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B52F" w14:textId="66EB8071" w:rsidR="00E914CD" w:rsidRPr="00386862" w:rsidRDefault="00F15D97" w:rsidP="00E24756">
      <w:pPr>
        <w:jc w:val="center"/>
        <w:rPr>
          <w:b/>
          <w:bCs/>
          <w:sz w:val="40"/>
          <w:szCs w:val="40"/>
        </w:rPr>
      </w:pPr>
      <w:r w:rsidRPr="00386862">
        <w:rPr>
          <w:b/>
          <w:bCs/>
          <w:sz w:val="40"/>
          <w:szCs w:val="40"/>
        </w:rPr>
        <w:t>Flowchart</w:t>
      </w:r>
    </w:p>
    <w:p w14:paraId="6428D8C7" w14:textId="5D07F78C" w:rsidR="001918BD" w:rsidRPr="00E24756" w:rsidRDefault="001918BD">
      <w:pPr>
        <w:rPr>
          <w:b/>
          <w:bCs/>
          <w:sz w:val="28"/>
          <w:szCs w:val="28"/>
        </w:rPr>
      </w:pPr>
      <w:r w:rsidRPr="00E24756">
        <w:rPr>
          <w:b/>
          <w:bCs/>
          <w:sz w:val="28"/>
          <w:szCs w:val="28"/>
        </w:rPr>
        <w:t xml:space="preserve">This flowchart summarises the steps that could most usefully be taken </w:t>
      </w:r>
      <w:r w:rsidR="00B816A3" w:rsidRPr="00E24756">
        <w:rPr>
          <w:b/>
          <w:bCs/>
          <w:sz w:val="28"/>
          <w:szCs w:val="28"/>
        </w:rPr>
        <w:t>when</w:t>
      </w:r>
      <w:r w:rsidR="00DE7A2F">
        <w:rPr>
          <w:b/>
          <w:bCs/>
          <w:sz w:val="28"/>
          <w:szCs w:val="28"/>
        </w:rPr>
        <w:t xml:space="preserve"> </w:t>
      </w:r>
      <w:r w:rsidR="00B816A3" w:rsidRPr="00E24756">
        <w:rPr>
          <w:b/>
          <w:bCs/>
          <w:sz w:val="28"/>
          <w:szCs w:val="28"/>
        </w:rPr>
        <w:t>a student or applicant discloses a pregnancy.</w:t>
      </w:r>
    </w:p>
    <w:p w14:paraId="69326A63" w14:textId="5CFF8D7E" w:rsidR="00F15D97" w:rsidRDefault="00B816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64B91C" wp14:editId="670766CA">
                <wp:simplePos x="0" y="0"/>
                <wp:positionH relativeFrom="margin">
                  <wp:posOffset>-647700</wp:posOffset>
                </wp:positionH>
                <wp:positionV relativeFrom="paragraph">
                  <wp:posOffset>5715</wp:posOffset>
                </wp:positionV>
                <wp:extent cx="7056755" cy="1051560"/>
                <wp:effectExtent l="0" t="0" r="10795" b="1524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755" cy="1051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99297" w14:textId="77777777" w:rsidR="004E5D34" w:rsidRDefault="00CE1961" w:rsidP="00AE1B46">
                            <w:pPr>
                              <w:spacing w:after="80" w:line="257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lang w:val="en-US"/>
                              </w:rPr>
                              <w:t>STEP 1</w:t>
                            </w:r>
                          </w:p>
                          <w:p w14:paraId="40298FB6" w14:textId="77777777" w:rsidR="004E5D34" w:rsidRDefault="00CE1961" w:rsidP="004E5D34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 w:themeColor="dark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 w:themeColor="dark1"/>
                                <w:lang w:val="en-US"/>
                              </w:rPr>
                              <w:t xml:space="preserve">Student consults their GP and other appropriate services and considers disclosing their pregnancy to their Department/Faculty, particularly where elements of their </w:t>
                            </w:r>
                            <w:proofErr w:type="spellStart"/>
                            <w:r>
                              <w:rPr>
                                <w:rFonts w:eastAsia="Calibri" w:hAnsi="Calibri" w:cs="Calibri"/>
                                <w:color w:val="000000" w:themeColor="dark1"/>
                                <w:lang w:val="en-US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eastAsia="Calibri" w:hAnsi="Calibri" w:cs="Calibri"/>
                                <w:color w:val="000000" w:themeColor="dark1"/>
                                <w:lang w:val="en-US"/>
                              </w:rPr>
                              <w:t xml:space="preserve"> of study present risk to the health and safety of the student or child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4B91C" id="Rectangle: Rounded Corners 1" o:spid="_x0000_s1026" style="position:absolute;margin-left:-51pt;margin-top:.45pt;width:555.65pt;height:82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" fillcolor="white [3201]" strokecolor="#1f3763 [1604]" strokeweight="1pt">
                <v:stroke joinstyle="miter"/>
                <v:textbox>
                  <w:txbxContent>
                    <w:p w14:paraId="6F699297" w14:textId="77777777" w:rsidR="004E5D34" w:rsidRDefault="00CE1961" w:rsidP="00AE1B46">
                      <w:pPr>
                        <w:spacing w:after="80" w:line="257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 w:themeColor="dark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 w:themeColor="dark1"/>
                          <w:sz w:val="28"/>
                          <w:szCs w:val="28"/>
                          <w:lang w:val="en-US"/>
                        </w:rPr>
                        <w:t>STEP 1</w:t>
                      </w:r>
                    </w:p>
                    <w:p w14:paraId="40298FB6" w14:textId="77777777" w:rsidR="004E5D34" w:rsidRDefault="00CE1961" w:rsidP="004E5D34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 w:themeColor="dark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000000" w:themeColor="dark1"/>
                          <w:lang w:val="en-US"/>
                        </w:rPr>
                        <w:t xml:space="preserve">Student consults their GP and other appropriate services and considers disclosing their pregnancy to their Department/Faculty, particularly where elements of their </w:t>
                      </w:r>
                      <w:proofErr w:type="spellStart"/>
                      <w:r>
                        <w:rPr>
                          <w:rFonts w:eastAsia="Calibri" w:hAnsi="Calibri" w:cs="Calibri"/>
                          <w:color w:val="000000" w:themeColor="dark1"/>
                          <w:lang w:val="en-US"/>
                        </w:rPr>
                        <w:t>programme</w:t>
                      </w:r>
                      <w:proofErr w:type="spellEnd"/>
                      <w:r>
                        <w:rPr>
                          <w:rFonts w:eastAsia="Calibri" w:hAnsi="Calibri" w:cs="Calibri"/>
                          <w:color w:val="000000" w:themeColor="dark1"/>
                          <w:lang w:val="en-US"/>
                        </w:rPr>
                        <w:t xml:space="preserve"> of study present risk to the health and safety of the student or child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CE722E" w14:textId="21ADB360" w:rsidR="00F15D97" w:rsidRDefault="009D60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980D78" wp14:editId="05105CF8">
                <wp:simplePos x="0" y="0"/>
                <wp:positionH relativeFrom="margin">
                  <wp:posOffset>209550</wp:posOffset>
                </wp:positionH>
                <wp:positionV relativeFrom="paragraph">
                  <wp:posOffset>7663815</wp:posOffset>
                </wp:positionV>
                <wp:extent cx="6257925" cy="854075"/>
                <wp:effectExtent l="0" t="0" r="28575" b="22225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54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3FC60" w14:textId="3298EFA6" w:rsidR="002D59EB" w:rsidRPr="00885351" w:rsidRDefault="0012251D" w:rsidP="00AE1B46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53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 w:rsidR="00AF63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418D7FAC" w14:textId="6212B674" w:rsidR="00164298" w:rsidRDefault="00CE1961" w:rsidP="00CE1961">
                            <w:pPr>
                              <w:spacing w:after="120"/>
                              <w:jc w:val="center"/>
                            </w:pPr>
                            <w:r>
                              <w:t>S</w:t>
                            </w:r>
                            <w:r w:rsidR="00CE5E61">
                              <w:t>tudent and member of staff jointly monitor agreement and any risk assessments through</w:t>
                            </w:r>
                            <w:r w:rsidR="00AF6355">
                              <w:t>out the</w:t>
                            </w:r>
                            <w:r w:rsidR="00CE5E61">
                              <w:t xml:space="preserve"> pregnancy and agree further adjustments if the need arises.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80D78" id="Rectangle: Rounded Corners 53" o:spid="_x0000_s1027" style="position:absolute;margin-left:16.5pt;margin-top:603.45pt;width:492.75pt;height:6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" fillcolor="white [3201]" strokecolor="#70ad47 [3209]" strokeweight="1pt">
                <v:stroke joinstyle="miter"/>
                <v:textbox>
                  <w:txbxContent>
                    <w:p w14:paraId="17E3FC60" w14:textId="3298EFA6" w:rsidR="002D59EB" w:rsidRPr="00885351" w:rsidRDefault="0012251D" w:rsidP="00AE1B46">
                      <w:pPr>
                        <w:spacing w:after="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85351">
                        <w:rPr>
                          <w:b/>
                          <w:bCs/>
                          <w:sz w:val="28"/>
                          <w:szCs w:val="28"/>
                        </w:rPr>
                        <w:t xml:space="preserve">STEP </w:t>
                      </w:r>
                      <w:r w:rsidR="00AF6355"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  <w:p w14:paraId="418D7FAC" w14:textId="6212B674" w:rsidR="00164298" w:rsidRDefault="00CE1961" w:rsidP="00CE1961">
                      <w:pPr>
                        <w:spacing w:after="120"/>
                        <w:jc w:val="center"/>
                      </w:pPr>
                      <w:r>
                        <w:t>S</w:t>
                      </w:r>
                      <w:r w:rsidR="00CE5E61">
                        <w:t>tudent and member of staff jointly monitor agreement and any risk assessments through</w:t>
                      </w:r>
                      <w:r w:rsidR="00AF6355">
                        <w:t>out the</w:t>
                      </w:r>
                      <w:r w:rsidR="00CE5E61">
                        <w:t xml:space="preserve"> pregnancy and agree further adjustments if the need arises.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482D82" wp14:editId="5F7F9E84">
                <wp:simplePos x="0" y="0"/>
                <wp:positionH relativeFrom="margin">
                  <wp:posOffset>247650</wp:posOffset>
                </wp:positionH>
                <wp:positionV relativeFrom="paragraph">
                  <wp:posOffset>5558790</wp:posOffset>
                </wp:positionV>
                <wp:extent cx="6210300" cy="852805"/>
                <wp:effectExtent l="0" t="0" r="19050" b="23495"/>
                <wp:wrapNone/>
                <wp:docPr id="55" name="Rectangle: Rounded Corner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52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CC4CC" w14:textId="001F3D70" w:rsidR="002D59EB" w:rsidRPr="00885351" w:rsidRDefault="0012251D" w:rsidP="00AE1B46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53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 w:rsidR="00B355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4310DD81" w14:textId="34E84ED2" w:rsidR="008D37A7" w:rsidRDefault="00482DBB" w:rsidP="00CE1961">
                            <w:pPr>
                              <w:spacing w:after="120"/>
                              <w:jc w:val="center"/>
                            </w:pPr>
                            <w:r>
                              <w:t>Academic Department (Personal Tutor/Research Supervisor)</w:t>
                            </w:r>
                            <w:r w:rsidR="008D37A7">
                              <w:t xml:space="preserve"> </w:t>
                            </w:r>
                            <w:r w:rsidR="00287AD2">
                              <w:t xml:space="preserve">and Student Services </w:t>
                            </w:r>
                            <w:r w:rsidR="003057CC">
                              <w:t>complete</w:t>
                            </w:r>
                            <w:r w:rsidR="00AF6355">
                              <w:t>s and agrees a Student Support P</w:t>
                            </w:r>
                            <w:r w:rsidR="003057CC">
                              <w:t>lan detailing</w:t>
                            </w:r>
                            <w:r w:rsidR="008D37A7">
                              <w:t xml:space="preserve"> agreed flexibilities </w:t>
                            </w:r>
                            <w:r w:rsidR="00AD3F6A">
                              <w:t>and support that will be in place for the student.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82D82" id="Rectangle: Rounded Corners 55" o:spid="_x0000_s1028" style="position:absolute;margin-left:19.5pt;margin-top:437.7pt;width:489pt;height:67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01CCC4CC" w14:textId="001F3D70" w:rsidR="002D59EB" w:rsidRPr="00885351" w:rsidRDefault="0012251D" w:rsidP="00AE1B46">
                      <w:pPr>
                        <w:spacing w:after="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85351">
                        <w:rPr>
                          <w:b/>
                          <w:bCs/>
                          <w:sz w:val="28"/>
                          <w:szCs w:val="28"/>
                        </w:rPr>
                        <w:t xml:space="preserve">STEP </w:t>
                      </w:r>
                      <w:r w:rsidR="00B35537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  <w:p w14:paraId="4310DD81" w14:textId="34E84ED2" w:rsidR="008D37A7" w:rsidRDefault="00482DBB" w:rsidP="00CE1961">
                      <w:pPr>
                        <w:spacing w:after="120"/>
                        <w:jc w:val="center"/>
                      </w:pPr>
                      <w:r>
                        <w:t>Academic Department (Personal Tutor/Research Supervisor)</w:t>
                      </w:r>
                      <w:r w:rsidR="008D37A7">
                        <w:t xml:space="preserve"> </w:t>
                      </w:r>
                      <w:r w:rsidR="00287AD2">
                        <w:t xml:space="preserve">and Student Services </w:t>
                      </w:r>
                      <w:r w:rsidR="003057CC">
                        <w:t>complete</w:t>
                      </w:r>
                      <w:r w:rsidR="00AF6355">
                        <w:t>s and agrees a Student Support P</w:t>
                      </w:r>
                      <w:r w:rsidR="003057CC">
                        <w:t>lan detailing</w:t>
                      </w:r>
                      <w:r w:rsidR="008D37A7">
                        <w:t xml:space="preserve"> agreed flexibilities </w:t>
                      </w:r>
                      <w:r w:rsidR="00AD3F6A">
                        <w:t>and support that will be in place for the student.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1A12" w:rsidRPr="00AF635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D9E9CCF" wp14:editId="6794FC92">
                <wp:simplePos x="0" y="0"/>
                <wp:positionH relativeFrom="column">
                  <wp:posOffset>199390</wp:posOffset>
                </wp:positionH>
                <wp:positionV relativeFrom="paragraph">
                  <wp:posOffset>5977890</wp:posOffset>
                </wp:positionV>
                <wp:extent cx="45719" cy="1066800"/>
                <wp:effectExtent l="552450" t="19050" r="50165" b="133350"/>
                <wp:wrapNone/>
                <wp:docPr id="8" name="Connector: Elb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066800"/>
                        </a:xfrm>
                        <a:prstGeom prst="bentConnector3">
                          <a:avLst>
                            <a:gd name="adj1" fmla="val 1276590"/>
                          </a:avLst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A2B2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61" o:spid="_x0000_s1026" type="#_x0000_t34" style="position:absolute;margin-left:15.7pt;margin-top:470.7pt;width:3.6pt;height:84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" adj="275743" strokecolor="#4472c4" strokeweight="4.5pt">
                <v:stroke endarrow="block"/>
              </v:shape>
            </w:pict>
          </mc:Fallback>
        </mc:AlternateContent>
      </w:r>
      <w:r w:rsidR="003075B7" w:rsidRPr="00AF635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A9B575" wp14:editId="535CAE38">
                <wp:simplePos x="0" y="0"/>
                <wp:positionH relativeFrom="margin">
                  <wp:posOffset>223284</wp:posOffset>
                </wp:positionH>
                <wp:positionV relativeFrom="paragraph">
                  <wp:posOffset>6620495</wp:posOffset>
                </wp:positionV>
                <wp:extent cx="6271260" cy="829340"/>
                <wp:effectExtent l="0" t="0" r="15240" b="27940"/>
                <wp:wrapNone/>
                <wp:docPr id="6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8293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216621" w14:textId="77777777" w:rsidR="00AF6355" w:rsidRPr="00885351" w:rsidRDefault="00AF6355" w:rsidP="00AE1B46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53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2257CCB8" w14:textId="6BE9A8C3" w:rsidR="00AF6355" w:rsidRDefault="003075B7" w:rsidP="00AF6355">
                            <w:pPr>
                              <w:spacing w:after="120"/>
                              <w:jc w:val="center"/>
                            </w:pPr>
                            <w:r>
                              <w:t xml:space="preserve">Staff </w:t>
                            </w:r>
                            <w:r w:rsidR="00AF6355">
                              <w:t xml:space="preserve">member </w:t>
                            </w:r>
                            <w:r>
                              <w:t xml:space="preserve">overseeing the support arrangements to </w:t>
                            </w:r>
                            <w:r w:rsidRPr="003075B7">
                              <w:t xml:space="preserve">communicate </w:t>
                            </w:r>
                            <w:r>
                              <w:t>the support</w:t>
                            </w:r>
                            <w:r w:rsidRPr="003075B7">
                              <w:t xml:space="preserve"> plan to the Personal Tutor/Research Supervisor and other relevant teaching staff and/or examination boards, as appropriate</w:t>
                            </w:r>
                            <w:r w:rsidR="00AF635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9B575" id="_x0000_s1029" style="position:absolute;margin-left:17.6pt;margin-top:521.3pt;width:493.8pt;height:65.3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" fillcolor="window" strokecolor="#70ad47" strokeweight="1pt">
                <v:stroke joinstyle="miter"/>
                <v:textbox>
                  <w:txbxContent>
                    <w:p w14:paraId="3E216621" w14:textId="77777777" w:rsidR="00AF6355" w:rsidRPr="00885351" w:rsidRDefault="00AF6355" w:rsidP="00AE1B46">
                      <w:pPr>
                        <w:spacing w:after="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85351">
                        <w:rPr>
                          <w:b/>
                          <w:bCs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  <w:p w14:paraId="2257CCB8" w14:textId="6BE9A8C3" w:rsidR="00AF6355" w:rsidRDefault="003075B7" w:rsidP="00AF6355">
                      <w:pPr>
                        <w:spacing w:after="120"/>
                        <w:jc w:val="center"/>
                      </w:pPr>
                      <w:r>
                        <w:t xml:space="preserve">Staff </w:t>
                      </w:r>
                      <w:r w:rsidR="00AF6355">
                        <w:t xml:space="preserve">member </w:t>
                      </w:r>
                      <w:r>
                        <w:t xml:space="preserve">overseeing the support arrangements to </w:t>
                      </w:r>
                      <w:r w:rsidRPr="003075B7">
                        <w:t xml:space="preserve">communicate </w:t>
                      </w:r>
                      <w:r>
                        <w:t>the support</w:t>
                      </w:r>
                      <w:r w:rsidRPr="003075B7">
                        <w:t xml:space="preserve"> plan to the Personal Tutor/Research Supervisor and other relevant teaching staff and/or examination boards, as appropriate</w:t>
                      </w:r>
                      <w:r w:rsidR="00AF6355"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63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1BC498" wp14:editId="123C3142">
                <wp:simplePos x="0" y="0"/>
                <wp:positionH relativeFrom="column">
                  <wp:posOffset>244549</wp:posOffset>
                </wp:positionH>
                <wp:positionV relativeFrom="paragraph">
                  <wp:posOffset>3728439</wp:posOffset>
                </wp:positionV>
                <wp:extent cx="45719" cy="1233377"/>
                <wp:effectExtent l="609600" t="19050" r="12065" b="138430"/>
                <wp:wrapNone/>
                <wp:docPr id="57" name="Connector: Elb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233377"/>
                        </a:xfrm>
                        <a:prstGeom prst="bentConnector3">
                          <a:avLst>
                            <a:gd name="adj1" fmla="val -1294810"/>
                          </a:avLst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458F7" id="Connector: Elbow 57" o:spid="_x0000_s1026" type="#_x0000_t34" style="position:absolute;margin-left:19.25pt;margin-top:293.6pt;width:3.6pt;height:9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" adj="-279679" strokecolor="#4472c4 [3204]" strokeweight="4.5pt">
                <v:stroke endarrow="block"/>
              </v:shape>
            </w:pict>
          </mc:Fallback>
        </mc:AlternateContent>
      </w:r>
      <w:r w:rsidR="00AF63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8E5E6B" wp14:editId="5B882649">
                <wp:simplePos x="0" y="0"/>
                <wp:positionH relativeFrom="column">
                  <wp:posOffset>262255</wp:posOffset>
                </wp:positionH>
                <wp:positionV relativeFrom="paragraph">
                  <wp:posOffset>4956352</wp:posOffset>
                </wp:positionV>
                <wp:extent cx="45719" cy="1024890"/>
                <wp:effectExtent l="38100" t="19050" r="640715" b="140970"/>
                <wp:wrapNone/>
                <wp:docPr id="59" name="Connector: Elb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024890"/>
                        </a:xfrm>
                        <a:prstGeom prst="bentConnector3">
                          <a:avLst>
                            <a:gd name="adj1" fmla="val 1425556"/>
                          </a:avLst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B46D1" id="Connector: Elbow 59" o:spid="_x0000_s1026" type="#_x0000_t34" style="position:absolute;margin-left:20.65pt;margin-top:390.25pt;width:3.6pt;height:80.7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" adj="307920" strokecolor="#4472c4 [3204]" strokeweight="4.5pt">
                <v:stroke endarrow="block"/>
              </v:shape>
            </w:pict>
          </mc:Fallback>
        </mc:AlternateContent>
      </w:r>
      <w:r w:rsidR="00AF63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C34488" wp14:editId="38CBBC56">
                <wp:simplePos x="0" y="0"/>
                <wp:positionH relativeFrom="column">
                  <wp:posOffset>190751</wp:posOffset>
                </wp:positionH>
                <wp:positionV relativeFrom="paragraph">
                  <wp:posOffset>7045798</wp:posOffset>
                </wp:positionV>
                <wp:extent cx="45719" cy="1041990"/>
                <wp:effectExtent l="552450" t="19050" r="50165" b="139700"/>
                <wp:wrapNone/>
                <wp:docPr id="61" name="Connector: Elb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041990"/>
                        </a:xfrm>
                        <a:prstGeom prst="bentConnector3">
                          <a:avLst>
                            <a:gd name="adj1" fmla="val 1276590"/>
                          </a:avLst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22A8" id="Connector: Elbow 61" o:spid="_x0000_s1026" type="#_x0000_t34" style="position:absolute;margin-left:15pt;margin-top:554.8pt;width:3.6pt;height:82.0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" adj="275743" strokecolor="#4472c4 [3204]" strokeweight="4.5pt">
                <v:stroke endarrow="block"/>
              </v:shape>
            </w:pict>
          </mc:Fallback>
        </mc:AlternateContent>
      </w:r>
      <w:r w:rsidR="00AF63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E71608" wp14:editId="35B4F39D">
                <wp:simplePos x="0" y="0"/>
                <wp:positionH relativeFrom="margin">
                  <wp:posOffset>247104</wp:posOffset>
                </wp:positionH>
                <wp:positionV relativeFrom="paragraph">
                  <wp:posOffset>3196812</wp:posOffset>
                </wp:positionV>
                <wp:extent cx="6158835" cy="1062990"/>
                <wp:effectExtent l="0" t="0" r="13970" b="2286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35" cy="1062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70C99" w14:textId="4A4CD2D7" w:rsidR="0071621C" w:rsidRPr="00885351" w:rsidRDefault="0012251D" w:rsidP="00AE1B46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53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 w:rsidR="00E20C6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44463AB7" w14:textId="17DDB0A9" w:rsidR="008D37A7" w:rsidRDefault="008D37A7" w:rsidP="00CE1961">
                            <w:pPr>
                              <w:spacing w:after="120"/>
                              <w:jc w:val="center"/>
                            </w:pPr>
                            <w:r>
                              <w:t xml:space="preserve">The </w:t>
                            </w:r>
                            <w:r w:rsidR="00287AD2">
                              <w:t>tripartite group</w:t>
                            </w:r>
                            <w:r>
                              <w:t xml:space="preserve"> considers the implications of the pregnancy for the course of study – and ensures that </w:t>
                            </w:r>
                            <w:r w:rsidR="009D5078">
                              <w:t xml:space="preserve">an </w:t>
                            </w:r>
                            <w:r>
                              <w:t>appropriate risk assessment</w:t>
                            </w:r>
                            <w:r w:rsidR="000339D7">
                              <w:t xml:space="preserve"> is</w:t>
                            </w:r>
                            <w:r>
                              <w:t xml:space="preserve"> completed for any potentially hazardous elements of the programme of study, including course placements, study abroad and fieldwork</w:t>
                            </w:r>
                            <w:r w:rsidR="009D5078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71608" id="Rectangle: Rounded Corners 18" o:spid="_x0000_s1030" style="position:absolute;margin-left:19.45pt;margin-top:251.7pt;width:484.95pt;height:83.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" fillcolor="white [3201]" strokecolor="#70ad47 [3209]" strokeweight="1pt">
                <v:stroke joinstyle="miter"/>
                <v:textbox>
                  <w:txbxContent>
                    <w:p w14:paraId="45B70C99" w14:textId="4A4CD2D7" w:rsidR="0071621C" w:rsidRPr="00885351" w:rsidRDefault="0012251D" w:rsidP="00AE1B46">
                      <w:pPr>
                        <w:spacing w:after="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85351">
                        <w:rPr>
                          <w:b/>
                          <w:bCs/>
                          <w:sz w:val="28"/>
                          <w:szCs w:val="28"/>
                        </w:rPr>
                        <w:t xml:space="preserve">STEP </w:t>
                      </w:r>
                      <w:r w:rsidR="00E20C6D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  <w:p w14:paraId="44463AB7" w14:textId="17DDB0A9" w:rsidR="008D37A7" w:rsidRDefault="008D37A7" w:rsidP="00CE1961">
                      <w:pPr>
                        <w:spacing w:after="120"/>
                        <w:jc w:val="center"/>
                      </w:pPr>
                      <w:r>
                        <w:t xml:space="preserve">The </w:t>
                      </w:r>
                      <w:r w:rsidR="00287AD2">
                        <w:t>tripartite group</w:t>
                      </w:r>
                      <w:r>
                        <w:t xml:space="preserve"> considers the implications of the pregnancy for the course of study – and ensures that </w:t>
                      </w:r>
                      <w:r w:rsidR="009D5078">
                        <w:t xml:space="preserve">an </w:t>
                      </w:r>
                      <w:r>
                        <w:t>appropriate risk assessment</w:t>
                      </w:r>
                      <w:r w:rsidR="000339D7">
                        <w:t xml:space="preserve"> is</w:t>
                      </w:r>
                      <w:r>
                        <w:t xml:space="preserve"> completed for any potentially hazardous elements of the programme of study, including course placements, study abroad and fieldwork</w:t>
                      </w:r>
                      <w:r w:rsidR="009D5078">
                        <w:t xml:space="preserve">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63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D7FB3" wp14:editId="23D14CBB">
                <wp:simplePos x="0" y="0"/>
                <wp:positionH relativeFrom="margin">
                  <wp:posOffset>287020</wp:posOffset>
                </wp:positionH>
                <wp:positionV relativeFrom="paragraph">
                  <wp:posOffset>4493895</wp:posOffset>
                </wp:positionV>
                <wp:extent cx="6137910" cy="852805"/>
                <wp:effectExtent l="0" t="0" r="15240" b="2349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910" cy="852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D0BEA" w14:textId="77777777" w:rsidR="003779EE" w:rsidRPr="00885351" w:rsidRDefault="003779EE" w:rsidP="00AE1B46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53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661ED04B" w14:textId="65A4A94B" w:rsidR="003779EE" w:rsidRDefault="0073147E" w:rsidP="00CE1961">
                            <w:pPr>
                              <w:spacing w:after="120"/>
                              <w:jc w:val="center"/>
                            </w:pPr>
                            <w:r>
                              <w:t>Student explores any potential implications of agreed flexibilities on payment of tuition fees with the University’s Student Finance team</w:t>
                            </w:r>
                            <w:r w:rsidR="00B3553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D7FB3" id="Rectangle: Rounded Corners 2" o:spid="_x0000_s1031" style="position:absolute;margin-left:22.6pt;margin-top:353.85pt;width:483.3pt;height:67.1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27DD0BEA" w14:textId="77777777" w:rsidR="003779EE" w:rsidRPr="00885351" w:rsidRDefault="003779EE" w:rsidP="00AE1B46">
                      <w:pPr>
                        <w:spacing w:after="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85351">
                        <w:rPr>
                          <w:b/>
                          <w:bCs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  <w:p w14:paraId="661ED04B" w14:textId="65A4A94B" w:rsidR="003779EE" w:rsidRDefault="0073147E" w:rsidP="00CE1961">
                      <w:pPr>
                        <w:spacing w:after="120"/>
                        <w:jc w:val="center"/>
                      </w:pPr>
                      <w:r>
                        <w:t>Student explores any potential implications of agreed flexibilities on payment of tuition fees with the University’s Student Finance team</w:t>
                      </w:r>
                      <w:r w:rsidR="00B35537"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87A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593021" wp14:editId="6B089775">
                <wp:simplePos x="0" y="0"/>
                <wp:positionH relativeFrom="margin">
                  <wp:posOffset>2977116</wp:posOffset>
                </wp:positionH>
                <wp:positionV relativeFrom="paragraph">
                  <wp:posOffset>921858</wp:posOffset>
                </wp:positionV>
                <wp:extent cx="3456305" cy="1828800"/>
                <wp:effectExtent l="0" t="0" r="10795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305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76FC5" w14:textId="47A2D34F" w:rsidR="0071621C" w:rsidRPr="00885351" w:rsidRDefault="00670B88" w:rsidP="00AE1B46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53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STEP 2 (b)</w:t>
                            </w:r>
                          </w:p>
                          <w:p w14:paraId="7C8AD550" w14:textId="019166E9" w:rsidR="00670B88" w:rsidRPr="00885351" w:rsidRDefault="00670B88" w:rsidP="00AE1B46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53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Research Studen</w:t>
                            </w:r>
                            <w:r w:rsidR="0012251D" w:rsidRPr="008853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ts</w:t>
                            </w:r>
                          </w:p>
                          <w:p w14:paraId="6C943DDA" w14:textId="2E0C7432" w:rsidR="00284BA9" w:rsidRDefault="00287AD2" w:rsidP="0071621C">
                            <w:pPr>
                              <w:jc w:val="center"/>
                            </w:pPr>
                            <w:r>
                              <w:t>A tripartite meeting is set up between (1) the student, (2) their research supervisor or another trusted member of departmental staff, and (3) a member of staff from Student Services</w:t>
                            </w:r>
                            <w:r w:rsidR="00D86ADD" w:rsidRPr="00D86ADD">
                              <w:t xml:space="preserve"> </w:t>
                            </w:r>
                            <w:r w:rsidR="00662106">
                              <w:t xml:space="preserve">to discuss the </w:t>
                            </w:r>
                            <w:r w:rsidR="00DE7A2F">
                              <w:t>implications o</w:t>
                            </w:r>
                            <w:r w:rsidR="00662106">
                              <w:t>f their pregnancy for their programme of study.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93021" id="Rectangle: Rounded Corners 29" o:spid="_x0000_s1032" style="position:absolute;margin-left:234.4pt;margin-top:72.6pt;width:272.15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" fillcolor="white [3201]" strokecolor="#70ad47 [3209]" strokeweight="1pt">
                <v:stroke joinstyle="miter"/>
                <v:textbox>
                  <w:txbxContent>
                    <w:p w14:paraId="45D76FC5" w14:textId="47A2D34F" w:rsidR="0071621C" w:rsidRPr="00885351" w:rsidRDefault="00670B88" w:rsidP="00AE1B46">
                      <w:pPr>
                        <w:spacing w:after="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85351">
                        <w:rPr>
                          <w:b/>
                          <w:bCs/>
                          <w:sz w:val="28"/>
                          <w:szCs w:val="28"/>
                        </w:rPr>
                        <w:t>STEP 2 (b)</w:t>
                      </w:r>
                    </w:p>
                    <w:p w14:paraId="7C8AD550" w14:textId="019166E9" w:rsidR="00670B88" w:rsidRPr="00885351" w:rsidRDefault="00670B88" w:rsidP="00AE1B46">
                      <w:pPr>
                        <w:spacing w:after="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85351">
                        <w:rPr>
                          <w:b/>
                          <w:bCs/>
                          <w:sz w:val="28"/>
                          <w:szCs w:val="28"/>
                        </w:rPr>
                        <w:t>Research Studen</w:t>
                      </w:r>
                      <w:r w:rsidR="0012251D" w:rsidRPr="00885351">
                        <w:rPr>
                          <w:b/>
                          <w:bCs/>
                          <w:sz w:val="28"/>
                          <w:szCs w:val="28"/>
                        </w:rPr>
                        <w:t>ts</w:t>
                      </w:r>
                    </w:p>
                    <w:p w14:paraId="6C943DDA" w14:textId="2E0C7432" w:rsidR="00284BA9" w:rsidRDefault="00287AD2" w:rsidP="0071621C">
                      <w:pPr>
                        <w:jc w:val="center"/>
                      </w:pPr>
                      <w:r>
                        <w:t>A tripartite meeting is set up between (1) the student, (2) their research supervisor or another trusted member of departmental staff, and (3) a member of staff from Student Services</w:t>
                      </w:r>
                      <w:r w:rsidR="00D86ADD" w:rsidRPr="00D86ADD">
                        <w:t xml:space="preserve"> </w:t>
                      </w:r>
                      <w:r w:rsidR="00662106">
                        <w:t xml:space="preserve">to discuss the </w:t>
                      </w:r>
                      <w:r w:rsidR="00DE7A2F">
                        <w:t>implications o</w:t>
                      </w:r>
                      <w:r w:rsidR="00662106">
                        <w:t>f their pregnancy for their programme of study.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87A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1A7A02" wp14:editId="35FF9410">
                <wp:simplePos x="0" y="0"/>
                <wp:positionH relativeFrom="margin">
                  <wp:posOffset>-712381</wp:posOffset>
                </wp:positionH>
                <wp:positionV relativeFrom="paragraph">
                  <wp:posOffset>921859</wp:posOffset>
                </wp:positionV>
                <wp:extent cx="3476846" cy="1828800"/>
                <wp:effectExtent l="0" t="0" r="28575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846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81208" w14:textId="6718853A" w:rsidR="0071621C" w:rsidRPr="00885351" w:rsidRDefault="00670B88" w:rsidP="00AE1B46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53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STEP 2 (a)</w:t>
                            </w:r>
                          </w:p>
                          <w:p w14:paraId="6F8821EE" w14:textId="5EF018C2" w:rsidR="00670B88" w:rsidRPr="00885351" w:rsidRDefault="00670B88" w:rsidP="00AE1B46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53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Taught Students</w:t>
                            </w:r>
                          </w:p>
                          <w:p w14:paraId="6D6A5335" w14:textId="30DDDB63" w:rsidR="00FA632E" w:rsidRDefault="00287AD2" w:rsidP="0071621C">
                            <w:pPr>
                              <w:jc w:val="center"/>
                            </w:pPr>
                            <w:r>
                              <w:t xml:space="preserve">A tripartite meeting is set up between (1) the student, (2) </w:t>
                            </w:r>
                            <w:r w:rsidR="00FA632E">
                              <w:t xml:space="preserve">their personal tutor, or another trusted member of </w:t>
                            </w:r>
                            <w:r>
                              <w:t xml:space="preserve">departmental </w:t>
                            </w:r>
                            <w:r w:rsidR="00FA632E">
                              <w:t>staff,</w:t>
                            </w:r>
                            <w:r>
                              <w:t xml:space="preserve"> and (3) a member of staff from Student Services</w:t>
                            </w:r>
                            <w:r w:rsidR="00FA632E">
                              <w:t xml:space="preserve"> to discuss the implications of </w:t>
                            </w:r>
                            <w:r w:rsidR="00DE7A2F">
                              <w:t>their</w:t>
                            </w:r>
                            <w:r w:rsidR="00FA632E">
                              <w:t xml:space="preserve"> pregnancy to </w:t>
                            </w:r>
                            <w:r w:rsidR="00284BA9">
                              <w:t>their course of study.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A7A02" id="Rectangle: Rounded Corners 19" o:spid="_x0000_s1033" style="position:absolute;margin-left:-56.1pt;margin-top:72.6pt;width:273.75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" fillcolor="white [3201]" strokecolor="#70ad47 [3209]" strokeweight="1pt">
                <v:stroke joinstyle="miter"/>
                <v:textbox>
                  <w:txbxContent>
                    <w:p w14:paraId="26B81208" w14:textId="6718853A" w:rsidR="0071621C" w:rsidRPr="00885351" w:rsidRDefault="00670B88" w:rsidP="00AE1B46">
                      <w:pPr>
                        <w:spacing w:after="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85351">
                        <w:rPr>
                          <w:b/>
                          <w:bCs/>
                          <w:sz w:val="28"/>
                          <w:szCs w:val="28"/>
                        </w:rPr>
                        <w:t>STEP 2 (a)</w:t>
                      </w:r>
                    </w:p>
                    <w:p w14:paraId="6F8821EE" w14:textId="5EF018C2" w:rsidR="00670B88" w:rsidRPr="00885351" w:rsidRDefault="00670B88" w:rsidP="00AE1B46">
                      <w:pPr>
                        <w:spacing w:after="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85351">
                        <w:rPr>
                          <w:b/>
                          <w:bCs/>
                          <w:sz w:val="28"/>
                          <w:szCs w:val="28"/>
                        </w:rPr>
                        <w:t>Taught Students</w:t>
                      </w:r>
                    </w:p>
                    <w:p w14:paraId="6D6A5335" w14:textId="30DDDB63" w:rsidR="00FA632E" w:rsidRDefault="00287AD2" w:rsidP="0071621C">
                      <w:pPr>
                        <w:jc w:val="center"/>
                      </w:pPr>
                      <w:r>
                        <w:t xml:space="preserve">A tripartite meeting is set up between (1) the student, (2) </w:t>
                      </w:r>
                      <w:r w:rsidR="00FA632E">
                        <w:t xml:space="preserve">their personal tutor, or another trusted member of </w:t>
                      </w:r>
                      <w:r>
                        <w:t xml:space="preserve">departmental </w:t>
                      </w:r>
                      <w:r w:rsidR="00FA632E">
                        <w:t>staff,</w:t>
                      </w:r>
                      <w:r>
                        <w:t xml:space="preserve"> and (3) a member of staff from Student Services</w:t>
                      </w:r>
                      <w:r w:rsidR="00FA632E">
                        <w:t xml:space="preserve"> to discuss the implications of </w:t>
                      </w:r>
                      <w:r w:rsidR="00DE7A2F">
                        <w:t>their</w:t>
                      </w:r>
                      <w:r w:rsidR="00FA632E">
                        <w:t xml:space="preserve"> pregnancy to </w:t>
                      </w:r>
                      <w:r w:rsidR="00284BA9">
                        <w:t>their course of study.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0C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EC25D5E" wp14:editId="5C1603FC">
                <wp:simplePos x="0" y="0"/>
                <wp:positionH relativeFrom="column">
                  <wp:posOffset>4789169</wp:posOffset>
                </wp:positionH>
                <wp:positionV relativeFrom="paragraph">
                  <wp:posOffset>731520</wp:posOffset>
                </wp:positionV>
                <wp:extent cx="45719" cy="2457450"/>
                <wp:effectExtent l="76200" t="0" r="88265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574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D73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" o:spid="_x0000_s1026" type="#_x0000_t32" style="position:absolute;margin-left:377.1pt;margin-top:57.6pt;width:3.6pt;height:193.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" strokecolor="#4472c4 [3204]" strokeweight="4.5pt">
                <v:stroke endarrow="block" joinstyle="miter"/>
              </v:shape>
            </w:pict>
          </mc:Fallback>
        </mc:AlternateContent>
      </w:r>
      <w:r w:rsidR="00E20C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F3B8128" wp14:editId="680EB175">
                <wp:simplePos x="0" y="0"/>
                <wp:positionH relativeFrom="column">
                  <wp:posOffset>856615</wp:posOffset>
                </wp:positionH>
                <wp:positionV relativeFrom="paragraph">
                  <wp:posOffset>731520</wp:posOffset>
                </wp:positionV>
                <wp:extent cx="45719" cy="2468880"/>
                <wp:effectExtent l="114300" t="0" r="88265" b="6477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6888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F4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4" o:spid="_x0000_s1026" type="#_x0000_t32" style="position:absolute;margin-left:67.45pt;margin-top:57.6pt;width:3.6pt;height:194.4pt;flip:x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" strokecolor="#4472c4 [3204]" strokeweight="4.5pt">
                <v:stroke endarrow="block" joinstyle="miter"/>
              </v:shape>
            </w:pict>
          </mc:Fallback>
        </mc:AlternateContent>
      </w:r>
      <w:r w:rsidR="007811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ABCBDC7" wp14:editId="0DF29AAD">
                <wp:simplePos x="0" y="0"/>
                <wp:positionH relativeFrom="column">
                  <wp:posOffset>541421</wp:posOffset>
                </wp:positionH>
                <wp:positionV relativeFrom="paragraph">
                  <wp:posOffset>1305426</wp:posOffset>
                </wp:positionV>
                <wp:extent cx="733926" cy="12032"/>
                <wp:effectExtent l="38100" t="57150" r="0" b="10287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926" cy="120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4282E" id="Straight Arrow Connector 35" o:spid="_x0000_s1026" type="#_x0000_t32" style="position:absolute;margin-left:42.65pt;margin-top:102.8pt;width:57.8pt;height:.95pt;flip:x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</w:p>
    <w:sectPr w:rsidR="00F15D97" w:rsidSect="00AF6355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97"/>
    <w:rsid w:val="00014625"/>
    <w:rsid w:val="000339D7"/>
    <w:rsid w:val="000529C3"/>
    <w:rsid w:val="0007167D"/>
    <w:rsid w:val="0012251D"/>
    <w:rsid w:val="001640C1"/>
    <w:rsid w:val="00164298"/>
    <w:rsid w:val="00174472"/>
    <w:rsid w:val="00174F95"/>
    <w:rsid w:val="001918BD"/>
    <w:rsid w:val="001B50FE"/>
    <w:rsid w:val="001F4566"/>
    <w:rsid w:val="0023630B"/>
    <w:rsid w:val="00284BA9"/>
    <w:rsid w:val="00287AD2"/>
    <w:rsid w:val="002B72B5"/>
    <w:rsid w:val="002C3540"/>
    <w:rsid w:val="002D59EB"/>
    <w:rsid w:val="003057CC"/>
    <w:rsid w:val="003075B7"/>
    <w:rsid w:val="0037121E"/>
    <w:rsid w:val="003779EE"/>
    <w:rsid w:val="00382F06"/>
    <w:rsid w:val="00386862"/>
    <w:rsid w:val="004304E4"/>
    <w:rsid w:val="00482DBB"/>
    <w:rsid w:val="004A5BDD"/>
    <w:rsid w:val="004D330B"/>
    <w:rsid w:val="004E3322"/>
    <w:rsid w:val="004E4F01"/>
    <w:rsid w:val="00542497"/>
    <w:rsid w:val="0056764E"/>
    <w:rsid w:val="005A297D"/>
    <w:rsid w:val="005D0C5A"/>
    <w:rsid w:val="005E6F5D"/>
    <w:rsid w:val="005F1A83"/>
    <w:rsid w:val="006148A4"/>
    <w:rsid w:val="00641A12"/>
    <w:rsid w:val="00662106"/>
    <w:rsid w:val="00670B88"/>
    <w:rsid w:val="006B3F09"/>
    <w:rsid w:val="006E6B71"/>
    <w:rsid w:val="007033C7"/>
    <w:rsid w:val="0071621C"/>
    <w:rsid w:val="0073147E"/>
    <w:rsid w:val="007811D6"/>
    <w:rsid w:val="00797640"/>
    <w:rsid w:val="007E05E5"/>
    <w:rsid w:val="00804EBC"/>
    <w:rsid w:val="00872DBD"/>
    <w:rsid w:val="00885351"/>
    <w:rsid w:val="008D37A7"/>
    <w:rsid w:val="0092446A"/>
    <w:rsid w:val="009D5078"/>
    <w:rsid w:val="009D60A3"/>
    <w:rsid w:val="00A07C3F"/>
    <w:rsid w:val="00A96D29"/>
    <w:rsid w:val="00AD3F6A"/>
    <w:rsid w:val="00AE1B46"/>
    <w:rsid w:val="00AF6355"/>
    <w:rsid w:val="00B35537"/>
    <w:rsid w:val="00B541AC"/>
    <w:rsid w:val="00B56C70"/>
    <w:rsid w:val="00B816A3"/>
    <w:rsid w:val="00BC5172"/>
    <w:rsid w:val="00BE61BC"/>
    <w:rsid w:val="00C32B18"/>
    <w:rsid w:val="00C40A7B"/>
    <w:rsid w:val="00C73984"/>
    <w:rsid w:val="00CC7854"/>
    <w:rsid w:val="00CD3A6E"/>
    <w:rsid w:val="00CE1961"/>
    <w:rsid w:val="00CE5E61"/>
    <w:rsid w:val="00D50851"/>
    <w:rsid w:val="00D742B2"/>
    <w:rsid w:val="00D86ADD"/>
    <w:rsid w:val="00DE7A2F"/>
    <w:rsid w:val="00E20C6D"/>
    <w:rsid w:val="00E24756"/>
    <w:rsid w:val="00E914CD"/>
    <w:rsid w:val="00F15D97"/>
    <w:rsid w:val="00F44699"/>
    <w:rsid w:val="00F61445"/>
    <w:rsid w:val="00FA632E"/>
    <w:rsid w:val="5FB3A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F735A"/>
  <w15:chartTrackingRefBased/>
  <w15:docId w15:val="{C881F944-D0FD-4EDA-B1B1-3D8F3DB4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AC3334C6DC34F92C4D6F21B1B827F" ma:contentTypeVersion="2" ma:contentTypeDescription="Create a new document." ma:contentTypeScope="" ma:versionID="0800a0e13ddb3f383de5eac1d12a94dd">
  <xsd:schema xmlns:xsd="http://www.w3.org/2001/XMLSchema" xmlns:xs="http://www.w3.org/2001/XMLSchema" xmlns:p="http://schemas.microsoft.com/office/2006/metadata/properties" xmlns:ns2="f6a99b3f-8429-4a0c-afe5-7a6312663e69" targetNamespace="http://schemas.microsoft.com/office/2006/metadata/properties" ma:root="true" ma:fieldsID="c4429ee6b79b9c80f9e1a9839673a996" ns2:_="">
    <xsd:import namespace="f6a99b3f-8429-4a0c-afe5-7a6312663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99b3f-8429-4a0c-afe5-7a6312663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D7C35F-2564-4A4E-A058-2481BE6D92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5F3B9-EFBF-4F4B-B0C2-B80A7FE678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e89f538-4d00-48da-9e0e-b8f924c838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B6EAF3-304E-45B0-B8B7-1DD20216CF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munton</dc:creator>
  <cp:keywords/>
  <dc:description/>
  <cp:lastModifiedBy>John Harrington [oih] (Staff)</cp:lastModifiedBy>
  <cp:revision>4</cp:revision>
  <dcterms:created xsi:type="dcterms:W3CDTF">2022-10-31T18:52:00Z</dcterms:created>
  <dcterms:modified xsi:type="dcterms:W3CDTF">2022-10-31T18:54:00Z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0x010100B43AC3334C6DC34F92C4D6F21B1B827F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2022-05-23T12:23:22Z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7fe49daf-ac42-4816-9702-70038717489c</vt:lpwstr>
  </property>
  <property fmtid="{D5CDD505-2E9C-101B-9397-08002B2CF9AE}" pid="9" name="MSIP_Label_f2dfecbd-fc97-4e8a-a9cd-19ed496c406e_ContentBits">
    <vt:lpwstr>0</vt:lpwstr>
  </property>
</Properties>
</file>