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2208F" w14:textId="77777777" w:rsidR="001426A8" w:rsidRDefault="001426A8" w:rsidP="001426A8">
      <w:pPr>
        <w:pStyle w:val="Heading1"/>
      </w:pPr>
      <w:bookmarkStart w:id="0" w:name="_Toc40264163"/>
      <w:r>
        <w:t>Online Meetings with Microsoft Teams</w:t>
      </w:r>
      <w:bookmarkEnd w:id="0"/>
    </w:p>
    <w:p w14:paraId="0FA7FA99" w14:textId="296C335A" w:rsidR="001426A8" w:rsidRDefault="001426A8" w:rsidP="001426A8">
      <w:r>
        <w:t xml:space="preserve">You can have online meeting through Teams. This is very useful if you are working with people across the university or if team members are not currently on campus. Meetings are </w:t>
      </w:r>
      <w:proofErr w:type="gramStart"/>
      <w:r>
        <w:t>similar to</w:t>
      </w:r>
      <w:proofErr w:type="gramEnd"/>
      <w:r>
        <w:t xml:space="preserve"> Skype calls.</w:t>
      </w:r>
    </w:p>
    <w:bookmarkStart w:id="1" w:name="_GoBack"/>
    <w:bookmarkEnd w:id="1"/>
    <w:p w14:paraId="57A71EA4" w14:textId="38C522AF" w:rsidR="00FB04C4" w:rsidRDefault="007F5EF5">
      <w:pPr>
        <w:pStyle w:val="TOC1"/>
        <w:rPr>
          <w:rFonts w:asciiTheme="minorHAnsi" w:eastAsiaTheme="minorEastAsia" w:hAnsiTheme="minorHAnsi"/>
          <w:noProof/>
          <w:sz w:val="22"/>
          <w:lang w:eastAsia="en-GB"/>
        </w:rPr>
      </w:pPr>
      <w:r>
        <w:fldChar w:fldCharType="begin"/>
      </w:r>
      <w:r>
        <w:instrText xml:space="preserve"> TOC \o "1-5" \h \z \u </w:instrText>
      </w:r>
      <w:r>
        <w:fldChar w:fldCharType="separate"/>
      </w:r>
      <w:hyperlink w:anchor="_Toc40264163" w:history="1">
        <w:r w:rsidR="00FB04C4" w:rsidRPr="00D26E3F">
          <w:rPr>
            <w:rStyle w:val="Hyperlink"/>
            <w:noProof/>
          </w:rPr>
          <w:t>Online Meetings with Microsoft Teams</w:t>
        </w:r>
        <w:r w:rsidR="00FB04C4">
          <w:rPr>
            <w:noProof/>
            <w:webHidden/>
          </w:rPr>
          <w:tab/>
        </w:r>
        <w:r w:rsidR="00FB04C4">
          <w:rPr>
            <w:noProof/>
            <w:webHidden/>
          </w:rPr>
          <w:fldChar w:fldCharType="begin"/>
        </w:r>
        <w:r w:rsidR="00FB04C4">
          <w:rPr>
            <w:noProof/>
            <w:webHidden/>
          </w:rPr>
          <w:instrText xml:space="preserve"> PAGEREF _Toc40264163 \h </w:instrText>
        </w:r>
        <w:r w:rsidR="00FB04C4">
          <w:rPr>
            <w:noProof/>
            <w:webHidden/>
          </w:rPr>
        </w:r>
        <w:r w:rsidR="00FB04C4">
          <w:rPr>
            <w:noProof/>
            <w:webHidden/>
          </w:rPr>
          <w:fldChar w:fldCharType="separate"/>
        </w:r>
        <w:r w:rsidR="00FB04C4">
          <w:rPr>
            <w:noProof/>
            <w:webHidden/>
          </w:rPr>
          <w:t>1</w:t>
        </w:r>
        <w:r w:rsidR="00FB04C4">
          <w:rPr>
            <w:noProof/>
            <w:webHidden/>
          </w:rPr>
          <w:fldChar w:fldCharType="end"/>
        </w:r>
      </w:hyperlink>
    </w:p>
    <w:p w14:paraId="414F603B" w14:textId="3977A0FC" w:rsidR="00FB04C4" w:rsidRDefault="00FB04C4">
      <w:pPr>
        <w:pStyle w:val="TOC2"/>
        <w:tabs>
          <w:tab w:val="right" w:leader="dot" w:pos="9736"/>
        </w:tabs>
        <w:rPr>
          <w:rFonts w:asciiTheme="minorHAnsi" w:eastAsiaTheme="minorEastAsia" w:hAnsiTheme="minorHAnsi"/>
          <w:noProof/>
          <w:sz w:val="22"/>
          <w:lang w:eastAsia="en-GB"/>
        </w:rPr>
      </w:pPr>
      <w:hyperlink w:anchor="_Toc40264164" w:history="1">
        <w:r w:rsidRPr="00D26E3F">
          <w:rPr>
            <w:rStyle w:val="Hyperlink"/>
            <w:noProof/>
          </w:rPr>
          <w:t>Requirements</w:t>
        </w:r>
        <w:r>
          <w:rPr>
            <w:noProof/>
            <w:webHidden/>
          </w:rPr>
          <w:tab/>
        </w:r>
        <w:r>
          <w:rPr>
            <w:noProof/>
            <w:webHidden/>
          </w:rPr>
          <w:fldChar w:fldCharType="begin"/>
        </w:r>
        <w:r>
          <w:rPr>
            <w:noProof/>
            <w:webHidden/>
          </w:rPr>
          <w:instrText xml:space="preserve"> PAGEREF _Toc40264164 \h </w:instrText>
        </w:r>
        <w:r>
          <w:rPr>
            <w:noProof/>
            <w:webHidden/>
          </w:rPr>
        </w:r>
        <w:r>
          <w:rPr>
            <w:noProof/>
            <w:webHidden/>
          </w:rPr>
          <w:fldChar w:fldCharType="separate"/>
        </w:r>
        <w:r>
          <w:rPr>
            <w:noProof/>
            <w:webHidden/>
          </w:rPr>
          <w:t>3</w:t>
        </w:r>
        <w:r>
          <w:rPr>
            <w:noProof/>
            <w:webHidden/>
          </w:rPr>
          <w:fldChar w:fldCharType="end"/>
        </w:r>
      </w:hyperlink>
    </w:p>
    <w:p w14:paraId="1D2B8B6E" w14:textId="7A621A83" w:rsidR="00FB04C4" w:rsidRDefault="00FB04C4">
      <w:pPr>
        <w:pStyle w:val="TOC3"/>
        <w:rPr>
          <w:rFonts w:asciiTheme="minorHAnsi" w:eastAsiaTheme="minorEastAsia" w:hAnsiTheme="minorHAnsi"/>
          <w:noProof/>
          <w:sz w:val="22"/>
          <w:lang w:eastAsia="en-GB"/>
        </w:rPr>
      </w:pPr>
      <w:hyperlink w:anchor="_Toc40264165" w:history="1">
        <w:r w:rsidRPr="00D26E3F">
          <w:rPr>
            <w:rStyle w:val="Hyperlink"/>
            <w:noProof/>
          </w:rPr>
          <w:t>Remote Desktop:</w:t>
        </w:r>
        <w:r>
          <w:rPr>
            <w:noProof/>
            <w:webHidden/>
          </w:rPr>
          <w:tab/>
        </w:r>
        <w:r>
          <w:rPr>
            <w:noProof/>
            <w:webHidden/>
          </w:rPr>
          <w:fldChar w:fldCharType="begin"/>
        </w:r>
        <w:r>
          <w:rPr>
            <w:noProof/>
            <w:webHidden/>
          </w:rPr>
          <w:instrText xml:space="preserve"> PAGEREF _Toc40264165 \h </w:instrText>
        </w:r>
        <w:r>
          <w:rPr>
            <w:noProof/>
            <w:webHidden/>
          </w:rPr>
        </w:r>
        <w:r>
          <w:rPr>
            <w:noProof/>
            <w:webHidden/>
          </w:rPr>
          <w:fldChar w:fldCharType="separate"/>
        </w:r>
        <w:r>
          <w:rPr>
            <w:noProof/>
            <w:webHidden/>
          </w:rPr>
          <w:t>3</w:t>
        </w:r>
        <w:r>
          <w:rPr>
            <w:noProof/>
            <w:webHidden/>
          </w:rPr>
          <w:fldChar w:fldCharType="end"/>
        </w:r>
      </w:hyperlink>
    </w:p>
    <w:p w14:paraId="2A90C631" w14:textId="0D583014" w:rsidR="00FB04C4" w:rsidRDefault="00FB04C4">
      <w:pPr>
        <w:pStyle w:val="TOC3"/>
        <w:rPr>
          <w:rFonts w:asciiTheme="minorHAnsi" w:eastAsiaTheme="minorEastAsia" w:hAnsiTheme="minorHAnsi"/>
          <w:noProof/>
          <w:sz w:val="22"/>
          <w:lang w:eastAsia="en-GB"/>
        </w:rPr>
      </w:pPr>
      <w:hyperlink w:anchor="_Toc40264166" w:history="1">
        <w:r w:rsidRPr="00D26E3F">
          <w:rPr>
            <w:rStyle w:val="Hyperlink"/>
            <w:noProof/>
          </w:rPr>
          <w:t>Essential items:</w:t>
        </w:r>
        <w:r>
          <w:rPr>
            <w:noProof/>
            <w:webHidden/>
          </w:rPr>
          <w:tab/>
        </w:r>
        <w:r>
          <w:rPr>
            <w:noProof/>
            <w:webHidden/>
          </w:rPr>
          <w:fldChar w:fldCharType="begin"/>
        </w:r>
        <w:r>
          <w:rPr>
            <w:noProof/>
            <w:webHidden/>
          </w:rPr>
          <w:instrText xml:space="preserve"> PAGEREF _Toc40264166 \h </w:instrText>
        </w:r>
        <w:r>
          <w:rPr>
            <w:noProof/>
            <w:webHidden/>
          </w:rPr>
        </w:r>
        <w:r>
          <w:rPr>
            <w:noProof/>
            <w:webHidden/>
          </w:rPr>
          <w:fldChar w:fldCharType="separate"/>
        </w:r>
        <w:r>
          <w:rPr>
            <w:noProof/>
            <w:webHidden/>
          </w:rPr>
          <w:t>3</w:t>
        </w:r>
        <w:r>
          <w:rPr>
            <w:noProof/>
            <w:webHidden/>
          </w:rPr>
          <w:fldChar w:fldCharType="end"/>
        </w:r>
      </w:hyperlink>
    </w:p>
    <w:p w14:paraId="0F10075E" w14:textId="6A6B744C" w:rsidR="00FB04C4" w:rsidRDefault="00FB04C4">
      <w:pPr>
        <w:pStyle w:val="TOC3"/>
        <w:rPr>
          <w:rFonts w:asciiTheme="minorHAnsi" w:eastAsiaTheme="minorEastAsia" w:hAnsiTheme="minorHAnsi"/>
          <w:noProof/>
          <w:sz w:val="22"/>
          <w:lang w:eastAsia="en-GB"/>
        </w:rPr>
      </w:pPr>
      <w:hyperlink w:anchor="_Toc40264167" w:history="1">
        <w:r w:rsidRPr="00D26E3F">
          <w:rPr>
            <w:rStyle w:val="Hyperlink"/>
            <w:noProof/>
          </w:rPr>
          <w:t>Optional items</w:t>
        </w:r>
        <w:r>
          <w:rPr>
            <w:noProof/>
            <w:webHidden/>
          </w:rPr>
          <w:tab/>
        </w:r>
        <w:r>
          <w:rPr>
            <w:noProof/>
            <w:webHidden/>
          </w:rPr>
          <w:fldChar w:fldCharType="begin"/>
        </w:r>
        <w:r>
          <w:rPr>
            <w:noProof/>
            <w:webHidden/>
          </w:rPr>
          <w:instrText xml:space="preserve"> PAGEREF _Toc40264167 \h </w:instrText>
        </w:r>
        <w:r>
          <w:rPr>
            <w:noProof/>
            <w:webHidden/>
          </w:rPr>
        </w:r>
        <w:r>
          <w:rPr>
            <w:noProof/>
            <w:webHidden/>
          </w:rPr>
          <w:fldChar w:fldCharType="separate"/>
        </w:r>
        <w:r>
          <w:rPr>
            <w:noProof/>
            <w:webHidden/>
          </w:rPr>
          <w:t>3</w:t>
        </w:r>
        <w:r>
          <w:rPr>
            <w:noProof/>
            <w:webHidden/>
          </w:rPr>
          <w:fldChar w:fldCharType="end"/>
        </w:r>
      </w:hyperlink>
    </w:p>
    <w:p w14:paraId="74F75226" w14:textId="1EC1AEF7" w:rsidR="00FB04C4" w:rsidRDefault="00FB04C4">
      <w:pPr>
        <w:pStyle w:val="TOC2"/>
        <w:tabs>
          <w:tab w:val="right" w:leader="dot" w:pos="9736"/>
        </w:tabs>
        <w:rPr>
          <w:rFonts w:asciiTheme="minorHAnsi" w:eastAsiaTheme="minorEastAsia" w:hAnsiTheme="minorHAnsi"/>
          <w:noProof/>
          <w:sz w:val="22"/>
          <w:lang w:eastAsia="en-GB"/>
        </w:rPr>
      </w:pPr>
      <w:hyperlink w:anchor="_Toc40264168" w:history="1">
        <w:r w:rsidRPr="00D26E3F">
          <w:rPr>
            <w:rStyle w:val="Hyperlink"/>
            <w:noProof/>
          </w:rPr>
          <w:t>Testing</w:t>
        </w:r>
        <w:r>
          <w:rPr>
            <w:noProof/>
            <w:webHidden/>
          </w:rPr>
          <w:tab/>
        </w:r>
        <w:r>
          <w:rPr>
            <w:noProof/>
            <w:webHidden/>
          </w:rPr>
          <w:fldChar w:fldCharType="begin"/>
        </w:r>
        <w:r>
          <w:rPr>
            <w:noProof/>
            <w:webHidden/>
          </w:rPr>
          <w:instrText xml:space="preserve"> PAGEREF _Toc40264168 \h </w:instrText>
        </w:r>
        <w:r>
          <w:rPr>
            <w:noProof/>
            <w:webHidden/>
          </w:rPr>
        </w:r>
        <w:r>
          <w:rPr>
            <w:noProof/>
            <w:webHidden/>
          </w:rPr>
          <w:fldChar w:fldCharType="separate"/>
        </w:r>
        <w:r>
          <w:rPr>
            <w:noProof/>
            <w:webHidden/>
          </w:rPr>
          <w:t>4</w:t>
        </w:r>
        <w:r>
          <w:rPr>
            <w:noProof/>
            <w:webHidden/>
          </w:rPr>
          <w:fldChar w:fldCharType="end"/>
        </w:r>
      </w:hyperlink>
    </w:p>
    <w:p w14:paraId="4F177410" w14:textId="5D3A9F77" w:rsidR="00FB04C4" w:rsidRDefault="00FB04C4">
      <w:pPr>
        <w:pStyle w:val="TOC2"/>
        <w:tabs>
          <w:tab w:val="right" w:leader="dot" w:pos="9736"/>
        </w:tabs>
        <w:rPr>
          <w:rFonts w:asciiTheme="minorHAnsi" w:eastAsiaTheme="minorEastAsia" w:hAnsiTheme="minorHAnsi"/>
          <w:noProof/>
          <w:sz w:val="22"/>
          <w:lang w:eastAsia="en-GB"/>
        </w:rPr>
      </w:pPr>
      <w:hyperlink w:anchor="_Toc40264169" w:history="1">
        <w:r w:rsidRPr="00D26E3F">
          <w:rPr>
            <w:rStyle w:val="Hyperlink"/>
            <w:noProof/>
          </w:rPr>
          <w:t>Creating an Online Meeting</w:t>
        </w:r>
        <w:r>
          <w:rPr>
            <w:noProof/>
            <w:webHidden/>
          </w:rPr>
          <w:tab/>
        </w:r>
        <w:r>
          <w:rPr>
            <w:noProof/>
            <w:webHidden/>
          </w:rPr>
          <w:fldChar w:fldCharType="begin"/>
        </w:r>
        <w:r>
          <w:rPr>
            <w:noProof/>
            <w:webHidden/>
          </w:rPr>
          <w:instrText xml:space="preserve"> PAGEREF _Toc40264169 \h </w:instrText>
        </w:r>
        <w:r>
          <w:rPr>
            <w:noProof/>
            <w:webHidden/>
          </w:rPr>
        </w:r>
        <w:r>
          <w:rPr>
            <w:noProof/>
            <w:webHidden/>
          </w:rPr>
          <w:fldChar w:fldCharType="separate"/>
        </w:r>
        <w:r>
          <w:rPr>
            <w:noProof/>
            <w:webHidden/>
          </w:rPr>
          <w:t>6</w:t>
        </w:r>
        <w:r>
          <w:rPr>
            <w:noProof/>
            <w:webHidden/>
          </w:rPr>
          <w:fldChar w:fldCharType="end"/>
        </w:r>
      </w:hyperlink>
    </w:p>
    <w:p w14:paraId="51CC782E" w14:textId="35DD2B86" w:rsidR="00FB04C4" w:rsidRDefault="00FB04C4">
      <w:pPr>
        <w:pStyle w:val="TOC3"/>
        <w:rPr>
          <w:rFonts w:asciiTheme="minorHAnsi" w:eastAsiaTheme="minorEastAsia" w:hAnsiTheme="minorHAnsi"/>
          <w:noProof/>
          <w:sz w:val="22"/>
          <w:lang w:eastAsia="en-GB"/>
        </w:rPr>
      </w:pPr>
      <w:hyperlink w:anchor="_Toc40264170" w:history="1">
        <w:r w:rsidRPr="00D26E3F">
          <w:rPr>
            <w:rStyle w:val="Hyperlink"/>
            <w:noProof/>
          </w:rPr>
          <w:t>Schedule a Meeting</w:t>
        </w:r>
        <w:r>
          <w:rPr>
            <w:noProof/>
            <w:webHidden/>
          </w:rPr>
          <w:tab/>
        </w:r>
        <w:r>
          <w:rPr>
            <w:noProof/>
            <w:webHidden/>
          </w:rPr>
          <w:fldChar w:fldCharType="begin"/>
        </w:r>
        <w:r>
          <w:rPr>
            <w:noProof/>
            <w:webHidden/>
          </w:rPr>
          <w:instrText xml:space="preserve"> PAGEREF _Toc40264170 \h </w:instrText>
        </w:r>
        <w:r>
          <w:rPr>
            <w:noProof/>
            <w:webHidden/>
          </w:rPr>
        </w:r>
        <w:r>
          <w:rPr>
            <w:noProof/>
            <w:webHidden/>
          </w:rPr>
          <w:fldChar w:fldCharType="separate"/>
        </w:r>
        <w:r>
          <w:rPr>
            <w:noProof/>
            <w:webHidden/>
          </w:rPr>
          <w:t>6</w:t>
        </w:r>
        <w:r>
          <w:rPr>
            <w:noProof/>
            <w:webHidden/>
          </w:rPr>
          <w:fldChar w:fldCharType="end"/>
        </w:r>
      </w:hyperlink>
    </w:p>
    <w:p w14:paraId="2C2B6BE8" w14:textId="033C02EA" w:rsidR="00FB04C4" w:rsidRDefault="00FB04C4">
      <w:pPr>
        <w:pStyle w:val="TOC4"/>
        <w:tabs>
          <w:tab w:val="right" w:leader="dot" w:pos="9736"/>
        </w:tabs>
        <w:rPr>
          <w:rFonts w:asciiTheme="minorHAnsi" w:eastAsiaTheme="minorEastAsia" w:hAnsiTheme="minorHAnsi"/>
          <w:noProof/>
          <w:sz w:val="22"/>
          <w:lang w:eastAsia="en-GB"/>
        </w:rPr>
      </w:pPr>
      <w:hyperlink w:anchor="_Toc40264171" w:history="1">
        <w:r w:rsidRPr="00D26E3F">
          <w:rPr>
            <w:rStyle w:val="Hyperlink"/>
            <w:noProof/>
          </w:rPr>
          <w:t>From your Outlook Calendar</w:t>
        </w:r>
        <w:r>
          <w:rPr>
            <w:noProof/>
            <w:webHidden/>
          </w:rPr>
          <w:tab/>
        </w:r>
        <w:r>
          <w:rPr>
            <w:noProof/>
            <w:webHidden/>
          </w:rPr>
          <w:fldChar w:fldCharType="begin"/>
        </w:r>
        <w:r>
          <w:rPr>
            <w:noProof/>
            <w:webHidden/>
          </w:rPr>
          <w:instrText xml:space="preserve"> PAGEREF _Toc40264171 \h </w:instrText>
        </w:r>
        <w:r>
          <w:rPr>
            <w:noProof/>
            <w:webHidden/>
          </w:rPr>
        </w:r>
        <w:r>
          <w:rPr>
            <w:noProof/>
            <w:webHidden/>
          </w:rPr>
          <w:fldChar w:fldCharType="separate"/>
        </w:r>
        <w:r>
          <w:rPr>
            <w:noProof/>
            <w:webHidden/>
          </w:rPr>
          <w:t>6</w:t>
        </w:r>
        <w:r>
          <w:rPr>
            <w:noProof/>
            <w:webHidden/>
          </w:rPr>
          <w:fldChar w:fldCharType="end"/>
        </w:r>
      </w:hyperlink>
    </w:p>
    <w:p w14:paraId="18D76C0A" w14:textId="1A892DD0" w:rsidR="00FB04C4" w:rsidRDefault="00FB04C4">
      <w:pPr>
        <w:pStyle w:val="TOC4"/>
        <w:tabs>
          <w:tab w:val="right" w:leader="dot" w:pos="9736"/>
        </w:tabs>
        <w:rPr>
          <w:rFonts w:asciiTheme="minorHAnsi" w:eastAsiaTheme="minorEastAsia" w:hAnsiTheme="minorHAnsi"/>
          <w:noProof/>
          <w:sz w:val="22"/>
          <w:lang w:eastAsia="en-GB"/>
        </w:rPr>
      </w:pPr>
      <w:hyperlink w:anchor="_Toc40264172" w:history="1">
        <w:r w:rsidRPr="00D26E3F">
          <w:rPr>
            <w:rStyle w:val="Hyperlink"/>
            <w:noProof/>
          </w:rPr>
          <w:t>From your Teams Calendar</w:t>
        </w:r>
        <w:r>
          <w:rPr>
            <w:noProof/>
            <w:webHidden/>
          </w:rPr>
          <w:tab/>
        </w:r>
        <w:r>
          <w:rPr>
            <w:noProof/>
            <w:webHidden/>
          </w:rPr>
          <w:fldChar w:fldCharType="begin"/>
        </w:r>
        <w:r>
          <w:rPr>
            <w:noProof/>
            <w:webHidden/>
          </w:rPr>
          <w:instrText xml:space="preserve"> PAGEREF _Toc40264172 \h </w:instrText>
        </w:r>
        <w:r>
          <w:rPr>
            <w:noProof/>
            <w:webHidden/>
          </w:rPr>
        </w:r>
        <w:r>
          <w:rPr>
            <w:noProof/>
            <w:webHidden/>
          </w:rPr>
          <w:fldChar w:fldCharType="separate"/>
        </w:r>
        <w:r>
          <w:rPr>
            <w:noProof/>
            <w:webHidden/>
          </w:rPr>
          <w:t>7</w:t>
        </w:r>
        <w:r>
          <w:rPr>
            <w:noProof/>
            <w:webHidden/>
          </w:rPr>
          <w:fldChar w:fldCharType="end"/>
        </w:r>
      </w:hyperlink>
    </w:p>
    <w:p w14:paraId="1B587D6C" w14:textId="7DCB1E51" w:rsidR="00FB04C4" w:rsidRDefault="00FB04C4">
      <w:pPr>
        <w:pStyle w:val="TOC4"/>
        <w:tabs>
          <w:tab w:val="right" w:leader="dot" w:pos="9736"/>
        </w:tabs>
        <w:rPr>
          <w:rFonts w:asciiTheme="minorHAnsi" w:eastAsiaTheme="minorEastAsia" w:hAnsiTheme="minorHAnsi"/>
          <w:noProof/>
          <w:sz w:val="22"/>
          <w:lang w:eastAsia="en-GB"/>
        </w:rPr>
      </w:pPr>
      <w:hyperlink w:anchor="_Toc40264173" w:history="1">
        <w:r w:rsidRPr="00D26E3F">
          <w:rPr>
            <w:rStyle w:val="Hyperlink"/>
            <w:noProof/>
          </w:rPr>
          <w:t>From Chat</w:t>
        </w:r>
        <w:r>
          <w:rPr>
            <w:noProof/>
            <w:webHidden/>
          </w:rPr>
          <w:tab/>
        </w:r>
        <w:r>
          <w:rPr>
            <w:noProof/>
            <w:webHidden/>
          </w:rPr>
          <w:fldChar w:fldCharType="begin"/>
        </w:r>
        <w:r>
          <w:rPr>
            <w:noProof/>
            <w:webHidden/>
          </w:rPr>
          <w:instrText xml:space="preserve"> PAGEREF _Toc40264173 \h </w:instrText>
        </w:r>
        <w:r>
          <w:rPr>
            <w:noProof/>
            <w:webHidden/>
          </w:rPr>
        </w:r>
        <w:r>
          <w:rPr>
            <w:noProof/>
            <w:webHidden/>
          </w:rPr>
          <w:fldChar w:fldCharType="separate"/>
        </w:r>
        <w:r>
          <w:rPr>
            <w:noProof/>
            <w:webHidden/>
          </w:rPr>
          <w:t>8</w:t>
        </w:r>
        <w:r>
          <w:rPr>
            <w:noProof/>
            <w:webHidden/>
          </w:rPr>
          <w:fldChar w:fldCharType="end"/>
        </w:r>
      </w:hyperlink>
    </w:p>
    <w:p w14:paraId="2CD05E25" w14:textId="7AAB3D7E" w:rsidR="00FB04C4" w:rsidRDefault="00FB04C4">
      <w:pPr>
        <w:pStyle w:val="TOC4"/>
        <w:tabs>
          <w:tab w:val="right" w:leader="dot" w:pos="9736"/>
        </w:tabs>
        <w:rPr>
          <w:rFonts w:asciiTheme="minorHAnsi" w:eastAsiaTheme="minorEastAsia" w:hAnsiTheme="minorHAnsi"/>
          <w:noProof/>
          <w:sz w:val="22"/>
          <w:lang w:eastAsia="en-GB"/>
        </w:rPr>
      </w:pPr>
      <w:hyperlink w:anchor="_Toc40264174" w:history="1">
        <w:r w:rsidRPr="00D26E3F">
          <w:rPr>
            <w:rStyle w:val="Hyperlink"/>
            <w:noProof/>
          </w:rPr>
          <w:t>From a Channel</w:t>
        </w:r>
        <w:r>
          <w:rPr>
            <w:noProof/>
            <w:webHidden/>
          </w:rPr>
          <w:tab/>
        </w:r>
        <w:r>
          <w:rPr>
            <w:noProof/>
            <w:webHidden/>
          </w:rPr>
          <w:fldChar w:fldCharType="begin"/>
        </w:r>
        <w:r>
          <w:rPr>
            <w:noProof/>
            <w:webHidden/>
          </w:rPr>
          <w:instrText xml:space="preserve"> PAGEREF _Toc40264174 \h </w:instrText>
        </w:r>
        <w:r>
          <w:rPr>
            <w:noProof/>
            <w:webHidden/>
          </w:rPr>
        </w:r>
        <w:r>
          <w:rPr>
            <w:noProof/>
            <w:webHidden/>
          </w:rPr>
          <w:fldChar w:fldCharType="separate"/>
        </w:r>
        <w:r>
          <w:rPr>
            <w:noProof/>
            <w:webHidden/>
          </w:rPr>
          <w:t>9</w:t>
        </w:r>
        <w:r>
          <w:rPr>
            <w:noProof/>
            <w:webHidden/>
          </w:rPr>
          <w:fldChar w:fldCharType="end"/>
        </w:r>
      </w:hyperlink>
    </w:p>
    <w:p w14:paraId="50B876F9" w14:textId="6758ED18" w:rsidR="00FB04C4" w:rsidRDefault="00FB04C4">
      <w:pPr>
        <w:pStyle w:val="TOC3"/>
        <w:rPr>
          <w:rFonts w:asciiTheme="minorHAnsi" w:eastAsiaTheme="minorEastAsia" w:hAnsiTheme="minorHAnsi"/>
          <w:noProof/>
          <w:sz w:val="22"/>
          <w:lang w:eastAsia="en-GB"/>
        </w:rPr>
      </w:pPr>
      <w:hyperlink w:anchor="_Toc40264175" w:history="1">
        <w:r w:rsidRPr="00D26E3F">
          <w:rPr>
            <w:rStyle w:val="Hyperlink"/>
            <w:noProof/>
          </w:rPr>
          <w:t>Change Meeting Settings</w:t>
        </w:r>
        <w:r>
          <w:rPr>
            <w:noProof/>
            <w:webHidden/>
          </w:rPr>
          <w:tab/>
        </w:r>
        <w:r>
          <w:rPr>
            <w:noProof/>
            <w:webHidden/>
          </w:rPr>
          <w:fldChar w:fldCharType="begin"/>
        </w:r>
        <w:r>
          <w:rPr>
            <w:noProof/>
            <w:webHidden/>
          </w:rPr>
          <w:instrText xml:space="preserve"> PAGEREF _Toc40264175 \h </w:instrText>
        </w:r>
        <w:r>
          <w:rPr>
            <w:noProof/>
            <w:webHidden/>
          </w:rPr>
        </w:r>
        <w:r>
          <w:rPr>
            <w:noProof/>
            <w:webHidden/>
          </w:rPr>
          <w:fldChar w:fldCharType="separate"/>
        </w:r>
        <w:r>
          <w:rPr>
            <w:noProof/>
            <w:webHidden/>
          </w:rPr>
          <w:t>10</w:t>
        </w:r>
        <w:r>
          <w:rPr>
            <w:noProof/>
            <w:webHidden/>
          </w:rPr>
          <w:fldChar w:fldCharType="end"/>
        </w:r>
      </w:hyperlink>
    </w:p>
    <w:p w14:paraId="4FB91DE0" w14:textId="0F01104B" w:rsidR="00FB04C4" w:rsidRDefault="00FB04C4">
      <w:pPr>
        <w:pStyle w:val="TOC4"/>
        <w:tabs>
          <w:tab w:val="right" w:leader="dot" w:pos="9736"/>
        </w:tabs>
        <w:rPr>
          <w:rFonts w:asciiTheme="minorHAnsi" w:eastAsiaTheme="minorEastAsia" w:hAnsiTheme="minorHAnsi"/>
          <w:noProof/>
          <w:sz w:val="22"/>
          <w:lang w:eastAsia="en-GB"/>
        </w:rPr>
      </w:pPr>
      <w:hyperlink w:anchor="_Toc40264176" w:history="1">
        <w:r w:rsidRPr="00D26E3F">
          <w:rPr>
            <w:rStyle w:val="Hyperlink"/>
            <w:noProof/>
          </w:rPr>
          <w:t>Permission levels</w:t>
        </w:r>
        <w:r>
          <w:rPr>
            <w:noProof/>
            <w:webHidden/>
          </w:rPr>
          <w:tab/>
        </w:r>
        <w:r>
          <w:rPr>
            <w:noProof/>
            <w:webHidden/>
          </w:rPr>
          <w:fldChar w:fldCharType="begin"/>
        </w:r>
        <w:r>
          <w:rPr>
            <w:noProof/>
            <w:webHidden/>
          </w:rPr>
          <w:instrText xml:space="preserve"> PAGEREF _Toc40264176 \h </w:instrText>
        </w:r>
        <w:r>
          <w:rPr>
            <w:noProof/>
            <w:webHidden/>
          </w:rPr>
        </w:r>
        <w:r>
          <w:rPr>
            <w:noProof/>
            <w:webHidden/>
          </w:rPr>
          <w:fldChar w:fldCharType="separate"/>
        </w:r>
        <w:r>
          <w:rPr>
            <w:noProof/>
            <w:webHidden/>
          </w:rPr>
          <w:t>12</w:t>
        </w:r>
        <w:r>
          <w:rPr>
            <w:noProof/>
            <w:webHidden/>
          </w:rPr>
          <w:fldChar w:fldCharType="end"/>
        </w:r>
      </w:hyperlink>
    </w:p>
    <w:p w14:paraId="0BBBF80A" w14:textId="579B27FE" w:rsidR="00FB04C4" w:rsidRDefault="00FB04C4">
      <w:pPr>
        <w:pStyle w:val="TOC4"/>
        <w:tabs>
          <w:tab w:val="right" w:leader="dot" w:pos="9736"/>
        </w:tabs>
        <w:rPr>
          <w:rFonts w:asciiTheme="minorHAnsi" w:eastAsiaTheme="minorEastAsia" w:hAnsiTheme="minorHAnsi"/>
          <w:noProof/>
          <w:sz w:val="22"/>
          <w:lang w:eastAsia="en-GB"/>
        </w:rPr>
      </w:pPr>
      <w:hyperlink w:anchor="_Toc40264177" w:history="1">
        <w:r w:rsidRPr="00D26E3F">
          <w:rPr>
            <w:rStyle w:val="Hyperlink"/>
            <w:noProof/>
          </w:rPr>
          <w:t>Recommended Permissions</w:t>
        </w:r>
        <w:r>
          <w:rPr>
            <w:noProof/>
            <w:webHidden/>
          </w:rPr>
          <w:tab/>
        </w:r>
        <w:r>
          <w:rPr>
            <w:noProof/>
            <w:webHidden/>
          </w:rPr>
          <w:fldChar w:fldCharType="begin"/>
        </w:r>
        <w:r>
          <w:rPr>
            <w:noProof/>
            <w:webHidden/>
          </w:rPr>
          <w:instrText xml:space="preserve"> PAGEREF _Toc40264177 \h </w:instrText>
        </w:r>
        <w:r>
          <w:rPr>
            <w:noProof/>
            <w:webHidden/>
          </w:rPr>
        </w:r>
        <w:r>
          <w:rPr>
            <w:noProof/>
            <w:webHidden/>
          </w:rPr>
          <w:fldChar w:fldCharType="separate"/>
        </w:r>
        <w:r>
          <w:rPr>
            <w:noProof/>
            <w:webHidden/>
          </w:rPr>
          <w:t>12</w:t>
        </w:r>
        <w:r>
          <w:rPr>
            <w:noProof/>
            <w:webHidden/>
          </w:rPr>
          <w:fldChar w:fldCharType="end"/>
        </w:r>
      </w:hyperlink>
    </w:p>
    <w:p w14:paraId="45274D0F" w14:textId="08A8B5ED" w:rsidR="00FB04C4" w:rsidRDefault="00FB04C4">
      <w:pPr>
        <w:pStyle w:val="TOC3"/>
        <w:rPr>
          <w:rFonts w:asciiTheme="minorHAnsi" w:eastAsiaTheme="minorEastAsia" w:hAnsiTheme="minorHAnsi"/>
          <w:noProof/>
          <w:sz w:val="22"/>
          <w:lang w:eastAsia="en-GB"/>
        </w:rPr>
      </w:pPr>
      <w:hyperlink w:anchor="_Toc40264178" w:history="1">
        <w:r w:rsidRPr="00D26E3F">
          <w:rPr>
            <w:rStyle w:val="Hyperlink"/>
            <w:noProof/>
          </w:rPr>
          <w:t>Meeting Security</w:t>
        </w:r>
        <w:r>
          <w:rPr>
            <w:noProof/>
            <w:webHidden/>
          </w:rPr>
          <w:tab/>
        </w:r>
        <w:r>
          <w:rPr>
            <w:noProof/>
            <w:webHidden/>
          </w:rPr>
          <w:fldChar w:fldCharType="begin"/>
        </w:r>
        <w:r>
          <w:rPr>
            <w:noProof/>
            <w:webHidden/>
          </w:rPr>
          <w:instrText xml:space="preserve"> PAGEREF _Toc40264178 \h </w:instrText>
        </w:r>
        <w:r>
          <w:rPr>
            <w:noProof/>
            <w:webHidden/>
          </w:rPr>
        </w:r>
        <w:r>
          <w:rPr>
            <w:noProof/>
            <w:webHidden/>
          </w:rPr>
          <w:fldChar w:fldCharType="separate"/>
        </w:r>
        <w:r>
          <w:rPr>
            <w:noProof/>
            <w:webHidden/>
          </w:rPr>
          <w:t>13</w:t>
        </w:r>
        <w:r>
          <w:rPr>
            <w:noProof/>
            <w:webHidden/>
          </w:rPr>
          <w:fldChar w:fldCharType="end"/>
        </w:r>
      </w:hyperlink>
    </w:p>
    <w:p w14:paraId="0FC3FF7C" w14:textId="7ED1ED4F" w:rsidR="00FB04C4" w:rsidRDefault="00FB04C4">
      <w:pPr>
        <w:pStyle w:val="TOC3"/>
        <w:rPr>
          <w:rFonts w:asciiTheme="minorHAnsi" w:eastAsiaTheme="minorEastAsia" w:hAnsiTheme="minorHAnsi"/>
          <w:noProof/>
          <w:sz w:val="22"/>
          <w:lang w:eastAsia="en-GB"/>
        </w:rPr>
      </w:pPr>
      <w:hyperlink w:anchor="_Toc40264179" w:history="1">
        <w:r w:rsidRPr="00D26E3F">
          <w:rPr>
            <w:rStyle w:val="Hyperlink"/>
            <w:noProof/>
          </w:rPr>
          <w:t>Start a Meeting Now</w:t>
        </w:r>
        <w:r>
          <w:rPr>
            <w:noProof/>
            <w:webHidden/>
          </w:rPr>
          <w:tab/>
        </w:r>
        <w:r>
          <w:rPr>
            <w:noProof/>
            <w:webHidden/>
          </w:rPr>
          <w:fldChar w:fldCharType="begin"/>
        </w:r>
        <w:r>
          <w:rPr>
            <w:noProof/>
            <w:webHidden/>
          </w:rPr>
          <w:instrText xml:space="preserve"> PAGEREF _Toc40264179 \h </w:instrText>
        </w:r>
        <w:r>
          <w:rPr>
            <w:noProof/>
            <w:webHidden/>
          </w:rPr>
        </w:r>
        <w:r>
          <w:rPr>
            <w:noProof/>
            <w:webHidden/>
          </w:rPr>
          <w:fldChar w:fldCharType="separate"/>
        </w:r>
        <w:r>
          <w:rPr>
            <w:noProof/>
            <w:webHidden/>
          </w:rPr>
          <w:t>14</w:t>
        </w:r>
        <w:r>
          <w:rPr>
            <w:noProof/>
            <w:webHidden/>
          </w:rPr>
          <w:fldChar w:fldCharType="end"/>
        </w:r>
      </w:hyperlink>
    </w:p>
    <w:p w14:paraId="6D2CF303" w14:textId="313CB885" w:rsidR="00FB04C4" w:rsidRDefault="00FB04C4">
      <w:pPr>
        <w:pStyle w:val="TOC4"/>
        <w:tabs>
          <w:tab w:val="right" w:leader="dot" w:pos="9736"/>
        </w:tabs>
        <w:rPr>
          <w:rFonts w:asciiTheme="minorHAnsi" w:eastAsiaTheme="minorEastAsia" w:hAnsiTheme="minorHAnsi"/>
          <w:noProof/>
          <w:sz w:val="22"/>
          <w:lang w:eastAsia="en-GB"/>
        </w:rPr>
      </w:pPr>
      <w:hyperlink w:anchor="_Toc40264180" w:history="1">
        <w:r w:rsidRPr="00D26E3F">
          <w:rPr>
            <w:rStyle w:val="Hyperlink"/>
            <w:noProof/>
          </w:rPr>
          <w:t>From Calls</w:t>
        </w:r>
        <w:r>
          <w:rPr>
            <w:noProof/>
            <w:webHidden/>
          </w:rPr>
          <w:tab/>
        </w:r>
        <w:r>
          <w:rPr>
            <w:noProof/>
            <w:webHidden/>
          </w:rPr>
          <w:fldChar w:fldCharType="begin"/>
        </w:r>
        <w:r>
          <w:rPr>
            <w:noProof/>
            <w:webHidden/>
          </w:rPr>
          <w:instrText xml:space="preserve"> PAGEREF _Toc40264180 \h </w:instrText>
        </w:r>
        <w:r>
          <w:rPr>
            <w:noProof/>
            <w:webHidden/>
          </w:rPr>
        </w:r>
        <w:r>
          <w:rPr>
            <w:noProof/>
            <w:webHidden/>
          </w:rPr>
          <w:fldChar w:fldCharType="separate"/>
        </w:r>
        <w:r>
          <w:rPr>
            <w:noProof/>
            <w:webHidden/>
          </w:rPr>
          <w:t>14</w:t>
        </w:r>
        <w:r>
          <w:rPr>
            <w:noProof/>
            <w:webHidden/>
          </w:rPr>
          <w:fldChar w:fldCharType="end"/>
        </w:r>
      </w:hyperlink>
    </w:p>
    <w:p w14:paraId="7073B86B" w14:textId="29AE0496" w:rsidR="00FB04C4" w:rsidRDefault="00FB04C4">
      <w:pPr>
        <w:pStyle w:val="TOC4"/>
        <w:tabs>
          <w:tab w:val="right" w:leader="dot" w:pos="9736"/>
        </w:tabs>
        <w:rPr>
          <w:rFonts w:asciiTheme="minorHAnsi" w:eastAsiaTheme="minorEastAsia" w:hAnsiTheme="minorHAnsi"/>
          <w:noProof/>
          <w:sz w:val="22"/>
          <w:lang w:eastAsia="en-GB"/>
        </w:rPr>
      </w:pPr>
      <w:hyperlink w:anchor="_Toc40264181" w:history="1">
        <w:r w:rsidRPr="00D26E3F">
          <w:rPr>
            <w:rStyle w:val="Hyperlink"/>
            <w:noProof/>
          </w:rPr>
          <w:t>From Chat</w:t>
        </w:r>
        <w:r>
          <w:rPr>
            <w:noProof/>
            <w:webHidden/>
          </w:rPr>
          <w:tab/>
        </w:r>
        <w:r>
          <w:rPr>
            <w:noProof/>
            <w:webHidden/>
          </w:rPr>
          <w:fldChar w:fldCharType="begin"/>
        </w:r>
        <w:r>
          <w:rPr>
            <w:noProof/>
            <w:webHidden/>
          </w:rPr>
          <w:instrText xml:space="preserve"> PAGEREF _Toc40264181 \h </w:instrText>
        </w:r>
        <w:r>
          <w:rPr>
            <w:noProof/>
            <w:webHidden/>
          </w:rPr>
        </w:r>
        <w:r>
          <w:rPr>
            <w:noProof/>
            <w:webHidden/>
          </w:rPr>
          <w:fldChar w:fldCharType="separate"/>
        </w:r>
        <w:r>
          <w:rPr>
            <w:noProof/>
            <w:webHidden/>
          </w:rPr>
          <w:t>15</w:t>
        </w:r>
        <w:r>
          <w:rPr>
            <w:noProof/>
            <w:webHidden/>
          </w:rPr>
          <w:fldChar w:fldCharType="end"/>
        </w:r>
      </w:hyperlink>
    </w:p>
    <w:p w14:paraId="2276C44E" w14:textId="076883C4" w:rsidR="00FB04C4" w:rsidRDefault="00FB04C4">
      <w:pPr>
        <w:pStyle w:val="TOC4"/>
        <w:tabs>
          <w:tab w:val="right" w:leader="dot" w:pos="9736"/>
        </w:tabs>
        <w:rPr>
          <w:rFonts w:asciiTheme="minorHAnsi" w:eastAsiaTheme="minorEastAsia" w:hAnsiTheme="minorHAnsi"/>
          <w:noProof/>
          <w:sz w:val="22"/>
          <w:lang w:eastAsia="en-GB"/>
        </w:rPr>
      </w:pPr>
      <w:hyperlink w:anchor="_Toc40264182" w:history="1">
        <w:r w:rsidRPr="00D26E3F">
          <w:rPr>
            <w:rStyle w:val="Hyperlink"/>
            <w:noProof/>
          </w:rPr>
          <w:t>From a Channel</w:t>
        </w:r>
        <w:r>
          <w:rPr>
            <w:noProof/>
            <w:webHidden/>
          </w:rPr>
          <w:tab/>
        </w:r>
        <w:r>
          <w:rPr>
            <w:noProof/>
            <w:webHidden/>
          </w:rPr>
          <w:fldChar w:fldCharType="begin"/>
        </w:r>
        <w:r>
          <w:rPr>
            <w:noProof/>
            <w:webHidden/>
          </w:rPr>
          <w:instrText xml:space="preserve"> PAGEREF _Toc40264182 \h </w:instrText>
        </w:r>
        <w:r>
          <w:rPr>
            <w:noProof/>
            <w:webHidden/>
          </w:rPr>
        </w:r>
        <w:r>
          <w:rPr>
            <w:noProof/>
            <w:webHidden/>
          </w:rPr>
          <w:fldChar w:fldCharType="separate"/>
        </w:r>
        <w:r>
          <w:rPr>
            <w:noProof/>
            <w:webHidden/>
          </w:rPr>
          <w:t>16</w:t>
        </w:r>
        <w:r>
          <w:rPr>
            <w:noProof/>
            <w:webHidden/>
          </w:rPr>
          <w:fldChar w:fldCharType="end"/>
        </w:r>
      </w:hyperlink>
    </w:p>
    <w:p w14:paraId="4155994F" w14:textId="794EABE6" w:rsidR="00FB04C4" w:rsidRDefault="00FB04C4">
      <w:pPr>
        <w:pStyle w:val="TOC2"/>
        <w:tabs>
          <w:tab w:val="right" w:leader="dot" w:pos="9736"/>
        </w:tabs>
        <w:rPr>
          <w:rFonts w:asciiTheme="minorHAnsi" w:eastAsiaTheme="minorEastAsia" w:hAnsiTheme="minorHAnsi"/>
          <w:noProof/>
          <w:sz w:val="22"/>
          <w:lang w:eastAsia="en-GB"/>
        </w:rPr>
      </w:pPr>
      <w:hyperlink w:anchor="_Toc40264183" w:history="1">
        <w:r w:rsidRPr="00D26E3F">
          <w:rPr>
            <w:rStyle w:val="Hyperlink"/>
            <w:noProof/>
          </w:rPr>
          <w:t>Taking Part in an Online Meeting</w:t>
        </w:r>
        <w:r>
          <w:rPr>
            <w:noProof/>
            <w:webHidden/>
          </w:rPr>
          <w:tab/>
        </w:r>
        <w:r>
          <w:rPr>
            <w:noProof/>
            <w:webHidden/>
          </w:rPr>
          <w:fldChar w:fldCharType="begin"/>
        </w:r>
        <w:r>
          <w:rPr>
            <w:noProof/>
            <w:webHidden/>
          </w:rPr>
          <w:instrText xml:space="preserve"> PAGEREF _Toc40264183 \h </w:instrText>
        </w:r>
        <w:r>
          <w:rPr>
            <w:noProof/>
            <w:webHidden/>
          </w:rPr>
        </w:r>
        <w:r>
          <w:rPr>
            <w:noProof/>
            <w:webHidden/>
          </w:rPr>
          <w:fldChar w:fldCharType="separate"/>
        </w:r>
        <w:r>
          <w:rPr>
            <w:noProof/>
            <w:webHidden/>
          </w:rPr>
          <w:t>17</w:t>
        </w:r>
        <w:r>
          <w:rPr>
            <w:noProof/>
            <w:webHidden/>
          </w:rPr>
          <w:fldChar w:fldCharType="end"/>
        </w:r>
      </w:hyperlink>
    </w:p>
    <w:p w14:paraId="0BE755A7" w14:textId="4E6027C9" w:rsidR="00FB04C4" w:rsidRDefault="00FB04C4">
      <w:pPr>
        <w:pStyle w:val="TOC3"/>
        <w:rPr>
          <w:rFonts w:asciiTheme="minorHAnsi" w:eastAsiaTheme="minorEastAsia" w:hAnsiTheme="minorHAnsi"/>
          <w:noProof/>
          <w:sz w:val="22"/>
          <w:lang w:eastAsia="en-GB"/>
        </w:rPr>
      </w:pPr>
      <w:hyperlink w:anchor="_Toc40264184" w:history="1">
        <w:r w:rsidRPr="00D26E3F">
          <w:rPr>
            <w:rStyle w:val="Hyperlink"/>
            <w:noProof/>
          </w:rPr>
          <w:t>Menu</w:t>
        </w:r>
        <w:r>
          <w:rPr>
            <w:noProof/>
            <w:webHidden/>
          </w:rPr>
          <w:tab/>
        </w:r>
        <w:r>
          <w:rPr>
            <w:noProof/>
            <w:webHidden/>
          </w:rPr>
          <w:fldChar w:fldCharType="begin"/>
        </w:r>
        <w:r>
          <w:rPr>
            <w:noProof/>
            <w:webHidden/>
          </w:rPr>
          <w:instrText xml:space="preserve"> PAGEREF _Toc40264184 \h </w:instrText>
        </w:r>
        <w:r>
          <w:rPr>
            <w:noProof/>
            <w:webHidden/>
          </w:rPr>
        </w:r>
        <w:r>
          <w:rPr>
            <w:noProof/>
            <w:webHidden/>
          </w:rPr>
          <w:fldChar w:fldCharType="separate"/>
        </w:r>
        <w:r>
          <w:rPr>
            <w:noProof/>
            <w:webHidden/>
          </w:rPr>
          <w:t>17</w:t>
        </w:r>
        <w:r>
          <w:rPr>
            <w:noProof/>
            <w:webHidden/>
          </w:rPr>
          <w:fldChar w:fldCharType="end"/>
        </w:r>
      </w:hyperlink>
    </w:p>
    <w:p w14:paraId="44CD9500" w14:textId="6AB35A65" w:rsidR="00FB04C4" w:rsidRDefault="00FB04C4">
      <w:pPr>
        <w:pStyle w:val="TOC3"/>
        <w:rPr>
          <w:rFonts w:asciiTheme="minorHAnsi" w:eastAsiaTheme="minorEastAsia" w:hAnsiTheme="minorHAnsi"/>
          <w:noProof/>
          <w:sz w:val="22"/>
          <w:lang w:eastAsia="en-GB"/>
        </w:rPr>
      </w:pPr>
      <w:hyperlink w:anchor="_Toc40264185" w:history="1">
        <w:r w:rsidRPr="00D26E3F">
          <w:rPr>
            <w:rStyle w:val="Hyperlink"/>
            <w:noProof/>
          </w:rPr>
          <w:t>Audio &amp; Video</w:t>
        </w:r>
        <w:r>
          <w:rPr>
            <w:noProof/>
            <w:webHidden/>
          </w:rPr>
          <w:tab/>
        </w:r>
        <w:r>
          <w:rPr>
            <w:noProof/>
            <w:webHidden/>
          </w:rPr>
          <w:fldChar w:fldCharType="begin"/>
        </w:r>
        <w:r>
          <w:rPr>
            <w:noProof/>
            <w:webHidden/>
          </w:rPr>
          <w:instrText xml:space="preserve"> PAGEREF _Toc40264185 \h </w:instrText>
        </w:r>
        <w:r>
          <w:rPr>
            <w:noProof/>
            <w:webHidden/>
          </w:rPr>
        </w:r>
        <w:r>
          <w:rPr>
            <w:noProof/>
            <w:webHidden/>
          </w:rPr>
          <w:fldChar w:fldCharType="separate"/>
        </w:r>
        <w:r>
          <w:rPr>
            <w:noProof/>
            <w:webHidden/>
          </w:rPr>
          <w:t>17</w:t>
        </w:r>
        <w:r>
          <w:rPr>
            <w:noProof/>
            <w:webHidden/>
          </w:rPr>
          <w:fldChar w:fldCharType="end"/>
        </w:r>
      </w:hyperlink>
    </w:p>
    <w:p w14:paraId="1DD9F6B8" w14:textId="68E4CA0A" w:rsidR="00FB04C4" w:rsidRDefault="00FB04C4">
      <w:pPr>
        <w:pStyle w:val="TOC3"/>
        <w:rPr>
          <w:rFonts w:asciiTheme="minorHAnsi" w:eastAsiaTheme="minorEastAsia" w:hAnsiTheme="minorHAnsi"/>
          <w:noProof/>
          <w:sz w:val="22"/>
          <w:lang w:eastAsia="en-GB"/>
        </w:rPr>
      </w:pPr>
      <w:hyperlink w:anchor="_Toc40264186" w:history="1">
        <w:r w:rsidRPr="00D26E3F">
          <w:rPr>
            <w:rStyle w:val="Hyperlink"/>
            <w:noProof/>
          </w:rPr>
          <w:t>Screen sharing</w:t>
        </w:r>
        <w:r>
          <w:rPr>
            <w:noProof/>
            <w:webHidden/>
          </w:rPr>
          <w:tab/>
        </w:r>
        <w:r>
          <w:rPr>
            <w:noProof/>
            <w:webHidden/>
          </w:rPr>
          <w:fldChar w:fldCharType="begin"/>
        </w:r>
        <w:r>
          <w:rPr>
            <w:noProof/>
            <w:webHidden/>
          </w:rPr>
          <w:instrText xml:space="preserve"> PAGEREF _Toc40264186 \h </w:instrText>
        </w:r>
        <w:r>
          <w:rPr>
            <w:noProof/>
            <w:webHidden/>
          </w:rPr>
        </w:r>
        <w:r>
          <w:rPr>
            <w:noProof/>
            <w:webHidden/>
          </w:rPr>
          <w:fldChar w:fldCharType="separate"/>
        </w:r>
        <w:r>
          <w:rPr>
            <w:noProof/>
            <w:webHidden/>
          </w:rPr>
          <w:t>18</w:t>
        </w:r>
        <w:r>
          <w:rPr>
            <w:noProof/>
            <w:webHidden/>
          </w:rPr>
          <w:fldChar w:fldCharType="end"/>
        </w:r>
      </w:hyperlink>
    </w:p>
    <w:p w14:paraId="4DDAC2E4" w14:textId="06D02D08" w:rsidR="00FB04C4" w:rsidRDefault="00FB04C4">
      <w:pPr>
        <w:pStyle w:val="TOC3"/>
        <w:rPr>
          <w:rFonts w:asciiTheme="minorHAnsi" w:eastAsiaTheme="minorEastAsia" w:hAnsiTheme="minorHAnsi"/>
          <w:noProof/>
          <w:sz w:val="22"/>
          <w:lang w:eastAsia="en-GB"/>
        </w:rPr>
      </w:pPr>
      <w:hyperlink w:anchor="_Toc40264187" w:history="1">
        <w:r w:rsidRPr="00D26E3F">
          <w:rPr>
            <w:rStyle w:val="Hyperlink"/>
            <w:noProof/>
          </w:rPr>
          <w:t>Background Effects</w:t>
        </w:r>
        <w:r>
          <w:rPr>
            <w:noProof/>
            <w:webHidden/>
          </w:rPr>
          <w:tab/>
        </w:r>
        <w:r>
          <w:rPr>
            <w:noProof/>
            <w:webHidden/>
          </w:rPr>
          <w:fldChar w:fldCharType="begin"/>
        </w:r>
        <w:r>
          <w:rPr>
            <w:noProof/>
            <w:webHidden/>
          </w:rPr>
          <w:instrText xml:space="preserve"> PAGEREF _Toc40264187 \h </w:instrText>
        </w:r>
        <w:r>
          <w:rPr>
            <w:noProof/>
            <w:webHidden/>
          </w:rPr>
        </w:r>
        <w:r>
          <w:rPr>
            <w:noProof/>
            <w:webHidden/>
          </w:rPr>
          <w:fldChar w:fldCharType="separate"/>
        </w:r>
        <w:r>
          <w:rPr>
            <w:noProof/>
            <w:webHidden/>
          </w:rPr>
          <w:t>19</w:t>
        </w:r>
        <w:r>
          <w:rPr>
            <w:noProof/>
            <w:webHidden/>
          </w:rPr>
          <w:fldChar w:fldCharType="end"/>
        </w:r>
      </w:hyperlink>
    </w:p>
    <w:p w14:paraId="5C737AB2" w14:textId="15E529E8" w:rsidR="00FB04C4" w:rsidRDefault="00FB04C4">
      <w:pPr>
        <w:pStyle w:val="TOC3"/>
        <w:rPr>
          <w:rFonts w:asciiTheme="minorHAnsi" w:eastAsiaTheme="minorEastAsia" w:hAnsiTheme="minorHAnsi"/>
          <w:noProof/>
          <w:sz w:val="22"/>
          <w:lang w:eastAsia="en-GB"/>
        </w:rPr>
      </w:pPr>
      <w:hyperlink w:anchor="_Toc40264188" w:history="1">
        <w:r w:rsidRPr="00D26E3F">
          <w:rPr>
            <w:rStyle w:val="Hyperlink"/>
            <w:noProof/>
          </w:rPr>
          <w:t>Recording the meeting</w:t>
        </w:r>
        <w:r>
          <w:rPr>
            <w:noProof/>
            <w:webHidden/>
          </w:rPr>
          <w:tab/>
        </w:r>
        <w:r>
          <w:rPr>
            <w:noProof/>
            <w:webHidden/>
          </w:rPr>
          <w:fldChar w:fldCharType="begin"/>
        </w:r>
        <w:r>
          <w:rPr>
            <w:noProof/>
            <w:webHidden/>
          </w:rPr>
          <w:instrText xml:space="preserve"> PAGEREF _Toc40264188 \h </w:instrText>
        </w:r>
        <w:r>
          <w:rPr>
            <w:noProof/>
            <w:webHidden/>
          </w:rPr>
        </w:r>
        <w:r>
          <w:rPr>
            <w:noProof/>
            <w:webHidden/>
          </w:rPr>
          <w:fldChar w:fldCharType="separate"/>
        </w:r>
        <w:r>
          <w:rPr>
            <w:noProof/>
            <w:webHidden/>
          </w:rPr>
          <w:t>21</w:t>
        </w:r>
        <w:r>
          <w:rPr>
            <w:noProof/>
            <w:webHidden/>
          </w:rPr>
          <w:fldChar w:fldCharType="end"/>
        </w:r>
      </w:hyperlink>
    </w:p>
    <w:p w14:paraId="5536DEA5" w14:textId="776CD641" w:rsidR="00FB04C4" w:rsidRDefault="00FB04C4">
      <w:pPr>
        <w:pStyle w:val="TOC3"/>
        <w:rPr>
          <w:rFonts w:asciiTheme="minorHAnsi" w:eastAsiaTheme="minorEastAsia" w:hAnsiTheme="minorHAnsi"/>
          <w:noProof/>
          <w:sz w:val="22"/>
          <w:lang w:eastAsia="en-GB"/>
        </w:rPr>
      </w:pPr>
      <w:hyperlink w:anchor="_Toc40264189" w:history="1">
        <w:r w:rsidRPr="00D26E3F">
          <w:rPr>
            <w:rStyle w:val="Hyperlink"/>
            <w:noProof/>
          </w:rPr>
          <w:t>Raise Hand</w:t>
        </w:r>
        <w:r>
          <w:rPr>
            <w:noProof/>
            <w:webHidden/>
          </w:rPr>
          <w:tab/>
        </w:r>
        <w:r>
          <w:rPr>
            <w:noProof/>
            <w:webHidden/>
          </w:rPr>
          <w:fldChar w:fldCharType="begin"/>
        </w:r>
        <w:r>
          <w:rPr>
            <w:noProof/>
            <w:webHidden/>
          </w:rPr>
          <w:instrText xml:space="preserve"> PAGEREF _Toc40264189 \h </w:instrText>
        </w:r>
        <w:r>
          <w:rPr>
            <w:noProof/>
            <w:webHidden/>
          </w:rPr>
        </w:r>
        <w:r>
          <w:rPr>
            <w:noProof/>
            <w:webHidden/>
          </w:rPr>
          <w:fldChar w:fldCharType="separate"/>
        </w:r>
        <w:r>
          <w:rPr>
            <w:noProof/>
            <w:webHidden/>
          </w:rPr>
          <w:t>22</w:t>
        </w:r>
        <w:r>
          <w:rPr>
            <w:noProof/>
            <w:webHidden/>
          </w:rPr>
          <w:fldChar w:fldCharType="end"/>
        </w:r>
      </w:hyperlink>
    </w:p>
    <w:p w14:paraId="350853EE" w14:textId="5EF5A761" w:rsidR="00FB04C4" w:rsidRDefault="00FB04C4">
      <w:pPr>
        <w:pStyle w:val="TOC3"/>
        <w:rPr>
          <w:rFonts w:asciiTheme="minorHAnsi" w:eastAsiaTheme="minorEastAsia" w:hAnsiTheme="minorHAnsi"/>
          <w:noProof/>
          <w:sz w:val="22"/>
          <w:lang w:eastAsia="en-GB"/>
        </w:rPr>
      </w:pPr>
      <w:hyperlink w:anchor="_Toc40264190" w:history="1">
        <w:r w:rsidRPr="00D26E3F">
          <w:rPr>
            <w:rStyle w:val="Hyperlink"/>
            <w:noProof/>
          </w:rPr>
          <w:t>Text chat</w:t>
        </w:r>
        <w:r>
          <w:rPr>
            <w:noProof/>
            <w:webHidden/>
          </w:rPr>
          <w:tab/>
        </w:r>
        <w:r>
          <w:rPr>
            <w:noProof/>
            <w:webHidden/>
          </w:rPr>
          <w:fldChar w:fldCharType="begin"/>
        </w:r>
        <w:r>
          <w:rPr>
            <w:noProof/>
            <w:webHidden/>
          </w:rPr>
          <w:instrText xml:space="preserve"> PAGEREF _Toc40264190 \h </w:instrText>
        </w:r>
        <w:r>
          <w:rPr>
            <w:noProof/>
            <w:webHidden/>
          </w:rPr>
        </w:r>
        <w:r>
          <w:rPr>
            <w:noProof/>
            <w:webHidden/>
          </w:rPr>
          <w:fldChar w:fldCharType="separate"/>
        </w:r>
        <w:r>
          <w:rPr>
            <w:noProof/>
            <w:webHidden/>
          </w:rPr>
          <w:t>22</w:t>
        </w:r>
        <w:r>
          <w:rPr>
            <w:noProof/>
            <w:webHidden/>
          </w:rPr>
          <w:fldChar w:fldCharType="end"/>
        </w:r>
      </w:hyperlink>
    </w:p>
    <w:p w14:paraId="1B88B232" w14:textId="0A850ADF" w:rsidR="00FB04C4" w:rsidRDefault="00FB04C4">
      <w:pPr>
        <w:pStyle w:val="TOC3"/>
        <w:rPr>
          <w:rFonts w:asciiTheme="minorHAnsi" w:eastAsiaTheme="minorEastAsia" w:hAnsiTheme="minorHAnsi"/>
          <w:noProof/>
          <w:sz w:val="22"/>
          <w:lang w:eastAsia="en-GB"/>
        </w:rPr>
      </w:pPr>
      <w:hyperlink w:anchor="_Toc40264191" w:history="1">
        <w:r w:rsidRPr="00D26E3F">
          <w:rPr>
            <w:rStyle w:val="Hyperlink"/>
            <w:noProof/>
          </w:rPr>
          <w:t>Add people</w:t>
        </w:r>
        <w:r>
          <w:rPr>
            <w:noProof/>
            <w:webHidden/>
          </w:rPr>
          <w:tab/>
        </w:r>
        <w:r>
          <w:rPr>
            <w:noProof/>
            <w:webHidden/>
          </w:rPr>
          <w:fldChar w:fldCharType="begin"/>
        </w:r>
        <w:r>
          <w:rPr>
            <w:noProof/>
            <w:webHidden/>
          </w:rPr>
          <w:instrText xml:space="preserve"> PAGEREF _Toc40264191 \h </w:instrText>
        </w:r>
        <w:r>
          <w:rPr>
            <w:noProof/>
            <w:webHidden/>
          </w:rPr>
        </w:r>
        <w:r>
          <w:rPr>
            <w:noProof/>
            <w:webHidden/>
          </w:rPr>
          <w:fldChar w:fldCharType="separate"/>
        </w:r>
        <w:r>
          <w:rPr>
            <w:noProof/>
            <w:webHidden/>
          </w:rPr>
          <w:t>22</w:t>
        </w:r>
        <w:r>
          <w:rPr>
            <w:noProof/>
            <w:webHidden/>
          </w:rPr>
          <w:fldChar w:fldCharType="end"/>
        </w:r>
      </w:hyperlink>
    </w:p>
    <w:p w14:paraId="36FAD96A" w14:textId="12155694" w:rsidR="00331B2E" w:rsidRDefault="007F5EF5" w:rsidP="001426A8">
      <w:r>
        <w:fldChar w:fldCharType="end"/>
      </w:r>
    </w:p>
    <w:p w14:paraId="49238D5D" w14:textId="77777777" w:rsidR="00331B2E" w:rsidRDefault="00331B2E" w:rsidP="00FB04C4">
      <w:pPr>
        <w:rPr>
          <w:rFonts w:eastAsiaTheme="majorEastAsia" w:cstheme="majorBidi"/>
          <w:b/>
          <w:sz w:val="32"/>
          <w:szCs w:val="26"/>
        </w:rPr>
      </w:pPr>
      <w:r>
        <w:br w:type="page"/>
      </w:r>
    </w:p>
    <w:p w14:paraId="1E0E7891" w14:textId="2E9299D0" w:rsidR="00AE0177" w:rsidRDefault="00AE0177" w:rsidP="00AE0177">
      <w:pPr>
        <w:pStyle w:val="Heading2"/>
      </w:pPr>
      <w:bookmarkStart w:id="2" w:name="_Toc40264164"/>
      <w:r>
        <w:lastRenderedPageBreak/>
        <w:t>Requirements</w:t>
      </w:r>
      <w:bookmarkEnd w:id="2"/>
    </w:p>
    <w:p w14:paraId="19EF7436" w14:textId="4CE11A1E" w:rsidR="00925B7B" w:rsidRPr="00925B7B" w:rsidRDefault="00BA1893" w:rsidP="00BA1893">
      <w:pPr>
        <w:pStyle w:val="Heading3"/>
      </w:pPr>
      <w:bookmarkStart w:id="3" w:name="_Toc40264165"/>
      <w:r>
        <w:t>Remote Desktop</w:t>
      </w:r>
      <w:r w:rsidR="00925B7B" w:rsidRPr="00925B7B">
        <w:t>:</w:t>
      </w:r>
      <w:bookmarkEnd w:id="3"/>
    </w:p>
    <w:p w14:paraId="4D157030" w14:textId="0F42ED55" w:rsidR="00925B7B" w:rsidRDefault="00925B7B" w:rsidP="00925B7B">
      <w:r>
        <w:t xml:space="preserve">If you are using </w:t>
      </w:r>
      <w:r w:rsidR="00412FB3">
        <w:t xml:space="preserve">Teams via </w:t>
      </w:r>
      <w:r>
        <w:t xml:space="preserve">remote desktop, you will need to </w:t>
      </w:r>
      <w:r w:rsidR="001E0139">
        <w:t xml:space="preserve">make sure you </w:t>
      </w:r>
      <w:r w:rsidR="00971EE1">
        <w:t>change the default settings to allow your work PC to access the devices attached to your home PC</w:t>
      </w:r>
      <w:r w:rsidR="00DC226E">
        <w:t>.</w:t>
      </w:r>
      <w:r w:rsidR="00260297">
        <w:t xml:space="preserve"> </w:t>
      </w:r>
      <w:r w:rsidR="00840C14">
        <w:t xml:space="preserve">See </w:t>
      </w:r>
      <w:hyperlink r:id="rId11" w:history="1">
        <w:r w:rsidR="00DF126A">
          <w:rPr>
            <w:rStyle w:val="Hyperlink"/>
          </w:rPr>
          <w:t>https://www.aber.ac.uk/en/media/departmental/web/Remote-Desktop-for-Teams.pdf</w:t>
        </w:r>
      </w:hyperlink>
      <w:r w:rsidR="00860B62">
        <w:t xml:space="preserve"> </w:t>
      </w:r>
      <w:r w:rsidR="00840C14">
        <w:t>for more details of what settings to use.</w:t>
      </w:r>
    </w:p>
    <w:p w14:paraId="15978550" w14:textId="2EA7A4CF" w:rsidR="00412FB3" w:rsidRPr="00925B7B" w:rsidRDefault="00412FB3" w:rsidP="00925B7B">
      <w:r>
        <w:t xml:space="preserve">You may find it works better to run Teams on your home </w:t>
      </w:r>
      <w:r w:rsidR="00875918">
        <w:t>PC and use your remote PC for everything else.</w:t>
      </w:r>
    </w:p>
    <w:p w14:paraId="3BC18F0F" w14:textId="22FE5F96" w:rsidR="006B1CD4" w:rsidRPr="00925B7B" w:rsidRDefault="00251812" w:rsidP="00BA1893">
      <w:pPr>
        <w:pStyle w:val="Heading3"/>
      </w:pPr>
      <w:bookmarkStart w:id="4" w:name="_Toc40264166"/>
      <w:r w:rsidRPr="00925B7B">
        <w:t>Essential items:</w:t>
      </w:r>
      <w:bookmarkEnd w:id="4"/>
    </w:p>
    <w:p w14:paraId="74E26153" w14:textId="55D12C6A" w:rsidR="007A3640" w:rsidRDefault="007A3640" w:rsidP="007A3640">
      <w:pPr>
        <w:pStyle w:val="ListParagraph"/>
        <w:numPr>
          <w:ilvl w:val="0"/>
          <w:numId w:val="6"/>
        </w:numPr>
      </w:pPr>
      <w:r>
        <w:t xml:space="preserve">Microphone – in order to share audio of yourself with the other people in the call you will need a microphone. </w:t>
      </w:r>
    </w:p>
    <w:p w14:paraId="7030B6D9" w14:textId="550DF9FB" w:rsidR="007A3640" w:rsidRDefault="007A3640" w:rsidP="007A3640">
      <w:pPr>
        <w:pStyle w:val="ListParagraph"/>
        <w:numPr>
          <w:ilvl w:val="0"/>
          <w:numId w:val="6"/>
        </w:numPr>
      </w:pPr>
      <w:r>
        <w:t xml:space="preserve">Speakers or headphones – in order to hear audio from the other people in the call you will need either speakers or headphones. </w:t>
      </w:r>
      <w:r w:rsidR="00BF798F">
        <w:t>Headphones are preferred as you can have issues with feedback if you are using speakers.</w:t>
      </w:r>
    </w:p>
    <w:p w14:paraId="3DC8C529" w14:textId="5F6438CB" w:rsidR="0000315D" w:rsidRDefault="0000315D" w:rsidP="0000315D">
      <w:pPr>
        <w:pStyle w:val="ListParagraph"/>
        <w:numPr>
          <w:ilvl w:val="0"/>
          <w:numId w:val="6"/>
        </w:numPr>
      </w:pPr>
      <w:r w:rsidRPr="0000315D">
        <w:t>Headset – a headset can be used as an alternative to a microphone and headphones</w:t>
      </w:r>
      <w:r>
        <w:t xml:space="preserve"> as it has a </w:t>
      </w:r>
      <w:r w:rsidR="00233213">
        <w:t>built-in</w:t>
      </w:r>
      <w:r>
        <w:t xml:space="preserve"> microphone.</w:t>
      </w:r>
    </w:p>
    <w:p w14:paraId="586E75A6" w14:textId="4348AC38" w:rsidR="00251812" w:rsidRPr="00925B7B" w:rsidRDefault="00251812" w:rsidP="00BA1893">
      <w:pPr>
        <w:pStyle w:val="Heading3"/>
      </w:pPr>
      <w:bookmarkStart w:id="5" w:name="_Toc40264167"/>
      <w:r w:rsidRPr="00925B7B">
        <w:t>Optional items</w:t>
      </w:r>
      <w:bookmarkEnd w:id="5"/>
    </w:p>
    <w:p w14:paraId="0F2B9A0B" w14:textId="368B262F" w:rsidR="006B1CD4" w:rsidRDefault="006B1CD4" w:rsidP="006B1CD4">
      <w:pPr>
        <w:pStyle w:val="ListParagraph"/>
        <w:numPr>
          <w:ilvl w:val="0"/>
          <w:numId w:val="6"/>
        </w:numPr>
      </w:pPr>
      <w:r>
        <w:t>Webcam</w:t>
      </w:r>
      <w:r w:rsidR="00392288">
        <w:t xml:space="preserve"> – in order to </w:t>
      </w:r>
      <w:r w:rsidR="00755FCD">
        <w:t xml:space="preserve">share </w:t>
      </w:r>
      <w:r w:rsidR="007A3640">
        <w:t>video</w:t>
      </w:r>
      <w:r w:rsidR="00755FCD">
        <w:t xml:space="preserve"> of yourself with the other people in the call, you will need a webcam. This is not needed if you are only having an audio call</w:t>
      </w:r>
      <w:r w:rsidR="007A3640">
        <w:t>, and you can</w:t>
      </w:r>
      <w:r w:rsidR="00D33DD0">
        <w:t xml:space="preserve"> still</w:t>
      </w:r>
      <w:r w:rsidR="007A3640">
        <w:t xml:space="preserve"> screenshare without </w:t>
      </w:r>
      <w:r w:rsidR="00D33DD0">
        <w:t>one</w:t>
      </w:r>
      <w:r w:rsidR="007A3640">
        <w:t>.</w:t>
      </w:r>
    </w:p>
    <w:p w14:paraId="4DC3D9C5" w14:textId="77777777" w:rsidR="00331B2E" w:rsidRDefault="00331B2E">
      <w:pPr>
        <w:spacing w:line="259" w:lineRule="auto"/>
        <w:rPr>
          <w:rFonts w:eastAsiaTheme="majorEastAsia" w:cstheme="majorBidi"/>
          <w:b/>
          <w:sz w:val="28"/>
          <w:szCs w:val="24"/>
        </w:rPr>
      </w:pPr>
      <w:r>
        <w:br w:type="page"/>
      </w:r>
    </w:p>
    <w:p w14:paraId="7DA877D5" w14:textId="73F30997" w:rsidR="00233213" w:rsidRDefault="00233213" w:rsidP="00BA1893">
      <w:pPr>
        <w:pStyle w:val="Heading2"/>
      </w:pPr>
      <w:bookmarkStart w:id="6" w:name="_Toc40264168"/>
      <w:r>
        <w:lastRenderedPageBreak/>
        <w:t>Testing</w:t>
      </w:r>
      <w:bookmarkEnd w:id="6"/>
    </w:p>
    <w:p w14:paraId="1EDDDE86" w14:textId="393692BF" w:rsidR="00233213" w:rsidRDefault="00233213" w:rsidP="00233213">
      <w:r>
        <w:t>You can test your setup before taking part in call by running a test call:</w:t>
      </w:r>
    </w:p>
    <w:p w14:paraId="40AE6FA7" w14:textId="35A9B817" w:rsidR="00233213" w:rsidRDefault="00233213" w:rsidP="00233213">
      <w:pPr>
        <w:pStyle w:val="ListParagraph"/>
        <w:numPr>
          <w:ilvl w:val="0"/>
          <w:numId w:val="7"/>
        </w:numPr>
      </w:pPr>
      <w:r>
        <w:t xml:space="preserve">Click on the picture of yourself (or </w:t>
      </w:r>
      <w:r w:rsidR="00B52BA4">
        <w:t xml:space="preserve">your </w:t>
      </w:r>
      <w:r>
        <w:t>initials) at the top right corner of the screen.</w:t>
      </w:r>
    </w:p>
    <w:p w14:paraId="4B0813B6" w14:textId="411BB8CB" w:rsidR="00E63B0E" w:rsidRDefault="00E63B0E" w:rsidP="00E63B0E">
      <w:pPr>
        <w:ind w:left="720"/>
      </w:pPr>
      <w:r>
        <w:rPr>
          <w:noProof/>
        </w:rPr>
        <w:drawing>
          <wp:inline distT="0" distB="0" distL="0" distR="0" wp14:anchorId="5F8D150B" wp14:editId="7FF870C3">
            <wp:extent cx="1876940" cy="2581274"/>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470" t="-1" b="50414"/>
                    <a:stretch/>
                  </pic:blipFill>
                  <pic:spPr bwMode="auto">
                    <a:xfrm>
                      <a:off x="0" y="0"/>
                      <a:ext cx="1910709" cy="2627715"/>
                    </a:xfrm>
                    <a:prstGeom prst="rect">
                      <a:avLst/>
                    </a:prstGeom>
                    <a:ln>
                      <a:noFill/>
                    </a:ln>
                    <a:extLst>
                      <a:ext uri="{53640926-AAD7-44D8-BBD7-CCE9431645EC}">
                        <a14:shadowObscured xmlns:a14="http://schemas.microsoft.com/office/drawing/2010/main"/>
                      </a:ext>
                    </a:extLst>
                  </pic:spPr>
                </pic:pic>
              </a:graphicData>
            </a:graphic>
          </wp:inline>
        </w:drawing>
      </w:r>
    </w:p>
    <w:p w14:paraId="7EFE439D" w14:textId="77777777" w:rsidR="00233213" w:rsidRDefault="00233213" w:rsidP="00233213">
      <w:pPr>
        <w:pStyle w:val="ListParagraph"/>
        <w:numPr>
          <w:ilvl w:val="0"/>
          <w:numId w:val="7"/>
        </w:numPr>
      </w:pPr>
      <w:r>
        <w:t>Choose ‘Settings’ from the menu that appears.</w:t>
      </w:r>
    </w:p>
    <w:p w14:paraId="7B74D817" w14:textId="70E5ED09" w:rsidR="00233213" w:rsidRDefault="00233213" w:rsidP="00233213">
      <w:pPr>
        <w:pStyle w:val="ListParagraph"/>
        <w:numPr>
          <w:ilvl w:val="0"/>
          <w:numId w:val="7"/>
        </w:numPr>
      </w:pPr>
      <w:r>
        <w:t>Click on ‘Devices’ in the left menu of the settings window.</w:t>
      </w:r>
    </w:p>
    <w:p w14:paraId="3FC363A3" w14:textId="6FD4D192" w:rsidR="00683D90" w:rsidRDefault="00683D90" w:rsidP="00D945BD">
      <w:pPr>
        <w:ind w:left="720"/>
      </w:pPr>
      <w:r>
        <w:rPr>
          <w:noProof/>
        </w:rPr>
        <w:drawing>
          <wp:inline distT="0" distB="0" distL="0" distR="0" wp14:anchorId="5278CE77" wp14:editId="6C010FC8">
            <wp:extent cx="3562350" cy="3562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718" t="10605" r="28510" b="10428"/>
                    <a:stretch/>
                  </pic:blipFill>
                  <pic:spPr bwMode="auto">
                    <a:xfrm>
                      <a:off x="0" y="0"/>
                      <a:ext cx="3571569" cy="3571569"/>
                    </a:xfrm>
                    <a:prstGeom prst="rect">
                      <a:avLst/>
                    </a:prstGeom>
                    <a:ln>
                      <a:noFill/>
                    </a:ln>
                    <a:extLst>
                      <a:ext uri="{53640926-AAD7-44D8-BBD7-CCE9431645EC}">
                        <a14:shadowObscured xmlns:a14="http://schemas.microsoft.com/office/drawing/2010/main"/>
                      </a:ext>
                    </a:extLst>
                  </pic:spPr>
                </pic:pic>
              </a:graphicData>
            </a:graphic>
          </wp:inline>
        </w:drawing>
      </w:r>
    </w:p>
    <w:p w14:paraId="4C92E683" w14:textId="77777777" w:rsidR="00233213" w:rsidRDefault="00233213" w:rsidP="00233213">
      <w:pPr>
        <w:pStyle w:val="ListParagraph"/>
        <w:numPr>
          <w:ilvl w:val="0"/>
          <w:numId w:val="7"/>
        </w:numPr>
      </w:pPr>
      <w:r>
        <w:lastRenderedPageBreak/>
        <w:t>Check the devices shown are the ones you want to use.</w:t>
      </w:r>
    </w:p>
    <w:p w14:paraId="66B5F2F8" w14:textId="114941F2" w:rsidR="008824B0" w:rsidRDefault="00233213" w:rsidP="008824B0">
      <w:pPr>
        <w:pStyle w:val="ListParagraph"/>
        <w:numPr>
          <w:ilvl w:val="0"/>
          <w:numId w:val="7"/>
        </w:numPr>
      </w:pPr>
      <w:r>
        <w:t>Click the ‘Make a test call’ button.</w:t>
      </w:r>
    </w:p>
    <w:p w14:paraId="4273A805" w14:textId="64296499" w:rsidR="008824B0" w:rsidRDefault="008824B0" w:rsidP="008824B0">
      <w:pPr>
        <w:pStyle w:val="ListParagraph"/>
        <w:numPr>
          <w:ilvl w:val="0"/>
          <w:numId w:val="7"/>
        </w:numPr>
      </w:pPr>
      <w:r>
        <w:t xml:space="preserve">Record a message after the beep as </w:t>
      </w:r>
      <w:r w:rsidR="001F3EE9">
        <w:t>requested and</w:t>
      </w:r>
      <w:r>
        <w:t xml:space="preserve"> check that you can hear it played back to you.</w:t>
      </w:r>
    </w:p>
    <w:p w14:paraId="1634F504" w14:textId="77777777" w:rsidR="008824B0" w:rsidRDefault="008824B0">
      <w:pPr>
        <w:spacing w:line="259" w:lineRule="auto"/>
      </w:pPr>
      <w:r>
        <w:rPr>
          <w:noProof/>
        </w:rPr>
        <w:drawing>
          <wp:inline distT="0" distB="0" distL="0" distR="0" wp14:anchorId="01070F87" wp14:editId="36972822">
            <wp:extent cx="6346967" cy="3437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55780" cy="3442664"/>
                    </a:xfrm>
                    <a:prstGeom prst="rect">
                      <a:avLst/>
                    </a:prstGeom>
                  </pic:spPr>
                </pic:pic>
              </a:graphicData>
            </a:graphic>
          </wp:inline>
        </w:drawing>
      </w:r>
    </w:p>
    <w:p w14:paraId="50954B74" w14:textId="12910231" w:rsidR="00331B2E" w:rsidRPr="00D945BD" w:rsidRDefault="008824B0" w:rsidP="00D945BD">
      <w:pPr>
        <w:pStyle w:val="ListParagraph"/>
        <w:numPr>
          <w:ilvl w:val="0"/>
          <w:numId w:val="9"/>
        </w:numPr>
        <w:rPr>
          <w:rFonts w:eastAsiaTheme="majorEastAsia" w:cstheme="majorBidi"/>
          <w:b/>
          <w:sz w:val="32"/>
          <w:szCs w:val="26"/>
        </w:rPr>
      </w:pPr>
      <w:r>
        <w:t xml:space="preserve">When the test call ends it will display the results </w:t>
      </w:r>
      <w:r w:rsidR="00D945BD">
        <w:t>including microphone, speaker, camera and network. If any problems are found, you will need to check your device settings</w:t>
      </w:r>
      <w:r w:rsidR="00331B2E">
        <w:br w:type="page"/>
      </w:r>
    </w:p>
    <w:p w14:paraId="3A4581BF" w14:textId="5D6C32C7" w:rsidR="006C72B0" w:rsidRDefault="006C72B0" w:rsidP="006C72B0">
      <w:pPr>
        <w:pStyle w:val="Heading2"/>
      </w:pPr>
      <w:bookmarkStart w:id="7" w:name="_Toc40264169"/>
      <w:r>
        <w:lastRenderedPageBreak/>
        <w:t>Creat</w:t>
      </w:r>
      <w:r w:rsidR="00AE0177">
        <w:t>ing</w:t>
      </w:r>
      <w:r>
        <w:t xml:space="preserve"> a</w:t>
      </w:r>
      <w:r w:rsidR="00D33DD0">
        <w:t>n Online</w:t>
      </w:r>
      <w:r>
        <w:t xml:space="preserve"> </w:t>
      </w:r>
      <w:r w:rsidR="00925321">
        <w:t>Meeting</w:t>
      </w:r>
      <w:bookmarkEnd w:id="7"/>
    </w:p>
    <w:p w14:paraId="1AE4EA97" w14:textId="1D0B75DD" w:rsidR="00A55366" w:rsidRPr="00A55366" w:rsidRDefault="00555C78" w:rsidP="00FB04C4">
      <w:r>
        <w:t xml:space="preserve">To create an online meeting you should begin by </w:t>
      </w:r>
      <w:hyperlink w:anchor="_Schedule_a_Meeting" w:history="1">
        <w:r w:rsidRPr="00555C78">
          <w:rPr>
            <w:rStyle w:val="Hyperlink"/>
          </w:rPr>
          <w:t>scheduling it</w:t>
        </w:r>
      </w:hyperlink>
      <w:r>
        <w:t xml:space="preserve">, and once that has been done, you’ll need to return to the meeting to </w:t>
      </w:r>
      <w:hyperlink w:anchor="_Change_Meeting_Settings" w:history="1">
        <w:r w:rsidRPr="00555C78">
          <w:rPr>
            <w:rStyle w:val="Hyperlink"/>
          </w:rPr>
          <w:t>update meeting settings</w:t>
        </w:r>
      </w:hyperlink>
      <w:r>
        <w:t>.</w:t>
      </w:r>
    </w:p>
    <w:p w14:paraId="21717331" w14:textId="20F39DB9" w:rsidR="00D16D54" w:rsidRDefault="00BA3876" w:rsidP="00BA3876">
      <w:pPr>
        <w:pStyle w:val="Heading3"/>
      </w:pPr>
      <w:bookmarkStart w:id="8" w:name="_Schedule_a_Meeting"/>
      <w:bookmarkStart w:id="9" w:name="_Toc40264170"/>
      <w:bookmarkEnd w:id="8"/>
      <w:r>
        <w:t>Schedule a Meeting</w:t>
      </w:r>
      <w:bookmarkEnd w:id="9"/>
    </w:p>
    <w:p w14:paraId="3CF673D0" w14:textId="260DFE44" w:rsidR="007F2434" w:rsidRDefault="007F2434" w:rsidP="007F2434">
      <w:pPr>
        <w:pStyle w:val="Heading4"/>
      </w:pPr>
      <w:bookmarkStart w:id="10" w:name="_Toc40264171"/>
      <w:r>
        <w:t>From your Outlook Calendar</w:t>
      </w:r>
      <w:bookmarkEnd w:id="10"/>
    </w:p>
    <w:p w14:paraId="411B831A" w14:textId="3824E973" w:rsidR="000A3ABB" w:rsidRDefault="00CD64D3" w:rsidP="000A3ABB">
      <w:pPr>
        <w:pStyle w:val="ListParagraph"/>
        <w:numPr>
          <w:ilvl w:val="0"/>
          <w:numId w:val="9"/>
        </w:numPr>
      </w:pPr>
      <w:r>
        <w:t>Double-c</w:t>
      </w:r>
      <w:r w:rsidR="000A3ABB">
        <w:t>lick on the calendar, on the date and time you want to have the meeting.</w:t>
      </w:r>
    </w:p>
    <w:p w14:paraId="5781553C" w14:textId="5BD68D4F" w:rsidR="000A3ABB" w:rsidRDefault="000A3ABB" w:rsidP="000A3ABB">
      <w:pPr>
        <w:pStyle w:val="ListParagraph"/>
        <w:numPr>
          <w:ilvl w:val="0"/>
          <w:numId w:val="9"/>
        </w:numPr>
      </w:pPr>
      <w:r>
        <w:t>The ‘</w:t>
      </w:r>
      <w:r w:rsidR="00CD64D3">
        <w:t xml:space="preserve">Appointment’ </w:t>
      </w:r>
      <w:r>
        <w:t>screen appears.</w:t>
      </w:r>
    </w:p>
    <w:p w14:paraId="50F80749" w14:textId="27CD0BE7" w:rsidR="00474655" w:rsidRDefault="00474655" w:rsidP="000A3ABB">
      <w:pPr>
        <w:pStyle w:val="ListParagraph"/>
        <w:numPr>
          <w:ilvl w:val="0"/>
          <w:numId w:val="9"/>
        </w:numPr>
      </w:pPr>
      <w:r>
        <w:t>Click on the ‘Teams Meeting’ button at the top of the screen.</w:t>
      </w:r>
    </w:p>
    <w:p w14:paraId="004E5CE9" w14:textId="547A6DF8" w:rsidR="00474655" w:rsidRDefault="00474655" w:rsidP="000A3ABB">
      <w:pPr>
        <w:pStyle w:val="ListParagraph"/>
        <w:numPr>
          <w:ilvl w:val="0"/>
          <w:numId w:val="9"/>
        </w:numPr>
      </w:pPr>
      <w:r>
        <w:t xml:space="preserve">You’ll now see </w:t>
      </w:r>
      <w:r w:rsidR="00691921">
        <w:t xml:space="preserve">the standard ‘Join Microsoft Teams Meeting’ text showing </w:t>
      </w:r>
      <w:r w:rsidR="007A0606">
        <w:t>on the screen</w:t>
      </w:r>
    </w:p>
    <w:p w14:paraId="17AFC201" w14:textId="3B75B90D" w:rsidR="000A3ABB" w:rsidRDefault="000A3ABB" w:rsidP="000A3ABB">
      <w:pPr>
        <w:pStyle w:val="ListParagraph"/>
        <w:numPr>
          <w:ilvl w:val="0"/>
          <w:numId w:val="9"/>
        </w:numPr>
      </w:pPr>
      <w:r>
        <w:t xml:space="preserve">Give your meeting a </w:t>
      </w:r>
      <w:r w:rsidR="007A0606">
        <w:t>Subject</w:t>
      </w:r>
      <w:r>
        <w:t>.</w:t>
      </w:r>
    </w:p>
    <w:p w14:paraId="4CB266B8" w14:textId="4E926BDC" w:rsidR="000A3ABB" w:rsidRDefault="000A3ABB" w:rsidP="000A3ABB">
      <w:pPr>
        <w:pStyle w:val="ListParagraph"/>
        <w:numPr>
          <w:ilvl w:val="0"/>
          <w:numId w:val="9"/>
        </w:numPr>
      </w:pPr>
      <w:r>
        <w:t>Add required attendees by typing their names or usernames in the ‘</w:t>
      </w:r>
      <w:r w:rsidR="007A0606">
        <w:t>To</w:t>
      </w:r>
      <w:r>
        <w:t>’ box.</w:t>
      </w:r>
    </w:p>
    <w:p w14:paraId="03775822" w14:textId="2F2993E5" w:rsidR="000A3ABB" w:rsidRDefault="000A3ABB" w:rsidP="000A3ABB">
      <w:pPr>
        <w:pStyle w:val="ListParagraph"/>
        <w:numPr>
          <w:ilvl w:val="0"/>
          <w:numId w:val="9"/>
        </w:numPr>
      </w:pPr>
      <w:r>
        <w:t>The date and time of the meeting should already be set, but if it’s not correct you can edit it.</w:t>
      </w:r>
      <w:r w:rsidRPr="00885925">
        <w:t xml:space="preserve"> If you need to check for a good time for the meeting, click on ‘Scheduling Assistant’ at the top of the screen</w:t>
      </w:r>
      <w:r w:rsidR="00977A3C">
        <w:t>, as you would for a ‘normal’ meeting.</w:t>
      </w:r>
    </w:p>
    <w:p w14:paraId="125D2316" w14:textId="77906719" w:rsidR="000A3ABB" w:rsidRDefault="000A3ABB" w:rsidP="000A3ABB">
      <w:pPr>
        <w:pStyle w:val="ListParagraph"/>
        <w:numPr>
          <w:ilvl w:val="0"/>
          <w:numId w:val="9"/>
        </w:numPr>
      </w:pPr>
      <w:r>
        <w:t>Add details of the meeting in the large box at the bottom.</w:t>
      </w:r>
      <w:r w:rsidR="00F428DC">
        <w:t xml:space="preserve"> Don’t remove the joining link and options that have already been put in for you.</w:t>
      </w:r>
    </w:p>
    <w:p w14:paraId="1A17BD5D" w14:textId="4B3BE363" w:rsidR="000A3ABB" w:rsidRPr="0047386E" w:rsidRDefault="000A3ABB" w:rsidP="000A3ABB">
      <w:pPr>
        <w:pStyle w:val="ListParagraph"/>
        <w:numPr>
          <w:ilvl w:val="0"/>
          <w:numId w:val="9"/>
        </w:numPr>
      </w:pPr>
      <w:r>
        <w:t>Click S</w:t>
      </w:r>
      <w:r w:rsidR="00F428DC">
        <w:t>end</w:t>
      </w:r>
      <w:r>
        <w:t xml:space="preserve"> to </w:t>
      </w:r>
      <w:r w:rsidR="00F428DC">
        <w:t>send the meeting invitation</w:t>
      </w:r>
      <w:r>
        <w:t>.</w:t>
      </w:r>
    </w:p>
    <w:p w14:paraId="2BE3F9C9" w14:textId="77777777" w:rsidR="00A55366" w:rsidRDefault="00A55366" w:rsidP="00FB04C4">
      <w:pPr>
        <w:pBdr>
          <w:top w:val="single" w:sz="4" w:space="5" w:color="auto" w:shadow="1"/>
          <w:left w:val="single" w:sz="4" w:space="5" w:color="auto" w:shadow="1"/>
          <w:bottom w:val="single" w:sz="4" w:space="5" w:color="auto" w:shadow="1"/>
          <w:right w:val="single" w:sz="4" w:space="5" w:color="auto" w:shadow="1"/>
        </w:pBdr>
        <w:shd w:val="clear" w:color="auto" w:fill="D9E2F3" w:themeFill="accent1" w:themeFillTint="33"/>
        <w:ind w:left="360"/>
      </w:pPr>
      <w:r w:rsidRPr="00FB04C4">
        <w:rPr>
          <w:b/>
        </w:rPr>
        <w:t>Note</w:t>
      </w:r>
      <w:r>
        <w:t>: you can create your meeting in Outlook in whatever way you would usually create it. You just need to remember to click on the Teams Meeting button as noted.</w:t>
      </w:r>
    </w:p>
    <w:p w14:paraId="01E04768" w14:textId="77777777" w:rsidR="007F2434" w:rsidRPr="007F2434" w:rsidRDefault="007F2434" w:rsidP="00FB04C4"/>
    <w:p w14:paraId="07FC1B0B" w14:textId="77777777" w:rsidR="00A55366" w:rsidRDefault="00A55366">
      <w:pPr>
        <w:spacing w:line="259" w:lineRule="auto"/>
        <w:rPr>
          <w:rFonts w:eastAsiaTheme="majorEastAsia" w:cstheme="majorBidi"/>
          <w:b/>
          <w:iCs/>
        </w:rPr>
      </w:pPr>
      <w:r>
        <w:br w:type="page"/>
      </w:r>
    </w:p>
    <w:p w14:paraId="6F300707" w14:textId="488CD24A" w:rsidR="00BA3876" w:rsidRDefault="00BA3876" w:rsidP="00BA3876">
      <w:pPr>
        <w:pStyle w:val="Heading4"/>
      </w:pPr>
      <w:bookmarkStart w:id="11" w:name="_Toc40264172"/>
      <w:r>
        <w:lastRenderedPageBreak/>
        <w:t>From</w:t>
      </w:r>
      <w:r w:rsidR="007F2434">
        <w:t xml:space="preserve"> </w:t>
      </w:r>
      <w:r w:rsidR="00A55366">
        <w:t>your</w:t>
      </w:r>
      <w:r w:rsidR="007F2434">
        <w:t xml:space="preserve"> Teams</w:t>
      </w:r>
      <w:r>
        <w:t xml:space="preserve"> Calendar</w:t>
      </w:r>
      <w:bookmarkEnd w:id="11"/>
    </w:p>
    <w:p w14:paraId="31CA51CF" w14:textId="536B8677" w:rsidR="0047386E" w:rsidRDefault="0047386E" w:rsidP="0047386E">
      <w:pPr>
        <w:pStyle w:val="ListParagraph"/>
        <w:numPr>
          <w:ilvl w:val="0"/>
          <w:numId w:val="9"/>
        </w:numPr>
      </w:pPr>
      <w:r>
        <w:t>Click on the Calendar icon in the left menu.</w:t>
      </w:r>
    </w:p>
    <w:p w14:paraId="5F125AD2" w14:textId="5C67F080" w:rsidR="0047386E" w:rsidRDefault="003B2D42" w:rsidP="0047386E">
      <w:pPr>
        <w:pStyle w:val="ListParagraph"/>
        <w:numPr>
          <w:ilvl w:val="0"/>
          <w:numId w:val="9"/>
        </w:numPr>
      </w:pPr>
      <w:r>
        <w:t>Click on the calendar, on the date and time you want to have the meeting.</w:t>
      </w:r>
    </w:p>
    <w:p w14:paraId="233D4C63" w14:textId="77777777" w:rsidR="001B5205" w:rsidRDefault="001B5205" w:rsidP="001B5205">
      <w:pPr>
        <w:pStyle w:val="ListParagraph"/>
        <w:numPr>
          <w:ilvl w:val="0"/>
          <w:numId w:val="9"/>
        </w:numPr>
      </w:pPr>
      <w:r>
        <w:t>The ‘New meeting’ screen appears.</w:t>
      </w:r>
    </w:p>
    <w:p w14:paraId="01A838A0" w14:textId="77777777" w:rsidR="001B5205" w:rsidRDefault="001B5205" w:rsidP="001B5205">
      <w:pPr>
        <w:pStyle w:val="ListParagraph"/>
        <w:numPr>
          <w:ilvl w:val="0"/>
          <w:numId w:val="9"/>
        </w:numPr>
      </w:pPr>
      <w:r>
        <w:t>Give your meeting a title.</w:t>
      </w:r>
    </w:p>
    <w:p w14:paraId="6D362896" w14:textId="77777777" w:rsidR="00E35823" w:rsidRDefault="00E35823" w:rsidP="00E35823">
      <w:pPr>
        <w:pStyle w:val="ListParagraph"/>
        <w:numPr>
          <w:ilvl w:val="0"/>
          <w:numId w:val="9"/>
        </w:numPr>
      </w:pPr>
      <w:r>
        <w:t>Add required attendees by typing their names or usernames in the ‘Add required attendees’ box.</w:t>
      </w:r>
    </w:p>
    <w:p w14:paraId="778109CA" w14:textId="65CB29CE" w:rsidR="00E35823" w:rsidRDefault="00E35823" w:rsidP="00E35823">
      <w:pPr>
        <w:pStyle w:val="ListParagraph"/>
        <w:numPr>
          <w:ilvl w:val="0"/>
          <w:numId w:val="9"/>
        </w:numPr>
      </w:pPr>
      <w:r>
        <w:t>If you would like to add optional attendees, click on ‘+ Optional’ at the right-hand end of the ‘Add required attendees’ box. A new box will appear for you to add the optional attendees.</w:t>
      </w:r>
    </w:p>
    <w:p w14:paraId="3137439C" w14:textId="7D8240C2" w:rsidR="001B5205" w:rsidRDefault="00E35823" w:rsidP="001B5205">
      <w:pPr>
        <w:pStyle w:val="ListParagraph"/>
        <w:numPr>
          <w:ilvl w:val="0"/>
          <w:numId w:val="9"/>
        </w:numPr>
      </w:pPr>
      <w:r>
        <w:t>The date and time of the meeting should already be set, but if it’s not correct you can edit it</w:t>
      </w:r>
      <w:r w:rsidR="001B5205">
        <w:t>.</w:t>
      </w:r>
      <w:r w:rsidR="001B5205" w:rsidRPr="00885925">
        <w:t xml:space="preserve"> If you need to check for a good time for the meeting, click on ‘Scheduling Assistant’ at the top of the screen</w:t>
      </w:r>
      <w:r w:rsidR="001B5205">
        <w:t>. This works just like Outlook.</w:t>
      </w:r>
    </w:p>
    <w:p w14:paraId="30297E38" w14:textId="77777777" w:rsidR="001B5205" w:rsidRDefault="001B5205" w:rsidP="001B5205">
      <w:pPr>
        <w:pStyle w:val="ListParagraph"/>
        <w:numPr>
          <w:ilvl w:val="0"/>
          <w:numId w:val="9"/>
        </w:numPr>
      </w:pPr>
      <w:r>
        <w:t>Choose a channel from ‘Add channel’ if required.</w:t>
      </w:r>
    </w:p>
    <w:p w14:paraId="42DBF190" w14:textId="77777777" w:rsidR="001B5205" w:rsidRDefault="001B5205" w:rsidP="001B5205">
      <w:pPr>
        <w:pStyle w:val="ListParagraph"/>
        <w:numPr>
          <w:ilvl w:val="0"/>
          <w:numId w:val="9"/>
        </w:numPr>
      </w:pPr>
      <w:r>
        <w:t>Add details of the meeting in the large box at the bottom.</w:t>
      </w:r>
    </w:p>
    <w:p w14:paraId="1A823771" w14:textId="7AFC7444" w:rsidR="003B2D42" w:rsidRPr="0047386E" w:rsidRDefault="00E35823" w:rsidP="0047386E">
      <w:pPr>
        <w:pStyle w:val="ListParagraph"/>
        <w:numPr>
          <w:ilvl w:val="0"/>
          <w:numId w:val="9"/>
        </w:numPr>
      </w:pPr>
      <w:r>
        <w:t>Click Save to finish.</w:t>
      </w:r>
    </w:p>
    <w:p w14:paraId="077A92D3" w14:textId="77777777" w:rsidR="00984EA2" w:rsidRDefault="00984EA2">
      <w:pPr>
        <w:spacing w:line="259" w:lineRule="auto"/>
        <w:rPr>
          <w:rFonts w:eastAsiaTheme="majorEastAsia" w:cstheme="majorBidi"/>
          <w:b/>
          <w:iCs/>
        </w:rPr>
      </w:pPr>
      <w:r>
        <w:br w:type="page"/>
      </w:r>
    </w:p>
    <w:p w14:paraId="574561C0" w14:textId="3B2B4ECB" w:rsidR="00BA3876" w:rsidRDefault="00BA3876" w:rsidP="00BA3876">
      <w:pPr>
        <w:pStyle w:val="Heading4"/>
      </w:pPr>
      <w:bookmarkStart w:id="12" w:name="_Toc40264173"/>
      <w:r>
        <w:lastRenderedPageBreak/>
        <w:t>From Chat</w:t>
      </w:r>
      <w:bookmarkEnd w:id="12"/>
    </w:p>
    <w:p w14:paraId="3D9A1CB4" w14:textId="77777777" w:rsidR="001D00D0" w:rsidRDefault="001D00D0" w:rsidP="001D00D0">
      <w:pPr>
        <w:pStyle w:val="ListParagraph"/>
        <w:numPr>
          <w:ilvl w:val="0"/>
          <w:numId w:val="4"/>
        </w:numPr>
      </w:pPr>
      <w:r>
        <w:t>Click on the Chat icon in the left menu.</w:t>
      </w:r>
    </w:p>
    <w:p w14:paraId="5C4BFFFA" w14:textId="77777777" w:rsidR="001D00D0" w:rsidRDefault="001D00D0" w:rsidP="001D00D0">
      <w:pPr>
        <w:pStyle w:val="ListParagraph"/>
        <w:numPr>
          <w:ilvl w:val="0"/>
          <w:numId w:val="4"/>
        </w:numPr>
      </w:pPr>
      <w:r>
        <w:t>Select an existing chat or create a new one.</w:t>
      </w:r>
    </w:p>
    <w:p w14:paraId="1BC3F026" w14:textId="623A0C78" w:rsidR="00BA3876" w:rsidRDefault="00BA3876" w:rsidP="00BA3876">
      <w:pPr>
        <w:pStyle w:val="ListParagraph"/>
        <w:numPr>
          <w:ilvl w:val="0"/>
          <w:numId w:val="4"/>
        </w:numPr>
      </w:pPr>
      <w:r>
        <w:t xml:space="preserve">Click on the ‘Schedule a meeting’ icon </w:t>
      </w:r>
      <w:r w:rsidR="000C6C6A">
        <w:t xml:space="preserve">(calendar) </w:t>
      </w:r>
      <w:r>
        <w:t>underneath the ‘Type a new message’ box.</w:t>
      </w:r>
    </w:p>
    <w:p w14:paraId="46E09CC6" w14:textId="77777777" w:rsidR="00BA3876" w:rsidRDefault="00BA3876" w:rsidP="00BA3876">
      <w:pPr>
        <w:pStyle w:val="ListParagraph"/>
        <w:numPr>
          <w:ilvl w:val="0"/>
          <w:numId w:val="4"/>
        </w:numPr>
      </w:pPr>
      <w:r>
        <w:t>The ‘New meeting’ screen appears.</w:t>
      </w:r>
    </w:p>
    <w:p w14:paraId="31EB2FE6" w14:textId="77777777" w:rsidR="00BA3876" w:rsidRDefault="00BA3876" w:rsidP="00BA3876">
      <w:pPr>
        <w:pStyle w:val="ListParagraph"/>
        <w:numPr>
          <w:ilvl w:val="0"/>
          <w:numId w:val="4"/>
        </w:numPr>
      </w:pPr>
      <w:r>
        <w:t>Give your meeting a title.</w:t>
      </w:r>
    </w:p>
    <w:p w14:paraId="26994779" w14:textId="6641B998" w:rsidR="00BA3876" w:rsidRDefault="00BA3876" w:rsidP="00BA3876">
      <w:pPr>
        <w:pStyle w:val="ListParagraph"/>
        <w:numPr>
          <w:ilvl w:val="0"/>
          <w:numId w:val="4"/>
        </w:numPr>
      </w:pPr>
      <w:r>
        <w:t xml:space="preserve">Add any extra </w:t>
      </w:r>
      <w:r w:rsidR="00A04852">
        <w:t>attendees</w:t>
      </w:r>
      <w:r>
        <w:t xml:space="preserve"> if required (it should automatically include the people currently in the chat).</w:t>
      </w:r>
    </w:p>
    <w:p w14:paraId="6157BA48" w14:textId="77777777" w:rsidR="00BA3876" w:rsidRDefault="00BA3876" w:rsidP="00BA3876">
      <w:pPr>
        <w:pStyle w:val="ListParagraph"/>
        <w:numPr>
          <w:ilvl w:val="0"/>
          <w:numId w:val="4"/>
        </w:numPr>
      </w:pPr>
      <w:r>
        <w:t>Choose a date and time for the meeting.</w:t>
      </w:r>
      <w:r w:rsidRPr="00885925">
        <w:t xml:space="preserve"> If you need to check for a good time for the meeting, click on ‘Scheduling Assistant’ at the top of the screen</w:t>
      </w:r>
      <w:r>
        <w:t>. This works just like Outlook.</w:t>
      </w:r>
    </w:p>
    <w:p w14:paraId="7D924760" w14:textId="77777777" w:rsidR="00BA3876" w:rsidRDefault="00BA3876" w:rsidP="00BA3876">
      <w:pPr>
        <w:pStyle w:val="ListParagraph"/>
        <w:numPr>
          <w:ilvl w:val="0"/>
          <w:numId w:val="4"/>
        </w:numPr>
      </w:pPr>
      <w:r>
        <w:t>Choose a channel from ‘Add channel’ if required.</w:t>
      </w:r>
    </w:p>
    <w:p w14:paraId="6FC92B4D" w14:textId="0CCC7830" w:rsidR="00BA3876" w:rsidRDefault="00BA3876" w:rsidP="00BA3876">
      <w:pPr>
        <w:pStyle w:val="ListParagraph"/>
        <w:numPr>
          <w:ilvl w:val="0"/>
          <w:numId w:val="4"/>
        </w:numPr>
      </w:pPr>
      <w:r>
        <w:t>Add details of the meeting in the large box at the bottom.</w:t>
      </w:r>
    </w:p>
    <w:p w14:paraId="56B20E70" w14:textId="77777777" w:rsidR="00984EA2" w:rsidRDefault="00984EA2">
      <w:pPr>
        <w:spacing w:line="259" w:lineRule="auto"/>
        <w:rPr>
          <w:rFonts w:eastAsiaTheme="majorEastAsia" w:cstheme="majorBidi"/>
          <w:b/>
          <w:iCs/>
        </w:rPr>
      </w:pPr>
      <w:r>
        <w:br w:type="page"/>
      </w:r>
    </w:p>
    <w:p w14:paraId="1B2B8B74" w14:textId="045F4A4D" w:rsidR="00BA3876" w:rsidRDefault="00BA3876" w:rsidP="00BA3876">
      <w:pPr>
        <w:pStyle w:val="Heading4"/>
      </w:pPr>
      <w:bookmarkStart w:id="13" w:name="_Toc40264174"/>
      <w:r>
        <w:lastRenderedPageBreak/>
        <w:t>From a Channel</w:t>
      </w:r>
      <w:bookmarkEnd w:id="13"/>
    </w:p>
    <w:p w14:paraId="75B497B7" w14:textId="77777777" w:rsidR="00021B0C" w:rsidRDefault="00021B0C" w:rsidP="00021B0C">
      <w:pPr>
        <w:pStyle w:val="ListParagraph"/>
        <w:numPr>
          <w:ilvl w:val="0"/>
          <w:numId w:val="5"/>
        </w:numPr>
      </w:pPr>
      <w:r>
        <w:t>Click on the Teams icon in the left menu.</w:t>
      </w:r>
    </w:p>
    <w:p w14:paraId="2C2D2F8F" w14:textId="77777777" w:rsidR="00021B0C" w:rsidRDefault="00021B0C" w:rsidP="00021B0C">
      <w:pPr>
        <w:pStyle w:val="ListParagraph"/>
        <w:numPr>
          <w:ilvl w:val="0"/>
          <w:numId w:val="5"/>
        </w:numPr>
      </w:pPr>
      <w:r>
        <w:t>If you already have a Team selected, you may need to click the icon again to show all the Teams you are a member of.</w:t>
      </w:r>
    </w:p>
    <w:p w14:paraId="5C863FF6" w14:textId="77777777" w:rsidR="00021B0C" w:rsidRDefault="00021B0C" w:rsidP="00021B0C">
      <w:pPr>
        <w:pStyle w:val="ListParagraph"/>
        <w:numPr>
          <w:ilvl w:val="0"/>
          <w:numId w:val="5"/>
        </w:numPr>
      </w:pPr>
      <w:r>
        <w:t>Click on the appropriate Team.</w:t>
      </w:r>
    </w:p>
    <w:p w14:paraId="2550B75B" w14:textId="0BB3353E" w:rsidR="00021B0C" w:rsidRDefault="00021B0C" w:rsidP="00021B0C">
      <w:pPr>
        <w:pStyle w:val="ListParagraph"/>
        <w:numPr>
          <w:ilvl w:val="0"/>
          <w:numId w:val="5"/>
        </w:numPr>
      </w:pPr>
      <w:r>
        <w:t>Click on the appropriate channel (if there is only one channel it will be automatically selected).</w:t>
      </w:r>
    </w:p>
    <w:p w14:paraId="2536DA12" w14:textId="77777777" w:rsidR="00A5418B" w:rsidRDefault="00A5418B" w:rsidP="00A5418B">
      <w:pPr>
        <w:pStyle w:val="ListParagraph"/>
        <w:numPr>
          <w:ilvl w:val="0"/>
          <w:numId w:val="5"/>
        </w:numPr>
      </w:pPr>
      <w:r>
        <w:t>Click on the ‘Meet Now’ icon underneath the ‘Start a new conversation’ box.</w:t>
      </w:r>
    </w:p>
    <w:p w14:paraId="750E45E4" w14:textId="368E1F5C" w:rsidR="00A5418B" w:rsidRDefault="00A5418B" w:rsidP="00A5418B">
      <w:pPr>
        <w:pStyle w:val="ListParagraph"/>
        <w:numPr>
          <w:ilvl w:val="0"/>
          <w:numId w:val="5"/>
        </w:numPr>
      </w:pPr>
      <w:r>
        <w:t>A black box will pop up asking for more details.</w:t>
      </w:r>
    </w:p>
    <w:p w14:paraId="08B12E4D" w14:textId="0435D425" w:rsidR="00BA3876" w:rsidRDefault="00021B0C" w:rsidP="00BA3876">
      <w:pPr>
        <w:pStyle w:val="ListParagraph"/>
        <w:numPr>
          <w:ilvl w:val="0"/>
          <w:numId w:val="5"/>
        </w:numPr>
      </w:pPr>
      <w:r>
        <w:t>Click on</w:t>
      </w:r>
      <w:r w:rsidR="00BA3876">
        <w:t xml:space="preserve"> ‘Schedule a meeting’ beneath the ‘Meet </w:t>
      </w:r>
      <w:proofErr w:type="spellStart"/>
      <w:r w:rsidR="00BA3876">
        <w:t>now’</w:t>
      </w:r>
      <w:proofErr w:type="spellEnd"/>
      <w:r w:rsidR="00BA3876">
        <w:t xml:space="preserve"> button.</w:t>
      </w:r>
    </w:p>
    <w:p w14:paraId="104A02D9" w14:textId="77777777" w:rsidR="00BA3876" w:rsidRDefault="00BA3876" w:rsidP="00021B0C">
      <w:pPr>
        <w:pStyle w:val="ListParagraph"/>
        <w:numPr>
          <w:ilvl w:val="0"/>
          <w:numId w:val="5"/>
        </w:numPr>
      </w:pPr>
      <w:r>
        <w:t>The ‘New meeting’ screen appears.</w:t>
      </w:r>
    </w:p>
    <w:p w14:paraId="025C09E0" w14:textId="77777777" w:rsidR="00BA3876" w:rsidRDefault="00BA3876" w:rsidP="00021B0C">
      <w:pPr>
        <w:pStyle w:val="ListParagraph"/>
        <w:numPr>
          <w:ilvl w:val="0"/>
          <w:numId w:val="5"/>
        </w:numPr>
      </w:pPr>
      <w:r>
        <w:t>Give your meeting a title (if you already gave it a title before clicking ‘Schedule a meeting’, this will already be displayed).</w:t>
      </w:r>
    </w:p>
    <w:p w14:paraId="1FF399B3" w14:textId="77777777" w:rsidR="00BA3876" w:rsidRDefault="00BA3876" w:rsidP="00021B0C">
      <w:pPr>
        <w:pStyle w:val="ListParagraph"/>
        <w:numPr>
          <w:ilvl w:val="0"/>
          <w:numId w:val="5"/>
        </w:numPr>
      </w:pPr>
      <w:r>
        <w:t>Add required attendees by typing their names or usernames in the ‘Add required attendees’ box.</w:t>
      </w:r>
    </w:p>
    <w:p w14:paraId="5F5C3684" w14:textId="77777777" w:rsidR="00BA3876" w:rsidRDefault="00BA3876" w:rsidP="00021B0C">
      <w:pPr>
        <w:pStyle w:val="ListParagraph"/>
        <w:numPr>
          <w:ilvl w:val="0"/>
          <w:numId w:val="5"/>
        </w:numPr>
      </w:pPr>
      <w:r>
        <w:t>If you would like to add optional attendees, click on ‘+ Optional’ at the right-hand end of the ‘Add required attendees’ box. A new box will appear for you to add the optional attendees.</w:t>
      </w:r>
    </w:p>
    <w:p w14:paraId="6FA44DEA" w14:textId="77777777" w:rsidR="00BA3876" w:rsidRDefault="00BA3876" w:rsidP="00021B0C">
      <w:pPr>
        <w:pStyle w:val="ListParagraph"/>
        <w:numPr>
          <w:ilvl w:val="0"/>
          <w:numId w:val="5"/>
        </w:numPr>
      </w:pPr>
      <w:r>
        <w:t>Choose a date and time for the meeting.</w:t>
      </w:r>
      <w:r w:rsidRPr="00885925">
        <w:t xml:space="preserve"> If you need to check for a good time for the meeting, click on ‘Scheduling Assistant’ at the top of the screen</w:t>
      </w:r>
      <w:r>
        <w:t>. This works just like Outlook.</w:t>
      </w:r>
    </w:p>
    <w:p w14:paraId="0D4DF802" w14:textId="77777777" w:rsidR="00BA3876" w:rsidRDefault="00BA3876" w:rsidP="00021B0C">
      <w:pPr>
        <w:pStyle w:val="ListParagraph"/>
        <w:numPr>
          <w:ilvl w:val="0"/>
          <w:numId w:val="5"/>
        </w:numPr>
      </w:pPr>
      <w:r>
        <w:t>The channel you are in should be automatically selected.</w:t>
      </w:r>
    </w:p>
    <w:p w14:paraId="03300AB8" w14:textId="77777777" w:rsidR="00BA3876" w:rsidRDefault="00BA3876" w:rsidP="00021B0C">
      <w:pPr>
        <w:pStyle w:val="ListParagraph"/>
        <w:numPr>
          <w:ilvl w:val="0"/>
          <w:numId w:val="5"/>
        </w:numPr>
      </w:pPr>
      <w:r>
        <w:t>Add details of the meeting in the large box at the bottom.</w:t>
      </w:r>
    </w:p>
    <w:p w14:paraId="128F38C8" w14:textId="77777777" w:rsidR="00A54E07" w:rsidRDefault="00A54E07">
      <w:pPr>
        <w:spacing w:line="259" w:lineRule="auto"/>
        <w:rPr>
          <w:rFonts w:eastAsiaTheme="majorEastAsia" w:cstheme="majorBidi"/>
          <w:b/>
          <w:sz w:val="28"/>
          <w:szCs w:val="24"/>
        </w:rPr>
      </w:pPr>
      <w:r>
        <w:br w:type="page"/>
      </w:r>
    </w:p>
    <w:p w14:paraId="6227AB6A" w14:textId="42B771A2" w:rsidR="00BA3876" w:rsidRDefault="00A54E07" w:rsidP="00A54E07">
      <w:pPr>
        <w:pStyle w:val="Heading3"/>
      </w:pPr>
      <w:bookmarkStart w:id="14" w:name="_Change_Meeting_Settings"/>
      <w:bookmarkStart w:id="15" w:name="_Toc40264175"/>
      <w:bookmarkEnd w:id="14"/>
      <w:r>
        <w:lastRenderedPageBreak/>
        <w:t xml:space="preserve">Change Meeting </w:t>
      </w:r>
      <w:r w:rsidRPr="00A54E07">
        <w:t>Settings</w:t>
      </w:r>
      <w:bookmarkEnd w:id="15"/>
    </w:p>
    <w:p w14:paraId="4C041AE0" w14:textId="273771F7" w:rsidR="0020320C" w:rsidRDefault="00672583" w:rsidP="00672583">
      <w:r>
        <w:t xml:space="preserve">After creating and saving your meeting, you can </w:t>
      </w:r>
      <w:r w:rsidR="0042736B">
        <w:t>view additional information about the meeting as well as changing settings for the meeting</w:t>
      </w:r>
      <w:r>
        <w:t>.</w:t>
      </w:r>
    </w:p>
    <w:p w14:paraId="75CD1F7B" w14:textId="77777777" w:rsidR="0020320C" w:rsidRPr="0020320C" w:rsidRDefault="0020320C" w:rsidP="0020320C">
      <w:pPr>
        <w:numPr>
          <w:ilvl w:val="0"/>
          <w:numId w:val="9"/>
        </w:numPr>
      </w:pPr>
      <w:r w:rsidRPr="0020320C">
        <w:t>Click on the Calendar icon in the left menu.</w:t>
      </w:r>
    </w:p>
    <w:p w14:paraId="593DA991" w14:textId="77996B72" w:rsidR="0020320C" w:rsidRDefault="00B8499C" w:rsidP="0020320C">
      <w:pPr>
        <w:numPr>
          <w:ilvl w:val="0"/>
          <w:numId w:val="9"/>
        </w:numPr>
      </w:pPr>
      <w:r>
        <w:t>Find</w:t>
      </w:r>
      <w:r w:rsidR="007F056D">
        <w:t xml:space="preserve"> the meeting you have created and click on it.</w:t>
      </w:r>
    </w:p>
    <w:p w14:paraId="53BBE63B" w14:textId="40ADE07A" w:rsidR="007F056D" w:rsidRDefault="007F056D" w:rsidP="0020320C">
      <w:pPr>
        <w:numPr>
          <w:ilvl w:val="0"/>
          <w:numId w:val="9"/>
        </w:numPr>
      </w:pPr>
      <w:r>
        <w:t xml:space="preserve">You will now see that there are </w:t>
      </w:r>
      <w:r w:rsidR="00A37C65">
        <w:t>several</w:t>
      </w:r>
      <w:r>
        <w:t xml:space="preserve"> additional tabs and options at the top of the meeting screen.</w:t>
      </w:r>
    </w:p>
    <w:p w14:paraId="54371428" w14:textId="5D76C0CA" w:rsidR="007F056D" w:rsidRDefault="00C0520C" w:rsidP="00C0520C">
      <w:pPr>
        <w:numPr>
          <w:ilvl w:val="1"/>
          <w:numId w:val="9"/>
        </w:numPr>
      </w:pPr>
      <w:r w:rsidRPr="000073BA">
        <w:rPr>
          <w:b/>
        </w:rPr>
        <w:t>Chat</w:t>
      </w:r>
      <w:r w:rsidR="00BE1922">
        <w:t>: allows you to</w:t>
      </w:r>
      <w:r>
        <w:t xml:space="preserve"> access the chat pane for the meeting</w:t>
      </w:r>
      <w:r w:rsidR="0020325E">
        <w:t>. You won’t be able to put any text here until you have joined the meeting. If you want some text to be here from the start of the meeting, you can click the ‘Join’ button now</w:t>
      </w:r>
      <w:r w:rsidR="00CD1BD0">
        <w:t xml:space="preserve"> then leave the call when you are done</w:t>
      </w:r>
      <w:r>
        <w:t>.</w:t>
      </w:r>
    </w:p>
    <w:p w14:paraId="36FA87E6" w14:textId="30CBE30F" w:rsidR="00BE1922" w:rsidRDefault="00BE1922" w:rsidP="00C0520C">
      <w:pPr>
        <w:numPr>
          <w:ilvl w:val="1"/>
          <w:numId w:val="9"/>
        </w:numPr>
      </w:pPr>
      <w:r w:rsidRPr="000073BA">
        <w:rPr>
          <w:b/>
        </w:rPr>
        <w:t>Files</w:t>
      </w:r>
      <w:r>
        <w:t xml:space="preserve">: allows you to access the shared files section for this meeting. </w:t>
      </w:r>
      <w:r w:rsidR="00DA6CFA">
        <w:t>You won’t be able to upload any files here until you have joined the meeting. If you want a file to be here from the start of the meeting, you can click the ‘Join’ button now then leave the call when you are done.</w:t>
      </w:r>
    </w:p>
    <w:p w14:paraId="0A724F97" w14:textId="3638881D" w:rsidR="001A100C" w:rsidRDefault="00901109" w:rsidP="001A100C">
      <w:pPr>
        <w:numPr>
          <w:ilvl w:val="1"/>
          <w:numId w:val="9"/>
        </w:numPr>
      </w:pPr>
      <w:r w:rsidRPr="000073BA">
        <w:rPr>
          <w:b/>
        </w:rPr>
        <w:t>Meeting notes</w:t>
      </w:r>
      <w:r>
        <w:t>:</w:t>
      </w:r>
      <w:r w:rsidR="0050573F">
        <w:t xml:space="preserve"> allows you to access the meeting notes section for this meeting</w:t>
      </w:r>
      <w:r w:rsidR="001A100C">
        <w:t>.</w:t>
      </w:r>
    </w:p>
    <w:p w14:paraId="50E38753" w14:textId="5DDFBC1E" w:rsidR="00901109" w:rsidRDefault="00901109" w:rsidP="00C0520C">
      <w:pPr>
        <w:numPr>
          <w:ilvl w:val="1"/>
          <w:numId w:val="9"/>
        </w:numPr>
      </w:pPr>
      <w:r w:rsidRPr="000073BA">
        <w:rPr>
          <w:b/>
        </w:rPr>
        <w:t>Whiteboard</w:t>
      </w:r>
      <w:r>
        <w:t>:</w:t>
      </w:r>
      <w:r w:rsidR="0050573F">
        <w:t xml:space="preserve"> </w:t>
      </w:r>
      <w:r w:rsidR="00B00DEF">
        <w:t xml:space="preserve">allows you to access the Whiteboard for the meeting where you can </w:t>
      </w:r>
      <w:r w:rsidR="00C676C9">
        <w:t>write or draw on screen.</w:t>
      </w:r>
    </w:p>
    <w:p w14:paraId="5C3C3F81" w14:textId="14052E91" w:rsidR="001A100C" w:rsidRDefault="001A100C" w:rsidP="001A100C">
      <w:pPr>
        <w:numPr>
          <w:ilvl w:val="0"/>
          <w:numId w:val="9"/>
        </w:numPr>
      </w:pPr>
      <w:r>
        <w:t>As well as these additional tabs, you can now also access Meeting options.</w:t>
      </w:r>
    </w:p>
    <w:p w14:paraId="7B198E67" w14:textId="2AF2144F" w:rsidR="001A4773" w:rsidRDefault="001A4773" w:rsidP="001A100C">
      <w:pPr>
        <w:numPr>
          <w:ilvl w:val="0"/>
          <w:numId w:val="9"/>
        </w:numPr>
      </w:pPr>
      <w:r>
        <w:t>Click on Meeting options</w:t>
      </w:r>
      <w:r w:rsidR="00041F70">
        <w:t xml:space="preserve"> at the top right</w:t>
      </w:r>
      <w:r w:rsidR="0069581D">
        <w:t xml:space="preserve"> or in the large box, under the join link</w:t>
      </w:r>
      <w:r w:rsidR="00041F70">
        <w:t>.</w:t>
      </w:r>
      <w:r>
        <w:t xml:space="preserve"> </w:t>
      </w:r>
    </w:p>
    <w:p w14:paraId="24543C24" w14:textId="6B40B90A" w:rsidR="001A4773" w:rsidRDefault="0069581D" w:rsidP="001A100C">
      <w:pPr>
        <w:numPr>
          <w:ilvl w:val="0"/>
          <w:numId w:val="9"/>
        </w:numPr>
      </w:pPr>
      <w:r>
        <w:t xml:space="preserve">Meeting options </w:t>
      </w:r>
      <w:r w:rsidR="00041F70">
        <w:t>will open in your</w:t>
      </w:r>
      <w:r w:rsidR="001A4773">
        <w:t xml:space="preserve"> web browser</w:t>
      </w:r>
      <w:r w:rsidR="000073BA">
        <w:t>,</w:t>
      </w:r>
      <w:r w:rsidR="001A4773">
        <w:t xml:space="preserve"> and you may need to log in</w:t>
      </w:r>
      <w:r w:rsidR="006F5639">
        <w:t>.</w:t>
      </w:r>
    </w:p>
    <w:p w14:paraId="540C2337" w14:textId="1BC286B7" w:rsidR="006F5639" w:rsidRDefault="006F5639" w:rsidP="001A100C">
      <w:pPr>
        <w:numPr>
          <w:ilvl w:val="0"/>
          <w:numId w:val="9"/>
        </w:numPr>
      </w:pPr>
      <w:r>
        <w:t xml:space="preserve">In the page that is displayed </w:t>
      </w:r>
      <w:r w:rsidR="00D31237">
        <w:t>there are 4</w:t>
      </w:r>
      <w:r>
        <w:t xml:space="preserve"> options</w:t>
      </w:r>
      <w:r w:rsidR="00270070">
        <w:t xml:space="preserve"> that you can set:</w:t>
      </w:r>
    </w:p>
    <w:p w14:paraId="49DF6794" w14:textId="115FBB03" w:rsidR="006F5639" w:rsidRDefault="006F5639" w:rsidP="006F5639">
      <w:pPr>
        <w:numPr>
          <w:ilvl w:val="1"/>
          <w:numId w:val="9"/>
        </w:numPr>
      </w:pPr>
      <w:r w:rsidRPr="000073BA">
        <w:rPr>
          <w:b/>
        </w:rPr>
        <w:lastRenderedPageBreak/>
        <w:t xml:space="preserve">Who can bypass the </w:t>
      </w:r>
      <w:proofErr w:type="gramStart"/>
      <w:r w:rsidRPr="000073BA">
        <w:rPr>
          <w:b/>
        </w:rPr>
        <w:t>lobby?</w:t>
      </w:r>
      <w:r w:rsidR="00507C7D" w:rsidRPr="000073BA">
        <w:rPr>
          <w:b/>
        </w:rPr>
        <w:t>:</w:t>
      </w:r>
      <w:proofErr w:type="gramEnd"/>
      <w:r w:rsidR="00507C7D">
        <w:t xml:space="preserve"> this allows you to set whether or not people have to wait in a virtual lobby until </w:t>
      </w:r>
      <w:r w:rsidR="00B76FFF">
        <w:t>t</w:t>
      </w:r>
      <w:r w:rsidR="00507C7D">
        <w:t>heir entry</w:t>
      </w:r>
      <w:r w:rsidR="00B76FFF">
        <w:t xml:space="preserve"> is approved</w:t>
      </w:r>
      <w:r w:rsidR="00507C7D">
        <w:t>.</w:t>
      </w:r>
      <w:r w:rsidR="00582026">
        <w:t xml:space="preserve"> The default setting is ‘people in my organization’.</w:t>
      </w:r>
      <w:r w:rsidR="001805C3">
        <w:t xml:space="preserve"> You can change this to allow people from trusted organizations to </w:t>
      </w:r>
      <w:r w:rsidR="00041F70">
        <w:t>also bypass the lobby</w:t>
      </w:r>
      <w:r w:rsidR="003A23E3">
        <w:t xml:space="preserve">, or to allow </w:t>
      </w:r>
      <w:r w:rsidR="00041F70">
        <w:t>everyone</w:t>
      </w:r>
      <w:r w:rsidR="003A23E3">
        <w:t xml:space="preserve"> to </w:t>
      </w:r>
      <w:r w:rsidR="00041F70">
        <w:t>bypass the lobby</w:t>
      </w:r>
      <w:r w:rsidR="003A23E3">
        <w:t>.</w:t>
      </w:r>
    </w:p>
    <w:p w14:paraId="20961A83" w14:textId="09E5B616" w:rsidR="00270070" w:rsidRDefault="00270070" w:rsidP="006F5639">
      <w:pPr>
        <w:numPr>
          <w:ilvl w:val="1"/>
          <w:numId w:val="9"/>
        </w:numPr>
      </w:pPr>
      <w:r>
        <w:rPr>
          <w:b/>
        </w:rPr>
        <w:t>Always let callers bypass the lobby</w:t>
      </w:r>
      <w:r>
        <w:t xml:space="preserve">: this is not an option we need to change as </w:t>
      </w:r>
      <w:r w:rsidR="007A6B54">
        <w:t>we are not set up for callers.</w:t>
      </w:r>
    </w:p>
    <w:p w14:paraId="34AF0A63" w14:textId="530D3EE3" w:rsidR="006F5639" w:rsidRDefault="006F5639" w:rsidP="006F5639">
      <w:pPr>
        <w:numPr>
          <w:ilvl w:val="1"/>
          <w:numId w:val="9"/>
        </w:numPr>
      </w:pPr>
      <w:r w:rsidRPr="000073BA">
        <w:rPr>
          <w:b/>
        </w:rPr>
        <w:t>Announce when callers join or leave</w:t>
      </w:r>
      <w:r w:rsidR="003A23E3">
        <w:t xml:space="preserve">: </w:t>
      </w:r>
      <w:r w:rsidR="007A6B54" w:rsidRPr="007A6B54">
        <w:t>this is not an option we need to change as we are not set up for callers.</w:t>
      </w:r>
    </w:p>
    <w:p w14:paraId="2E4AC3A0" w14:textId="0F163A65" w:rsidR="009B5F6F" w:rsidRDefault="006F5639" w:rsidP="006F5639">
      <w:pPr>
        <w:numPr>
          <w:ilvl w:val="1"/>
          <w:numId w:val="9"/>
        </w:numPr>
      </w:pPr>
      <w:r w:rsidRPr="000073BA">
        <w:rPr>
          <w:b/>
        </w:rPr>
        <w:t xml:space="preserve">Who can </w:t>
      </w:r>
      <w:proofErr w:type="gramStart"/>
      <w:r w:rsidRPr="000073BA">
        <w:rPr>
          <w:b/>
        </w:rPr>
        <w:t>present?</w:t>
      </w:r>
      <w:r w:rsidR="005F23B1" w:rsidRPr="000073BA">
        <w:rPr>
          <w:b/>
        </w:rPr>
        <w:t>:</w:t>
      </w:r>
      <w:proofErr w:type="gramEnd"/>
      <w:r w:rsidR="005F23B1">
        <w:t xml:space="preserve"> this allows you to set </w:t>
      </w:r>
      <w:r w:rsidR="00AD0217">
        <w:t xml:space="preserve">what permissions the other people in the meeting have. </w:t>
      </w:r>
      <w:r w:rsidR="009A562C">
        <w:t xml:space="preserve">See the </w:t>
      </w:r>
      <w:hyperlink w:anchor="_Permission_levels" w:history="1">
        <w:r w:rsidR="009A562C" w:rsidRPr="009A562C">
          <w:rPr>
            <w:rStyle w:val="Hyperlink"/>
          </w:rPr>
          <w:t>permission levels section</w:t>
        </w:r>
      </w:hyperlink>
      <w:r w:rsidR="009A562C">
        <w:t xml:space="preserve"> for more details on what different level</w:t>
      </w:r>
      <w:r w:rsidR="00F75FED">
        <w:t xml:space="preserve">s </w:t>
      </w:r>
      <w:r w:rsidR="009A562C">
        <w:t xml:space="preserve">can do. </w:t>
      </w:r>
      <w:r w:rsidR="00AD0217">
        <w:t xml:space="preserve">As you are the meeting organizer you have </w:t>
      </w:r>
      <w:r w:rsidR="00CB31ED">
        <w:t>full organizer</w:t>
      </w:r>
      <w:r w:rsidR="00AD0217">
        <w:t xml:space="preserve"> permissions. You can </w:t>
      </w:r>
      <w:r w:rsidR="009B5F6F">
        <w:t xml:space="preserve">restrict </w:t>
      </w:r>
      <w:r w:rsidR="00CB31ED">
        <w:t>the permissions for others by</w:t>
      </w:r>
      <w:r w:rsidR="009B5F6F">
        <w:t xml:space="preserve"> changing the value in the drop-down.</w:t>
      </w:r>
    </w:p>
    <w:p w14:paraId="623188E2" w14:textId="34BFFB10" w:rsidR="006F5639" w:rsidRDefault="009B5F6F" w:rsidP="009B5F6F">
      <w:pPr>
        <w:numPr>
          <w:ilvl w:val="2"/>
          <w:numId w:val="9"/>
        </w:numPr>
      </w:pPr>
      <w:r w:rsidRPr="000073BA">
        <w:rPr>
          <w:b/>
        </w:rPr>
        <w:t>Everyone</w:t>
      </w:r>
      <w:r>
        <w:t>:</w:t>
      </w:r>
      <w:r w:rsidR="005F23B1">
        <w:t xml:space="preserve"> </w:t>
      </w:r>
      <w:r>
        <w:t xml:space="preserve">this is the default and </w:t>
      </w:r>
      <w:r w:rsidR="00F36905">
        <w:t>gives</w:t>
      </w:r>
      <w:r>
        <w:t xml:space="preserve"> all </w:t>
      </w:r>
      <w:r w:rsidR="00F36905">
        <w:t>attendees</w:t>
      </w:r>
      <w:r w:rsidR="00376E2E">
        <w:t xml:space="preserve"> have presenter permissions</w:t>
      </w:r>
      <w:r w:rsidR="00CB31ED">
        <w:t>.</w:t>
      </w:r>
    </w:p>
    <w:p w14:paraId="5EBF8E49" w14:textId="20B47D16" w:rsidR="00376E2E" w:rsidRDefault="00376E2E" w:rsidP="009B5F6F">
      <w:pPr>
        <w:numPr>
          <w:ilvl w:val="2"/>
          <w:numId w:val="9"/>
        </w:numPr>
      </w:pPr>
      <w:r w:rsidRPr="000073BA">
        <w:rPr>
          <w:b/>
        </w:rPr>
        <w:t>People in my organization</w:t>
      </w:r>
      <w:r>
        <w:t xml:space="preserve">: this allows </w:t>
      </w:r>
      <w:r w:rsidR="00F36905">
        <w:t>every attendee</w:t>
      </w:r>
      <w:r>
        <w:t xml:space="preserve"> who is from our organisation to have presenter permissions. </w:t>
      </w:r>
      <w:r w:rsidR="00F36905">
        <w:t>O</w:t>
      </w:r>
      <w:r>
        <w:t>ther users will have attendee permission</w:t>
      </w:r>
      <w:r w:rsidR="00F36905">
        <w:t>s</w:t>
      </w:r>
      <w:r>
        <w:t>.</w:t>
      </w:r>
    </w:p>
    <w:p w14:paraId="49572B45" w14:textId="6FF693CF" w:rsidR="00376E2E" w:rsidRDefault="00376E2E" w:rsidP="009B5F6F">
      <w:pPr>
        <w:numPr>
          <w:ilvl w:val="2"/>
          <w:numId w:val="9"/>
        </w:numPr>
      </w:pPr>
      <w:r w:rsidRPr="000073BA">
        <w:rPr>
          <w:b/>
        </w:rPr>
        <w:t>Specific people</w:t>
      </w:r>
      <w:r>
        <w:t xml:space="preserve">: this allows you to choose specific users </w:t>
      </w:r>
      <w:r w:rsidR="001C0B10">
        <w:t xml:space="preserve">from the list of participants and give them presenter permissions. </w:t>
      </w:r>
      <w:r w:rsidR="00F36905">
        <w:t>O</w:t>
      </w:r>
      <w:r w:rsidR="001C0B10">
        <w:t>ther users will have attendee permissions.</w:t>
      </w:r>
    </w:p>
    <w:p w14:paraId="7CE82BBC" w14:textId="0DCF4A2C" w:rsidR="00376E2E" w:rsidRDefault="00376E2E" w:rsidP="009B5F6F">
      <w:pPr>
        <w:numPr>
          <w:ilvl w:val="2"/>
          <w:numId w:val="9"/>
        </w:numPr>
      </w:pPr>
      <w:r w:rsidRPr="000073BA">
        <w:rPr>
          <w:b/>
        </w:rPr>
        <w:t>Only me</w:t>
      </w:r>
      <w:r w:rsidR="001C0B10">
        <w:t>: this allows you to specify that you are the only presenter, and all other users will have attendee permissions.</w:t>
      </w:r>
    </w:p>
    <w:p w14:paraId="645D34A7" w14:textId="06B0EA36" w:rsidR="00F36905" w:rsidRDefault="00F36905" w:rsidP="00F36905">
      <w:pPr>
        <w:pStyle w:val="ListParagraph"/>
        <w:numPr>
          <w:ilvl w:val="0"/>
          <w:numId w:val="9"/>
        </w:numPr>
      </w:pPr>
      <w:r w:rsidRPr="00F36905">
        <w:t>When you have finished changing settings, click the Save button.</w:t>
      </w:r>
    </w:p>
    <w:p w14:paraId="7F065AD5" w14:textId="77777777" w:rsidR="00FB04C4" w:rsidRDefault="00FB04C4">
      <w:pPr>
        <w:spacing w:line="259" w:lineRule="auto"/>
        <w:rPr>
          <w:rFonts w:eastAsiaTheme="majorEastAsia" w:cstheme="majorBidi"/>
          <w:b/>
          <w:iCs/>
        </w:rPr>
      </w:pPr>
      <w:bookmarkStart w:id="16" w:name="_Permission_levels"/>
      <w:bookmarkEnd w:id="16"/>
      <w:r>
        <w:br w:type="page"/>
      </w:r>
    </w:p>
    <w:p w14:paraId="4342F1F9" w14:textId="01B45AA7" w:rsidR="001C0B10" w:rsidRDefault="00CB31ED" w:rsidP="00F36905">
      <w:pPr>
        <w:pStyle w:val="Heading4"/>
      </w:pPr>
      <w:bookmarkStart w:id="17" w:name="_Toc40264176"/>
      <w:r>
        <w:lastRenderedPageBreak/>
        <w:t>Permission levels</w:t>
      </w:r>
      <w:bookmarkEnd w:id="17"/>
    </w:p>
    <w:p w14:paraId="715B7077" w14:textId="3E3267D3" w:rsidR="00F75FED" w:rsidRDefault="00CB31ED" w:rsidP="00F36905">
      <w:pPr>
        <w:numPr>
          <w:ilvl w:val="0"/>
          <w:numId w:val="9"/>
        </w:numPr>
      </w:pPr>
      <w:r w:rsidRPr="000073BA">
        <w:rPr>
          <w:b/>
        </w:rPr>
        <w:t>Organizer and Presenter</w:t>
      </w:r>
      <w:r>
        <w:t xml:space="preserve"> </w:t>
      </w:r>
      <w:r w:rsidR="000073BA">
        <w:t>–</w:t>
      </w:r>
      <w:r>
        <w:t xml:space="preserve"> </w:t>
      </w:r>
      <w:r w:rsidR="000073BA">
        <w:t>users with this level of permission can</w:t>
      </w:r>
      <w:r w:rsidR="00F75FED">
        <w:t>:</w:t>
      </w:r>
    </w:p>
    <w:p w14:paraId="779D3C57" w14:textId="2EC5EFEE" w:rsidR="00F75FED" w:rsidRDefault="000073BA" w:rsidP="00F75FED">
      <w:pPr>
        <w:numPr>
          <w:ilvl w:val="1"/>
          <w:numId w:val="9"/>
        </w:numPr>
      </w:pPr>
      <w:r>
        <w:t>speak and share video</w:t>
      </w:r>
    </w:p>
    <w:p w14:paraId="0FA52D25" w14:textId="7A9254F9" w:rsidR="00F75FED" w:rsidRDefault="000073BA" w:rsidP="00F75FED">
      <w:pPr>
        <w:numPr>
          <w:ilvl w:val="1"/>
          <w:numId w:val="9"/>
        </w:numPr>
      </w:pPr>
      <w:r>
        <w:t>participate in meeting chat</w:t>
      </w:r>
    </w:p>
    <w:p w14:paraId="49F72C67" w14:textId="5AD2DAA7" w:rsidR="00F75FED" w:rsidRDefault="000073BA" w:rsidP="00F75FED">
      <w:pPr>
        <w:numPr>
          <w:ilvl w:val="1"/>
          <w:numId w:val="9"/>
        </w:numPr>
      </w:pPr>
      <w:r>
        <w:t>share content</w:t>
      </w:r>
    </w:p>
    <w:p w14:paraId="659D1861" w14:textId="661B1ECB" w:rsidR="00F75FED" w:rsidRDefault="000073BA" w:rsidP="00F75FED">
      <w:pPr>
        <w:numPr>
          <w:ilvl w:val="1"/>
          <w:numId w:val="9"/>
        </w:numPr>
      </w:pPr>
      <w:r>
        <w:t>privately view a PowerPoint file shared by someone else</w:t>
      </w:r>
    </w:p>
    <w:p w14:paraId="6981FCBC" w14:textId="397941B1" w:rsidR="00F75FED" w:rsidRDefault="000073BA" w:rsidP="00F75FED">
      <w:pPr>
        <w:numPr>
          <w:ilvl w:val="1"/>
          <w:numId w:val="9"/>
        </w:numPr>
      </w:pPr>
      <w:r>
        <w:t>take control of someone else’s PowerPoint presentation</w:t>
      </w:r>
    </w:p>
    <w:p w14:paraId="610B77AB" w14:textId="7BD9E502" w:rsidR="00F75FED" w:rsidRDefault="000073BA" w:rsidP="00F75FED">
      <w:pPr>
        <w:numPr>
          <w:ilvl w:val="1"/>
          <w:numId w:val="9"/>
        </w:numPr>
      </w:pPr>
      <w:r>
        <w:t>mute other participants</w:t>
      </w:r>
    </w:p>
    <w:p w14:paraId="5BB00607" w14:textId="71338964" w:rsidR="00F75FED" w:rsidRDefault="000073BA" w:rsidP="00F75FED">
      <w:pPr>
        <w:numPr>
          <w:ilvl w:val="1"/>
          <w:numId w:val="9"/>
        </w:numPr>
      </w:pPr>
      <w:r>
        <w:t>remove participants</w:t>
      </w:r>
    </w:p>
    <w:p w14:paraId="26D3A0E6" w14:textId="612AB158" w:rsidR="00F75FED" w:rsidRDefault="000073BA" w:rsidP="00F75FED">
      <w:pPr>
        <w:numPr>
          <w:ilvl w:val="1"/>
          <w:numId w:val="9"/>
        </w:numPr>
      </w:pPr>
      <w:r>
        <w:t>admit people from the lobby</w:t>
      </w:r>
    </w:p>
    <w:p w14:paraId="2E7369AA" w14:textId="3DE26C16" w:rsidR="00F75FED" w:rsidRDefault="000073BA" w:rsidP="00F75FED">
      <w:pPr>
        <w:numPr>
          <w:ilvl w:val="1"/>
          <w:numId w:val="9"/>
        </w:numPr>
      </w:pPr>
      <w:r>
        <w:t>change the roles of other participants</w:t>
      </w:r>
    </w:p>
    <w:p w14:paraId="5801D1F4" w14:textId="03174309" w:rsidR="00CB31ED" w:rsidRDefault="000073BA" w:rsidP="00FB04C4">
      <w:pPr>
        <w:numPr>
          <w:ilvl w:val="1"/>
          <w:numId w:val="9"/>
        </w:numPr>
      </w:pPr>
      <w:r>
        <w:t>start or stop recording.</w:t>
      </w:r>
    </w:p>
    <w:p w14:paraId="275E5F19" w14:textId="77777777" w:rsidR="00F75FED" w:rsidRDefault="00CB31ED" w:rsidP="00F36905">
      <w:pPr>
        <w:numPr>
          <w:ilvl w:val="0"/>
          <w:numId w:val="9"/>
        </w:numPr>
      </w:pPr>
      <w:r w:rsidRPr="000073BA">
        <w:rPr>
          <w:b/>
        </w:rPr>
        <w:t>Attendee</w:t>
      </w:r>
      <w:r w:rsidR="000073BA">
        <w:t xml:space="preserve"> – </w:t>
      </w:r>
      <w:r w:rsidR="000073BA" w:rsidRPr="000073BA">
        <w:t>users</w:t>
      </w:r>
      <w:r w:rsidR="000073BA">
        <w:t xml:space="preserve"> </w:t>
      </w:r>
      <w:r w:rsidR="000073BA" w:rsidRPr="000073BA">
        <w:t>with this level of permission can</w:t>
      </w:r>
      <w:r w:rsidR="00F75FED">
        <w:t>:</w:t>
      </w:r>
    </w:p>
    <w:p w14:paraId="61CFE7A9" w14:textId="32597025" w:rsidR="00F75FED" w:rsidRDefault="000073BA" w:rsidP="00F75FED">
      <w:pPr>
        <w:numPr>
          <w:ilvl w:val="1"/>
          <w:numId w:val="9"/>
        </w:numPr>
      </w:pPr>
      <w:r w:rsidRPr="000073BA">
        <w:t>speak and share video</w:t>
      </w:r>
    </w:p>
    <w:p w14:paraId="48B9C646" w14:textId="2C30015A" w:rsidR="00F75FED" w:rsidRDefault="000073BA" w:rsidP="00F75FED">
      <w:pPr>
        <w:numPr>
          <w:ilvl w:val="1"/>
          <w:numId w:val="9"/>
        </w:numPr>
      </w:pPr>
      <w:r w:rsidRPr="000073BA">
        <w:t>participate in meeting chat</w:t>
      </w:r>
    </w:p>
    <w:p w14:paraId="27402475" w14:textId="48B09F3B" w:rsidR="0002068F" w:rsidRDefault="000073BA" w:rsidP="00FB04C4">
      <w:pPr>
        <w:numPr>
          <w:ilvl w:val="1"/>
          <w:numId w:val="9"/>
        </w:numPr>
      </w:pPr>
      <w:r>
        <w:t>privately view a PowerPoint file shared by someone else.</w:t>
      </w:r>
    </w:p>
    <w:p w14:paraId="68B8DEC1" w14:textId="77777777" w:rsidR="00094F52" w:rsidRDefault="00094F52" w:rsidP="00FB04C4">
      <w:pPr>
        <w:pStyle w:val="Heading4"/>
      </w:pPr>
      <w:bookmarkStart w:id="18" w:name="_Toc40264177"/>
      <w:r>
        <w:t>Recommended Permissions</w:t>
      </w:r>
      <w:bookmarkEnd w:id="18"/>
    </w:p>
    <w:p w14:paraId="3B3FF890" w14:textId="62B2479D" w:rsidR="00014CF3" w:rsidRDefault="00094F52" w:rsidP="00094F52">
      <w:r>
        <w:t>If your meeting is intended to be open to anyone</w:t>
      </w:r>
      <w:r w:rsidR="00014CF3">
        <w:t>, and you want all attendees to be able to participate fully, leave the ‘Who can present?’ option set to the default of ‘Everyone’</w:t>
      </w:r>
      <w:r w:rsidR="00DA2600">
        <w:t xml:space="preserve">. </w:t>
      </w:r>
    </w:p>
    <w:p w14:paraId="2F77264F" w14:textId="77777777" w:rsidR="00580A59" w:rsidRDefault="00014CF3" w:rsidP="00094F52">
      <w:r>
        <w:t xml:space="preserve">If your meeting </w:t>
      </w:r>
      <w:r w:rsidR="00D9582F">
        <w:t xml:space="preserve">requires </w:t>
      </w:r>
      <w:r w:rsidR="00F279F8">
        <w:t>2 or more</w:t>
      </w:r>
      <w:r w:rsidR="00D9582F">
        <w:t xml:space="preserve"> attendees to present, but you don’t want other attendees to be able to present, you should choose ‘Specific People’ and choose those who should be allowed to </w:t>
      </w:r>
      <w:r w:rsidR="00F279F8">
        <w:t>present.</w:t>
      </w:r>
    </w:p>
    <w:p w14:paraId="6F737AE5" w14:textId="3C84221A" w:rsidR="004B3958" w:rsidRPr="00FB04C4" w:rsidRDefault="00580A59" w:rsidP="00FB04C4">
      <w:r>
        <w:t>If your meeting requires only the organiser to present, you should choose ‘Only Me’ so that nobody else can take over the meeting.</w:t>
      </w:r>
    </w:p>
    <w:p w14:paraId="474EEB33" w14:textId="77777777" w:rsidR="004B3958" w:rsidRDefault="004B3958" w:rsidP="004B3958">
      <w:pPr>
        <w:pStyle w:val="Heading3"/>
      </w:pPr>
      <w:bookmarkStart w:id="19" w:name="_Toc40264178"/>
      <w:r>
        <w:lastRenderedPageBreak/>
        <w:t>Meeting Security</w:t>
      </w:r>
      <w:bookmarkEnd w:id="19"/>
    </w:p>
    <w:p w14:paraId="24DC6757" w14:textId="2F99F9EF" w:rsidR="00C92589" w:rsidRDefault="004B3958" w:rsidP="004B3958">
      <w:r>
        <w:t xml:space="preserve">If your meeting is confidential you will need to take additional steps to ensure that only invited users attend the meeting. It is currently not possible to restrict entry to </w:t>
      </w:r>
      <w:r w:rsidR="000F771B">
        <w:t xml:space="preserve">only allow </w:t>
      </w:r>
      <w:r>
        <w:t>invited users, so it is important to ensure that the join link for the meeting is not made available</w:t>
      </w:r>
      <w:r w:rsidR="000F771B">
        <w:t xml:space="preserve"> to</w:t>
      </w:r>
      <w:r>
        <w:t xml:space="preserve"> </w:t>
      </w:r>
      <w:r w:rsidR="00C92589">
        <w:t>uninvited users.</w:t>
      </w:r>
    </w:p>
    <w:p w14:paraId="19D36D7A" w14:textId="77777777" w:rsidR="00FC332E" w:rsidRDefault="00FC332E" w:rsidP="004B3958">
      <w:r>
        <w:t>How to achieve this:</w:t>
      </w:r>
    </w:p>
    <w:p w14:paraId="1C3847ED" w14:textId="48B16CFE" w:rsidR="00FC332E" w:rsidRDefault="00C92589" w:rsidP="00FC332E">
      <w:pPr>
        <w:pStyle w:val="ListParagraph"/>
        <w:numPr>
          <w:ilvl w:val="0"/>
          <w:numId w:val="11"/>
        </w:numPr>
      </w:pPr>
      <w:r>
        <w:t xml:space="preserve">Don’t share the join link with anyone outside of the </w:t>
      </w:r>
      <w:r w:rsidR="00FC332E">
        <w:t>invited users.</w:t>
      </w:r>
    </w:p>
    <w:p w14:paraId="59AF3865" w14:textId="5F0B1D5C" w:rsidR="007916B5" w:rsidRDefault="007916B5" w:rsidP="00FC332E">
      <w:pPr>
        <w:pStyle w:val="ListParagraph"/>
        <w:numPr>
          <w:ilvl w:val="0"/>
          <w:numId w:val="11"/>
        </w:numPr>
      </w:pPr>
      <w:r>
        <w:t>Ensure that all attendees are aware of the confidential nature of the meeting and the importance of not making the join link available to others.</w:t>
      </w:r>
    </w:p>
    <w:p w14:paraId="60E1E372" w14:textId="77777777" w:rsidR="007916B5" w:rsidRDefault="00FC332E" w:rsidP="00FC332E">
      <w:pPr>
        <w:pStyle w:val="ListParagraph"/>
        <w:numPr>
          <w:ilvl w:val="0"/>
          <w:numId w:val="11"/>
        </w:numPr>
      </w:pPr>
      <w:r>
        <w:t xml:space="preserve">Make the meeting private in your Outlook calendar so that </w:t>
      </w:r>
      <w:r w:rsidR="007916B5">
        <w:t>people you have shared your calendar with cannot see the meeting details.</w:t>
      </w:r>
    </w:p>
    <w:p w14:paraId="0C6EE862" w14:textId="21FB941B" w:rsidR="00BA3876" w:rsidRPr="00F36905" w:rsidRDefault="007916B5" w:rsidP="00FB04C4">
      <w:pPr>
        <w:pStyle w:val="ListParagraph"/>
        <w:numPr>
          <w:ilvl w:val="0"/>
          <w:numId w:val="11"/>
        </w:numPr>
      </w:pPr>
      <w:r>
        <w:t xml:space="preserve">Ask all attendees to also make the meeting private in their Outlook calendars. </w:t>
      </w:r>
      <w:r w:rsidR="00BA3876">
        <w:br w:type="page"/>
      </w:r>
    </w:p>
    <w:p w14:paraId="238F9934" w14:textId="77777777" w:rsidR="00BA3876" w:rsidRDefault="00BA3876" w:rsidP="00925321">
      <w:pPr>
        <w:pStyle w:val="Heading3"/>
      </w:pPr>
      <w:bookmarkStart w:id="20" w:name="_Toc40264179"/>
      <w:r>
        <w:lastRenderedPageBreak/>
        <w:t>Start a Meeting Now</w:t>
      </w:r>
      <w:bookmarkEnd w:id="20"/>
    </w:p>
    <w:p w14:paraId="178F3EC7" w14:textId="48E75432" w:rsidR="002F7704" w:rsidRPr="002F7704" w:rsidRDefault="00BA3876" w:rsidP="00BA3876">
      <w:pPr>
        <w:pStyle w:val="Heading4"/>
      </w:pPr>
      <w:bookmarkStart w:id="21" w:name="_Toc40264180"/>
      <w:r>
        <w:t>From Calls</w:t>
      </w:r>
      <w:bookmarkEnd w:id="21"/>
      <w:r>
        <w:t xml:space="preserve"> </w:t>
      </w:r>
    </w:p>
    <w:p w14:paraId="6D680938" w14:textId="69EAEA3F" w:rsidR="006C72B0" w:rsidRDefault="006C72B0" w:rsidP="006C72B0">
      <w:pPr>
        <w:pStyle w:val="ListParagraph"/>
        <w:numPr>
          <w:ilvl w:val="0"/>
          <w:numId w:val="1"/>
        </w:numPr>
      </w:pPr>
      <w:r>
        <w:t>Click on the Calls icon in the left menu</w:t>
      </w:r>
      <w:r w:rsidR="006B1CD4">
        <w:t>.</w:t>
      </w:r>
    </w:p>
    <w:p w14:paraId="4B369AA3" w14:textId="7429563D" w:rsidR="006C72B0" w:rsidRDefault="009B7102" w:rsidP="006C72B0">
      <w:pPr>
        <w:pStyle w:val="ListParagraph"/>
        <w:numPr>
          <w:ilvl w:val="0"/>
          <w:numId w:val="1"/>
        </w:numPr>
      </w:pPr>
      <w:r>
        <w:t>In the box u</w:t>
      </w:r>
      <w:r w:rsidR="006C72B0">
        <w:t>nder Make a call in the panel on the left, type the name or userid of one of the people you want to meet with</w:t>
      </w:r>
      <w:r w:rsidR="006B1CD4">
        <w:t>.</w:t>
      </w:r>
    </w:p>
    <w:p w14:paraId="08D72B45" w14:textId="70DE5CD1" w:rsidR="006C72B0" w:rsidRDefault="006C72B0" w:rsidP="006C72B0">
      <w:pPr>
        <w:pStyle w:val="ListParagraph"/>
        <w:numPr>
          <w:ilvl w:val="0"/>
          <w:numId w:val="1"/>
        </w:numPr>
      </w:pPr>
      <w:r>
        <w:t>Select the correct person from the options that appear</w:t>
      </w:r>
      <w:r w:rsidR="006B1CD4">
        <w:t>.</w:t>
      </w:r>
    </w:p>
    <w:p w14:paraId="41A3B78E" w14:textId="1D9BA51B" w:rsidR="006C72B0" w:rsidRDefault="006C72B0" w:rsidP="006C72B0">
      <w:pPr>
        <w:pStyle w:val="ListParagraph"/>
        <w:numPr>
          <w:ilvl w:val="0"/>
          <w:numId w:val="1"/>
        </w:numPr>
      </w:pPr>
      <w:r>
        <w:t>The person will now be shown in the box with a X next to them (this X can be used to remove a person if you added them in error)</w:t>
      </w:r>
      <w:r w:rsidR="006B1CD4">
        <w:t>.</w:t>
      </w:r>
    </w:p>
    <w:p w14:paraId="40C592FC" w14:textId="78AA8069" w:rsidR="006C72B0" w:rsidRDefault="002F7704" w:rsidP="006C72B0">
      <w:pPr>
        <w:pStyle w:val="ListParagraph"/>
        <w:numPr>
          <w:ilvl w:val="0"/>
          <w:numId w:val="1"/>
        </w:numPr>
      </w:pPr>
      <w:r>
        <w:t>Repeat until you have all the people you want to meet with in the box</w:t>
      </w:r>
      <w:r w:rsidR="006B1CD4">
        <w:t>.</w:t>
      </w:r>
    </w:p>
    <w:p w14:paraId="76A4A390" w14:textId="400D2199" w:rsidR="002F7704" w:rsidRDefault="002F7704" w:rsidP="006C72B0">
      <w:pPr>
        <w:pStyle w:val="ListParagraph"/>
        <w:numPr>
          <w:ilvl w:val="0"/>
          <w:numId w:val="1"/>
        </w:numPr>
      </w:pPr>
      <w:r>
        <w:t xml:space="preserve">Click the </w:t>
      </w:r>
      <w:r w:rsidR="00CC5EED">
        <w:t>‘</w:t>
      </w:r>
      <w:r>
        <w:t>audio call</w:t>
      </w:r>
      <w:r w:rsidR="00CC5EED">
        <w:t>’</w:t>
      </w:r>
      <w:r>
        <w:t xml:space="preserve"> or </w:t>
      </w:r>
      <w:r w:rsidR="00CC5EED">
        <w:t>‘</w:t>
      </w:r>
      <w:r>
        <w:t>video call</w:t>
      </w:r>
      <w:r w:rsidR="00CC5EED">
        <w:t>’</w:t>
      </w:r>
      <w:r>
        <w:t xml:space="preserve"> icon at the bottom of the panel to start the call</w:t>
      </w:r>
      <w:r w:rsidR="006B1CD4">
        <w:t>.</w:t>
      </w:r>
    </w:p>
    <w:p w14:paraId="647B415F" w14:textId="1130C035" w:rsidR="00331B2E" w:rsidRPr="00BA3876" w:rsidRDefault="002F7704" w:rsidP="00BA3876">
      <w:pPr>
        <w:pStyle w:val="ListParagraph"/>
        <w:numPr>
          <w:ilvl w:val="0"/>
          <w:numId w:val="1"/>
        </w:numPr>
      </w:pPr>
      <w:r>
        <w:t>The people you call will see a notification in Teams and will need to accept the call</w:t>
      </w:r>
      <w:r w:rsidR="006B1CD4">
        <w:t>.</w:t>
      </w:r>
    </w:p>
    <w:p w14:paraId="56443FFC" w14:textId="77777777" w:rsidR="00984EA2" w:rsidRDefault="00984EA2">
      <w:pPr>
        <w:spacing w:line="259" w:lineRule="auto"/>
        <w:rPr>
          <w:rFonts w:eastAsiaTheme="majorEastAsia" w:cstheme="majorBidi"/>
          <w:b/>
          <w:iCs/>
        </w:rPr>
      </w:pPr>
      <w:r>
        <w:br w:type="page"/>
      </w:r>
    </w:p>
    <w:p w14:paraId="6685F841" w14:textId="07E0CDCF" w:rsidR="002F7704" w:rsidRDefault="00925321" w:rsidP="00BA3876">
      <w:pPr>
        <w:pStyle w:val="Heading4"/>
      </w:pPr>
      <w:bookmarkStart w:id="22" w:name="_Toc40264181"/>
      <w:r>
        <w:lastRenderedPageBreak/>
        <w:t>From Chat</w:t>
      </w:r>
      <w:bookmarkEnd w:id="22"/>
    </w:p>
    <w:p w14:paraId="3E354D98" w14:textId="77777777" w:rsidR="00432D37" w:rsidRPr="00432D37" w:rsidRDefault="00432D37" w:rsidP="00432D37">
      <w:r>
        <w:t>This will only work in an active chat where the people you are chatting with are available.</w:t>
      </w:r>
    </w:p>
    <w:p w14:paraId="1DEE9BA2" w14:textId="6101B887" w:rsidR="00925321" w:rsidRDefault="00722010" w:rsidP="00722010">
      <w:pPr>
        <w:pStyle w:val="ListParagraph"/>
        <w:numPr>
          <w:ilvl w:val="0"/>
          <w:numId w:val="3"/>
        </w:numPr>
      </w:pPr>
      <w:r>
        <w:t>Click on the Chat icon in the left menu</w:t>
      </w:r>
      <w:r w:rsidR="006B1CD4">
        <w:t>.</w:t>
      </w:r>
    </w:p>
    <w:p w14:paraId="65D56067" w14:textId="2336CFAC" w:rsidR="00722010" w:rsidRDefault="00722010" w:rsidP="00722010">
      <w:pPr>
        <w:pStyle w:val="ListParagraph"/>
        <w:numPr>
          <w:ilvl w:val="0"/>
          <w:numId w:val="3"/>
        </w:numPr>
      </w:pPr>
      <w:r>
        <w:t xml:space="preserve">Select an existing </w:t>
      </w:r>
      <w:r w:rsidR="001650DE">
        <w:t>chat or</w:t>
      </w:r>
      <w:r>
        <w:t xml:space="preserve"> create a new one</w:t>
      </w:r>
      <w:r w:rsidR="006B1CD4">
        <w:t>.</w:t>
      </w:r>
    </w:p>
    <w:p w14:paraId="45E0455B" w14:textId="1656AC09" w:rsidR="00722010" w:rsidRDefault="00722010" w:rsidP="00722010">
      <w:pPr>
        <w:pStyle w:val="ListParagraph"/>
        <w:numPr>
          <w:ilvl w:val="0"/>
          <w:numId w:val="3"/>
        </w:numPr>
      </w:pPr>
      <w:r>
        <w:t xml:space="preserve">Click on the </w:t>
      </w:r>
      <w:r w:rsidR="00CC5EED">
        <w:t>‘</w:t>
      </w:r>
      <w:r>
        <w:t>video call</w:t>
      </w:r>
      <w:r w:rsidR="00CC5EED">
        <w:t>’</w:t>
      </w:r>
      <w:r>
        <w:t xml:space="preserve"> or </w:t>
      </w:r>
      <w:r w:rsidR="00CC5EED">
        <w:t>‘</w:t>
      </w:r>
      <w:r>
        <w:t>audio call</w:t>
      </w:r>
      <w:r w:rsidR="00CC5EED">
        <w:t>’</w:t>
      </w:r>
      <w:r>
        <w:t xml:space="preserve"> </w:t>
      </w:r>
      <w:r w:rsidR="00CC5EED">
        <w:t>icon at the top right of the screen</w:t>
      </w:r>
      <w:r w:rsidR="006B1CD4">
        <w:t>.</w:t>
      </w:r>
    </w:p>
    <w:p w14:paraId="47D18A27" w14:textId="1612908A" w:rsidR="00CC5EED" w:rsidRDefault="00CC5EED" w:rsidP="00722010">
      <w:pPr>
        <w:pStyle w:val="ListParagraph"/>
        <w:numPr>
          <w:ilvl w:val="0"/>
          <w:numId w:val="3"/>
        </w:numPr>
      </w:pPr>
      <w:r>
        <w:t>If you just want to share your screen with the person you are chatting with, click on the ‘Start sharing your screen’ icon</w:t>
      </w:r>
      <w:r w:rsidR="006B1CD4">
        <w:t>.</w:t>
      </w:r>
    </w:p>
    <w:p w14:paraId="4CADC8B1" w14:textId="77777777" w:rsidR="00CC5EED" w:rsidRDefault="00CC5EED" w:rsidP="00CC5EED">
      <w:pPr>
        <w:pStyle w:val="ListParagraph"/>
        <w:numPr>
          <w:ilvl w:val="1"/>
          <w:numId w:val="3"/>
        </w:numPr>
      </w:pPr>
      <w:r>
        <w:t>Choose what you want to share from the options that appear</w:t>
      </w:r>
      <w:r w:rsidR="00C510A2">
        <w:t>:</w:t>
      </w:r>
    </w:p>
    <w:p w14:paraId="41F915ED" w14:textId="613FCB9B" w:rsidR="00C510A2" w:rsidRDefault="00C510A2" w:rsidP="00C510A2">
      <w:pPr>
        <w:pStyle w:val="ListParagraph"/>
        <w:numPr>
          <w:ilvl w:val="2"/>
          <w:numId w:val="3"/>
        </w:numPr>
      </w:pPr>
      <w:r>
        <w:t>Your desktop (or one of your screens if you have more than one</w:t>
      </w:r>
      <w:r w:rsidR="006B1CD4">
        <w:t>.</w:t>
      </w:r>
    </w:p>
    <w:p w14:paraId="0BCB06F5" w14:textId="6772F277" w:rsidR="00CC5EED" w:rsidRDefault="00C510A2" w:rsidP="00432D37">
      <w:pPr>
        <w:pStyle w:val="ListParagraph"/>
        <w:numPr>
          <w:ilvl w:val="2"/>
          <w:numId w:val="3"/>
        </w:numPr>
      </w:pPr>
      <w:r>
        <w:t>A specific application that is open on your PC</w:t>
      </w:r>
      <w:r w:rsidR="006B1CD4">
        <w:t>.</w:t>
      </w:r>
    </w:p>
    <w:p w14:paraId="4DFDE8A8" w14:textId="77777777" w:rsidR="00BF5C4C" w:rsidRDefault="00BF5C4C">
      <w:pPr>
        <w:spacing w:line="259" w:lineRule="auto"/>
        <w:rPr>
          <w:rFonts w:eastAsiaTheme="majorEastAsia" w:cstheme="majorBidi"/>
          <w:b/>
          <w:iCs/>
        </w:rPr>
      </w:pPr>
      <w:r>
        <w:br w:type="page"/>
      </w:r>
    </w:p>
    <w:p w14:paraId="553009A3" w14:textId="28B1F482" w:rsidR="00925321" w:rsidRDefault="00925321" w:rsidP="00984EA2">
      <w:pPr>
        <w:pStyle w:val="Heading4"/>
      </w:pPr>
      <w:bookmarkStart w:id="23" w:name="_Toc40264182"/>
      <w:r>
        <w:lastRenderedPageBreak/>
        <w:t>From a Channel</w:t>
      </w:r>
      <w:bookmarkEnd w:id="23"/>
    </w:p>
    <w:p w14:paraId="1359E5E9" w14:textId="04384786" w:rsidR="001426A8" w:rsidRDefault="004464AE" w:rsidP="0066284F">
      <w:pPr>
        <w:pStyle w:val="ListParagraph"/>
        <w:numPr>
          <w:ilvl w:val="0"/>
          <w:numId w:val="5"/>
        </w:numPr>
      </w:pPr>
      <w:r>
        <w:t>Click on the Teams icon in the left menu</w:t>
      </w:r>
      <w:r w:rsidR="006B1CD4">
        <w:t>.</w:t>
      </w:r>
    </w:p>
    <w:p w14:paraId="30FA5C22" w14:textId="47DF9BF8" w:rsidR="004464AE" w:rsidRDefault="004464AE" w:rsidP="0066284F">
      <w:pPr>
        <w:pStyle w:val="ListParagraph"/>
        <w:numPr>
          <w:ilvl w:val="0"/>
          <w:numId w:val="5"/>
        </w:numPr>
      </w:pPr>
      <w:r>
        <w:t xml:space="preserve">If you already have a Team </w:t>
      </w:r>
      <w:r w:rsidR="00D33DD0">
        <w:t>selected,</w:t>
      </w:r>
      <w:r>
        <w:t xml:space="preserve"> you may need to click the icon again to show all the Teams you are a member of</w:t>
      </w:r>
      <w:r w:rsidR="006B1CD4">
        <w:t>.</w:t>
      </w:r>
    </w:p>
    <w:p w14:paraId="6627AC56" w14:textId="294ED6D1" w:rsidR="004464AE" w:rsidRDefault="004464AE" w:rsidP="0066284F">
      <w:pPr>
        <w:pStyle w:val="ListParagraph"/>
        <w:numPr>
          <w:ilvl w:val="0"/>
          <w:numId w:val="5"/>
        </w:numPr>
      </w:pPr>
      <w:r>
        <w:t>Click on the appropriate Team</w:t>
      </w:r>
      <w:r w:rsidR="006B1CD4">
        <w:t>.</w:t>
      </w:r>
    </w:p>
    <w:p w14:paraId="5A2E35A1" w14:textId="5093DD07" w:rsidR="004464AE" w:rsidRDefault="00916619" w:rsidP="0066284F">
      <w:pPr>
        <w:pStyle w:val="ListParagraph"/>
        <w:numPr>
          <w:ilvl w:val="0"/>
          <w:numId w:val="5"/>
        </w:numPr>
      </w:pPr>
      <w:r>
        <w:t>Click on the appropriate channel (if there is only one channel it will be automatically selected)</w:t>
      </w:r>
      <w:r w:rsidR="006B1CD4">
        <w:t>.</w:t>
      </w:r>
    </w:p>
    <w:p w14:paraId="6FF284BE" w14:textId="403C4D28" w:rsidR="00A62021" w:rsidRDefault="00A62021" w:rsidP="00A62021">
      <w:pPr>
        <w:pStyle w:val="ListParagraph"/>
        <w:numPr>
          <w:ilvl w:val="0"/>
          <w:numId w:val="5"/>
        </w:numPr>
      </w:pPr>
      <w:r>
        <w:t>Click on the ‘Meet Now’ icon underneath the ‘Start a new conversation’ box.</w:t>
      </w:r>
    </w:p>
    <w:p w14:paraId="175433FB" w14:textId="53932BDC" w:rsidR="00916619" w:rsidRDefault="00AB3297" w:rsidP="00A62021">
      <w:pPr>
        <w:pStyle w:val="ListParagraph"/>
        <w:numPr>
          <w:ilvl w:val="0"/>
          <w:numId w:val="5"/>
        </w:numPr>
      </w:pPr>
      <w:r>
        <w:t>A black box will pop up asking for more details</w:t>
      </w:r>
      <w:r w:rsidR="006B1CD4">
        <w:t>.</w:t>
      </w:r>
    </w:p>
    <w:p w14:paraId="7E4F9F46" w14:textId="50067A5A" w:rsidR="00AB3297" w:rsidRDefault="008A001F" w:rsidP="00A62021">
      <w:pPr>
        <w:pStyle w:val="ListParagraph"/>
        <w:numPr>
          <w:ilvl w:val="0"/>
          <w:numId w:val="5"/>
        </w:numPr>
      </w:pPr>
      <w:r>
        <w:t>If you want to, y</w:t>
      </w:r>
      <w:r w:rsidR="00AB3297">
        <w:t>ou can add a subject for the meeting by clicking on ‘Want to add a subject?’</w:t>
      </w:r>
      <w:r>
        <w:t xml:space="preserve"> and typing the title</w:t>
      </w:r>
      <w:r w:rsidR="006B1CD4">
        <w:t>.</w:t>
      </w:r>
    </w:p>
    <w:p w14:paraId="5BA42ECD" w14:textId="5CD5F130" w:rsidR="008A001F" w:rsidRDefault="008A001F" w:rsidP="00A62021">
      <w:pPr>
        <w:pStyle w:val="ListParagraph"/>
        <w:numPr>
          <w:ilvl w:val="0"/>
          <w:numId w:val="5"/>
        </w:numPr>
      </w:pPr>
      <w:r>
        <w:t>If you want to use video</w:t>
      </w:r>
      <w:r w:rsidR="000622BC">
        <w:t xml:space="preserve"> turn it on by clicking </w:t>
      </w:r>
      <w:proofErr w:type="gramStart"/>
      <w:r w:rsidR="000622BC">
        <w:t>On</w:t>
      </w:r>
      <w:proofErr w:type="gramEnd"/>
      <w:r w:rsidR="000622BC">
        <w:t xml:space="preserve"> beneath the ‘Meet </w:t>
      </w:r>
      <w:proofErr w:type="spellStart"/>
      <w:r w:rsidR="000622BC">
        <w:t>now’</w:t>
      </w:r>
      <w:proofErr w:type="spellEnd"/>
      <w:r w:rsidR="000622BC">
        <w:t xml:space="preserve"> button. This will only be available if you have a webcam available.</w:t>
      </w:r>
    </w:p>
    <w:p w14:paraId="1692B846" w14:textId="45327A62" w:rsidR="000622BC" w:rsidRDefault="000622BC" w:rsidP="00A62021">
      <w:pPr>
        <w:pStyle w:val="ListParagraph"/>
        <w:numPr>
          <w:ilvl w:val="0"/>
          <w:numId w:val="5"/>
        </w:numPr>
      </w:pPr>
      <w:r>
        <w:t xml:space="preserve">If you want to meet immediately, click the ‘Meet </w:t>
      </w:r>
      <w:proofErr w:type="spellStart"/>
      <w:r>
        <w:t>now’</w:t>
      </w:r>
      <w:proofErr w:type="spellEnd"/>
      <w:r>
        <w:t xml:space="preserve"> button.</w:t>
      </w:r>
    </w:p>
    <w:p w14:paraId="3C8DE602" w14:textId="2390A9F6" w:rsidR="006C1861" w:rsidRDefault="008D08A5" w:rsidP="006B1CD4">
      <w:pPr>
        <w:pStyle w:val="ListParagraph"/>
        <w:numPr>
          <w:ilvl w:val="0"/>
          <w:numId w:val="5"/>
        </w:numPr>
      </w:pPr>
      <w:r>
        <w:t xml:space="preserve">The members of the channel will all </w:t>
      </w:r>
      <w:r w:rsidR="006B1CD4" w:rsidRPr="006B1CD4">
        <w:t>see a notification in Teams and will need to accept the call</w:t>
      </w:r>
      <w:r w:rsidR="006B1CD4">
        <w:t>.</w:t>
      </w:r>
    </w:p>
    <w:p w14:paraId="153365E3" w14:textId="77777777" w:rsidR="00331B2E" w:rsidRDefault="00331B2E">
      <w:pPr>
        <w:spacing w:line="259" w:lineRule="auto"/>
        <w:rPr>
          <w:rFonts w:eastAsiaTheme="majorEastAsia" w:cstheme="majorBidi"/>
          <w:b/>
          <w:sz w:val="32"/>
          <w:szCs w:val="26"/>
        </w:rPr>
      </w:pPr>
      <w:r>
        <w:br w:type="page"/>
      </w:r>
    </w:p>
    <w:p w14:paraId="14822D55" w14:textId="518FD035" w:rsidR="00D33DD0" w:rsidRDefault="001D0D97" w:rsidP="001D0D97">
      <w:pPr>
        <w:pStyle w:val="Heading2"/>
      </w:pPr>
      <w:bookmarkStart w:id="24" w:name="_Toc40264183"/>
      <w:r>
        <w:lastRenderedPageBreak/>
        <w:t>Taking Part in an Online Meeting</w:t>
      </w:r>
      <w:bookmarkEnd w:id="24"/>
    </w:p>
    <w:p w14:paraId="7871F190" w14:textId="2E3CA2FA" w:rsidR="001D0D97" w:rsidRDefault="001D0D97" w:rsidP="001D0D97">
      <w:r>
        <w:t xml:space="preserve">Whether a meeting was started by yourself or someone else, </w:t>
      </w:r>
      <w:r w:rsidR="00EE4BA0">
        <w:t xml:space="preserve">or whether it was started from a call, chat or channel, </w:t>
      </w:r>
      <w:r>
        <w:t xml:space="preserve">the </w:t>
      </w:r>
      <w:r w:rsidR="00EE4BA0">
        <w:t>meeting itself will be the same</w:t>
      </w:r>
      <w:r w:rsidR="00562866">
        <w:t xml:space="preserve"> unless the organizer has changed any settings</w:t>
      </w:r>
      <w:r w:rsidR="006D5BA6">
        <w:t>.</w:t>
      </w:r>
    </w:p>
    <w:p w14:paraId="41BACDBB" w14:textId="35CFD3FC" w:rsidR="006D5BA6" w:rsidRDefault="006D5BA6" w:rsidP="00FB04C4">
      <w:pPr>
        <w:pStyle w:val="Heading3"/>
      </w:pPr>
      <w:bookmarkStart w:id="25" w:name="_Toc40264184"/>
      <w:r>
        <w:t>Menu</w:t>
      </w:r>
      <w:bookmarkEnd w:id="25"/>
    </w:p>
    <w:p w14:paraId="637272AD" w14:textId="134AD18D" w:rsidR="00AC6CA1" w:rsidRDefault="009277B5" w:rsidP="001D0D97">
      <w:r>
        <w:t>At the bottom of your screen, you’ll find the floating menu.</w:t>
      </w:r>
      <w:r w:rsidR="00AC45FB">
        <w:t xml:space="preserve"> This will disappear when the meeting screen is not in use – just move your mouse in the Teams window for it to reappear.</w:t>
      </w:r>
    </w:p>
    <w:p w14:paraId="3855BDBA" w14:textId="0104473D" w:rsidR="00562866" w:rsidRDefault="00562866" w:rsidP="001D0D97">
      <w:r>
        <w:rPr>
          <w:noProof/>
        </w:rPr>
        <w:drawing>
          <wp:inline distT="0" distB="0" distL="0" distR="0" wp14:anchorId="226FDBE2" wp14:editId="53C6ED69">
            <wp:extent cx="5895975" cy="1089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817" t="79924" r="34534" b="10643"/>
                    <a:stretch/>
                  </pic:blipFill>
                  <pic:spPr bwMode="auto">
                    <a:xfrm>
                      <a:off x="0" y="0"/>
                      <a:ext cx="5984580" cy="1105980"/>
                    </a:xfrm>
                    <a:prstGeom prst="rect">
                      <a:avLst/>
                    </a:prstGeom>
                    <a:ln>
                      <a:noFill/>
                    </a:ln>
                    <a:extLst>
                      <a:ext uri="{53640926-AAD7-44D8-BBD7-CCE9431645EC}">
                        <a14:shadowObscured xmlns:a14="http://schemas.microsoft.com/office/drawing/2010/main"/>
                      </a:ext>
                    </a:extLst>
                  </pic:spPr>
                </pic:pic>
              </a:graphicData>
            </a:graphic>
          </wp:inline>
        </w:drawing>
      </w:r>
    </w:p>
    <w:p w14:paraId="6108BC5F" w14:textId="7A2C9E6E" w:rsidR="00DE414D" w:rsidRDefault="006D5BA6" w:rsidP="001D0D97">
      <w:r>
        <w:t>Some items in the floating menu may not be available to you if the meeting organiser has set you to be an attendee rather than a presenter.</w:t>
      </w:r>
    </w:p>
    <w:p w14:paraId="510973F4" w14:textId="1348E144" w:rsidR="00A6029C" w:rsidRDefault="00E46779" w:rsidP="00A6029C">
      <w:pPr>
        <w:pStyle w:val="Heading3"/>
      </w:pPr>
      <w:bookmarkStart w:id="26" w:name="_Toc40264185"/>
      <w:r>
        <w:t>Audio &amp; Video</w:t>
      </w:r>
      <w:bookmarkEnd w:id="26"/>
    </w:p>
    <w:p w14:paraId="309E3F94" w14:textId="292B232F" w:rsidR="002F3ABE" w:rsidRDefault="002F3ABE" w:rsidP="001D0D97">
      <w:r>
        <w:t xml:space="preserve">During a call you can </w:t>
      </w:r>
      <w:r w:rsidR="00DE414D">
        <w:t>mute your microphone or turn off your video</w:t>
      </w:r>
      <w:r w:rsidR="00AC45FB">
        <w:t xml:space="preserve"> by clicking the appropriate icon in the floating menu: </w:t>
      </w:r>
      <w:r w:rsidR="00D874B1">
        <w:t>video camera icon or microphone icon.</w:t>
      </w:r>
      <w:r w:rsidR="00AD0ED9">
        <w:t xml:space="preserve"> You’ll see that </w:t>
      </w:r>
      <w:r w:rsidR="00950763">
        <w:t>the icons have</w:t>
      </w:r>
      <w:r w:rsidR="00AD0ED9">
        <w:t xml:space="preserve"> a line through </w:t>
      </w:r>
      <w:r w:rsidR="00950763">
        <w:t>them</w:t>
      </w:r>
      <w:r w:rsidR="00AD0ED9">
        <w:t xml:space="preserve"> when you have disabled </w:t>
      </w:r>
      <w:r w:rsidR="00950763">
        <w:t>them</w:t>
      </w:r>
      <w:r w:rsidR="00AD0ED9">
        <w:t>:</w:t>
      </w:r>
    </w:p>
    <w:p w14:paraId="472E76A7" w14:textId="0FF877E6" w:rsidR="00AD0ED9" w:rsidRDefault="00950763" w:rsidP="001D0D97">
      <w:r>
        <w:rPr>
          <w:noProof/>
        </w:rPr>
        <w:drawing>
          <wp:inline distT="0" distB="0" distL="0" distR="0" wp14:anchorId="4A1C6BA6" wp14:editId="2486727B">
            <wp:extent cx="5810250" cy="123683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861" t="78992" r="33049" b="8790"/>
                    <a:stretch/>
                  </pic:blipFill>
                  <pic:spPr bwMode="auto">
                    <a:xfrm>
                      <a:off x="0" y="0"/>
                      <a:ext cx="5884639" cy="1252670"/>
                    </a:xfrm>
                    <a:prstGeom prst="rect">
                      <a:avLst/>
                    </a:prstGeom>
                    <a:ln>
                      <a:noFill/>
                    </a:ln>
                    <a:extLst>
                      <a:ext uri="{53640926-AAD7-44D8-BBD7-CCE9431645EC}">
                        <a14:shadowObscured xmlns:a14="http://schemas.microsoft.com/office/drawing/2010/main"/>
                      </a:ext>
                    </a:extLst>
                  </pic:spPr>
                </pic:pic>
              </a:graphicData>
            </a:graphic>
          </wp:inline>
        </w:drawing>
      </w:r>
    </w:p>
    <w:p w14:paraId="4E533656" w14:textId="77777777" w:rsidR="0085434A" w:rsidRDefault="0085434A">
      <w:pPr>
        <w:spacing w:line="259" w:lineRule="auto"/>
        <w:rPr>
          <w:rFonts w:eastAsiaTheme="majorEastAsia" w:cstheme="majorBidi"/>
          <w:b/>
          <w:sz w:val="28"/>
          <w:szCs w:val="24"/>
        </w:rPr>
      </w:pPr>
      <w:r>
        <w:br w:type="page"/>
      </w:r>
    </w:p>
    <w:p w14:paraId="0829BFBA" w14:textId="23ECCBCD" w:rsidR="00362B97" w:rsidRDefault="00362B97" w:rsidP="00362B97">
      <w:pPr>
        <w:pStyle w:val="Heading3"/>
      </w:pPr>
      <w:bookmarkStart w:id="27" w:name="_Toc40264186"/>
      <w:r>
        <w:lastRenderedPageBreak/>
        <w:t>Screen sharing</w:t>
      </w:r>
      <w:bookmarkEnd w:id="27"/>
    </w:p>
    <w:p w14:paraId="0D322114" w14:textId="2F93BB0B" w:rsidR="00362B97" w:rsidRDefault="00362B97" w:rsidP="00362B97">
      <w:r>
        <w:t>If you want to share your screen with the other people in the call, click on the ‘Share screen’ icon</w:t>
      </w:r>
      <w:r w:rsidR="00E46779">
        <w:t xml:space="preserve"> (</w:t>
      </w:r>
      <w:r w:rsidR="00DD29AF">
        <w:t>icon to the right of the microphone icon</w:t>
      </w:r>
      <w:r w:rsidR="003C4172">
        <w:t>, showing a rectangle with an arrow pointing upwards</w:t>
      </w:r>
      <w:r w:rsidR="00DD29AF">
        <w:t>)</w:t>
      </w:r>
      <w:r>
        <w:t>. You can then choose what you want to share, e.g. your desktop, a specific window, a presentation (PowerPoint) or an application. The part of your PC that you are sharing will be highlighted with a red line. If you shift to another application that isn’t being shared, other users won’t be able to see what you are doing. You can stop sharing by clicking on the ‘Stop sharing’ icon in the floating menu.</w:t>
      </w:r>
    </w:p>
    <w:p w14:paraId="0E677E6F" w14:textId="3750BF51" w:rsidR="00D01D6E" w:rsidRDefault="00D01D6E" w:rsidP="00FB04C4">
      <w:pPr>
        <w:pBdr>
          <w:top w:val="single" w:sz="4" w:space="5" w:color="auto" w:shadow="1"/>
          <w:left w:val="single" w:sz="4" w:space="5" w:color="auto" w:shadow="1"/>
          <w:bottom w:val="single" w:sz="4" w:space="5" w:color="auto" w:shadow="1"/>
          <w:right w:val="single" w:sz="4" w:space="5" w:color="auto" w:shadow="1"/>
        </w:pBdr>
        <w:shd w:val="clear" w:color="auto" w:fill="D9E2F3" w:themeFill="accent1" w:themeFillTint="33"/>
      </w:pPr>
      <w:r w:rsidRPr="00FB04C4">
        <w:rPr>
          <w:b/>
        </w:rPr>
        <w:t>Note</w:t>
      </w:r>
      <w:r>
        <w:t>: Screen sharing is only available to organisers or presenters. If the organiser has set you to be an attendee, the share screen option will be greyed out and an explanatory note will show if you put your mouse on the screen sharing icon:</w:t>
      </w:r>
    </w:p>
    <w:p w14:paraId="01FE85A4" w14:textId="2C776049" w:rsidR="00865B24" w:rsidRDefault="00D01D6E" w:rsidP="00FB04C4">
      <w:pPr>
        <w:pBdr>
          <w:top w:val="single" w:sz="4" w:space="5" w:color="auto" w:shadow="1"/>
          <w:left w:val="single" w:sz="4" w:space="5" w:color="auto" w:shadow="1"/>
          <w:bottom w:val="single" w:sz="4" w:space="5" w:color="auto" w:shadow="1"/>
          <w:right w:val="single" w:sz="4" w:space="5" w:color="auto" w:shadow="1"/>
        </w:pBdr>
        <w:shd w:val="clear" w:color="auto" w:fill="D9E2F3" w:themeFill="accent1" w:themeFillTint="33"/>
      </w:pPr>
      <w:r>
        <w:rPr>
          <w:noProof/>
        </w:rPr>
        <w:drawing>
          <wp:inline distT="0" distB="0" distL="0" distR="0" wp14:anchorId="075D88CC" wp14:editId="0D6C94BD">
            <wp:extent cx="6076950" cy="174517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476" t="75582" r="33512" b="8506"/>
                    <a:stretch/>
                  </pic:blipFill>
                  <pic:spPr bwMode="auto">
                    <a:xfrm>
                      <a:off x="0" y="0"/>
                      <a:ext cx="6158977" cy="1768731"/>
                    </a:xfrm>
                    <a:prstGeom prst="rect">
                      <a:avLst/>
                    </a:prstGeom>
                    <a:ln>
                      <a:noFill/>
                    </a:ln>
                    <a:extLst>
                      <a:ext uri="{53640926-AAD7-44D8-BBD7-CCE9431645EC}">
                        <a14:shadowObscured xmlns:a14="http://schemas.microsoft.com/office/drawing/2010/main"/>
                      </a:ext>
                    </a:extLst>
                  </pic:spPr>
                </pic:pic>
              </a:graphicData>
            </a:graphic>
          </wp:inline>
        </w:drawing>
      </w:r>
    </w:p>
    <w:p w14:paraId="39CFE164" w14:textId="783E031D" w:rsidR="00F72BFA" w:rsidRDefault="00F72BFA">
      <w:pPr>
        <w:spacing w:line="259" w:lineRule="auto"/>
        <w:rPr>
          <w:rFonts w:eastAsiaTheme="majorEastAsia" w:cstheme="majorBidi"/>
          <w:b/>
          <w:sz w:val="28"/>
          <w:szCs w:val="24"/>
        </w:rPr>
      </w:pPr>
    </w:p>
    <w:p w14:paraId="7E169100" w14:textId="77777777" w:rsidR="0085434A" w:rsidRDefault="0085434A">
      <w:pPr>
        <w:spacing w:line="259" w:lineRule="auto"/>
        <w:rPr>
          <w:rFonts w:eastAsiaTheme="majorEastAsia" w:cstheme="majorBidi"/>
          <w:b/>
          <w:sz w:val="28"/>
          <w:szCs w:val="24"/>
        </w:rPr>
      </w:pPr>
      <w:r>
        <w:br w:type="page"/>
      </w:r>
    </w:p>
    <w:p w14:paraId="3BDE6DCD" w14:textId="7E0A6F6F" w:rsidR="00A6029C" w:rsidRDefault="00A6029C" w:rsidP="00A6029C">
      <w:pPr>
        <w:pStyle w:val="Heading3"/>
      </w:pPr>
      <w:bookmarkStart w:id="28" w:name="_Toc40264187"/>
      <w:r>
        <w:lastRenderedPageBreak/>
        <w:t xml:space="preserve">Background </w:t>
      </w:r>
      <w:r w:rsidR="00254DC7">
        <w:t>Effects</w:t>
      </w:r>
      <w:bookmarkEnd w:id="28"/>
    </w:p>
    <w:p w14:paraId="5400CB72" w14:textId="69AE9B14" w:rsidR="00682779" w:rsidRDefault="00682779" w:rsidP="001D0D97">
      <w:r>
        <w:t xml:space="preserve">When using </w:t>
      </w:r>
      <w:r w:rsidR="001650DE">
        <w:t>video,</w:t>
      </w:r>
      <w:r>
        <w:t xml:space="preserve"> you may wish to blur your background</w:t>
      </w:r>
      <w:r w:rsidR="00254DC7">
        <w:t xml:space="preserve"> or use a background image</w:t>
      </w:r>
      <w:r>
        <w:t xml:space="preserve">. This is </w:t>
      </w:r>
      <w:r w:rsidR="00B62F82">
        <w:t>particularly useful if you are in an area with lots of distractions, or you</w:t>
      </w:r>
      <w:r w:rsidR="00331B2E">
        <w:t xml:space="preserve"> are</w:t>
      </w:r>
      <w:r w:rsidR="00B62F82">
        <w:t xml:space="preserve"> in a personal space. Click on the … in the floating menu and choose ‘</w:t>
      </w:r>
      <w:r w:rsidR="0059635C">
        <w:t>Show background effects’</w:t>
      </w:r>
      <w:r w:rsidR="001E41AC">
        <w:t xml:space="preserve"> from the menu that appears:</w:t>
      </w:r>
    </w:p>
    <w:p w14:paraId="7B1FD955" w14:textId="6A803CEF" w:rsidR="00771D64" w:rsidRDefault="0059635C" w:rsidP="001D0D97">
      <w:pPr>
        <w:rPr>
          <w:noProof/>
        </w:rPr>
      </w:pPr>
      <w:r w:rsidRPr="0059635C">
        <w:rPr>
          <w:noProof/>
        </w:rPr>
        <w:t xml:space="preserve"> </w:t>
      </w:r>
      <w:r>
        <w:rPr>
          <w:noProof/>
        </w:rPr>
        <w:drawing>
          <wp:inline distT="0" distB="0" distL="0" distR="0" wp14:anchorId="74001D52" wp14:editId="4D69567A">
            <wp:extent cx="3124200" cy="35434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619" t="45919" r="36322" b="9986"/>
                    <a:stretch/>
                  </pic:blipFill>
                  <pic:spPr bwMode="auto">
                    <a:xfrm>
                      <a:off x="0" y="0"/>
                      <a:ext cx="3138457" cy="3559593"/>
                    </a:xfrm>
                    <a:prstGeom prst="rect">
                      <a:avLst/>
                    </a:prstGeom>
                    <a:ln>
                      <a:noFill/>
                    </a:ln>
                    <a:extLst>
                      <a:ext uri="{53640926-AAD7-44D8-BBD7-CCE9431645EC}">
                        <a14:shadowObscured xmlns:a14="http://schemas.microsoft.com/office/drawing/2010/main"/>
                      </a:ext>
                    </a:extLst>
                  </pic:spPr>
                </pic:pic>
              </a:graphicData>
            </a:graphic>
          </wp:inline>
        </w:drawing>
      </w:r>
    </w:p>
    <w:p w14:paraId="3027118E" w14:textId="6BDF8592" w:rsidR="0059635C" w:rsidRDefault="0059635C" w:rsidP="001D0D97">
      <w:r>
        <w:rPr>
          <w:noProof/>
        </w:rPr>
        <w:t xml:space="preserve">A panel will open on the right </w:t>
      </w:r>
      <w:r w:rsidR="008E224C">
        <w:rPr>
          <w:noProof/>
        </w:rPr>
        <w:t>showing your options for your background. This may take some time to fully load. Once it has loaded you can scroll through the backgroun</w:t>
      </w:r>
      <w:r w:rsidR="00AB4CEB">
        <w:rPr>
          <w:noProof/>
        </w:rPr>
        <w:t>d images that are available</w:t>
      </w:r>
      <w:r w:rsidR="0046503B">
        <w:rPr>
          <w:noProof/>
        </w:rPr>
        <w:t>. You also have</w:t>
      </w:r>
      <w:r w:rsidR="00AB4CEB">
        <w:rPr>
          <w:noProof/>
        </w:rPr>
        <w:t xml:space="preserve"> the basic ‘blur background’ option</w:t>
      </w:r>
      <w:r w:rsidR="0046503B">
        <w:rPr>
          <w:noProof/>
        </w:rPr>
        <w:t xml:space="preserve"> at the top</w:t>
      </w:r>
      <w:r w:rsidR="00AB4CEB">
        <w:rPr>
          <w:noProof/>
        </w:rPr>
        <w:t>. Click on your preferred option</w:t>
      </w:r>
      <w:r w:rsidR="0040322D">
        <w:rPr>
          <w:noProof/>
        </w:rPr>
        <w:t>. At the bottom of the panel click the ‘Preview’ button to check how your chosen option looks, and then if you are happy with it, click the ‘Apply</w:t>
      </w:r>
      <w:r w:rsidR="00D828FF">
        <w:rPr>
          <w:noProof/>
        </w:rPr>
        <w:t xml:space="preserve"> and turn on video</w:t>
      </w:r>
      <w:r w:rsidR="0040322D">
        <w:rPr>
          <w:noProof/>
        </w:rPr>
        <w:t>’ button.</w:t>
      </w:r>
      <w:r w:rsidR="00D828FF">
        <w:rPr>
          <w:noProof/>
        </w:rPr>
        <w:t xml:space="preserve"> If you don’t want to preview you can just click the ‘Apply’ button.</w:t>
      </w:r>
    </w:p>
    <w:p w14:paraId="65F39F91" w14:textId="67E9BA67" w:rsidR="009F64A7" w:rsidRDefault="009F64A7" w:rsidP="001D0D97">
      <w:r>
        <w:t xml:space="preserve">The </w:t>
      </w:r>
      <w:r w:rsidR="003F7380">
        <w:t>background will be blurred</w:t>
      </w:r>
      <w:r w:rsidR="00A9224F">
        <w:t xml:space="preserve"> or replaced with the background image you chose</w:t>
      </w:r>
      <w:r w:rsidR="003F7380">
        <w:t>. Noted that this is not perfect</w:t>
      </w:r>
      <w:r w:rsidR="00F72BFA">
        <w:t>,</w:t>
      </w:r>
      <w:r w:rsidR="003F7380">
        <w:t xml:space="preserve"> but it </w:t>
      </w:r>
      <w:r w:rsidR="00D96D5F">
        <w:t>will help you to</w:t>
      </w:r>
      <w:r w:rsidR="003F7380">
        <w:t xml:space="preserve"> </w:t>
      </w:r>
      <w:r w:rsidR="00F72BFA">
        <w:t xml:space="preserve">avoid </w:t>
      </w:r>
      <w:r w:rsidR="00D96D5F">
        <w:t xml:space="preserve">having </w:t>
      </w:r>
      <w:r w:rsidR="00F72BFA">
        <w:t>distractions</w:t>
      </w:r>
      <w:r w:rsidR="00D96D5F">
        <w:t xml:space="preserve"> showing</w:t>
      </w:r>
      <w:r w:rsidR="00F72BFA">
        <w:t xml:space="preserve"> in the background.</w:t>
      </w:r>
    </w:p>
    <w:p w14:paraId="31EDA72F" w14:textId="07D7C8CE" w:rsidR="003F7380" w:rsidRDefault="003F7380" w:rsidP="001D0D97">
      <w:r>
        <w:rPr>
          <w:noProof/>
        </w:rPr>
        <w:lastRenderedPageBreak/>
        <w:drawing>
          <wp:inline distT="0" distB="0" distL="0" distR="0" wp14:anchorId="5F6B9E26" wp14:editId="2125AA71">
            <wp:extent cx="4048125" cy="272351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969" t="12273" r="18402"/>
                    <a:stretch/>
                  </pic:blipFill>
                  <pic:spPr bwMode="auto">
                    <a:xfrm>
                      <a:off x="0" y="0"/>
                      <a:ext cx="4048125" cy="2723515"/>
                    </a:xfrm>
                    <a:prstGeom prst="rect">
                      <a:avLst/>
                    </a:prstGeom>
                    <a:ln>
                      <a:noFill/>
                    </a:ln>
                    <a:extLst>
                      <a:ext uri="{53640926-AAD7-44D8-BBD7-CCE9431645EC}">
                        <a14:shadowObscured xmlns:a14="http://schemas.microsoft.com/office/drawing/2010/main"/>
                      </a:ext>
                    </a:extLst>
                  </pic:spPr>
                </pic:pic>
              </a:graphicData>
            </a:graphic>
          </wp:inline>
        </w:drawing>
      </w:r>
    </w:p>
    <w:p w14:paraId="6B0B6E06" w14:textId="411B0CF3" w:rsidR="00D92F08" w:rsidRDefault="00D75FC0" w:rsidP="001E41AC">
      <w:pPr>
        <w:pBdr>
          <w:top w:val="single" w:sz="4" w:space="5" w:color="auto" w:shadow="1"/>
          <w:left w:val="single" w:sz="4" w:space="5" w:color="auto" w:shadow="1"/>
          <w:bottom w:val="single" w:sz="4" w:space="5" w:color="auto" w:shadow="1"/>
          <w:right w:val="single" w:sz="4" w:space="5" w:color="auto" w:shadow="1"/>
        </w:pBdr>
        <w:shd w:val="clear" w:color="auto" w:fill="D9E2F3" w:themeFill="accent1" w:themeFillTint="33"/>
      </w:pPr>
      <w:r w:rsidRPr="00FB04C4">
        <w:rPr>
          <w:b/>
        </w:rPr>
        <w:t>Note</w:t>
      </w:r>
      <w:r>
        <w:t>: it is possible to add your own background images. Images that are at least 1920</w:t>
      </w:r>
      <w:r w:rsidR="001E41AC">
        <w:t xml:space="preserve"> </w:t>
      </w:r>
      <w:r>
        <w:t>x</w:t>
      </w:r>
      <w:r w:rsidR="001E41AC">
        <w:t xml:space="preserve"> </w:t>
      </w:r>
      <w:r>
        <w:t>10</w:t>
      </w:r>
      <w:r w:rsidR="001E41AC">
        <w:t>80</w:t>
      </w:r>
      <w:r w:rsidR="00D92F08">
        <w:t>px can be saved to the following location to be used as backgrounds:</w:t>
      </w:r>
      <w:r w:rsidR="00EA05C8">
        <w:t xml:space="preserve"> </w:t>
      </w:r>
      <w:r w:rsidR="00DA4EDB" w:rsidRPr="00DA4EDB">
        <w:t>C:\Users\</w:t>
      </w:r>
      <w:r w:rsidR="00DA4EDB" w:rsidRPr="00FB04C4">
        <w:rPr>
          <w:highlight w:val="yellow"/>
        </w:rPr>
        <w:t>your-username</w:t>
      </w:r>
      <w:r w:rsidR="00DA4EDB" w:rsidRPr="00DA4EDB">
        <w:t>\AppData\Roaming\Microsoft\Teams\Backgrounds\Uploads</w:t>
      </w:r>
    </w:p>
    <w:p w14:paraId="45CC928E" w14:textId="3EB5FACD" w:rsidR="00344985" w:rsidRDefault="00344985" w:rsidP="00FB04C4">
      <w:pPr>
        <w:pBdr>
          <w:top w:val="single" w:sz="4" w:space="5" w:color="auto" w:shadow="1"/>
          <w:left w:val="single" w:sz="4" w:space="5" w:color="auto" w:shadow="1"/>
          <w:bottom w:val="single" w:sz="4" w:space="5" w:color="auto" w:shadow="1"/>
          <w:right w:val="single" w:sz="4" w:space="5" w:color="auto" w:shadow="1"/>
        </w:pBdr>
        <w:shd w:val="clear" w:color="auto" w:fill="D9E2F3" w:themeFill="accent1" w:themeFillTint="33"/>
      </w:pPr>
      <w:r>
        <w:t>(Replace highlighted text with your username)</w:t>
      </w:r>
    </w:p>
    <w:p w14:paraId="642A5A4C" w14:textId="77777777" w:rsidR="0085434A" w:rsidRDefault="0085434A">
      <w:pPr>
        <w:spacing w:line="259" w:lineRule="auto"/>
        <w:rPr>
          <w:rFonts w:eastAsiaTheme="majorEastAsia" w:cstheme="majorBidi"/>
          <w:b/>
          <w:sz w:val="28"/>
          <w:szCs w:val="24"/>
        </w:rPr>
      </w:pPr>
      <w:r>
        <w:br w:type="page"/>
      </w:r>
    </w:p>
    <w:p w14:paraId="7B3AA6DC" w14:textId="12CD2C54" w:rsidR="00A6029C" w:rsidRDefault="00A6029C" w:rsidP="00A6029C">
      <w:pPr>
        <w:pStyle w:val="Heading3"/>
      </w:pPr>
      <w:bookmarkStart w:id="29" w:name="_Toc40264188"/>
      <w:r>
        <w:lastRenderedPageBreak/>
        <w:t>Recording the meeting</w:t>
      </w:r>
      <w:bookmarkEnd w:id="29"/>
    </w:p>
    <w:p w14:paraId="46680E99" w14:textId="71C02D68" w:rsidR="00760898" w:rsidRDefault="004C3F17" w:rsidP="001D0D97">
      <w:r>
        <w:t>Meetings can be recorded so that people who couldn’t attend can catch up later or just to keep a record of what was discussed</w:t>
      </w:r>
      <w:r w:rsidR="006807C3">
        <w:t>. Click … and choose ‘Start recording’. To stop recording, click … and choose ‘Stop recording’</w:t>
      </w:r>
      <w:r w:rsidR="005F3DD4">
        <w:t>. The recording of the meeting will be saved to Microsoft Stream and you will be notified when it’s available to watch.</w:t>
      </w:r>
    </w:p>
    <w:p w14:paraId="2BA3CD6A" w14:textId="749AEBE9" w:rsidR="00CE36E9" w:rsidRDefault="005052C5" w:rsidP="001D0D97">
      <w:r w:rsidRPr="005052C5">
        <w:rPr>
          <w:noProof/>
        </w:rPr>
        <w:t xml:space="preserve"> </w:t>
      </w:r>
      <w:r>
        <w:rPr>
          <w:noProof/>
        </w:rPr>
        <w:drawing>
          <wp:inline distT="0" distB="0" distL="0" distR="0" wp14:anchorId="00DF1E2B" wp14:editId="0A9501CF">
            <wp:extent cx="3124200" cy="35434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619" t="45919" r="36322" b="9986"/>
                    <a:stretch/>
                  </pic:blipFill>
                  <pic:spPr bwMode="auto">
                    <a:xfrm>
                      <a:off x="0" y="0"/>
                      <a:ext cx="3138457" cy="3559593"/>
                    </a:xfrm>
                    <a:prstGeom prst="rect">
                      <a:avLst/>
                    </a:prstGeom>
                    <a:ln>
                      <a:noFill/>
                    </a:ln>
                    <a:extLst>
                      <a:ext uri="{53640926-AAD7-44D8-BBD7-CCE9431645EC}">
                        <a14:shadowObscured xmlns:a14="http://schemas.microsoft.com/office/drawing/2010/main"/>
                      </a:ext>
                    </a:extLst>
                  </pic:spPr>
                </pic:pic>
              </a:graphicData>
            </a:graphic>
          </wp:inline>
        </w:drawing>
      </w:r>
    </w:p>
    <w:p w14:paraId="4E4518CF" w14:textId="5FC9BF2A" w:rsidR="002D3FF7" w:rsidRDefault="002D3FF7" w:rsidP="00FB04C4">
      <w:pPr>
        <w:pBdr>
          <w:top w:val="single" w:sz="4" w:space="5" w:color="auto" w:shadow="1"/>
          <w:left w:val="single" w:sz="4" w:space="5" w:color="auto" w:shadow="1"/>
          <w:bottom w:val="single" w:sz="4" w:space="5" w:color="auto" w:shadow="1"/>
          <w:right w:val="single" w:sz="4" w:space="5" w:color="auto" w:shadow="1"/>
        </w:pBdr>
        <w:shd w:val="clear" w:color="auto" w:fill="D9E2F3" w:themeFill="accent1" w:themeFillTint="33"/>
      </w:pPr>
      <w:r w:rsidRPr="00C01D86">
        <w:rPr>
          <w:b/>
        </w:rPr>
        <w:t>Note</w:t>
      </w:r>
      <w:r>
        <w:t xml:space="preserve">: </w:t>
      </w:r>
      <w:r w:rsidR="001E4E53">
        <w:t>Only</w:t>
      </w:r>
      <w:r>
        <w:t xml:space="preserve"> organisers or presenters</w:t>
      </w:r>
      <w:r w:rsidR="001E4E53">
        <w:t xml:space="preserve"> can start recording</w:t>
      </w:r>
      <w:r>
        <w:t xml:space="preserve">. If the organiser has set you to be an attendee, </w:t>
      </w:r>
      <w:r w:rsidR="001E4E53">
        <w:t>the ‘Start recording’ option</w:t>
      </w:r>
      <w:r>
        <w:t xml:space="preserve"> will be greyed out</w:t>
      </w:r>
      <w:r w:rsidR="008D5467">
        <w:t>.</w:t>
      </w:r>
    </w:p>
    <w:p w14:paraId="38626E0A" w14:textId="77777777" w:rsidR="0085434A" w:rsidRDefault="0085434A">
      <w:pPr>
        <w:spacing w:line="259" w:lineRule="auto"/>
        <w:rPr>
          <w:rFonts w:eastAsiaTheme="majorEastAsia" w:cstheme="majorBidi"/>
          <w:b/>
          <w:sz w:val="28"/>
          <w:szCs w:val="24"/>
        </w:rPr>
      </w:pPr>
      <w:r>
        <w:br w:type="page"/>
      </w:r>
    </w:p>
    <w:p w14:paraId="77DAC85B" w14:textId="5FBEDE49" w:rsidR="002D3FF7" w:rsidRDefault="008D5467" w:rsidP="008D5467">
      <w:pPr>
        <w:pStyle w:val="Heading3"/>
      </w:pPr>
      <w:bookmarkStart w:id="30" w:name="_Toc40264189"/>
      <w:r>
        <w:lastRenderedPageBreak/>
        <w:t>Raise Hand</w:t>
      </w:r>
      <w:bookmarkEnd w:id="30"/>
    </w:p>
    <w:p w14:paraId="1A98E82B" w14:textId="5944E411" w:rsidR="008D5467" w:rsidRPr="008D5467" w:rsidRDefault="008D5467" w:rsidP="008D5467">
      <w:r>
        <w:t>In a large meeting it is often useful for most users to have the microphones muted while the main presenter is speaking. The raise hand button is a way to let the presenter know that you would like to ask a question or comment.</w:t>
      </w:r>
      <w:r w:rsidR="000D0D0C">
        <w:t xml:space="preserve"> When you click the ‘Raise your hand’ icon, the presenter will be notified </w:t>
      </w:r>
      <w:r w:rsidR="007C78A0">
        <w:t>and will be able to invite you to contribute when they are ready.</w:t>
      </w:r>
      <w:r w:rsidR="00965133">
        <w:t xml:space="preserve"> </w:t>
      </w:r>
      <w:r w:rsidR="007844E6">
        <w:t>You can click the icon again to cancel your raised hand.</w:t>
      </w:r>
    </w:p>
    <w:p w14:paraId="26DB02E4" w14:textId="2F4A7A72" w:rsidR="00A6029C" w:rsidRDefault="00A6029C" w:rsidP="00A6029C">
      <w:pPr>
        <w:pStyle w:val="Heading3"/>
      </w:pPr>
      <w:bookmarkStart w:id="31" w:name="_Toc40264190"/>
      <w:r>
        <w:t>Text chat</w:t>
      </w:r>
      <w:bookmarkEnd w:id="31"/>
    </w:p>
    <w:p w14:paraId="096F52A0" w14:textId="6B862305" w:rsidR="00A6029C" w:rsidRDefault="00384915" w:rsidP="001D0D97">
      <w:r>
        <w:t xml:space="preserve">If you want to use text chat during your online meeting, click on the </w:t>
      </w:r>
      <w:r w:rsidR="00F27DB3">
        <w:t>‘Show conversation’ icon (</w:t>
      </w:r>
      <w:r>
        <w:t>speech bubble</w:t>
      </w:r>
      <w:r w:rsidR="00F27DB3">
        <w:t>)</w:t>
      </w:r>
      <w:r>
        <w:t xml:space="preserve"> in the floating menu to make a chat panel appear on the right of the screen.</w:t>
      </w:r>
    </w:p>
    <w:p w14:paraId="709058E2" w14:textId="1EEB330E" w:rsidR="00F34FCE" w:rsidRDefault="00F34FCE" w:rsidP="00F34FCE">
      <w:pPr>
        <w:pStyle w:val="Heading3"/>
      </w:pPr>
      <w:bookmarkStart w:id="32" w:name="_Toc40264191"/>
      <w:r>
        <w:t>Add people</w:t>
      </w:r>
      <w:bookmarkEnd w:id="32"/>
    </w:p>
    <w:p w14:paraId="40126A31" w14:textId="5D627598" w:rsidR="00F34FCE" w:rsidRPr="00F34FCE" w:rsidRDefault="00F34FCE" w:rsidP="00F34FCE">
      <w:r>
        <w:t xml:space="preserve">If you want to add more people to the online meeting, click on the </w:t>
      </w:r>
      <w:r w:rsidR="00870862">
        <w:t>‘Show participants’ icon</w:t>
      </w:r>
      <w:r w:rsidR="007844E6">
        <w:t xml:space="preserve"> (</w:t>
      </w:r>
      <w:r w:rsidR="00826B6D">
        <w:t>people)</w:t>
      </w:r>
      <w:r w:rsidR="00870862">
        <w:t xml:space="preserve">. This will display a panel on the right of the screen showing the users currently in the </w:t>
      </w:r>
      <w:r w:rsidR="00826B6D">
        <w:t>meeting</w:t>
      </w:r>
      <w:r w:rsidR="00870862">
        <w:t>. To add someone new, type their name or user id in the ‘Invite someone’ box and choose them from the options that appear.</w:t>
      </w:r>
      <w:r w:rsidR="00900258">
        <w:t xml:space="preserve"> They will be notified in Teams and can either accept or decline the call.</w:t>
      </w:r>
    </w:p>
    <w:sectPr w:rsidR="00F34FCE" w:rsidRPr="00F34FCE" w:rsidSect="001F3EE9">
      <w:footerReference w:type="default" r:id="rId20"/>
      <w:pgSz w:w="11906" w:h="16838"/>
      <w:pgMar w:top="1440" w:right="1080" w:bottom="1440" w:left="108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C3918" w14:textId="77777777" w:rsidR="006C159C" w:rsidRDefault="006C159C" w:rsidP="00BA1893">
      <w:pPr>
        <w:spacing w:after="0" w:line="240" w:lineRule="auto"/>
      </w:pPr>
      <w:r>
        <w:separator/>
      </w:r>
    </w:p>
  </w:endnote>
  <w:endnote w:type="continuationSeparator" w:id="0">
    <w:p w14:paraId="0B10A3A4" w14:textId="77777777" w:rsidR="006C159C" w:rsidRDefault="006C159C" w:rsidP="00BA1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309760"/>
      <w:docPartObj>
        <w:docPartGallery w:val="Page Numbers (Bottom of Page)"/>
        <w:docPartUnique/>
      </w:docPartObj>
    </w:sdtPr>
    <w:sdtEndPr/>
    <w:sdtContent>
      <w:sdt>
        <w:sdtPr>
          <w:id w:val="-1769616900"/>
          <w:docPartObj>
            <w:docPartGallery w:val="Page Numbers (Top of Page)"/>
            <w:docPartUnique/>
          </w:docPartObj>
        </w:sdtPr>
        <w:sdtEndPr/>
        <w:sdtContent>
          <w:p w14:paraId="592E6B2E" w14:textId="01FDF8DA" w:rsidR="00BA1893" w:rsidRDefault="00BA1893">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6349406E" w14:textId="77777777" w:rsidR="00BA1893" w:rsidRDefault="00BA18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EC3CF" w14:textId="77777777" w:rsidR="006C159C" w:rsidRDefault="006C159C" w:rsidP="00BA1893">
      <w:pPr>
        <w:spacing w:after="0" w:line="240" w:lineRule="auto"/>
      </w:pPr>
      <w:r>
        <w:separator/>
      </w:r>
    </w:p>
  </w:footnote>
  <w:footnote w:type="continuationSeparator" w:id="0">
    <w:p w14:paraId="0CCA8400" w14:textId="77777777" w:rsidR="006C159C" w:rsidRDefault="006C159C" w:rsidP="00BA18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9400A"/>
    <w:multiLevelType w:val="hybridMultilevel"/>
    <w:tmpl w:val="FFA02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10F59"/>
    <w:multiLevelType w:val="hybridMultilevel"/>
    <w:tmpl w:val="022CC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95DD0"/>
    <w:multiLevelType w:val="hybridMultilevel"/>
    <w:tmpl w:val="7242B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170121"/>
    <w:multiLevelType w:val="hybridMultilevel"/>
    <w:tmpl w:val="DB8C1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871355"/>
    <w:multiLevelType w:val="hybridMultilevel"/>
    <w:tmpl w:val="8EBEA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9557F5"/>
    <w:multiLevelType w:val="hybridMultilevel"/>
    <w:tmpl w:val="360E0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5012E6"/>
    <w:multiLevelType w:val="hybridMultilevel"/>
    <w:tmpl w:val="8F567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877A09"/>
    <w:multiLevelType w:val="hybridMultilevel"/>
    <w:tmpl w:val="14DA522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15:restartNumberingAfterBreak="0">
    <w:nsid w:val="5F1A416C"/>
    <w:multiLevelType w:val="hybridMultilevel"/>
    <w:tmpl w:val="193EC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420F24"/>
    <w:multiLevelType w:val="hybridMultilevel"/>
    <w:tmpl w:val="0D8E7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11536F"/>
    <w:multiLevelType w:val="hybridMultilevel"/>
    <w:tmpl w:val="37C01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9"/>
  </w:num>
  <w:num w:numId="5">
    <w:abstractNumId w:val="0"/>
  </w:num>
  <w:num w:numId="6">
    <w:abstractNumId w:val="1"/>
  </w:num>
  <w:num w:numId="7">
    <w:abstractNumId w:val="10"/>
  </w:num>
  <w:num w:numId="8">
    <w:abstractNumId w:val="5"/>
  </w:num>
  <w:num w:numId="9">
    <w:abstractNumId w:val="2"/>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6A8"/>
    <w:rsid w:val="0000315D"/>
    <w:rsid w:val="000073BA"/>
    <w:rsid w:val="00014CF3"/>
    <w:rsid w:val="0002068F"/>
    <w:rsid w:val="00021B0C"/>
    <w:rsid w:val="00041F70"/>
    <w:rsid w:val="000622BC"/>
    <w:rsid w:val="00081E9E"/>
    <w:rsid w:val="00094F52"/>
    <w:rsid w:val="000A3ABB"/>
    <w:rsid w:val="000C6C6A"/>
    <w:rsid w:val="000D0D0C"/>
    <w:rsid w:val="000E3925"/>
    <w:rsid w:val="000F771B"/>
    <w:rsid w:val="0013342C"/>
    <w:rsid w:val="001426A8"/>
    <w:rsid w:val="001650DE"/>
    <w:rsid w:val="00166F8B"/>
    <w:rsid w:val="001805C3"/>
    <w:rsid w:val="00181F1E"/>
    <w:rsid w:val="001A100C"/>
    <w:rsid w:val="001A4773"/>
    <w:rsid w:val="001B5205"/>
    <w:rsid w:val="001C0B10"/>
    <w:rsid w:val="001D00D0"/>
    <w:rsid w:val="001D0D97"/>
    <w:rsid w:val="001E0139"/>
    <w:rsid w:val="001E0FE4"/>
    <w:rsid w:val="001E41AC"/>
    <w:rsid w:val="001E4E53"/>
    <w:rsid w:val="001F3EE9"/>
    <w:rsid w:val="0020320C"/>
    <w:rsid w:val="0020325E"/>
    <w:rsid w:val="00233213"/>
    <w:rsid w:val="002512B3"/>
    <w:rsid w:val="00251812"/>
    <w:rsid w:val="00254DC7"/>
    <w:rsid w:val="00260297"/>
    <w:rsid w:val="00270070"/>
    <w:rsid w:val="002D3AEB"/>
    <w:rsid w:val="002D3FF7"/>
    <w:rsid w:val="002F3ABE"/>
    <w:rsid w:val="002F7704"/>
    <w:rsid w:val="00331B2E"/>
    <w:rsid w:val="003331EF"/>
    <w:rsid w:val="00344985"/>
    <w:rsid w:val="00362B97"/>
    <w:rsid w:val="00376E2E"/>
    <w:rsid w:val="00384915"/>
    <w:rsid w:val="00392288"/>
    <w:rsid w:val="003A23E3"/>
    <w:rsid w:val="003B2D42"/>
    <w:rsid w:val="003C4172"/>
    <w:rsid w:val="003F7380"/>
    <w:rsid w:val="0040322D"/>
    <w:rsid w:val="00412FB3"/>
    <w:rsid w:val="0042736B"/>
    <w:rsid w:val="00432D37"/>
    <w:rsid w:val="004464AE"/>
    <w:rsid w:val="0046503B"/>
    <w:rsid w:val="00471385"/>
    <w:rsid w:val="0047386E"/>
    <w:rsid w:val="00474655"/>
    <w:rsid w:val="004B3958"/>
    <w:rsid w:val="004C3F17"/>
    <w:rsid w:val="004F31C1"/>
    <w:rsid w:val="005052C5"/>
    <w:rsid w:val="0050573F"/>
    <w:rsid w:val="00507C7D"/>
    <w:rsid w:val="00525728"/>
    <w:rsid w:val="00555C78"/>
    <w:rsid w:val="00562866"/>
    <w:rsid w:val="00580A59"/>
    <w:rsid w:val="00582026"/>
    <w:rsid w:val="0059635C"/>
    <w:rsid w:val="005F23B1"/>
    <w:rsid w:val="005F3DD4"/>
    <w:rsid w:val="005F6C68"/>
    <w:rsid w:val="006245B2"/>
    <w:rsid w:val="00632E7E"/>
    <w:rsid w:val="0066284F"/>
    <w:rsid w:val="00672583"/>
    <w:rsid w:val="006807C3"/>
    <w:rsid w:val="00682779"/>
    <w:rsid w:val="00683D90"/>
    <w:rsid w:val="00684A8B"/>
    <w:rsid w:val="00691921"/>
    <w:rsid w:val="0069581D"/>
    <w:rsid w:val="006B1CD4"/>
    <w:rsid w:val="006C159C"/>
    <w:rsid w:val="006C1861"/>
    <w:rsid w:val="006C72B0"/>
    <w:rsid w:val="006D0C81"/>
    <w:rsid w:val="006D3048"/>
    <w:rsid w:val="006D5BA6"/>
    <w:rsid w:val="006E59F7"/>
    <w:rsid w:val="006F5639"/>
    <w:rsid w:val="00707C45"/>
    <w:rsid w:val="007212EA"/>
    <w:rsid w:val="00722010"/>
    <w:rsid w:val="00755FCD"/>
    <w:rsid w:val="00760898"/>
    <w:rsid w:val="00762AE8"/>
    <w:rsid w:val="00771D64"/>
    <w:rsid w:val="007844E6"/>
    <w:rsid w:val="007916B5"/>
    <w:rsid w:val="007A0606"/>
    <w:rsid w:val="007A3640"/>
    <w:rsid w:val="007A6B54"/>
    <w:rsid w:val="007A7C2B"/>
    <w:rsid w:val="007C519A"/>
    <w:rsid w:val="007C78A0"/>
    <w:rsid w:val="007F056D"/>
    <w:rsid w:val="007F2434"/>
    <w:rsid w:val="007F5EF5"/>
    <w:rsid w:val="007F6C15"/>
    <w:rsid w:val="008064FF"/>
    <w:rsid w:val="00826B6D"/>
    <w:rsid w:val="00840C14"/>
    <w:rsid w:val="00842BFD"/>
    <w:rsid w:val="0085434A"/>
    <w:rsid w:val="00860B62"/>
    <w:rsid w:val="00865B24"/>
    <w:rsid w:val="00870862"/>
    <w:rsid w:val="00875918"/>
    <w:rsid w:val="008824B0"/>
    <w:rsid w:val="00885925"/>
    <w:rsid w:val="00895A30"/>
    <w:rsid w:val="008A001F"/>
    <w:rsid w:val="008D08A5"/>
    <w:rsid w:val="008D5467"/>
    <w:rsid w:val="008E224C"/>
    <w:rsid w:val="008E4013"/>
    <w:rsid w:val="00900258"/>
    <w:rsid w:val="00901109"/>
    <w:rsid w:val="00916619"/>
    <w:rsid w:val="00925321"/>
    <w:rsid w:val="00925B7B"/>
    <w:rsid w:val="009277B5"/>
    <w:rsid w:val="00944DBC"/>
    <w:rsid w:val="00950763"/>
    <w:rsid w:val="00965133"/>
    <w:rsid w:val="00971EE1"/>
    <w:rsid w:val="00977A3C"/>
    <w:rsid w:val="00984EA2"/>
    <w:rsid w:val="009A13C1"/>
    <w:rsid w:val="009A562C"/>
    <w:rsid w:val="009B5F6F"/>
    <w:rsid w:val="009B7102"/>
    <w:rsid w:val="009E2AD3"/>
    <w:rsid w:val="009F64A7"/>
    <w:rsid w:val="00A04852"/>
    <w:rsid w:val="00A37C65"/>
    <w:rsid w:val="00A45E7D"/>
    <w:rsid w:val="00A5418B"/>
    <w:rsid w:val="00A54E07"/>
    <w:rsid w:val="00A55366"/>
    <w:rsid w:val="00A6029C"/>
    <w:rsid w:val="00A616A3"/>
    <w:rsid w:val="00A62021"/>
    <w:rsid w:val="00A9224F"/>
    <w:rsid w:val="00AB172A"/>
    <w:rsid w:val="00AB3297"/>
    <w:rsid w:val="00AB4CEB"/>
    <w:rsid w:val="00AB6D40"/>
    <w:rsid w:val="00AC0A5F"/>
    <w:rsid w:val="00AC45FB"/>
    <w:rsid w:val="00AC6CA1"/>
    <w:rsid w:val="00AD0217"/>
    <w:rsid w:val="00AD0ED9"/>
    <w:rsid w:val="00AE0177"/>
    <w:rsid w:val="00B00DEF"/>
    <w:rsid w:val="00B330DC"/>
    <w:rsid w:val="00B34B02"/>
    <w:rsid w:val="00B52BA4"/>
    <w:rsid w:val="00B62F82"/>
    <w:rsid w:val="00B76FFF"/>
    <w:rsid w:val="00B81C27"/>
    <w:rsid w:val="00B8499C"/>
    <w:rsid w:val="00BA1893"/>
    <w:rsid w:val="00BA3876"/>
    <w:rsid w:val="00BE1922"/>
    <w:rsid w:val="00BF5C4C"/>
    <w:rsid w:val="00BF798F"/>
    <w:rsid w:val="00C0520C"/>
    <w:rsid w:val="00C510A2"/>
    <w:rsid w:val="00C66CE1"/>
    <w:rsid w:val="00C676C9"/>
    <w:rsid w:val="00C85A9F"/>
    <w:rsid w:val="00C92589"/>
    <w:rsid w:val="00CB31ED"/>
    <w:rsid w:val="00CC5EED"/>
    <w:rsid w:val="00CD1BD0"/>
    <w:rsid w:val="00CD64D3"/>
    <w:rsid w:val="00CE36E9"/>
    <w:rsid w:val="00CF5B5C"/>
    <w:rsid w:val="00D01D6E"/>
    <w:rsid w:val="00D06A9D"/>
    <w:rsid w:val="00D16D54"/>
    <w:rsid w:val="00D31237"/>
    <w:rsid w:val="00D33DD0"/>
    <w:rsid w:val="00D7237C"/>
    <w:rsid w:val="00D75FC0"/>
    <w:rsid w:val="00D828FF"/>
    <w:rsid w:val="00D874B1"/>
    <w:rsid w:val="00D92F08"/>
    <w:rsid w:val="00D945BD"/>
    <w:rsid w:val="00D9582F"/>
    <w:rsid w:val="00D96D5F"/>
    <w:rsid w:val="00DA2600"/>
    <w:rsid w:val="00DA4EDB"/>
    <w:rsid w:val="00DA6CFA"/>
    <w:rsid w:val="00DC226E"/>
    <w:rsid w:val="00DD29AF"/>
    <w:rsid w:val="00DD7866"/>
    <w:rsid w:val="00DE414D"/>
    <w:rsid w:val="00DE5F37"/>
    <w:rsid w:val="00DF126A"/>
    <w:rsid w:val="00E24D23"/>
    <w:rsid w:val="00E33E40"/>
    <w:rsid w:val="00E35823"/>
    <w:rsid w:val="00E37404"/>
    <w:rsid w:val="00E46779"/>
    <w:rsid w:val="00E63B0E"/>
    <w:rsid w:val="00E76606"/>
    <w:rsid w:val="00EA05C8"/>
    <w:rsid w:val="00EE4BA0"/>
    <w:rsid w:val="00F279F8"/>
    <w:rsid w:val="00F27DB3"/>
    <w:rsid w:val="00F34FCE"/>
    <w:rsid w:val="00F36905"/>
    <w:rsid w:val="00F40728"/>
    <w:rsid w:val="00F428DC"/>
    <w:rsid w:val="00F65869"/>
    <w:rsid w:val="00F72BFA"/>
    <w:rsid w:val="00F75FED"/>
    <w:rsid w:val="00FB04C4"/>
    <w:rsid w:val="00FC021F"/>
    <w:rsid w:val="00FC3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78597"/>
  <w15:chartTrackingRefBased/>
  <w15:docId w15:val="{C5AC63EE-2155-4389-AB7B-F98C8E3C8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3FF7"/>
    <w:pPr>
      <w:spacing w:line="360" w:lineRule="auto"/>
    </w:pPr>
    <w:rPr>
      <w:rFonts w:ascii="Verdana" w:hAnsi="Verdana"/>
      <w:sz w:val="24"/>
    </w:rPr>
  </w:style>
  <w:style w:type="paragraph" w:styleId="Heading1">
    <w:name w:val="heading 1"/>
    <w:basedOn w:val="Normal"/>
    <w:next w:val="Normal"/>
    <w:link w:val="Heading1Char"/>
    <w:uiPriority w:val="9"/>
    <w:qFormat/>
    <w:rsid w:val="001426A8"/>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1426A8"/>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1426A8"/>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1426A8"/>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555C7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55C7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6A8"/>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1426A8"/>
    <w:rPr>
      <w:rFonts w:ascii="Verdana" w:eastAsiaTheme="majorEastAsia" w:hAnsi="Verdana" w:cstheme="majorBidi"/>
      <w:b/>
      <w:sz w:val="32"/>
      <w:szCs w:val="26"/>
    </w:rPr>
  </w:style>
  <w:style w:type="character" w:customStyle="1" w:styleId="Heading3Char">
    <w:name w:val="Heading 3 Char"/>
    <w:basedOn w:val="DefaultParagraphFont"/>
    <w:link w:val="Heading3"/>
    <w:uiPriority w:val="9"/>
    <w:rsid w:val="001426A8"/>
    <w:rPr>
      <w:rFonts w:ascii="Verdana" w:eastAsiaTheme="majorEastAsia" w:hAnsi="Verdana" w:cstheme="majorBidi"/>
      <w:b/>
      <w:sz w:val="28"/>
      <w:szCs w:val="24"/>
    </w:rPr>
  </w:style>
  <w:style w:type="character" w:customStyle="1" w:styleId="Heading4Char">
    <w:name w:val="Heading 4 Char"/>
    <w:basedOn w:val="DefaultParagraphFont"/>
    <w:link w:val="Heading4"/>
    <w:uiPriority w:val="9"/>
    <w:rsid w:val="001426A8"/>
    <w:rPr>
      <w:rFonts w:ascii="Verdana" w:eastAsiaTheme="majorEastAsia" w:hAnsi="Verdana" w:cstheme="majorBidi"/>
      <w:b/>
      <w:iCs/>
      <w:sz w:val="24"/>
    </w:rPr>
  </w:style>
  <w:style w:type="paragraph" w:styleId="Caption">
    <w:name w:val="caption"/>
    <w:basedOn w:val="Normal"/>
    <w:next w:val="Normal"/>
    <w:uiPriority w:val="35"/>
    <w:semiHidden/>
    <w:unhideWhenUsed/>
    <w:qFormat/>
    <w:rsid w:val="001426A8"/>
    <w:pPr>
      <w:spacing w:after="200" w:line="240" w:lineRule="auto"/>
    </w:pPr>
    <w:rPr>
      <w:i/>
      <w:iCs/>
      <w:color w:val="44546A" w:themeColor="text2"/>
      <w:sz w:val="20"/>
      <w:szCs w:val="18"/>
    </w:rPr>
  </w:style>
  <w:style w:type="paragraph" w:styleId="Title">
    <w:name w:val="Title"/>
    <w:basedOn w:val="Normal"/>
    <w:next w:val="Normal"/>
    <w:link w:val="TitleChar"/>
    <w:uiPriority w:val="10"/>
    <w:qFormat/>
    <w:rsid w:val="001426A8"/>
    <w:pPr>
      <w:spacing w:after="120" w:line="240" w:lineRule="auto"/>
      <w:contextualSpacing/>
    </w:pPr>
    <w:rPr>
      <w:rFonts w:eastAsiaTheme="majorEastAsia" w:cstheme="majorBidi"/>
      <w:spacing w:val="-10"/>
      <w:kern w:val="28"/>
      <w:sz w:val="52"/>
      <w:szCs w:val="56"/>
    </w:rPr>
  </w:style>
  <w:style w:type="character" w:customStyle="1" w:styleId="TitleChar">
    <w:name w:val="Title Char"/>
    <w:basedOn w:val="DefaultParagraphFont"/>
    <w:link w:val="Title"/>
    <w:uiPriority w:val="10"/>
    <w:rsid w:val="001426A8"/>
    <w:rPr>
      <w:rFonts w:ascii="Verdana" w:eastAsiaTheme="majorEastAsia" w:hAnsi="Verdana" w:cstheme="majorBidi"/>
      <w:spacing w:val="-10"/>
      <w:kern w:val="28"/>
      <w:sz w:val="52"/>
      <w:szCs w:val="56"/>
    </w:rPr>
  </w:style>
  <w:style w:type="paragraph" w:styleId="Subtitle">
    <w:name w:val="Subtitle"/>
    <w:basedOn w:val="Normal"/>
    <w:next w:val="Normal"/>
    <w:link w:val="SubtitleChar"/>
    <w:uiPriority w:val="11"/>
    <w:qFormat/>
    <w:rsid w:val="001426A8"/>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1426A8"/>
    <w:rPr>
      <w:rFonts w:ascii="Verdana" w:eastAsiaTheme="minorEastAsia" w:hAnsi="Verdana"/>
      <w:color w:val="5A5A5A" w:themeColor="text1" w:themeTint="A5"/>
      <w:spacing w:val="15"/>
    </w:rPr>
  </w:style>
  <w:style w:type="paragraph" w:styleId="ListParagraph">
    <w:name w:val="List Paragraph"/>
    <w:basedOn w:val="Normal"/>
    <w:uiPriority w:val="34"/>
    <w:qFormat/>
    <w:rsid w:val="001426A8"/>
    <w:pPr>
      <w:ind w:left="720"/>
    </w:pPr>
  </w:style>
  <w:style w:type="paragraph" w:styleId="TOCHeading">
    <w:name w:val="TOC Heading"/>
    <w:basedOn w:val="Heading1"/>
    <w:next w:val="Normal"/>
    <w:uiPriority w:val="39"/>
    <w:unhideWhenUsed/>
    <w:qFormat/>
    <w:rsid w:val="001426A8"/>
    <w:pPr>
      <w:spacing w:line="259" w:lineRule="auto"/>
      <w:outlineLvl w:val="9"/>
    </w:pPr>
    <w:rPr>
      <w:rFonts w:asciiTheme="majorHAnsi" w:hAnsiTheme="majorHAnsi"/>
      <w:sz w:val="32"/>
    </w:rPr>
  </w:style>
  <w:style w:type="character" w:styleId="Hyperlink">
    <w:name w:val="Hyperlink"/>
    <w:basedOn w:val="DefaultParagraphFont"/>
    <w:uiPriority w:val="99"/>
    <w:unhideWhenUsed/>
    <w:rsid w:val="00860B62"/>
    <w:rPr>
      <w:color w:val="0563C1" w:themeColor="hyperlink"/>
      <w:u w:val="single"/>
    </w:rPr>
  </w:style>
  <w:style w:type="character" w:styleId="UnresolvedMention">
    <w:name w:val="Unresolved Mention"/>
    <w:basedOn w:val="DefaultParagraphFont"/>
    <w:uiPriority w:val="99"/>
    <w:semiHidden/>
    <w:unhideWhenUsed/>
    <w:rsid w:val="00860B62"/>
    <w:rPr>
      <w:color w:val="605E5C"/>
      <w:shd w:val="clear" w:color="auto" w:fill="E1DFDD"/>
    </w:rPr>
  </w:style>
  <w:style w:type="character" w:styleId="FollowedHyperlink">
    <w:name w:val="FollowedHyperlink"/>
    <w:basedOn w:val="DefaultParagraphFont"/>
    <w:uiPriority w:val="99"/>
    <w:semiHidden/>
    <w:unhideWhenUsed/>
    <w:rsid w:val="0013342C"/>
    <w:rPr>
      <w:color w:val="954F72" w:themeColor="followedHyperlink"/>
      <w:u w:val="single"/>
    </w:rPr>
  </w:style>
  <w:style w:type="paragraph" w:styleId="TOC1">
    <w:name w:val="toc 1"/>
    <w:basedOn w:val="Normal"/>
    <w:next w:val="Normal"/>
    <w:autoRedefine/>
    <w:uiPriority w:val="39"/>
    <w:unhideWhenUsed/>
    <w:rsid w:val="007F5EF5"/>
    <w:pPr>
      <w:tabs>
        <w:tab w:val="right" w:leader="dot" w:pos="9736"/>
      </w:tabs>
      <w:spacing w:after="100"/>
    </w:pPr>
  </w:style>
  <w:style w:type="paragraph" w:styleId="TOC2">
    <w:name w:val="toc 2"/>
    <w:basedOn w:val="Normal"/>
    <w:next w:val="Normal"/>
    <w:autoRedefine/>
    <w:uiPriority w:val="39"/>
    <w:unhideWhenUsed/>
    <w:rsid w:val="00331B2E"/>
    <w:pPr>
      <w:spacing w:after="100"/>
      <w:ind w:left="240"/>
    </w:pPr>
  </w:style>
  <w:style w:type="paragraph" w:styleId="TOC3">
    <w:name w:val="toc 3"/>
    <w:basedOn w:val="Normal"/>
    <w:next w:val="Normal"/>
    <w:autoRedefine/>
    <w:uiPriority w:val="39"/>
    <w:unhideWhenUsed/>
    <w:rsid w:val="007F5EF5"/>
    <w:pPr>
      <w:tabs>
        <w:tab w:val="right" w:leader="dot" w:pos="9736"/>
      </w:tabs>
      <w:spacing w:after="100"/>
      <w:ind w:left="480"/>
    </w:pPr>
  </w:style>
  <w:style w:type="paragraph" w:styleId="Header">
    <w:name w:val="header"/>
    <w:basedOn w:val="Normal"/>
    <w:link w:val="HeaderChar"/>
    <w:uiPriority w:val="99"/>
    <w:unhideWhenUsed/>
    <w:rsid w:val="00BA18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1893"/>
    <w:rPr>
      <w:rFonts w:ascii="Verdana" w:hAnsi="Verdana"/>
      <w:sz w:val="24"/>
    </w:rPr>
  </w:style>
  <w:style w:type="paragraph" w:styleId="Footer">
    <w:name w:val="footer"/>
    <w:basedOn w:val="Normal"/>
    <w:link w:val="FooterChar"/>
    <w:uiPriority w:val="99"/>
    <w:unhideWhenUsed/>
    <w:rsid w:val="00BA18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1893"/>
    <w:rPr>
      <w:rFonts w:ascii="Verdana" w:hAnsi="Verdana"/>
      <w:sz w:val="24"/>
    </w:rPr>
  </w:style>
  <w:style w:type="paragraph" w:styleId="BalloonText">
    <w:name w:val="Balloon Text"/>
    <w:basedOn w:val="Normal"/>
    <w:link w:val="BalloonTextChar"/>
    <w:uiPriority w:val="99"/>
    <w:semiHidden/>
    <w:unhideWhenUsed/>
    <w:rsid w:val="00412F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FB3"/>
    <w:rPr>
      <w:rFonts w:ascii="Segoe UI" w:hAnsi="Segoe UI" w:cs="Segoe UI"/>
      <w:sz w:val="18"/>
      <w:szCs w:val="18"/>
    </w:rPr>
  </w:style>
  <w:style w:type="character" w:customStyle="1" w:styleId="Heading6Char">
    <w:name w:val="Heading 6 Char"/>
    <w:basedOn w:val="DefaultParagraphFont"/>
    <w:link w:val="Heading6"/>
    <w:uiPriority w:val="9"/>
    <w:semiHidden/>
    <w:rsid w:val="00555C78"/>
    <w:rPr>
      <w:rFonts w:asciiTheme="majorHAnsi" w:eastAsiaTheme="majorEastAsia" w:hAnsiTheme="majorHAnsi" w:cstheme="majorBidi"/>
      <w:color w:val="1F3763" w:themeColor="accent1" w:themeShade="7F"/>
      <w:sz w:val="24"/>
    </w:rPr>
  </w:style>
  <w:style w:type="character" w:customStyle="1" w:styleId="Heading5Char">
    <w:name w:val="Heading 5 Char"/>
    <w:basedOn w:val="DefaultParagraphFont"/>
    <w:link w:val="Heading5"/>
    <w:uiPriority w:val="9"/>
    <w:rsid w:val="00555C78"/>
    <w:rPr>
      <w:rFonts w:asciiTheme="majorHAnsi" w:eastAsiaTheme="majorEastAsia" w:hAnsiTheme="majorHAnsi" w:cstheme="majorBidi"/>
      <w:color w:val="2F5496" w:themeColor="accent1" w:themeShade="BF"/>
      <w:sz w:val="24"/>
    </w:rPr>
  </w:style>
  <w:style w:type="paragraph" w:styleId="TOC4">
    <w:name w:val="toc 4"/>
    <w:basedOn w:val="Normal"/>
    <w:next w:val="Normal"/>
    <w:autoRedefine/>
    <w:uiPriority w:val="39"/>
    <w:unhideWhenUsed/>
    <w:rsid w:val="00555C78"/>
    <w:pPr>
      <w:spacing w:after="100"/>
      <w:ind w:left="720"/>
    </w:pPr>
  </w:style>
  <w:style w:type="paragraph" w:styleId="TOC5">
    <w:name w:val="toc 5"/>
    <w:basedOn w:val="Normal"/>
    <w:next w:val="Normal"/>
    <w:autoRedefine/>
    <w:uiPriority w:val="39"/>
    <w:semiHidden/>
    <w:unhideWhenUsed/>
    <w:rsid w:val="00555C78"/>
    <w:pPr>
      <w:spacing w:after="100"/>
      <w:ind w:left="960"/>
    </w:pPr>
  </w:style>
  <w:style w:type="paragraph" w:styleId="Revision">
    <w:name w:val="Revision"/>
    <w:hidden/>
    <w:uiPriority w:val="99"/>
    <w:semiHidden/>
    <w:rsid w:val="00254DC7"/>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er.ac.uk/en/media/departmental/web/Remote-Desktop-for-Teams.pdf"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Accessibl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E5AD50BFA0EF44815B9B734E0EE48B" ma:contentTypeVersion="13" ma:contentTypeDescription="Create a new document." ma:contentTypeScope="" ma:versionID="786388e168e8d732bfe3152aeb341359">
  <xsd:schema xmlns:xsd="http://www.w3.org/2001/XMLSchema" xmlns:xs="http://www.w3.org/2001/XMLSchema" xmlns:p="http://schemas.microsoft.com/office/2006/metadata/properties" xmlns:ns3="b5c7a464-1615-4d7c-befa-44c3014ef152" xmlns:ns4="eb64b37c-27ef-4fbb-9b51-ad9c52ec492d" targetNamespace="http://schemas.microsoft.com/office/2006/metadata/properties" ma:root="true" ma:fieldsID="c55fb2064dced3d68a53e6fd52a9a239" ns3:_="" ns4:_="">
    <xsd:import namespace="b5c7a464-1615-4d7c-befa-44c3014ef152"/>
    <xsd:import namespace="eb64b37c-27ef-4fbb-9b51-ad9c52ec49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c7a464-1615-4d7c-befa-44c3014ef1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64b37c-27ef-4fbb-9b51-ad9c52ec49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D0865-007F-4FE2-B5ED-5937A63CE6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1A72F0-D74E-4761-BBD1-28A2373A8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7a464-1615-4d7c-befa-44c3014ef152"/>
    <ds:schemaRef ds:uri="eb64b37c-27ef-4fbb-9b51-ad9c52ec49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776C80-2A69-4A2D-B097-AF4B81919D1B}">
  <ds:schemaRefs>
    <ds:schemaRef ds:uri="http://schemas.microsoft.com/sharepoint/v3/contenttype/forms"/>
  </ds:schemaRefs>
</ds:datastoreItem>
</file>

<file path=customXml/itemProps4.xml><?xml version="1.0" encoding="utf-8"?>
<ds:datastoreItem xmlns:ds="http://schemas.openxmlformats.org/officeDocument/2006/customXml" ds:itemID="{E468D9C7-B5EB-446F-BCF2-488D7567A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TotalTime>
  <Pages>22</Pages>
  <Words>2969</Words>
  <Characters>16925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Prifysgol Aberystwyth University</Company>
  <LinksUpToDate>false</LinksUpToDate>
  <CharactersWithSpaces>19855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[sfs]</dc:creator>
  <cp:keywords/>
  <dc:description/>
  <cp:lastModifiedBy>Suzy Shipman [sfs]</cp:lastModifiedBy>
  <cp:revision>223</cp:revision>
  <cp:lastPrinted>2020-03-16T08:28:00Z</cp:lastPrinted>
  <dcterms:created xsi:type="dcterms:W3CDTF">2020-03-10T16:46:00Z</dcterms:created>
  <dcterms:modified xsi:type="dcterms:W3CDTF">2020-05-13T11:09:00Z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0x010100AAE5AD50BFA0EF44815B9B734E0EE48B</vt:lpwstr>
  </property>
</Properties>
</file>