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3174" w14:textId="6D3BEECC" w:rsidR="0014537C" w:rsidRPr="009A0DC2" w:rsidRDefault="0014537C" w:rsidP="0014537C">
      <w:pPr>
        <w:pStyle w:val="Heading1"/>
        <w:jc w:val="center"/>
        <w:rPr>
          <w:color w:val="auto"/>
          <w:sz w:val="40"/>
          <w:szCs w:val="40"/>
        </w:rPr>
      </w:pPr>
      <w:r w:rsidRPr="009A0DC2">
        <w:rPr>
          <w:color w:val="auto"/>
          <w:sz w:val="40"/>
          <w:szCs w:val="40"/>
        </w:rPr>
        <w:t>Data Management Plan</w:t>
      </w:r>
    </w:p>
    <w:p w14:paraId="6E2625BE" w14:textId="23C79A5C" w:rsidR="00957F79" w:rsidRPr="009A0DC2" w:rsidRDefault="00957F79" w:rsidP="00CA6986">
      <w:pPr>
        <w:pStyle w:val="Heading3"/>
        <w:spacing w:before="0"/>
        <w:rPr>
          <w:color w:val="auto"/>
        </w:rPr>
      </w:pPr>
      <w:r w:rsidRPr="009A0DC2">
        <w:rPr>
          <w:color w:val="auto"/>
        </w:rPr>
        <w:t>Researcher Name:</w:t>
      </w:r>
    </w:p>
    <w:p w14:paraId="2F18706E" w14:textId="6B053AB8" w:rsidR="00957F79" w:rsidRPr="009A0DC2" w:rsidRDefault="00957F79" w:rsidP="00CA6986">
      <w:pPr>
        <w:pStyle w:val="Heading3"/>
        <w:spacing w:before="0"/>
        <w:rPr>
          <w:color w:val="auto"/>
        </w:rPr>
      </w:pPr>
      <w:r w:rsidRPr="009A0DC2">
        <w:rPr>
          <w:color w:val="auto"/>
        </w:rPr>
        <w:t>Researcher Contact:</w:t>
      </w:r>
    </w:p>
    <w:p w14:paraId="394F5428" w14:textId="111CF545" w:rsidR="00E07DE3" w:rsidRPr="009A0DC2" w:rsidRDefault="00957F79" w:rsidP="00CA6986">
      <w:pPr>
        <w:pStyle w:val="Heading3"/>
        <w:spacing w:before="0"/>
        <w:rPr>
          <w:color w:val="auto"/>
        </w:rPr>
      </w:pPr>
      <w:r w:rsidRPr="009A0DC2">
        <w:rPr>
          <w:color w:val="auto"/>
        </w:rPr>
        <w:t>Project Name:</w:t>
      </w:r>
    </w:p>
    <w:p w14:paraId="1C9F027C" w14:textId="66712AFC" w:rsidR="00F861F4" w:rsidRPr="009A0DC2" w:rsidRDefault="0028279F" w:rsidP="00CA6986">
      <w:pPr>
        <w:pStyle w:val="Heading3"/>
        <w:spacing w:before="0"/>
        <w:rPr>
          <w:color w:val="auto"/>
        </w:rPr>
      </w:pPr>
      <w:r>
        <w:rPr>
          <w:color w:val="auto"/>
        </w:rPr>
        <w:t>Project Identifier</w:t>
      </w:r>
      <w:r w:rsidR="00F861F4" w:rsidRPr="009A0DC2">
        <w:rPr>
          <w:color w:val="auto"/>
        </w:rPr>
        <w:t>:</w:t>
      </w:r>
    </w:p>
    <w:p w14:paraId="0F1CDEF5" w14:textId="76C32555" w:rsidR="003C6EF7" w:rsidRPr="009A0DC2" w:rsidRDefault="00364DB7" w:rsidP="00BA3582">
      <w:pPr>
        <w:pStyle w:val="Heading1"/>
        <w:numPr>
          <w:ilvl w:val="0"/>
          <w:numId w:val="7"/>
        </w:numPr>
        <w:ind w:left="426"/>
        <w:jc w:val="both"/>
        <w:rPr>
          <w:color w:val="auto"/>
          <w:sz w:val="40"/>
          <w:szCs w:val="40"/>
        </w:rPr>
      </w:pPr>
      <w:r w:rsidRPr="009A0DC2">
        <w:rPr>
          <w:color w:val="auto"/>
          <w:sz w:val="40"/>
          <w:szCs w:val="40"/>
        </w:rPr>
        <w:t>Data Summary</w:t>
      </w:r>
    </w:p>
    <w:p w14:paraId="2AF3C60C" w14:textId="77777777" w:rsidR="007365F1" w:rsidRPr="009A0DC2" w:rsidRDefault="00364DB7" w:rsidP="007365F1">
      <w:pPr>
        <w:pStyle w:val="Heading2"/>
        <w:numPr>
          <w:ilvl w:val="1"/>
          <w:numId w:val="7"/>
        </w:numPr>
        <w:ind w:left="567"/>
        <w:jc w:val="both"/>
        <w:rPr>
          <w:color w:val="auto"/>
        </w:rPr>
      </w:pPr>
      <w:r w:rsidRPr="009A0DC2">
        <w:rPr>
          <w:color w:val="auto"/>
        </w:rPr>
        <w:t>Provide a summary of the data addressing the following issues:</w:t>
      </w:r>
    </w:p>
    <w:p w14:paraId="23B21596" w14:textId="14469931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State the purpose of the data collection/generation</w:t>
      </w:r>
    </w:p>
    <w:p w14:paraId="736F9855" w14:textId="77777777" w:rsidR="006024A8" w:rsidRPr="009A0DC2" w:rsidRDefault="006024A8" w:rsidP="006024A8"/>
    <w:p w14:paraId="01F2EBD2" w14:textId="1B33E32D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Explain the relation to the objectives of the project</w:t>
      </w:r>
    </w:p>
    <w:p w14:paraId="309EF736" w14:textId="77777777" w:rsidR="006024A8" w:rsidRPr="009A0DC2" w:rsidRDefault="006024A8" w:rsidP="006024A8"/>
    <w:p w14:paraId="5F4D7FF9" w14:textId="5D7E9F7E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Specify the types and formats of data generated/collected</w:t>
      </w:r>
    </w:p>
    <w:p w14:paraId="5DB98C8C" w14:textId="77777777" w:rsidR="006024A8" w:rsidRPr="009A0DC2" w:rsidRDefault="006024A8" w:rsidP="006024A8"/>
    <w:p w14:paraId="3B336580" w14:textId="3251C6A7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Specify if existing data is being re-used (if any)</w:t>
      </w:r>
    </w:p>
    <w:p w14:paraId="063ECED0" w14:textId="77777777" w:rsidR="006024A8" w:rsidRPr="009A0DC2" w:rsidRDefault="006024A8" w:rsidP="006024A8"/>
    <w:p w14:paraId="3DC9BB83" w14:textId="386C4C5A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 xml:space="preserve">Specify the origin of the </w:t>
      </w:r>
      <w:r w:rsidR="006937BF">
        <w:rPr>
          <w:color w:val="auto"/>
        </w:rPr>
        <w:t xml:space="preserve">re-used </w:t>
      </w:r>
      <w:r w:rsidRPr="009A0DC2">
        <w:rPr>
          <w:color w:val="auto"/>
        </w:rPr>
        <w:t>data</w:t>
      </w:r>
      <w:r w:rsidR="004F6FDA">
        <w:rPr>
          <w:color w:val="auto"/>
        </w:rPr>
        <w:t xml:space="preserve"> (if any)</w:t>
      </w:r>
    </w:p>
    <w:p w14:paraId="71B25281" w14:textId="77777777" w:rsidR="006024A8" w:rsidRPr="009A0DC2" w:rsidRDefault="006024A8" w:rsidP="006024A8"/>
    <w:p w14:paraId="7F2B6C86" w14:textId="67DE4F5F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State the expected size of the data (if known)</w:t>
      </w:r>
    </w:p>
    <w:p w14:paraId="5A74924E" w14:textId="77777777" w:rsidR="006024A8" w:rsidRPr="009A0DC2" w:rsidRDefault="006024A8" w:rsidP="006024A8"/>
    <w:p w14:paraId="3FEF4C03" w14:textId="451DA6FB" w:rsidR="00364DB7" w:rsidRPr="009A0DC2" w:rsidRDefault="00364DB7" w:rsidP="006024A8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Outline the data utility: to whom will it be useful</w:t>
      </w:r>
    </w:p>
    <w:p w14:paraId="1D9BD390" w14:textId="7B7BC1FA" w:rsidR="006024A8" w:rsidRPr="009A0DC2" w:rsidRDefault="006024A8" w:rsidP="006024A8"/>
    <w:p w14:paraId="55CD94D9" w14:textId="77777777" w:rsidR="00CD6F43" w:rsidRPr="009A0DC2" w:rsidRDefault="00CD6F43" w:rsidP="006024A8"/>
    <w:p w14:paraId="5A43E854" w14:textId="07B61712" w:rsidR="00364DB7" w:rsidRPr="009A0DC2" w:rsidRDefault="00364DB7" w:rsidP="00BA3582">
      <w:pPr>
        <w:pStyle w:val="Heading1"/>
        <w:numPr>
          <w:ilvl w:val="0"/>
          <w:numId w:val="7"/>
        </w:numPr>
        <w:ind w:left="426"/>
        <w:jc w:val="both"/>
        <w:rPr>
          <w:color w:val="auto"/>
          <w:sz w:val="40"/>
          <w:szCs w:val="40"/>
        </w:rPr>
      </w:pPr>
      <w:r w:rsidRPr="009A0DC2">
        <w:rPr>
          <w:color w:val="auto"/>
          <w:sz w:val="40"/>
          <w:szCs w:val="40"/>
        </w:rPr>
        <w:t>Findable, Accessible, Interoperable and Re-usable (FAIR) Data</w:t>
      </w:r>
    </w:p>
    <w:p w14:paraId="7A34C52A" w14:textId="77777777" w:rsidR="00364DB7" w:rsidRPr="009A0DC2" w:rsidRDefault="00364DB7" w:rsidP="007B4720">
      <w:pPr>
        <w:pStyle w:val="Heading2"/>
        <w:numPr>
          <w:ilvl w:val="1"/>
          <w:numId w:val="7"/>
        </w:numPr>
        <w:ind w:left="567"/>
        <w:jc w:val="both"/>
        <w:rPr>
          <w:color w:val="auto"/>
        </w:rPr>
      </w:pPr>
      <w:r w:rsidRPr="009A0DC2">
        <w:rPr>
          <w:color w:val="auto"/>
        </w:rPr>
        <w:t>Making data findable, including provisions for metadata:</w:t>
      </w:r>
    </w:p>
    <w:p w14:paraId="54395FEC" w14:textId="50234241" w:rsidR="00364DB7" w:rsidRPr="009A0DC2" w:rsidRDefault="00364DB7" w:rsidP="007B4720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Outline</w:t>
      </w:r>
      <w:r w:rsidR="004259D6" w:rsidRPr="009A0DC2">
        <w:rPr>
          <w:color w:val="auto"/>
        </w:rPr>
        <w:t xml:space="preserve"> file</w:t>
      </w:r>
      <w:r w:rsidRPr="009A0DC2">
        <w:rPr>
          <w:color w:val="auto"/>
        </w:rPr>
        <w:t xml:space="preserve"> naming</w:t>
      </w:r>
      <w:r w:rsidR="004259D6" w:rsidRPr="009A0DC2">
        <w:rPr>
          <w:color w:val="auto"/>
        </w:rPr>
        <w:t>/structuring/versioning</w:t>
      </w:r>
      <w:r w:rsidRPr="009A0DC2">
        <w:rPr>
          <w:color w:val="auto"/>
        </w:rPr>
        <w:t xml:space="preserve"> conventions </w:t>
      </w:r>
      <w:r w:rsidR="004259D6" w:rsidRPr="009A0DC2">
        <w:rPr>
          <w:color w:val="auto"/>
        </w:rPr>
        <w:t>to be used</w:t>
      </w:r>
    </w:p>
    <w:p w14:paraId="32479152" w14:textId="2D150D50" w:rsidR="007B4720" w:rsidRPr="009A0DC2" w:rsidRDefault="007B4720" w:rsidP="007B4720"/>
    <w:p w14:paraId="29CE2F2B" w14:textId="3C9839EF" w:rsidR="007B4720" w:rsidRPr="009A0DC2" w:rsidRDefault="001C5549" w:rsidP="001C5549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 xml:space="preserve">Describe what metadata will be created to accompany any </w:t>
      </w:r>
      <w:r w:rsidR="00D041E6" w:rsidRPr="009A0DC2">
        <w:rPr>
          <w:color w:val="auto"/>
        </w:rPr>
        <w:t>data</w:t>
      </w:r>
      <w:r w:rsidRPr="009A0DC2">
        <w:rPr>
          <w:color w:val="auto"/>
        </w:rPr>
        <w:t xml:space="preserve"> – </w:t>
      </w:r>
      <w:r w:rsidR="00D041E6" w:rsidRPr="009A0DC2">
        <w:rPr>
          <w:color w:val="auto"/>
        </w:rPr>
        <w:t xml:space="preserve">Look at the dataset template in </w:t>
      </w:r>
      <w:hyperlink r:id="rId5" w:history="1">
        <w:r w:rsidR="00D041E6" w:rsidRPr="00322963">
          <w:rPr>
            <w:rStyle w:val="Hyperlink"/>
            <w:color w:val="0070C0"/>
          </w:rPr>
          <w:t>PURE</w:t>
        </w:r>
      </w:hyperlink>
      <w:r w:rsidR="00D041E6" w:rsidRPr="00322963">
        <w:rPr>
          <w:color w:val="0070C0"/>
        </w:rPr>
        <w:t xml:space="preserve"> </w:t>
      </w:r>
      <w:r w:rsidR="00D041E6" w:rsidRPr="009A0DC2">
        <w:rPr>
          <w:color w:val="auto"/>
        </w:rPr>
        <w:t>to get an idea of what is needed here</w:t>
      </w:r>
      <w:r w:rsidR="00444176">
        <w:rPr>
          <w:color w:val="auto"/>
        </w:rPr>
        <w:t xml:space="preserve">; </w:t>
      </w:r>
      <w:r w:rsidR="00221D4D">
        <w:rPr>
          <w:color w:val="auto"/>
        </w:rPr>
        <w:t>Descriptive, Structural, Administrative.</w:t>
      </w:r>
    </w:p>
    <w:p w14:paraId="14847F7E" w14:textId="77777777" w:rsidR="001C5549" w:rsidRPr="009A0DC2" w:rsidRDefault="001C5549" w:rsidP="001C5549"/>
    <w:p w14:paraId="79872AE9" w14:textId="7B8CE075" w:rsidR="00364DB7" w:rsidRPr="009A0DC2" w:rsidRDefault="001C5549" w:rsidP="007B4720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D</w:t>
      </w:r>
      <w:r w:rsidR="00364DB7" w:rsidRPr="009A0DC2">
        <w:rPr>
          <w:color w:val="auto"/>
        </w:rPr>
        <w:t xml:space="preserve">escribe what </w:t>
      </w:r>
      <w:r w:rsidRPr="009A0DC2">
        <w:rPr>
          <w:color w:val="auto"/>
        </w:rPr>
        <w:t>documentation</w:t>
      </w:r>
      <w:r w:rsidR="00364DB7" w:rsidRPr="009A0DC2">
        <w:rPr>
          <w:color w:val="auto"/>
        </w:rPr>
        <w:t xml:space="preserve"> will be created </w:t>
      </w:r>
      <w:r w:rsidRPr="009A0DC2">
        <w:rPr>
          <w:color w:val="auto"/>
        </w:rPr>
        <w:t xml:space="preserve">to accompany any </w:t>
      </w:r>
      <w:r w:rsidR="00D041E6" w:rsidRPr="009A0DC2">
        <w:rPr>
          <w:color w:val="auto"/>
        </w:rPr>
        <w:t>data</w:t>
      </w:r>
      <w:r w:rsidRPr="009A0DC2">
        <w:rPr>
          <w:color w:val="auto"/>
        </w:rPr>
        <w:t xml:space="preserve"> – Think about future reuse and accessibility</w:t>
      </w:r>
    </w:p>
    <w:p w14:paraId="6F61FDBF" w14:textId="62E20374" w:rsidR="00CD6F43" w:rsidRPr="009A0DC2" w:rsidRDefault="00CD6F43" w:rsidP="00CD6F43"/>
    <w:p w14:paraId="13AB72AD" w14:textId="77777777" w:rsidR="00CD6F43" w:rsidRPr="009A0DC2" w:rsidRDefault="00CD6F43" w:rsidP="00CD6F43"/>
    <w:p w14:paraId="518626A1" w14:textId="77777777" w:rsidR="00364DB7" w:rsidRPr="009A0DC2" w:rsidRDefault="00364DB7" w:rsidP="00CD6F43">
      <w:pPr>
        <w:pStyle w:val="Heading2"/>
        <w:numPr>
          <w:ilvl w:val="1"/>
          <w:numId w:val="7"/>
        </w:numPr>
        <w:ind w:left="567"/>
        <w:jc w:val="both"/>
        <w:rPr>
          <w:color w:val="auto"/>
        </w:rPr>
      </w:pPr>
      <w:r w:rsidRPr="009A0DC2">
        <w:rPr>
          <w:color w:val="auto"/>
        </w:rPr>
        <w:t>Making data openly accessible:</w:t>
      </w:r>
    </w:p>
    <w:p w14:paraId="2284CB2D" w14:textId="45B98891" w:rsidR="00364DB7" w:rsidRPr="009A0DC2" w:rsidRDefault="00364DB7" w:rsidP="00CD6F43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>Specify which data will be made openly available</w:t>
      </w:r>
      <w:r w:rsidR="008264BF">
        <w:rPr>
          <w:color w:val="auto"/>
        </w:rPr>
        <w:t>.</w:t>
      </w:r>
      <w:r w:rsidRPr="009A0DC2">
        <w:rPr>
          <w:color w:val="auto"/>
        </w:rPr>
        <w:t xml:space="preserve"> If some data is </w:t>
      </w:r>
      <w:r w:rsidR="00864320" w:rsidRPr="009A0DC2">
        <w:rPr>
          <w:color w:val="auto"/>
        </w:rPr>
        <w:t>restricted/closed</w:t>
      </w:r>
      <w:r w:rsidRPr="009A0DC2">
        <w:rPr>
          <w:color w:val="auto"/>
        </w:rPr>
        <w:t xml:space="preserve"> provide rationale for doing so</w:t>
      </w:r>
    </w:p>
    <w:p w14:paraId="35B82665" w14:textId="77777777" w:rsidR="00CD6F43" w:rsidRPr="009A0DC2" w:rsidRDefault="00CD6F43" w:rsidP="00CD6F43"/>
    <w:p w14:paraId="711B92AB" w14:textId="4419BED1" w:rsidR="00364DB7" w:rsidRPr="009A0DC2" w:rsidRDefault="00364DB7" w:rsidP="00CD6F43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lastRenderedPageBreak/>
        <w:t>Specify what methods or software tool</w:t>
      </w:r>
      <w:r w:rsidR="008264BF">
        <w:rPr>
          <w:color w:val="auto"/>
        </w:rPr>
        <w:t>s are needed to access the data.</w:t>
      </w:r>
      <w:r w:rsidRPr="009A0DC2">
        <w:rPr>
          <w:color w:val="auto"/>
        </w:rPr>
        <w:t xml:space="preserve"> Is documentation about the software needed to access the data included? Is it possible to include the relevant software (e.g. in open source code)?</w:t>
      </w:r>
    </w:p>
    <w:p w14:paraId="14A893FD" w14:textId="77777777" w:rsidR="00CD6F43" w:rsidRPr="009A0DC2" w:rsidRDefault="00CD6F43" w:rsidP="00CD6F43"/>
    <w:p w14:paraId="49D6ACF2" w14:textId="3E2CA1B8" w:rsidR="00364DB7" w:rsidRPr="009A0DC2" w:rsidRDefault="00364DB7" w:rsidP="00CD6F43">
      <w:pPr>
        <w:pStyle w:val="Heading3"/>
        <w:numPr>
          <w:ilvl w:val="2"/>
          <w:numId w:val="7"/>
        </w:numPr>
        <w:ind w:left="851"/>
        <w:rPr>
          <w:color w:val="auto"/>
        </w:rPr>
      </w:pPr>
      <w:r w:rsidRPr="009A0DC2">
        <w:rPr>
          <w:color w:val="auto"/>
        </w:rPr>
        <w:t xml:space="preserve">Specify where the data and associated metadata, documentation and code </w:t>
      </w:r>
      <w:r w:rsidR="008264BF">
        <w:rPr>
          <w:color w:val="auto"/>
        </w:rPr>
        <w:t>is</w:t>
      </w:r>
      <w:r w:rsidRPr="009A0DC2">
        <w:rPr>
          <w:color w:val="auto"/>
        </w:rPr>
        <w:t xml:space="preserve"> deposited</w:t>
      </w:r>
      <w:r w:rsidR="00C35CE7" w:rsidRPr="009A0DC2">
        <w:rPr>
          <w:color w:val="auto"/>
        </w:rPr>
        <w:t xml:space="preserve"> and made available</w:t>
      </w:r>
      <w:r w:rsidR="00FB63EB" w:rsidRPr="009A0DC2">
        <w:rPr>
          <w:color w:val="auto"/>
        </w:rPr>
        <w:t xml:space="preserve"> – Is an external repository going to be used? </w:t>
      </w:r>
      <w:hyperlink r:id="rId6" w:history="1">
        <w:r w:rsidR="00FB63EB" w:rsidRPr="00322963">
          <w:rPr>
            <w:rStyle w:val="Hyperlink"/>
            <w:color w:val="0070C0"/>
          </w:rPr>
          <w:t>PURE</w:t>
        </w:r>
      </w:hyperlink>
      <w:r w:rsidR="00FB63EB" w:rsidRPr="009A0DC2">
        <w:rPr>
          <w:color w:val="auto"/>
        </w:rPr>
        <w:t xml:space="preserve"> is where metadata should be deposited at the least</w:t>
      </w:r>
    </w:p>
    <w:p w14:paraId="3E3D2BEE" w14:textId="4BCB26E5" w:rsidR="00744324" w:rsidRPr="009A0DC2" w:rsidRDefault="00744324" w:rsidP="00744324"/>
    <w:p w14:paraId="4BA00C70" w14:textId="77777777" w:rsidR="00744324" w:rsidRPr="009A0DC2" w:rsidRDefault="00744324" w:rsidP="00744324"/>
    <w:p w14:paraId="28D36C4F" w14:textId="77777777" w:rsidR="00364DB7" w:rsidRPr="009A0DC2" w:rsidRDefault="00364DB7" w:rsidP="003846BD">
      <w:pPr>
        <w:pStyle w:val="Heading2"/>
        <w:numPr>
          <w:ilvl w:val="1"/>
          <w:numId w:val="7"/>
        </w:numPr>
        <w:ind w:left="567"/>
        <w:jc w:val="both"/>
        <w:rPr>
          <w:color w:val="auto"/>
        </w:rPr>
      </w:pPr>
      <w:r w:rsidRPr="009A0DC2">
        <w:rPr>
          <w:color w:val="auto"/>
        </w:rPr>
        <w:t>Increase data re-use (through clarifying licenses):</w:t>
      </w:r>
    </w:p>
    <w:p w14:paraId="51EEE5A5" w14:textId="2370FFBE" w:rsidR="00364DB7" w:rsidRPr="009A0DC2" w:rsidRDefault="00364DB7" w:rsidP="00A754DA">
      <w:pPr>
        <w:pStyle w:val="Heading3"/>
        <w:numPr>
          <w:ilvl w:val="2"/>
          <w:numId w:val="19"/>
        </w:numPr>
        <w:ind w:left="851"/>
        <w:rPr>
          <w:color w:val="auto"/>
        </w:rPr>
      </w:pPr>
      <w:r w:rsidRPr="009A0DC2">
        <w:rPr>
          <w:color w:val="auto"/>
        </w:rPr>
        <w:t>Specify how the data will be licenced to permit the widest reuse possible</w:t>
      </w:r>
      <w:r w:rsidR="00A54C64" w:rsidRPr="009A0DC2">
        <w:rPr>
          <w:color w:val="auto"/>
        </w:rPr>
        <w:t xml:space="preserve"> – This site can be of use in choosing a license </w:t>
      </w:r>
      <w:hyperlink r:id="rId7" w:history="1">
        <w:r w:rsidR="00A54C64" w:rsidRPr="00322963">
          <w:rPr>
            <w:rStyle w:val="Hyperlink"/>
            <w:color w:val="0070C0"/>
          </w:rPr>
          <w:t>Public License Selector</w:t>
        </w:r>
      </w:hyperlink>
    </w:p>
    <w:p w14:paraId="1EE42384" w14:textId="77777777" w:rsidR="00A754DA" w:rsidRPr="009A0DC2" w:rsidRDefault="00A754DA" w:rsidP="00A754DA"/>
    <w:p w14:paraId="54ECC7B4" w14:textId="31334A8F" w:rsidR="00364DB7" w:rsidRPr="009A0DC2" w:rsidRDefault="00364DB7" w:rsidP="00A754DA">
      <w:pPr>
        <w:pStyle w:val="Heading3"/>
        <w:numPr>
          <w:ilvl w:val="2"/>
          <w:numId w:val="19"/>
        </w:numPr>
        <w:ind w:left="851"/>
        <w:rPr>
          <w:color w:val="auto"/>
        </w:rPr>
      </w:pPr>
      <w:r w:rsidRPr="009A0DC2">
        <w:rPr>
          <w:color w:val="auto"/>
        </w:rPr>
        <w:t>Specify when the data will be made available for re-use. If applicable, specify why and for what period a data embargo is needed</w:t>
      </w:r>
    </w:p>
    <w:p w14:paraId="17C00DFE" w14:textId="77777777" w:rsidR="00A754DA" w:rsidRPr="009A0DC2" w:rsidRDefault="00A754DA" w:rsidP="00A754DA"/>
    <w:p w14:paraId="56F4D7A4" w14:textId="0F79A153" w:rsidR="00364DB7" w:rsidRPr="009A0DC2" w:rsidRDefault="00364DB7" w:rsidP="00A754DA">
      <w:pPr>
        <w:pStyle w:val="Heading3"/>
        <w:numPr>
          <w:ilvl w:val="2"/>
          <w:numId w:val="19"/>
        </w:numPr>
        <w:ind w:left="851"/>
        <w:rPr>
          <w:color w:val="auto"/>
        </w:rPr>
      </w:pPr>
      <w:r w:rsidRPr="009A0DC2">
        <w:rPr>
          <w:color w:val="auto"/>
        </w:rPr>
        <w:t>Describe data quality assurance processes</w:t>
      </w:r>
    </w:p>
    <w:p w14:paraId="482E94B7" w14:textId="77777777" w:rsidR="00A754DA" w:rsidRPr="009A0DC2" w:rsidRDefault="00A754DA" w:rsidP="00A754DA"/>
    <w:p w14:paraId="2FC0758C" w14:textId="77777777" w:rsidR="00A754DA" w:rsidRPr="009A0DC2" w:rsidRDefault="00A754DA" w:rsidP="00A754DA"/>
    <w:p w14:paraId="35380AF8" w14:textId="208839A8" w:rsidR="00364DB7" w:rsidRPr="009A0DC2" w:rsidRDefault="00364DB7" w:rsidP="000F3A58">
      <w:pPr>
        <w:pStyle w:val="Heading1"/>
        <w:numPr>
          <w:ilvl w:val="0"/>
          <w:numId w:val="7"/>
        </w:numPr>
        <w:jc w:val="both"/>
        <w:rPr>
          <w:color w:val="auto"/>
          <w:sz w:val="40"/>
          <w:szCs w:val="40"/>
        </w:rPr>
      </w:pPr>
      <w:r w:rsidRPr="009A0DC2">
        <w:rPr>
          <w:color w:val="auto"/>
          <w:sz w:val="40"/>
          <w:szCs w:val="40"/>
        </w:rPr>
        <w:t xml:space="preserve">Data </w:t>
      </w:r>
      <w:r w:rsidR="0064225E" w:rsidRPr="009A0DC2">
        <w:rPr>
          <w:color w:val="auto"/>
          <w:sz w:val="40"/>
          <w:szCs w:val="40"/>
        </w:rPr>
        <w:t xml:space="preserve">Storage and </w:t>
      </w:r>
      <w:r w:rsidRPr="009A0DC2">
        <w:rPr>
          <w:color w:val="auto"/>
          <w:sz w:val="40"/>
          <w:szCs w:val="40"/>
        </w:rPr>
        <w:t>Security</w:t>
      </w:r>
    </w:p>
    <w:p w14:paraId="42098FAE" w14:textId="10D0706C" w:rsidR="00364DB7" w:rsidRPr="009A0DC2" w:rsidRDefault="00364DB7" w:rsidP="00BA3582">
      <w:pPr>
        <w:pStyle w:val="Heading2"/>
        <w:numPr>
          <w:ilvl w:val="1"/>
          <w:numId w:val="22"/>
        </w:numPr>
        <w:ind w:left="567"/>
        <w:jc w:val="both"/>
        <w:rPr>
          <w:color w:val="auto"/>
        </w:rPr>
      </w:pPr>
      <w:r w:rsidRPr="009A0DC2">
        <w:rPr>
          <w:color w:val="auto"/>
        </w:rPr>
        <w:t>Address data recovery as well as secure storage and transfer of sensitive data</w:t>
      </w:r>
      <w:r w:rsidR="008C0111" w:rsidRPr="009A0DC2">
        <w:rPr>
          <w:color w:val="auto"/>
        </w:rPr>
        <w:t xml:space="preserve"> – </w:t>
      </w:r>
      <w:r w:rsidR="00644209" w:rsidRPr="009A0DC2">
        <w:rPr>
          <w:color w:val="auto"/>
        </w:rPr>
        <w:t>Including</w:t>
      </w:r>
      <w:r w:rsidR="008C0111" w:rsidRPr="009A0DC2">
        <w:rPr>
          <w:color w:val="auto"/>
        </w:rPr>
        <w:t xml:space="preserve"> where you are going to store your data (e.g. </w:t>
      </w:r>
      <w:r w:rsidR="0028279F">
        <w:rPr>
          <w:color w:val="auto"/>
        </w:rPr>
        <w:t>IS procured storage</w:t>
      </w:r>
      <w:r w:rsidR="008C0111" w:rsidRPr="009A0DC2">
        <w:rPr>
          <w:color w:val="auto"/>
        </w:rPr>
        <w:t>)</w:t>
      </w:r>
      <w:r w:rsidR="00137149">
        <w:rPr>
          <w:color w:val="auto"/>
        </w:rPr>
        <w:t>; for both In-Project and Post-Project</w:t>
      </w:r>
      <w:r w:rsidR="001209D0" w:rsidRPr="009A0DC2">
        <w:rPr>
          <w:color w:val="auto"/>
        </w:rPr>
        <w:t>,</w:t>
      </w:r>
      <w:r w:rsidR="008C0111" w:rsidRPr="009A0DC2">
        <w:rPr>
          <w:color w:val="auto"/>
        </w:rPr>
        <w:t xml:space="preserve"> whether </w:t>
      </w:r>
      <w:r w:rsidR="008C0111" w:rsidRPr="009A0DC2">
        <w:rPr>
          <w:noProof/>
          <w:color w:val="auto"/>
        </w:rPr>
        <w:t>any</w:t>
      </w:r>
      <w:r w:rsidR="008C0111" w:rsidRPr="009A0DC2">
        <w:rPr>
          <w:color w:val="auto"/>
        </w:rPr>
        <w:t xml:space="preserve"> extra encryption </w:t>
      </w:r>
      <w:r w:rsidR="008C0111" w:rsidRPr="009A0DC2">
        <w:rPr>
          <w:noProof/>
          <w:color w:val="auto"/>
        </w:rPr>
        <w:t>on top</w:t>
      </w:r>
      <w:r w:rsidR="008C0111" w:rsidRPr="009A0DC2">
        <w:rPr>
          <w:color w:val="auto"/>
        </w:rPr>
        <w:t xml:space="preserve"> of the default secure authentication</w:t>
      </w:r>
      <w:r w:rsidR="00644209" w:rsidRPr="009A0DC2">
        <w:rPr>
          <w:color w:val="auto"/>
        </w:rPr>
        <w:t xml:space="preserve"> will be </w:t>
      </w:r>
      <w:r w:rsidR="00644209" w:rsidRPr="009A0DC2">
        <w:rPr>
          <w:noProof/>
          <w:color w:val="auto"/>
        </w:rPr>
        <w:t>used</w:t>
      </w:r>
      <w:r w:rsidR="001209D0" w:rsidRPr="009A0DC2">
        <w:rPr>
          <w:noProof/>
          <w:color w:val="auto"/>
        </w:rPr>
        <w:t>,</w:t>
      </w:r>
      <w:r w:rsidR="001209D0" w:rsidRPr="009A0DC2">
        <w:rPr>
          <w:color w:val="auto"/>
        </w:rPr>
        <w:t xml:space="preserve"> if the data will be shared with anyone during the </w:t>
      </w:r>
      <w:r w:rsidR="001209D0" w:rsidRPr="009A0DC2">
        <w:rPr>
          <w:noProof/>
          <w:color w:val="auto"/>
        </w:rPr>
        <w:t>pr</w:t>
      </w:r>
      <w:r w:rsidR="006A544E" w:rsidRPr="009A0DC2">
        <w:rPr>
          <w:noProof/>
          <w:color w:val="auto"/>
        </w:rPr>
        <w:t>o</w:t>
      </w:r>
      <w:r w:rsidR="001209D0" w:rsidRPr="009A0DC2">
        <w:rPr>
          <w:noProof/>
          <w:color w:val="auto"/>
        </w:rPr>
        <w:t>ject</w:t>
      </w:r>
      <w:r w:rsidR="001209D0" w:rsidRPr="009A0DC2">
        <w:rPr>
          <w:color w:val="auto"/>
        </w:rPr>
        <w:t xml:space="preserve"> (e.g. </w:t>
      </w:r>
      <w:r w:rsidR="0028279F">
        <w:rPr>
          <w:color w:val="auto"/>
        </w:rPr>
        <w:t>External collaborators</w:t>
      </w:r>
      <w:r w:rsidR="001209D0" w:rsidRPr="009A0DC2">
        <w:rPr>
          <w:color w:val="auto"/>
        </w:rPr>
        <w:t>)</w:t>
      </w:r>
      <w:r w:rsidR="006A544E" w:rsidRPr="009A0DC2">
        <w:rPr>
          <w:color w:val="auto"/>
        </w:rPr>
        <w:t>, etc.</w:t>
      </w:r>
    </w:p>
    <w:p w14:paraId="1ACFCF6B" w14:textId="3154F44B" w:rsidR="00BA3582" w:rsidRPr="009A0DC2" w:rsidRDefault="00BA3582" w:rsidP="00BA3582"/>
    <w:p w14:paraId="232CB278" w14:textId="77777777" w:rsidR="00BA3582" w:rsidRPr="009A0DC2" w:rsidRDefault="00BA3582" w:rsidP="00BA3582"/>
    <w:p w14:paraId="03D9D9E9" w14:textId="77777777" w:rsidR="00364DB7" w:rsidRPr="009A0DC2" w:rsidRDefault="00364DB7" w:rsidP="000F3A58">
      <w:pPr>
        <w:pStyle w:val="Heading1"/>
        <w:numPr>
          <w:ilvl w:val="0"/>
          <w:numId w:val="7"/>
        </w:numPr>
        <w:jc w:val="both"/>
        <w:rPr>
          <w:color w:val="auto"/>
          <w:sz w:val="40"/>
          <w:szCs w:val="40"/>
        </w:rPr>
      </w:pPr>
      <w:r w:rsidRPr="009A0DC2">
        <w:rPr>
          <w:color w:val="auto"/>
          <w:sz w:val="40"/>
          <w:szCs w:val="40"/>
        </w:rPr>
        <w:t>Ethical Aspects</w:t>
      </w:r>
    </w:p>
    <w:p w14:paraId="57896F00" w14:textId="54BD383D" w:rsidR="00364DB7" w:rsidRPr="009A0DC2" w:rsidRDefault="00364DB7" w:rsidP="00333EC8">
      <w:pPr>
        <w:pStyle w:val="Heading2"/>
        <w:numPr>
          <w:ilvl w:val="0"/>
          <w:numId w:val="23"/>
        </w:numPr>
        <w:ind w:left="567"/>
        <w:jc w:val="both"/>
        <w:rPr>
          <w:color w:val="auto"/>
        </w:rPr>
      </w:pPr>
      <w:r w:rsidRPr="009A0DC2">
        <w:rPr>
          <w:color w:val="auto"/>
        </w:rPr>
        <w:t>To be covered in t</w:t>
      </w:r>
      <w:r w:rsidR="0061051A" w:rsidRPr="009A0DC2">
        <w:rPr>
          <w:color w:val="auto"/>
        </w:rPr>
        <w:t>he context of the ethics review</w:t>
      </w:r>
      <w:r w:rsidRPr="009A0DC2">
        <w:rPr>
          <w:color w:val="auto"/>
        </w:rPr>
        <w:t>. Include references and related technical aspects if not covered by the former</w:t>
      </w:r>
      <w:r w:rsidR="002A4B6E" w:rsidRPr="009A0DC2">
        <w:rPr>
          <w:color w:val="auto"/>
        </w:rPr>
        <w:t xml:space="preserve"> – Such as provisioning data sharing within consent forms</w:t>
      </w:r>
      <w:r w:rsidR="008549B4">
        <w:rPr>
          <w:color w:val="auto"/>
        </w:rPr>
        <w:t xml:space="preserve">, anonymised data is subject to few restrictions </w:t>
      </w:r>
      <w:r w:rsidR="002D2DE8">
        <w:rPr>
          <w:color w:val="auto"/>
        </w:rPr>
        <w:t>on sharing</w:t>
      </w:r>
      <w:bookmarkStart w:id="0" w:name="_GoBack"/>
      <w:bookmarkEnd w:id="0"/>
    </w:p>
    <w:p w14:paraId="58DDF4F2" w14:textId="77777777" w:rsidR="00BA3582" w:rsidRPr="009A0DC2" w:rsidRDefault="00BA3582" w:rsidP="00BA3582"/>
    <w:sectPr w:rsidR="00BA3582" w:rsidRPr="009A0DC2" w:rsidSect="0014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664C"/>
    <w:multiLevelType w:val="hybridMultilevel"/>
    <w:tmpl w:val="634234F2"/>
    <w:lvl w:ilvl="0" w:tplc="0FD24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630AB"/>
    <w:multiLevelType w:val="hybridMultilevel"/>
    <w:tmpl w:val="A50438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D69B3"/>
    <w:multiLevelType w:val="hybridMultilevel"/>
    <w:tmpl w:val="6A7EC0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7C9"/>
    <w:multiLevelType w:val="hybridMultilevel"/>
    <w:tmpl w:val="2B5E0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989"/>
    <w:multiLevelType w:val="hybridMultilevel"/>
    <w:tmpl w:val="0262D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51882"/>
    <w:multiLevelType w:val="hybridMultilevel"/>
    <w:tmpl w:val="B7860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B7516"/>
    <w:multiLevelType w:val="hybridMultilevel"/>
    <w:tmpl w:val="1992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234"/>
    <w:multiLevelType w:val="hybridMultilevel"/>
    <w:tmpl w:val="CA4EAA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358D3"/>
    <w:multiLevelType w:val="hybridMultilevel"/>
    <w:tmpl w:val="C0FC364E"/>
    <w:lvl w:ilvl="0" w:tplc="DDE8C16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4C83"/>
    <w:multiLevelType w:val="hybridMultilevel"/>
    <w:tmpl w:val="22FA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2610"/>
    <w:multiLevelType w:val="hybridMultilevel"/>
    <w:tmpl w:val="0AD4ADD4"/>
    <w:lvl w:ilvl="0" w:tplc="8D2EBCF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F2AF0"/>
    <w:multiLevelType w:val="hybridMultilevel"/>
    <w:tmpl w:val="EFAC492C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B1131B"/>
    <w:multiLevelType w:val="hybridMultilevel"/>
    <w:tmpl w:val="2D6ABC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5311A"/>
    <w:multiLevelType w:val="hybridMultilevel"/>
    <w:tmpl w:val="FAF0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C4BC6"/>
    <w:multiLevelType w:val="hybridMultilevel"/>
    <w:tmpl w:val="71F2D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B176D"/>
    <w:multiLevelType w:val="hybridMultilevel"/>
    <w:tmpl w:val="C886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6817"/>
    <w:multiLevelType w:val="hybridMultilevel"/>
    <w:tmpl w:val="8376AD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65A1D"/>
    <w:multiLevelType w:val="hybridMultilevel"/>
    <w:tmpl w:val="814CCFDE"/>
    <w:lvl w:ilvl="0" w:tplc="623043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543DD"/>
    <w:multiLevelType w:val="hybridMultilevel"/>
    <w:tmpl w:val="74AA0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0265"/>
    <w:multiLevelType w:val="hybridMultilevel"/>
    <w:tmpl w:val="B29A44E8"/>
    <w:lvl w:ilvl="0" w:tplc="3A7E45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93861"/>
    <w:multiLevelType w:val="hybridMultilevel"/>
    <w:tmpl w:val="1F2A01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3F24"/>
    <w:multiLevelType w:val="hybridMultilevel"/>
    <w:tmpl w:val="11DEC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57596"/>
    <w:multiLevelType w:val="hybridMultilevel"/>
    <w:tmpl w:val="953EEA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16"/>
  </w:num>
  <w:num w:numId="9">
    <w:abstractNumId w:val="4"/>
  </w:num>
  <w:num w:numId="10">
    <w:abstractNumId w:val="21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5"/>
  </w:num>
  <w:num w:numId="16">
    <w:abstractNumId w:val="7"/>
  </w:num>
  <w:num w:numId="17">
    <w:abstractNumId w:val="8"/>
  </w:num>
  <w:num w:numId="18">
    <w:abstractNumId w:val="3"/>
  </w:num>
  <w:num w:numId="19">
    <w:abstractNumId w:val="10"/>
  </w:num>
  <w:num w:numId="20">
    <w:abstractNumId w:val="2"/>
  </w:num>
  <w:num w:numId="21">
    <w:abstractNumId w:val="22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yMTEwtDA1MDIwtjBR0lEKTi0uzszPAykwNKgFAGKgeOQtAAAA"/>
  </w:docVars>
  <w:rsids>
    <w:rsidRoot w:val="00364DB7"/>
    <w:rsid w:val="000F3A58"/>
    <w:rsid w:val="001209D0"/>
    <w:rsid w:val="00137149"/>
    <w:rsid w:val="0014537C"/>
    <w:rsid w:val="00185E4F"/>
    <w:rsid w:val="001A0D41"/>
    <w:rsid w:val="001C5549"/>
    <w:rsid w:val="00221D4D"/>
    <w:rsid w:val="0022487B"/>
    <w:rsid w:val="00244E97"/>
    <w:rsid w:val="002740CC"/>
    <w:rsid w:val="0028279F"/>
    <w:rsid w:val="00296577"/>
    <w:rsid w:val="002A4B6E"/>
    <w:rsid w:val="002D2DE8"/>
    <w:rsid w:val="00322963"/>
    <w:rsid w:val="00333EC8"/>
    <w:rsid w:val="00334161"/>
    <w:rsid w:val="00364DB7"/>
    <w:rsid w:val="003846BD"/>
    <w:rsid w:val="003C6EF7"/>
    <w:rsid w:val="003D2B84"/>
    <w:rsid w:val="00413633"/>
    <w:rsid w:val="004259D6"/>
    <w:rsid w:val="00444176"/>
    <w:rsid w:val="004F6FDA"/>
    <w:rsid w:val="00585B8E"/>
    <w:rsid w:val="005B6D2D"/>
    <w:rsid w:val="006024A8"/>
    <w:rsid w:val="0061051A"/>
    <w:rsid w:val="0064225E"/>
    <w:rsid w:val="00644209"/>
    <w:rsid w:val="00692837"/>
    <w:rsid w:val="006937BF"/>
    <w:rsid w:val="006A544E"/>
    <w:rsid w:val="006A704F"/>
    <w:rsid w:val="006F2C85"/>
    <w:rsid w:val="007365F1"/>
    <w:rsid w:val="00744324"/>
    <w:rsid w:val="00784742"/>
    <w:rsid w:val="007B4720"/>
    <w:rsid w:val="00820A93"/>
    <w:rsid w:val="008264BF"/>
    <w:rsid w:val="008549B4"/>
    <w:rsid w:val="00864320"/>
    <w:rsid w:val="00886055"/>
    <w:rsid w:val="008C0111"/>
    <w:rsid w:val="00926F51"/>
    <w:rsid w:val="00957F79"/>
    <w:rsid w:val="009A0DC2"/>
    <w:rsid w:val="009C545D"/>
    <w:rsid w:val="009C7F04"/>
    <w:rsid w:val="009E3255"/>
    <w:rsid w:val="009F3A8F"/>
    <w:rsid w:val="00A54C64"/>
    <w:rsid w:val="00A607AD"/>
    <w:rsid w:val="00A754DA"/>
    <w:rsid w:val="00A76283"/>
    <w:rsid w:val="00AB24EB"/>
    <w:rsid w:val="00AE3A12"/>
    <w:rsid w:val="00B0769F"/>
    <w:rsid w:val="00B252E8"/>
    <w:rsid w:val="00BA3582"/>
    <w:rsid w:val="00C35CE7"/>
    <w:rsid w:val="00C56424"/>
    <w:rsid w:val="00CA6986"/>
    <w:rsid w:val="00CD6F43"/>
    <w:rsid w:val="00D041E6"/>
    <w:rsid w:val="00DC383E"/>
    <w:rsid w:val="00E07DE3"/>
    <w:rsid w:val="00E55ECE"/>
    <w:rsid w:val="00E600F5"/>
    <w:rsid w:val="00EA326B"/>
    <w:rsid w:val="00ED1CFA"/>
    <w:rsid w:val="00F26542"/>
    <w:rsid w:val="00F44A02"/>
    <w:rsid w:val="00F861F4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8DB7"/>
  <w15:chartTrackingRefBased/>
  <w15:docId w15:val="{AB24EA03-25F5-40A9-ACED-76D0766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5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4D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4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7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7365F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C55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041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fal.github.io/public-license-sele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.aber.ac.uk" TargetMode="External"/><Relationship Id="rId5" Type="http://schemas.openxmlformats.org/officeDocument/2006/relationships/hyperlink" Target="https://pure.aber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Trefor Roberts [jtr2]</dc:creator>
  <cp:keywords/>
  <dc:description/>
  <cp:lastModifiedBy>John Roberts [jtr2]</cp:lastModifiedBy>
  <cp:revision>87</cp:revision>
  <dcterms:created xsi:type="dcterms:W3CDTF">2016-09-30T08:39:00Z</dcterms:created>
  <dcterms:modified xsi:type="dcterms:W3CDTF">2019-03-19T14:41:00Z</dcterms:modified>
</cp:coreProperties>
</file>