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43B1" w14:textId="77777777" w:rsidR="00CC71DF" w:rsidRDefault="00356A11">
      <w:pPr>
        <w:pStyle w:val="BodyText"/>
        <w:ind w:left="190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54842068" wp14:editId="6BDC1FE1">
            <wp:extent cx="1843179" cy="3827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179" cy="38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B9C17" w14:textId="77777777" w:rsidR="00CC71DF" w:rsidRDefault="00CC71DF">
      <w:pPr>
        <w:pStyle w:val="BodyText"/>
        <w:spacing w:before="4"/>
        <w:rPr>
          <w:rFonts w:ascii="Times New Roman"/>
          <w:i w:val="0"/>
          <w:sz w:val="24"/>
        </w:rPr>
      </w:pPr>
    </w:p>
    <w:p w14:paraId="61D0006F" w14:textId="77777777" w:rsidR="00CC71DF" w:rsidRPr="00F90BC2" w:rsidRDefault="00356A11">
      <w:pPr>
        <w:spacing w:before="44"/>
        <w:ind w:left="3245" w:right="1731" w:hanging="1054"/>
        <w:rPr>
          <w:b/>
          <w:sz w:val="28"/>
          <w:lang w:val="cy-GB"/>
        </w:rPr>
      </w:pPr>
      <w:r w:rsidRPr="00F90BC2">
        <w:rPr>
          <w:b/>
          <w:i/>
          <w:color w:val="00AFEF"/>
          <w:sz w:val="28"/>
          <w:lang w:val="cy-GB"/>
        </w:rPr>
        <w:t>Templed</w:t>
      </w:r>
      <w:r w:rsidRPr="00F90BC2">
        <w:rPr>
          <w:b/>
          <w:i/>
          <w:color w:val="00AFEF"/>
          <w:spacing w:val="-5"/>
          <w:sz w:val="28"/>
          <w:lang w:val="cy-GB"/>
        </w:rPr>
        <w:t xml:space="preserve"> </w:t>
      </w:r>
      <w:r w:rsidRPr="00F90BC2">
        <w:rPr>
          <w:b/>
          <w:i/>
          <w:color w:val="00AFEF"/>
          <w:sz w:val="28"/>
          <w:lang w:val="cy-GB"/>
        </w:rPr>
        <w:t>ar</w:t>
      </w:r>
      <w:r w:rsidRPr="00F90BC2">
        <w:rPr>
          <w:b/>
          <w:i/>
          <w:color w:val="00AFEF"/>
          <w:spacing w:val="-7"/>
          <w:sz w:val="28"/>
          <w:lang w:val="cy-GB"/>
        </w:rPr>
        <w:t xml:space="preserve"> </w:t>
      </w:r>
      <w:r w:rsidRPr="00F90BC2">
        <w:rPr>
          <w:b/>
          <w:i/>
          <w:color w:val="00AFEF"/>
          <w:sz w:val="28"/>
          <w:lang w:val="cy-GB"/>
        </w:rPr>
        <w:t>gyfer</w:t>
      </w:r>
      <w:r w:rsidRPr="00F90BC2">
        <w:rPr>
          <w:b/>
          <w:i/>
          <w:color w:val="00AFEF"/>
          <w:spacing w:val="-7"/>
          <w:sz w:val="28"/>
          <w:lang w:val="cy-GB"/>
        </w:rPr>
        <w:t xml:space="preserve"> </w:t>
      </w:r>
      <w:r w:rsidRPr="00F90BC2">
        <w:rPr>
          <w:b/>
          <w:sz w:val="28"/>
          <w:lang w:val="cy-GB"/>
        </w:rPr>
        <w:t>Cofnodion</w:t>
      </w:r>
      <w:r w:rsidRPr="00F90BC2">
        <w:rPr>
          <w:b/>
          <w:spacing w:val="-5"/>
          <w:sz w:val="28"/>
          <w:lang w:val="cy-GB"/>
        </w:rPr>
        <w:t xml:space="preserve"> </w:t>
      </w:r>
      <w:r w:rsidRPr="00F90BC2">
        <w:rPr>
          <w:b/>
          <w:sz w:val="28"/>
          <w:lang w:val="cy-GB"/>
        </w:rPr>
        <w:t>Byrddau</w:t>
      </w:r>
      <w:r w:rsidRPr="00F90BC2">
        <w:rPr>
          <w:b/>
          <w:spacing w:val="-6"/>
          <w:sz w:val="28"/>
          <w:lang w:val="cy-GB"/>
        </w:rPr>
        <w:t xml:space="preserve"> </w:t>
      </w:r>
      <w:r w:rsidRPr="00F90BC2">
        <w:rPr>
          <w:b/>
          <w:sz w:val="28"/>
          <w:lang w:val="cy-GB"/>
        </w:rPr>
        <w:t>Arholi</w:t>
      </w:r>
      <w:r w:rsidRPr="00F90BC2">
        <w:rPr>
          <w:b/>
          <w:spacing w:val="-5"/>
          <w:sz w:val="28"/>
          <w:lang w:val="cy-GB"/>
        </w:rPr>
        <w:t xml:space="preserve"> </w:t>
      </w:r>
      <w:r w:rsidRPr="00F90BC2">
        <w:rPr>
          <w:b/>
          <w:sz w:val="28"/>
          <w:lang w:val="cy-GB"/>
        </w:rPr>
        <w:t>Adrannol ADRAN A – MATERION MYFYRWYR</w:t>
      </w:r>
    </w:p>
    <w:p w14:paraId="03AD999D" w14:textId="77777777" w:rsidR="00CC71DF" w:rsidRPr="00F90BC2" w:rsidRDefault="00CC71DF">
      <w:pPr>
        <w:pStyle w:val="BodyText"/>
        <w:rPr>
          <w:b/>
          <w:i w:val="0"/>
          <w:lang w:val="cy-GB"/>
        </w:rPr>
      </w:pPr>
    </w:p>
    <w:p w14:paraId="35EAD61B" w14:textId="77777777" w:rsidR="00CC71DF" w:rsidRPr="00F90BC2" w:rsidRDefault="00CC71DF">
      <w:pPr>
        <w:pStyle w:val="BodyText"/>
        <w:spacing w:before="2"/>
        <w:rPr>
          <w:b/>
          <w:i w:val="0"/>
          <w:lang w:val="cy-GB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371"/>
      </w:tblGrid>
      <w:tr w:rsidR="00CC71DF" w:rsidRPr="00F90BC2" w14:paraId="25163301" w14:textId="77777777">
        <w:trPr>
          <w:trHeight w:val="486"/>
        </w:trPr>
        <w:tc>
          <w:tcPr>
            <w:tcW w:w="3229" w:type="dxa"/>
          </w:tcPr>
          <w:p w14:paraId="0D249AE2" w14:textId="77777777" w:rsidR="00CC71DF" w:rsidRPr="00F90BC2" w:rsidRDefault="00356A11">
            <w:pPr>
              <w:pStyle w:val="TableParagraph"/>
              <w:spacing w:line="243" w:lineRule="exact"/>
              <w:ind w:left="107"/>
              <w:rPr>
                <w:sz w:val="20"/>
                <w:lang w:val="cy-GB"/>
              </w:rPr>
            </w:pPr>
            <w:r w:rsidRPr="00F90BC2">
              <w:rPr>
                <w:spacing w:val="-2"/>
                <w:sz w:val="20"/>
                <w:lang w:val="cy-GB"/>
              </w:rPr>
              <w:t>Adran:</w:t>
            </w:r>
          </w:p>
        </w:tc>
        <w:tc>
          <w:tcPr>
            <w:tcW w:w="7371" w:type="dxa"/>
          </w:tcPr>
          <w:p w14:paraId="5056981B" w14:textId="77777777" w:rsidR="00CC71DF" w:rsidRPr="00F90BC2" w:rsidRDefault="00CC71DF">
            <w:pPr>
              <w:pStyle w:val="TableParagraph"/>
              <w:rPr>
                <w:rFonts w:ascii="Times New Roman"/>
                <w:sz w:val="20"/>
                <w:lang w:val="cy-GB"/>
              </w:rPr>
            </w:pPr>
          </w:p>
        </w:tc>
      </w:tr>
      <w:tr w:rsidR="00CC71DF" w:rsidRPr="00F90BC2" w14:paraId="3A8CC9A2" w14:textId="77777777">
        <w:trPr>
          <w:trHeight w:val="489"/>
        </w:trPr>
        <w:tc>
          <w:tcPr>
            <w:tcW w:w="3229" w:type="dxa"/>
          </w:tcPr>
          <w:p w14:paraId="5FAF761E" w14:textId="77777777" w:rsidR="00CC71DF" w:rsidRPr="00F90BC2" w:rsidRDefault="00356A11">
            <w:pPr>
              <w:pStyle w:val="TableParagraph"/>
              <w:spacing w:before="1"/>
              <w:ind w:left="107"/>
              <w:rPr>
                <w:sz w:val="20"/>
                <w:lang w:val="cy-GB"/>
              </w:rPr>
            </w:pPr>
            <w:r w:rsidRPr="00F90BC2">
              <w:rPr>
                <w:spacing w:val="-2"/>
                <w:sz w:val="20"/>
                <w:lang w:val="cy-GB"/>
              </w:rPr>
              <w:t>Dyddiad:</w:t>
            </w:r>
          </w:p>
        </w:tc>
        <w:tc>
          <w:tcPr>
            <w:tcW w:w="7371" w:type="dxa"/>
          </w:tcPr>
          <w:p w14:paraId="6953450C" w14:textId="77777777" w:rsidR="00CC71DF" w:rsidRPr="00F90BC2" w:rsidRDefault="00CC71DF">
            <w:pPr>
              <w:pStyle w:val="TableParagraph"/>
              <w:rPr>
                <w:rFonts w:ascii="Times New Roman"/>
                <w:sz w:val="20"/>
                <w:lang w:val="cy-GB"/>
              </w:rPr>
            </w:pPr>
          </w:p>
        </w:tc>
      </w:tr>
      <w:tr w:rsidR="00CC71DF" w:rsidRPr="00F90BC2" w14:paraId="786AB979" w14:textId="77777777">
        <w:trPr>
          <w:trHeight w:val="486"/>
        </w:trPr>
        <w:tc>
          <w:tcPr>
            <w:tcW w:w="3229" w:type="dxa"/>
          </w:tcPr>
          <w:p w14:paraId="46201163" w14:textId="77777777" w:rsidR="00CC71DF" w:rsidRPr="00F90BC2" w:rsidRDefault="00356A11">
            <w:pPr>
              <w:pStyle w:val="TableParagraph"/>
              <w:spacing w:before="1"/>
              <w:ind w:left="10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Bwrdd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Arholi:</w:t>
            </w:r>
          </w:p>
        </w:tc>
        <w:tc>
          <w:tcPr>
            <w:tcW w:w="7371" w:type="dxa"/>
          </w:tcPr>
          <w:p w14:paraId="5747CC05" w14:textId="77777777" w:rsidR="00CC71DF" w:rsidRPr="00F90BC2" w:rsidRDefault="00CC71DF">
            <w:pPr>
              <w:pStyle w:val="TableParagraph"/>
              <w:rPr>
                <w:rFonts w:ascii="Times New Roman"/>
                <w:sz w:val="20"/>
                <w:lang w:val="cy-GB"/>
              </w:rPr>
            </w:pPr>
          </w:p>
        </w:tc>
      </w:tr>
      <w:tr w:rsidR="00CC71DF" w:rsidRPr="00F90BC2" w14:paraId="4FDCE218" w14:textId="77777777">
        <w:trPr>
          <w:trHeight w:val="489"/>
        </w:trPr>
        <w:tc>
          <w:tcPr>
            <w:tcW w:w="3229" w:type="dxa"/>
          </w:tcPr>
          <w:p w14:paraId="315A591C" w14:textId="77777777" w:rsidR="00CC71DF" w:rsidRPr="00F90BC2" w:rsidRDefault="00356A11">
            <w:pPr>
              <w:pStyle w:val="TableParagraph"/>
              <w:spacing w:before="1"/>
              <w:ind w:left="10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Cadeirydd</w:t>
            </w:r>
            <w:r w:rsidRPr="00F90BC2">
              <w:rPr>
                <w:spacing w:val="-9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Bwrdd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Arholi:</w:t>
            </w:r>
          </w:p>
        </w:tc>
        <w:tc>
          <w:tcPr>
            <w:tcW w:w="7371" w:type="dxa"/>
          </w:tcPr>
          <w:p w14:paraId="72194E47" w14:textId="77777777" w:rsidR="00CC71DF" w:rsidRPr="00F90BC2" w:rsidRDefault="00CC71DF">
            <w:pPr>
              <w:pStyle w:val="TableParagraph"/>
              <w:rPr>
                <w:rFonts w:ascii="Times New Roman"/>
                <w:sz w:val="20"/>
                <w:lang w:val="cy-GB"/>
              </w:rPr>
            </w:pPr>
          </w:p>
        </w:tc>
      </w:tr>
      <w:tr w:rsidR="00CC71DF" w:rsidRPr="00F90BC2" w14:paraId="6DE264E5" w14:textId="77777777">
        <w:trPr>
          <w:trHeight w:val="732"/>
        </w:trPr>
        <w:tc>
          <w:tcPr>
            <w:tcW w:w="3229" w:type="dxa"/>
          </w:tcPr>
          <w:p w14:paraId="67DA8690" w14:textId="77777777" w:rsidR="00CC71DF" w:rsidRPr="00F90BC2" w:rsidRDefault="00356A11">
            <w:pPr>
              <w:pStyle w:val="TableParagraph"/>
              <w:spacing w:before="1"/>
              <w:ind w:left="107" w:right="65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Ysgrifennydd/Swyddog</w:t>
            </w:r>
            <w:r w:rsidRPr="00F90BC2">
              <w:rPr>
                <w:spacing w:val="-1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 xml:space="preserve">Bwrdd </w:t>
            </w:r>
            <w:r w:rsidRPr="00F90BC2">
              <w:rPr>
                <w:spacing w:val="-2"/>
                <w:sz w:val="20"/>
                <w:lang w:val="cy-GB"/>
              </w:rPr>
              <w:t>Arholi:</w:t>
            </w:r>
          </w:p>
        </w:tc>
        <w:tc>
          <w:tcPr>
            <w:tcW w:w="7371" w:type="dxa"/>
          </w:tcPr>
          <w:p w14:paraId="456925F8" w14:textId="77777777" w:rsidR="00CC71DF" w:rsidRPr="00F90BC2" w:rsidRDefault="00CC71DF">
            <w:pPr>
              <w:pStyle w:val="TableParagraph"/>
              <w:rPr>
                <w:rFonts w:ascii="Times New Roman"/>
                <w:sz w:val="20"/>
                <w:lang w:val="cy-GB"/>
              </w:rPr>
            </w:pPr>
          </w:p>
        </w:tc>
      </w:tr>
      <w:tr w:rsidR="00CC71DF" w:rsidRPr="00F90BC2" w14:paraId="3A2630E0" w14:textId="77777777">
        <w:trPr>
          <w:trHeight w:val="489"/>
        </w:trPr>
        <w:tc>
          <w:tcPr>
            <w:tcW w:w="3229" w:type="dxa"/>
          </w:tcPr>
          <w:p w14:paraId="2145A22D" w14:textId="77777777" w:rsidR="00CC71DF" w:rsidRPr="00F90BC2" w:rsidRDefault="00356A11">
            <w:pPr>
              <w:pStyle w:val="TableParagraph"/>
              <w:spacing w:before="1"/>
              <w:ind w:left="10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Gweinyddu:</w:t>
            </w:r>
          </w:p>
        </w:tc>
        <w:tc>
          <w:tcPr>
            <w:tcW w:w="7371" w:type="dxa"/>
          </w:tcPr>
          <w:p w14:paraId="076B4AEE" w14:textId="77777777" w:rsidR="00CC71DF" w:rsidRPr="00F90BC2" w:rsidRDefault="00CC71DF">
            <w:pPr>
              <w:pStyle w:val="TableParagraph"/>
              <w:rPr>
                <w:rFonts w:ascii="Times New Roman"/>
                <w:sz w:val="20"/>
                <w:lang w:val="cy-GB"/>
              </w:rPr>
            </w:pPr>
          </w:p>
        </w:tc>
      </w:tr>
      <w:tr w:rsidR="00CC71DF" w:rsidRPr="00F90BC2" w14:paraId="36C50288" w14:textId="77777777">
        <w:trPr>
          <w:trHeight w:val="489"/>
        </w:trPr>
        <w:tc>
          <w:tcPr>
            <w:tcW w:w="3229" w:type="dxa"/>
          </w:tcPr>
          <w:p w14:paraId="662DE5DA" w14:textId="77777777" w:rsidR="00CC71DF" w:rsidRPr="00F90BC2" w:rsidRDefault="00356A11">
            <w:pPr>
              <w:pStyle w:val="TableParagraph"/>
              <w:spacing w:before="1"/>
              <w:ind w:left="107"/>
              <w:rPr>
                <w:sz w:val="20"/>
                <w:lang w:val="cy-GB"/>
              </w:rPr>
            </w:pPr>
            <w:r w:rsidRPr="00F90BC2">
              <w:rPr>
                <w:spacing w:val="-2"/>
                <w:sz w:val="20"/>
                <w:lang w:val="cy-GB"/>
              </w:rPr>
              <w:t>Ysgrifennydd</w:t>
            </w:r>
            <w:r w:rsidRPr="00F90BC2">
              <w:rPr>
                <w:spacing w:val="11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Cofnodion:</w:t>
            </w:r>
          </w:p>
        </w:tc>
        <w:tc>
          <w:tcPr>
            <w:tcW w:w="7371" w:type="dxa"/>
          </w:tcPr>
          <w:p w14:paraId="09D7CC4B" w14:textId="77777777" w:rsidR="00CC71DF" w:rsidRPr="00F90BC2" w:rsidRDefault="00CC71DF">
            <w:pPr>
              <w:pStyle w:val="TableParagraph"/>
              <w:rPr>
                <w:rFonts w:ascii="Times New Roman"/>
                <w:sz w:val="20"/>
                <w:lang w:val="cy-GB"/>
              </w:rPr>
            </w:pPr>
          </w:p>
        </w:tc>
      </w:tr>
      <w:tr w:rsidR="00CC71DF" w:rsidRPr="00F90BC2" w14:paraId="41E767A3" w14:textId="77777777">
        <w:trPr>
          <w:trHeight w:val="486"/>
        </w:trPr>
        <w:tc>
          <w:tcPr>
            <w:tcW w:w="3229" w:type="dxa"/>
          </w:tcPr>
          <w:p w14:paraId="3EFEF878" w14:textId="77777777" w:rsidR="00CC71DF" w:rsidRPr="00F90BC2" w:rsidRDefault="00356A11">
            <w:pPr>
              <w:pStyle w:val="TableParagraph"/>
              <w:spacing w:line="243" w:lineRule="exact"/>
              <w:ind w:left="107"/>
              <w:rPr>
                <w:sz w:val="20"/>
                <w:lang w:val="cy-GB"/>
              </w:rPr>
            </w:pPr>
            <w:r w:rsidRPr="00F90BC2">
              <w:rPr>
                <w:spacing w:val="-2"/>
                <w:sz w:val="20"/>
                <w:lang w:val="cy-GB"/>
              </w:rPr>
              <w:t>Ymddiheuriadau:</w:t>
            </w:r>
          </w:p>
        </w:tc>
        <w:tc>
          <w:tcPr>
            <w:tcW w:w="7371" w:type="dxa"/>
          </w:tcPr>
          <w:p w14:paraId="568EDDFF" w14:textId="77777777" w:rsidR="00CC71DF" w:rsidRPr="00F90BC2" w:rsidRDefault="00CC71DF">
            <w:pPr>
              <w:pStyle w:val="TableParagraph"/>
              <w:rPr>
                <w:rFonts w:ascii="Times New Roman"/>
                <w:sz w:val="20"/>
                <w:lang w:val="cy-GB"/>
              </w:rPr>
            </w:pPr>
          </w:p>
        </w:tc>
      </w:tr>
    </w:tbl>
    <w:p w14:paraId="657FB68C" w14:textId="77777777" w:rsidR="00CC71DF" w:rsidRPr="00F90BC2" w:rsidRDefault="00CC71DF">
      <w:pPr>
        <w:pStyle w:val="BodyText"/>
        <w:rPr>
          <w:b/>
          <w:i w:val="0"/>
          <w:lang w:val="cy-GB"/>
        </w:rPr>
      </w:pPr>
    </w:p>
    <w:p w14:paraId="6F8B0CFF" w14:textId="77777777" w:rsidR="00CC71DF" w:rsidRPr="00F90BC2" w:rsidRDefault="00CC71DF">
      <w:pPr>
        <w:pStyle w:val="BodyText"/>
        <w:spacing w:before="7"/>
        <w:rPr>
          <w:b/>
          <w:i w:val="0"/>
          <w:sz w:val="15"/>
          <w:lang w:val="cy-GB"/>
        </w:rPr>
      </w:pPr>
    </w:p>
    <w:p w14:paraId="447E814E" w14:textId="77777777" w:rsidR="00CC71DF" w:rsidRPr="00F90BC2" w:rsidRDefault="00356A11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60"/>
        <w:ind w:hanging="361"/>
        <w:jc w:val="left"/>
        <w:rPr>
          <w:b/>
          <w:sz w:val="20"/>
          <w:lang w:val="cy-GB"/>
        </w:rPr>
      </w:pPr>
      <w:r w:rsidRPr="00F90BC2">
        <w:rPr>
          <w:b/>
          <w:spacing w:val="-2"/>
          <w:sz w:val="20"/>
          <w:u w:val="single"/>
          <w:lang w:val="cy-GB"/>
        </w:rPr>
        <w:t>Israddedig</w:t>
      </w:r>
    </w:p>
    <w:p w14:paraId="4433721D" w14:textId="77777777" w:rsidR="00CC71DF" w:rsidRPr="00F90BC2" w:rsidRDefault="00CC71DF">
      <w:pPr>
        <w:pStyle w:val="BodyText"/>
        <w:rPr>
          <w:b/>
          <w:i w:val="0"/>
          <w:sz w:val="15"/>
          <w:lang w:val="cy-GB"/>
        </w:rPr>
      </w:pPr>
    </w:p>
    <w:p w14:paraId="04ADA824" w14:textId="77777777" w:rsidR="00CC71DF" w:rsidRPr="00F90BC2" w:rsidRDefault="00356A11">
      <w:pPr>
        <w:spacing w:before="60"/>
        <w:ind w:left="192"/>
        <w:rPr>
          <w:b/>
          <w:i/>
          <w:sz w:val="20"/>
          <w:lang w:val="cy-GB"/>
        </w:rPr>
      </w:pPr>
      <w:r w:rsidRPr="00F90BC2">
        <w:rPr>
          <w:b/>
          <w:sz w:val="20"/>
          <w:lang w:val="cy-GB"/>
        </w:rPr>
        <w:t>Rhan</w:t>
      </w:r>
      <w:r w:rsidRPr="00F90BC2">
        <w:rPr>
          <w:b/>
          <w:spacing w:val="-4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1</w:t>
      </w:r>
      <w:r w:rsidRPr="00F90BC2">
        <w:rPr>
          <w:b/>
          <w:spacing w:val="-4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(dileer</w:t>
      </w:r>
      <w:r w:rsidRPr="00F90BC2">
        <w:rPr>
          <w:b/>
          <w:i/>
          <w:color w:val="00AFEF"/>
          <w:spacing w:val="-5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os</w:t>
      </w:r>
      <w:r w:rsidRPr="00F90BC2">
        <w:rPr>
          <w:b/>
          <w:i/>
          <w:color w:val="00AFEF"/>
          <w:spacing w:val="-4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nad</w:t>
      </w:r>
      <w:r w:rsidRPr="00F90BC2">
        <w:rPr>
          <w:b/>
          <w:i/>
          <w:color w:val="00AFEF"/>
          <w:spacing w:val="-4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ydynt</w:t>
      </w:r>
      <w:r w:rsidRPr="00F90BC2">
        <w:rPr>
          <w:b/>
          <w:i/>
          <w:color w:val="00AFEF"/>
          <w:spacing w:val="-5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yn</w:t>
      </w:r>
      <w:r w:rsidRPr="00F90BC2">
        <w:rPr>
          <w:b/>
          <w:i/>
          <w:color w:val="00AFEF"/>
          <w:spacing w:val="-4"/>
          <w:sz w:val="20"/>
          <w:lang w:val="cy-GB"/>
        </w:rPr>
        <w:t xml:space="preserve"> </w:t>
      </w:r>
      <w:r w:rsidRPr="00F90BC2">
        <w:rPr>
          <w:b/>
          <w:i/>
          <w:color w:val="00AFEF"/>
          <w:spacing w:val="-2"/>
          <w:sz w:val="20"/>
          <w:lang w:val="cy-GB"/>
        </w:rPr>
        <w:t>briodol)</w:t>
      </w:r>
    </w:p>
    <w:p w14:paraId="15182C3F" w14:textId="77777777" w:rsidR="00CC71DF" w:rsidRPr="00F90BC2" w:rsidRDefault="00CC71DF">
      <w:pPr>
        <w:pStyle w:val="BodyText"/>
        <w:spacing w:before="11" w:after="1"/>
        <w:rPr>
          <w:b/>
          <w:sz w:val="19"/>
          <w:lang w:val="cy-GB"/>
        </w:rPr>
      </w:pPr>
    </w:p>
    <w:tbl>
      <w:tblPr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782"/>
      </w:tblGrid>
      <w:tr w:rsidR="00CC71DF" w:rsidRPr="00F90BC2" w14:paraId="189FAE02" w14:textId="77777777">
        <w:trPr>
          <w:trHeight w:val="304"/>
        </w:trPr>
        <w:tc>
          <w:tcPr>
            <w:tcW w:w="711" w:type="dxa"/>
          </w:tcPr>
          <w:p w14:paraId="5B662515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R</w:t>
            </w:r>
          </w:p>
        </w:tc>
        <w:tc>
          <w:tcPr>
            <w:tcW w:w="9782" w:type="dxa"/>
          </w:tcPr>
          <w:p w14:paraId="78A9794E" w14:textId="77777777" w:rsidR="00CC71DF" w:rsidRPr="00F90BC2" w:rsidRDefault="00356A11">
            <w:pPr>
              <w:pStyle w:val="TableParagraph"/>
              <w:spacing w:before="30"/>
              <w:ind w:left="11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(llai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na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40%).</w:t>
            </w:r>
          </w:p>
        </w:tc>
      </w:tr>
      <w:tr w:rsidR="00CC71DF" w:rsidRPr="00F90BC2" w14:paraId="680CAE35" w14:textId="77777777">
        <w:trPr>
          <w:trHeight w:val="304"/>
        </w:trPr>
        <w:tc>
          <w:tcPr>
            <w:tcW w:w="711" w:type="dxa"/>
          </w:tcPr>
          <w:p w14:paraId="40E34231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U</w:t>
            </w:r>
          </w:p>
        </w:tc>
        <w:tc>
          <w:tcPr>
            <w:tcW w:w="9782" w:type="dxa"/>
          </w:tcPr>
          <w:p w14:paraId="696F25DE" w14:textId="77777777" w:rsidR="00CC71DF" w:rsidRPr="00F90BC2" w:rsidRDefault="00356A11">
            <w:pPr>
              <w:pStyle w:val="TableParagraph"/>
              <w:spacing w:before="30"/>
              <w:ind w:left="11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Mae’r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dangosydd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hwn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dynodi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achosion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arfaethedig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Ymddygiad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Academaidd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Annerbyniol</w:t>
            </w:r>
          </w:p>
        </w:tc>
      </w:tr>
      <w:tr w:rsidR="00CC71DF" w:rsidRPr="00F90BC2" w14:paraId="16C5242E" w14:textId="77777777">
        <w:trPr>
          <w:trHeight w:val="304"/>
        </w:trPr>
        <w:tc>
          <w:tcPr>
            <w:tcW w:w="711" w:type="dxa"/>
          </w:tcPr>
          <w:p w14:paraId="49840B0F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M</w:t>
            </w:r>
          </w:p>
        </w:tc>
        <w:tc>
          <w:tcPr>
            <w:tcW w:w="9782" w:type="dxa"/>
          </w:tcPr>
          <w:p w14:paraId="69A91630" w14:textId="77777777" w:rsidR="00CC71DF" w:rsidRPr="00F90BC2" w:rsidRDefault="00356A11">
            <w:pPr>
              <w:pStyle w:val="TableParagraph"/>
              <w:spacing w:before="30"/>
              <w:ind w:left="11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Meddygol,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tosturiol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neu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dir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arbennig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arall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–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Dim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pacing w:val="-4"/>
                <w:sz w:val="20"/>
                <w:lang w:val="cy-GB"/>
              </w:rPr>
              <w:t>Ffi.</w:t>
            </w:r>
          </w:p>
        </w:tc>
      </w:tr>
      <w:tr w:rsidR="00CC71DF" w:rsidRPr="00F90BC2" w14:paraId="50CF5AC8" w14:textId="77777777">
        <w:trPr>
          <w:trHeight w:val="304"/>
        </w:trPr>
        <w:tc>
          <w:tcPr>
            <w:tcW w:w="711" w:type="dxa"/>
          </w:tcPr>
          <w:p w14:paraId="2409AC0A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P</w:t>
            </w:r>
          </w:p>
        </w:tc>
        <w:tc>
          <w:tcPr>
            <w:tcW w:w="9782" w:type="dxa"/>
          </w:tcPr>
          <w:p w14:paraId="2219BF5F" w14:textId="77777777" w:rsidR="00CC71DF" w:rsidRPr="00F90BC2" w:rsidRDefault="00356A11">
            <w:pPr>
              <w:pStyle w:val="TableParagraph"/>
              <w:spacing w:before="30"/>
              <w:ind w:left="11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wedi’i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gapio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(methu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oherwydd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ymddygiad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academaidd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annerbyniol).</w:t>
            </w:r>
          </w:p>
        </w:tc>
      </w:tr>
      <w:tr w:rsidR="00CC71DF" w:rsidRPr="00F90BC2" w14:paraId="7C9717A0" w14:textId="77777777">
        <w:trPr>
          <w:trHeight w:val="304"/>
        </w:trPr>
        <w:tc>
          <w:tcPr>
            <w:tcW w:w="711" w:type="dxa"/>
          </w:tcPr>
          <w:p w14:paraId="3DDA7822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N</w:t>
            </w:r>
          </w:p>
        </w:tc>
        <w:tc>
          <w:tcPr>
            <w:tcW w:w="9782" w:type="dxa"/>
          </w:tcPr>
          <w:p w14:paraId="013F8327" w14:textId="77777777" w:rsidR="00CC71DF" w:rsidRPr="00F90BC2" w:rsidRDefault="00356A11">
            <w:pPr>
              <w:pStyle w:val="TableParagraph"/>
              <w:spacing w:before="30"/>
              <w:ind w:left="11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Dim</w:t>
            </w:r>
            <w:r w:rsidRPr="00F90BC2">
              <w:rPr>
                <w:spacing w:val="-10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(methu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oherwydd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ymddygiad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academaidd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annerbyniol).</w:t>
            </w:r>
          </w:p>
        </w:tc>
      </w:tr>
    </w:tbl>
    <w:p w14:paraId="4B7258A0" w14:textId="77777777" w:rsidR="00CC71DF" w:rsidRPr="00F90BC2" w:rsidRDefault="00CC71DF">
      <w:pPr>
        <w:pStyle w:val="BodyText"/>
        <w:rPr>
          <w:b/>
          <w:lang w:val="cy-GB"/>
        </w:rPr>
      </w:pPr>
    </w:p>
    <w:p w14:paraId="7CBECF1C" w14:textId="77777777" w:rsidR="00CC71DF" w:rsidRPr="00F90BC2" w:rsidRDefault="00356A11">
      <w:pPr>
        <w:ind w:left="192"/>
        <w:rPr>
          <w:b/>
          <w:i/>
          <w:sz w:val="20"/>
          <w:lang w:val="cy-GB"/>
        </w:rPr>
      </w:pPr>
      <w:r w:rsidRPr="00F90BC2">
        <w:rPr>
          <w:b/>
          <w:sz w:val="20"/>
          <w:lang w:val="cy-GB"/>
        </w:rPr>
        <w:t>Rhan</w:t>
      </w:r>
      <w:r w:rsidRPr="00F90BC2">
        <w:rPr>
          <w:b/>
          <w:spacing w:val="-4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2</w:t>
      </w:r>
      <w:r w:rsidRPr="00F90BC2">
        <w:rPr>
          <w:b/>
          <w:spacing w:val="-4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(dileer</w:t>
      </w:r>
      <w:r w:rsidRPr="00F90BC2">
        <w:rPr>
          <w:b/>
          <w:i/>
          <w:color w:val="00AFEF"/>
          <w:spacing w:val="-5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os</w:t>
      </w:r>
      <w:r w:rsidRPr="00F90BC2">
        <w:rPr>
          <w:b/>
          <w:i/>
          <w:color w:val="00AFEF"/>
          <w:spacing w:val="-4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nad</w:t>
      </w:r>
      <w:r w:rsidRPr="00F90BC2">
        <w:rPr>
          <w:b/>
          <w:i/>
          <w:color w:val="00AFEF"/>
          <w:spacing w:val="-4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ydynt</w:t>
      </w:r>
      <w:r w:rsidRPr="00F90BC2">
        <w:rPr>
          <w:b/>
          <w:i/>
          <w:color w:val="00AFEF"/>
          <w:spacing w:val="-5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yn</w:t>
      </w:r>
      <w:r w:rsidRPr="00F90BC2">
        <w:rPr>
          <w:b/>
          <w:i/>
          <w:color w:val="00AFEF"/>
          <w:spacing w:val="-4"/>
          <w:sz w:val="20"/>
          <w:lang w:val="cy-GB"/>
        </w:rPr>
        <w:t xml:space="preserve"> </w:t>
      </w:r>
      <w:r w:rsidRPr="00F90BC2">
        <w:rPr>
          <w:b/>
          <w:i/>
          <w:color w:val="00AFEF"/>
          <w:spacing w:val="-2"/>
          <w:sz w:val="20"/>
          <w:lang w:val="cy-GB"/>
        </w:rPr>
        <w:t>briodol)</w:t>
      </w:r>
    </w:p>
    <w:p w14:paraId="3F1C4EF9" w14:textId="77777777" w:rsidR="00CC71DF" w:rsidRPr="00F90BC2" w:rsidRDefault="00CC71DF">
      <w:pPr>
        <w:pStyle w:val="BodyText"/>
        <w:rPr>
          <w:b/>
          <w:lang w:val="cy-GB"/>
        </w:rPr>
      </w:pPr>
    </w:p>
    <w:tbl>
      <w:tblPr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782"/>
      </w:tblGrid>
      <w:tr w:rsidR="00CC71DF" w:rsidRPr="00F90BC2" w14:paraId="74EC89D8" w14:textId="77777777">
        <w:trPr>
          <w:trHeight w:val="304"/>
        </w:trPr>
        <w:tc>
          <w:tcPr>
            <w:tcW w:w="711" w:type="dxa"/>
          </w:tcPr>
          <w:p w14:paraId="3C0E6C37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F</w:t>
            </w:r>
          </w:p>
        </w:tc>
        <w:tc>
          <w:tcPr>
            <w:tcW w:w="9782" w:type="dxa"/>
          </w:tcPr>
          <w:p w14:paraId="105A57F2" w14:textId="77777777" w:rsidR="00CC71DF" w:rsidRPr="00F90BC2" w:rsidRDefault="00356A11">
            <w:pPr>
              <w:pStyle w:val="TableParagraph"/>
              <w:spacing w:before="30"/>
              <w:ind w:left="11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(llai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na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40%).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Caniateir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un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achlysur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pellach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am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uchafswm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1"/>
                <w:sz w:val="20"/>
                <w:lang w:val="cy-GB"/>
              </w:rPr>
              <w:t xml:space="preserve"> </w:t>
            </w:r>
            <w:r w:rsidRPr="00F90BC2">
              <w:rPr>
                <w:spacing w:val="-4"/>
                <w:sz w:val="20"/>
                <w:lang w:val="cy-GB"/>
              </w:rPr>
              <w:t>40%.</w:t>
            </w:r>
          </w:p>
        </w:tc>
      </w:tr>
      <w:tr w:rsidR="00CC71DF" w:rsidRPr="00F90BC2" w14:paraId="2F3E2646" w14:textId="77777777">
        <w:trPr>
          <w:trHeight w:val="548"/>
        </w:trPr>
        <w:tc>
          <w:tcPr>
            <w:tcW w:w="711" w:type="dxa"/>
          </w:tcPr>
          <w:p w14:paraId="317126BF" w14:textId="77777777" w:rsidR="00CC71DF" w:rsidRPr="00F90BC2" w:rsidRDefault="00CC71DF">
            <w:pPr>
              <w:pStyle w:val="TableParagraph"/>
              <w:spacing w:before="6"/>
              <w:rPr>
                <w:b/>
                <w:i/>
                <w:lang w:val="cy-GB"/>
              </w:rPr>
            </w:pPr>
          </w:p>
          <w:p w14:paraId="5CE829DA" w14:textId="77777777" w:rsidR="00CC71DF" w:rsidRPr="00F90BC2" w:rsidRDefault="00356A11">
            <w:pPr>
              <w:pStyle w:val="TableParagraph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H</w:t>
            </w:r>
          </w:p>
        </w:tc>
        <w:tc>
          <w:tcPr>
            <w:tcW w:w="9782" w:type="dxa"/>
          </w:tcPr>
          <w:p w14:paraId="519A8070" w14:textId="77777777" w:rsidR="00CC71DF" w:rsidRPr="00F90BC2" w:rsidRDefault="00356A11">
            <w:pPr>
              <w:pStyle w:val="TableParagraph"/>
              <w:spacing w:before="30"/>
              <w:ind w:left="117" w:right="56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am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farciau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llawn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naill</w:t>
            </w:r>
            <w:r w:rsidRPr="00F90BC2">
              <w:rPr>
                <w:spacing w:val="-1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Awst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neu’r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sesiwn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canlynol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(bydd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yr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union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farc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geir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yr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arholiad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 cyfrif) – Dim Ffi.</w:t>
            </w:r>
          </w:p>
        </w:tc>
      </w:tr>
      <w:tr w:rsidR="00CC71DF" w:rsidRPr="00F90BC2" w14:paraId="3B8A0A73" w14:textId="77777777">
        <w:trPr>
          <w:trHeight w:val="304"/>
        </w:trPr>
        <w:tc>
          <w:tcPr>
            <w:tcW w:w="711" w:type="dxa"/>
          </w:tcPr>
          <w:p w14:paraId="7E4F203F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U</w:t>
            </w:r>
          </w:p>
        </w:tc>
        <w:tc>
          <w:tcPr>
            <w:tcW w:w="9782" w:type="dxa"/>
          </w:tcPr>
          <w:p w14:paraId="3C950267" w14:textId="77777777" w:rsidR="00CC71DF" w:rsidRPr="00F90BC2" w:rsidRDefault="00356A11">
            <w:pPr>
              <w:pStyle w:val="TableParagraph"/>
              <w:spacing w:before="30"/>
              <w:ind w:left="162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Mae’r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dangosydd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hwn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dynodi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achosion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arfaethedig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Ymddygiad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Academaidd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Annerbyniol.</w:t>
            </w:r>
          </w:p>
        </w:tc>
      </w:tr>
      <w:tr w:rsidR="00CC71DF" w:rsidRPr="00F90BC2" w14:paraId="566EEF5B" w14:textId="77777777">
        <w:trPr>
          <w:trHeight w:val="304"/>
        </w:trPr>
        <w:tc>
          <w:tcPr>
            <w:tcW w:w="711" w:type="dxa"/>
          </w:tcPr>
          <w:p w14:paraId="39BFC03C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S</w:t>
            </w:r>
          </w:p>
        </w:tc>
        <w:tc>
          <w:tcPr>
            <w:tcW w:w="9782" w:type="dxa"/>
          </w:tcPr>
          <w:p w14:paraId="0C3E8B34" w14:textId="77777777" w:rsidR="00CC71DF" w:rsidRPr="00F90BC2" w:rsidRDefault="00356A11">
            <w:pPr>
              <w:pStyle w:val="TableParagraph"/>
              <w:spacing w:before="30"/>
              <w:ind w:left="11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Caniateir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achlysur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pellach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am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uchafswm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40%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-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Dim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pacing w:val="-4"/>
                <w:sz w:val="20"/>
                <w:lang w:val="cy-GB"/>
              </w:rPr>
              <w:t>Ffi.</w:t>
            </w:r>
          </w:p>
        </w:tc>
      </w:tr>
      <w:tr w:rsidR="00CC71DF" w:rsidRPr="00F90BC2" w14:paraId="100508AC" w14:textId="77777777">
        <w:trPr>
          <w:trHeight w:val="304"/>
        </w:trPr>
        <w:tc>
          <w:tcPr>
            <w:tcW w:w="711" w:type="dxa"/>
          </w:tcPr>
          <w:p w14:paraId="78E14900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N</w:t>
            </w:r>
          </w:p>
        </w:tc>
        <w:tc>
          <w:tcPr>
            <w:tcW w:w="9782" w:type="dxa"/>
          </w:tcPr>
          <w:p w14:paraId="75BA881F" w14:textId="77777777" w:rsidR="00CC71DF" w:rsidRPr="00F90BC2" w:rsidRDefault="00356A11">
            <w:pPr>
              <w:pStyle w:val="TableParagraph"/>
              <w:spacing w:before="30"/>
              <w:ind w:left="117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Ni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chaniateir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unrhyw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bryd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dyfodol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(methu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oherwydd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ymddygiad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academaidd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annerbyniol).</w:t>
            </w:r>
          </w:p>
        </w:tc>
      </w:tr>
    </w:tbl>
    <w:p w14:paraId="2C2A6841" w14:textId="77777777" w:rsidR="00CC71DF" w:rsidRPr="00F90BC2" w:rsidRDefault="00CC71DF">
      <w:pPr>
        <w:pStyle w:val="BodyText"/>
        <w:spacing w:before="1"/>
        <w:rPr>
          <w:b/>
          <w:lang w:val="cy-GB"/>
        </w:rPr>
      </w:pPr>
    </w:p>
    <w:p w14:paraId="71EE612C" w14:textId="77777777" w:rsidR="00CC71DF" w:rsidRPr="00F90BC2" w:rsidRDefault="00356A11">
      <w:pPr>
        <w:ind w:left="192"/>
        <w:rPr>
          <w:b/>
          <w:i/>
          <w:sz w:val="20"/>
          <w:lang w:val="cy-GB"/>
        </w:rPr>
      </w:pPr>
      <w:r w:rsidRPr="00F90BC2">
        <w:rPr>
          <w:b/>
          <w:sz w:val="20"/>
          <w:u w:val="single"/>
          <w:lang w:val="cy-GB"/>
        </w:rPr>
        <w:t>Uwchraddedig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(dileer</w:t>
      </w:r>
      <w:r w:rsidRPr="00F90BC2">
        <w:rPr>
          <w:b/>
          <w:i/>
          <w:color w:val="00AFEF"/>
          <w:spacing w:val="-7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os</w:t>
      </w:r>
      <w:r w:rsidRPr="00F90BC2">
        <w:rPr>
          <w:b/>
          <w:i/>
          <w:color w:val="00AFEF"/>
          <w:spacing w:val="-6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nad</w:t>
      </w:r>
      <w:r w:rsidRPr="00F90BC2">
        <w:rPr>
          <w:b/>
          <w:i/>
          <w:color w:val="00AFEF"/>
          <w:spacing w:val="-6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ydynt</w:t>
      </w:r>
      <w:r w:rsidRPr="00F90BC2">
        <w:rPr>
          <w:b/>
          <w:i/>
          <w:color w:val="00AFEF"/>
          <w:spacing w:val="-6"/>
          <w:sz w:val="20"/>
          <w:lang w:val="cy-GB"/>
        </w:rPr>
        <w:t xml:space="preserve"> </w:t>
      </w:r>
      <w:r w:rsidRPr="00F90BC2">
        <w:rPr>
          <w:b/>
          <w:i/>
          <w:color w:val="00AFEF"/>
          <w:sz w:val="20"/>
          <w:lang w:val="cy-GB"/>
        </w:rPr>
        <w:t>yn</w:t>
      </w:r>
      <w:r w:rsidRPr="00F90BC2">
        <w:rPr>
          <w:b/>
          <w:i/>
          <w:color w:val="00AFEF"/>
          <w:spacing w:val="-7"/>
          <w:sz w:val="20"/>
          <w:lang w:val="cy-GB"/>
        </w:rPr>
        <w:t xml:space="preserve"> </w:t>
      </w:r>
      <w:r w:rsidRPr="00F90BC2">
        <w:rPr>
          <w:b/>
          <w:i/>
          <w:color w:val="00AFEF"/>
          <w:spacing w:val="-2"/>
          <w:sz w:val="20"/>
          <w:lang w:val="cy-GB"/>
        </w:rPr>
        <w:t>briodol)</w:t>
      </w:r>
    </w:p>
    <w:p w14:paraId="6112D3D6" w14:textId="77777777" w:rsidR="00CC71DF" w:rsidRPr="00F90BC2" w:rsidRDefault="00CC71DF">
      <w:pPr>
        <w:pStyle w:val="BodyText"/>
        <w:spacing w:before="4"/>
        <w:rPr>
          <w:b/>
          <w:sz w:val="15"/>
          <w:lang w:val="cy-GB"/>
        </w:rPr>
      </w:pPr>
    </w:p>
    <w:p w14:paraId="2A55A684" w14:textId="77777777" w:rsidR="00CC71DF" w:rsidRPr="00F90BC2" w:rsidRDefault="00356A11">
      <w:pPr>
        <w:spacing w:before="59"/>
        <w:ind w:left="192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t>Dangosyddion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ailsefyll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uwchraddedig,</w:t>
      </w:r>
      <w:r w:rsidRPr="00F90BC2">
        <w:rPr>
          <w:b/>
          <w:spacing w:val="-8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i’w</w:t>
      </w:r>
      <w:r w:rsidRPr="00F90BC2">
        <w:rPr>
          <w:b/>
          <w:spacing w:val="-2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defnyddio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pan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fydd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marc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modiwl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yn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is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na</w:t>
      </w:r>
      <w:r w:rsidRPr="00F90BC2">
        <w:rPr>
          <w:b/>
          <w:spacing w:val="-2"/>
          <w:sz w:val="20"/>
          <w:lang w:val="cy-GB"/>
        </w:rPr>
        <w:t xml:space="preserve"> </w:t>
      </w:r>
      <w:r w:rsidRPr="00F90BC2">
        <w:rPr>
          <w:b/>
          <w:spacing w:val="-4"/>
          <w:sz w:val="20"/>
          <w:lang w:val="cy-GB"/>
        </w:rPr>
        <w:t>50%:</w:t>
      </w:r>
    </w:p>
    <w:p w14:paraId="32E1CD67" w14:textId="77777777" w:rsidR="00CC71DF" w:rsidRPr="00F90BC2" w:rsidRDefault="00CC71DF">
      <w:pPr>
        <w:pStyle w:val="BodyText"/>
        <w:spacing w:before="9"/>
        <w:rPr>
          <w:b/>
          <w:i w:val="0"/>
          <w:sz w:val="19"/>
          <w:lang w:val="cy-GB"/>
        </w:rPr>
      </w:pPr>
    </w:p>
    <w:tbl>
      <w:tblPr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639"/>
      </w:tblGrid>
      <w:tr w:rsidR="00CC71DF" w:rsidRPr="00F90BC2" w14:paraId="166AB580" w14:textId="77777777">
        <w:trPr>
          <w:trHeight w:val="304"/>
        </w:trPr>
        <w:tc>
          <w:tcPr>
            <w:tcW w:w="852" w:type="dxa"/>
          </w:tcPr>
          <w:p w14:paraId="1B91ABC8" w14:textId="77777777" w:rsidR="00CC71DF" w:rsidRPr="00F90BC2" w:rsidRDefault="00356A11">
            <w:pPr>
              <w:pStyle w:val="TableParagraph"/>
              <w:spacing w:before="32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U</w:t>
            </w:r>
          </w:p>
        </w:tc>
        <w:tc>
          <w:tcPr>
            <w:tcW w:w="9639" w:type="dxa"/>
          </w:tcPr>
          <w:p w14:paraId="3E77D672" w14:textId="77777777" w:rsidR="00CC71DF" w:rsidRPr="00F90BC2" w:rsidRDefault="00356A11">
            <w:pPr>
              <w:pStyle w:val="TableParagraph"/>
              <w:spacing w:before="32"/>
              <w:ind w:left="165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Mae’r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dangosydd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hwn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dynodi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achosion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arfaethedig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Ymddygiad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Academaidd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Annerbyniol.</w:t>
            </w:r>
          </w:p>
        </w:tc>
      </w:tr>
      <w:tr w:rsidR="00CC71DF" w:rsidRPr="00F90BC2" w14:paraId="60FADC2C" w14:textId="77777777">
        <w:trPr>
          <w:trHeight w:val="304"/>
        </w:trPr>
        <w:tc>
          <w:tcPr>
            <w:tcW w:w="852" w:type="dxa"/>
          </w:tcPr>
          <w:p w14:paraId="16C19A10" w14:textId="77777777" w:rsidR="00CC71DF" w:rsidRPr="00F90BC2" w:rsidRDefault="00356A11">
            <w:pPr>
              <w:pStyle w:val="TableParagraph"/>
              <w:spacing w:before="32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F</w:t>
            </w:r>
          </w:p>
        </w:tc>
        <w:tc>
          <w:tcPr>
            <w:tcW w:w="9639" w:type="dxa"/>
          </w:tcPr>
          <w:p w14:paraId="1C4011E2" w14:textId="77777777" w:rsidR="00CC71DF" w:rsidRPr="00F90BC2" w:rsidRDefault="00356A11">
            <w:pPr>
              <w:pStyle w:val="TableParagraph"/>
              <w:spacing w:before="32"/>
              <w:ind w:left="120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(llai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na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50%).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Caniateir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achlysur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pellach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am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uchafswm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pacing w:val="-4"/>
                <w:sz w:val="20"/>
                <w:lang w:val="cy-GB"/>
              </w:rPr>
              <w:t>50%.</w:t>
            </w:r>
          </w:p>
        </w:tc>
      </w:tr>
      <w:tr w:rsidR="00CC71DF" w:rsidRPr="00F90BC2" w14:paraId="3AB25496" w14:textId="77777777">
        <w:trPr>
          <w:trHeight w:val="304"/>
        </w:trPr>
        <w:tc>
          <w:tcPr>
            <w:tcW w:w="852" w:type="dxa"/>
          </w:tcPr>
          <w:p w14:paraId="12DD725B" w14:textId="77777777" w:rsidR="00CC71DF" w:rsidRPr="00F90BC2" w:rsidRDefault="00356A11">
            <w:pPr>
              <w:pStyle w:val="TableParagraph"/>
              <w:spacing w:before="32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H</w:t>
            </w:r>
          </w:p>
        </w:tc>
        <w:tc>
          <w:tcPr>
            <w:tcW w:w="9639" w:type="dxa"/>
          </w:tcPr>
          <w:p w14:paraId="5478D5E3" w14:textId="77777777" w:rsidR="00CC71DF" w:rsidRPr="00F90BC2" w:rsidRDefault="00356A11">
            <w:pPr>
              <w:pStyle w:val="TableParagraph"/>
              <w:spacing w:before="32"/>
              <w:ind w:left="120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am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Farciau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Llawn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ym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mis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Awst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(bydd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yr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union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farc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geir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yr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arholiad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cyfrif).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Dim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pacing w:val="-4"/>
                <w:sz w:val="20"/>
                <w:lang w:val="cy-GB"/>
              </w:rPr>
              <w:t>Ffi.</w:t>
            </w:r>
          </w:p>
        </w:tc>
      </w:tr>
      <w:tr w:rsidR="00CC71DF" w:rsidRPr="00F90BC2" w14:paraId="3B1061B6" w14:textId="77777777">
        <w:trPr>
          <w:trHeight w:val="304"/>
        </w:trPr>
        <w:tc>
          <w:tcPr>
            <w:tcW w:w="852" w:type="dxa"/>
          </w:tcPr>
          <w:p w14:paraId="6663C047" w14:textId="77777777" w:rsidR="00CC71DF" w:rsidRPr="00F90BC2" w:rsidRDefault="00356A11">
            <w:pPr>
              <w:pStyle w:val="TableParagraph"/>
              <w:spacing w:before="32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N</w:t>
            </w:r>
          </w:p>
        </w:tc>
        <w:tc>
          <w:tcPr>
            <w:tcW w:w="9639" w:type="dxa"/>
          </w:tcPr>
          <w:p w14:paraId="1BD45011" w14:textId="77777777" w:rsidR="00CC71DF" w:rsidRPr="00F90BC2" w:rsidRDefault="00356A11">
            <w:pPr>
              <w:pStyle w:val="TableParagraph"/>
              <w:spacing w:before="32"/>
              <w:ind w:left="211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Ni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chaniateir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unrhyw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bryd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dyfodol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(methu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oherwydd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ymddygiad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academaidd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annerbyniol)</w:t>
            </w:r>
          </w:p>
        </w:tc>
      </w:tr>
      <w:tr w:rsidR="00CC71DF" w:rsidRPr="00F90BC2" w14:paraId="168206B6" w14:textId="77777777">
        <w:trPr>
          <w:trHeight w:val="549"/>
        </w:trPr>
        <w:tc>
          <w:tcPr>
            <w:tcW w:w="852" w:type="dxa"/>
          </w:tcPr>
          <w:p w14:paraId="7E814C2B" w14:textId="77777777" w:rsidR="00CC71DF" w:rsidRPr="00F90BC2" w:rsidRDefault="00CC71DF">
            <w:pPr>
              <w:pStyle w:val="TableParagraph"/>
              <w:spacing w:before="8"/>
              <w:rPr>
                <w:b/>
                <w:lang w:val="cy-GB"/>
              </w:rPr>
            </w:pPr>
          </w:p>
          <w:p w14:paraId="415411A5" w14:textId="77777777" w:rsidR="00CC71DF" w:rsidRPr="00F90BC2" w:rsidRDefault="00356A11">
            <w:pPr>
              <w:pStyle w:val="TableParagraph"/>
              <w:ind w:left="119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T</w:t>
            </w:r>
          </w:p>
        </w:tc>
        <w:tc>
          <w:tcPr>
            <w:tcW w:w="9639" w:type="dxa"/>
          </w:tcPr>
          <w:p w14:paraId="5135C2E1" w14:textId="77777777" w:rsidR="00CC71DF" w:rsidRPr="00F90BC2" w:rsidRDefault="00356A11">
            <w:pPr>
              <w:pStyle w:val="TableParagraph"/>
              <w:spacing w:before="32"/>
              <w:ind w:left="120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Un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cyfle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pellach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am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uchafswm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50%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(i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fyfyrwyr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 dyfarnwyd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dangosydd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iddynt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achlysur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blaenorol,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ac sydd wedi methu yn ddiweddarach oherwydd amgylchiadau arbennig). Dim Ffi.</w:t>
            </w:r>
          </w:p>
        </w:tc>
      </w:tr>
    </w:tbl>
    <w:p w14:paraId="154826D9" w14:textId="77777777" w:rsidR="00CC71DF" w:rsidRPr="00F90BC2" w:rsidRDefault="00CC71DF">
      <w:pPr>
        <w:rPr>
          <w:sz w:val="20"/>
          <w:lang w:val="cy-GB"/>
        </w:rPr>
        <w:sectPr w:rsidR="00CC71DF" w:rsidRPr="00F90BC2">
          <w:type w:val="continuous"/>
          <w:pgSz w:w="11910" w:h="16840"/>
          <w:pgMar w:top="840" w:right="320" w:bottom="280" w:left="660" w:header="720" w:footer="720" w:gutter="0"/>
          <w:cols w:space="720"/>
        </w:sectPr>
      </w:pPr>
    </w:p>
    <w:p w14:paraId="0C070530" w14:textId="77777777" w:rsidR="00CC71DF" w:rsidRPr="00F90BC2" w:rsidRDefault="00356A11">
      <w:pPr>
        <w:spacing w:before="37"/>
        <w:ind w:left="192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lastRenderedPageBreak/>
        <w:t>Gwybodaeth</w:t>
      </w:r>
      <w:r w:rsidRPr="00F90BC2">
        <w:rPr>
          <w:b/>
          <w:spacing w:val="-5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Ailsefyll</w:t>
      </w:r>
      <w:r w:rsidRPr="00F90BC2">
        <w:rPr>
          <w:b/>
          <w:spacing w:val="-8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Rhan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1</w:t>
      </w:r>
      <w:r w:rsidRPr="00F90BC2">
        <w:rPr>
          <w:b/>
          <w:spacing w:val="-3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(i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ymgeiswyr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ddechreuodd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cyn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Medi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pacing w:val="-2"/>
          <w:sz w:val="20"/>
          <w:lang w:val="cy-GB"/>
        </w:rPr>
        <w:t>2013)</w:t>
      </w:r>
    </w:p>
    <w:p w14:paraId="045EB851" w14:textId="77777777" w:rsidR="00CC71DF" w:rsidRPr="00F90BC2" w:rsidRDefault="00CC71DF">
      <w:pPr>
        <w:pStyle w:val="BodyText"/>
        <w:rPr>
          <w:b/>
          <w:i w:val="0"/>
          <w:lang w:val="cy-GB"/>
        </w:rPr>
      </w:pPr>
    </w:p>
    <w:tbl>
      <w:tblPr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663"/>
      </w:tblGrid>
      <w:tr w:rsidR="00CC71DF" w:rsidRPr="00F90BC2" w14:paraId="3B8D9FA9" w14:textId="77777777">
        <w:trPr>
          <w:trHeight w:val="547"/>
        </w:trPr>
        <w:tc>
          <w:tcPr>
            <w:tcW w:w="828" w:type="dxa"/>
          </w:tcPr>
          <w:p w14:paraId="40D19F8B" w14:textId="77777777" w:rsidR="00CC71DF" w:rsidRPr="00F90BC2" w:rsidRDefault="00356A11">
            <w:pPr>
              <w:pStyle w:val="TableParagraph"/>
              <w:spacing w:before="30"/>
              <w:ind w:left="141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PD</w:t>
            </w:r>
          </w:p>
        </w:tc>
        <w:tc>
          <w:tcPr>
            <w:tcW w:w="9663" w:type="dxa"/>
          </w:tcPr>
          <w:p w14:paraId="44E2601A" w14:textId="34A3431A" w:rsidR="00CC71DF" w:rsidRPr="00F90BC2" w:rsidRDefault="00356A11">
            <w:pPr>
              <w:pStyle w:val="TableParagraph"/>
              <w:spacing w:before="30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Llwyddo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gyda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="003A5D10">
              <w:rPr>
                <w:sz w:val="20"/>
                <w:lang w:val="cy-GB"/>
              </w:rPr>
              <w:t>R</w:t>
            </w:r>
            <w:r w:rsidRPr="00F90BC2">
              <w:rPr>
                <w:sz w:val="20"/>
                <w:lang w:val="cy-GB"/>
              </w:rPr>
              <w:t>hagoriaeth,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gall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fod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gymwys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 dderbyn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="003A5D10">
              <w:rPr>
                <w:sz w:val="20"/>
                <w:lang w:val="cy-GB"/>
              </w:rPr>
              <w:t>R</w:t>
            </w:r>
            <w:r w:rsidRPr="00F90BC2">
              <w:rPr>
                <w:sz w:val="20"/>
                <w:lang w:val="cy-GB"/>
              </w:rPr>
              <w:t>hagoriaeth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drwyddi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draw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(ymgeiswyr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sy’n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llwyddo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gael cyfartaledd Rhan 1 o 70% neu fwy).</w:t>
            </w:r>
          </w:p>
        </w:tc>
      </w:tr>
      <w:tr w:rsidR="00CC71DF" w:rsidRPr="00F90BC2" w14:paraId="6A0AF10A" w14:textId="77777777">
        <w:trPr>
          <w:trHeight w:val="304"/>
        </w:trPr>
        <w:tc>
          <w:tcPr>
            <w:tcW w:w="828" w:type="dxa"/>
          </w:tcPr>
          <w:p w14:paraId="4332E48B" w14:textId="77777777" w:rsidR="00CC71DF" w:rsidRPr="00F90BC2" w:rsidRDefault="00356A11">
            <w:pPr>
              <w:pStyle w:val="TableParagraph"/>
              <w:spacing w:before="32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PE</w:t>
            </w:r>
          </w:p>
        </w:tc>
        <w:tc>
          <w:tcPr>
            <w:tcW w:w="9663" w:type="dxa"/>
          </w:tcPr>
          <w:p w14:paraId="127693A6" w14:textId="2EF52F07" w:rsidR="00CC71DF" w:rsidRPr="00F90BC2" w:rsidRDefault="00356A11">
            <w:pPr>
              <w:pStyle w:val="TableParagraph"/>
              <w:spacing w:before="32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Llwyddo,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gall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fod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gymwys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dderbyn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="00C224B3">
              <w:rPr>
                <w:sz w:val="20"/>
                <w:lang w:val="cy-GB"/>
              </w:rPr>
              <w:t>R</w:t>
            </w:r>
            <w:r w:rsidRPr="00F90BC2">
              <w:rPr>
                <w:sz w:val="20"/>
                <w:lang w:val="cy-GB"/>
              </w:rPr>
              <w:t>hagoriaeth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(cyfartaledd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Rhan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1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 65%-</w:t>
            </w:r>
            <w:r w:rsidRPr="00F90BC2">
              <w:rPr>
                <w:spacing w:val="-2"/>
                <w:sz w:val="20"/>
                <w:lang w:val="cy-GB"/>
              </w:rPr>
              <w:t>69%).</w:t>
            </w:r>
          </w:p>
        </w:tc>
      </w:tr>
      <w:tr w:rsidR="00CC71DF" w:rsidRPr="00F90BC2" w14:paraId="6267A725" w14:textId="77777777">
        <w:trPr>
          <w:trHeight w:val="304"/>
        </w:trPr>
        <w:tc>
          <w:tcPr>
            <w:tcW w:w="828" w:type="dxa"/>
          </w:tcPr>
          <w:p w14:paraId="40CDED24" w14:textId="77777777" w:rsidR="00CC71DF" w:rsidRPr="00F90BC2" w:rsidRDefault="00356A11">
            <w:pPr>
              <w:pStyle w:val="TableParagraph"/>
              <w:spacing w:before="32"/>
              <w:ind w:left="141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PP</w:t>
            </w:r>
          </w:p>
        </w:tc>
        <w:tc>
          <w:tcPr>
            <w:tcW w:w="9663" w:type="dxa"/>
          </w:tcPr>
          <w:p w14:paraId="370F561F" w14:textId="77777777" w:rsidR="00CC71DF" w:rsidRPr="00F90BC2" w:rsidRDefault="00356A11">
            <w:pPr>
              <w:pStyle w:val="TableParagraph"/>
              <w:spacing w:before="32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Llwyddo,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gall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fynd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ymlaen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gyfnod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traethawd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estynedig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(cyfartaledd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Rhan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1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50%-</w:t>
            </w:r>
            <w:r w:rsidRPr="00F90BC2">
              <w:rPr>
                <w:spacing w:val="-2"/>
                <w:sz w:val="20"/>
                <w:lang w:val="cy-GB"/>
              </w:rPr>
              <w:t>64%).</w:t>
            </w:r>
          </w:p>
        </w:tc>
      </w:tr>
      <w:tr w:rsidR="00CC71DF" w:rsidRPr="00F90BC2" w14:paraId="1C0671B3" w14:textId="77777777">
        <w:trPr>
          <w:trHeight w:val="304"/>
        </w:trPr>
        <w:tc>
          <w:tcPr>
            <w:tcW w:w="828" w:type="dxa"/>
          </w:tcPr>
          <w:p w14:paraId="3D842603" w14:textId="77777777" w:rsidR="00CC71DF" w:rsidRPr="00F90BC2" w:rsidRDefault="00356A11">
            <w:pPr>
              <w:pStyle w:val="TableParagraph"/>
              <w:spacing w:before="32"/>
              <w:ind w:left="141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UC</w:t>
            </w:r>
          </w:p>
        </w:tc>
        <w:tc>
          <w:tcPr>
            <w:tcW w:w="9663" w:type="dxa"/>
          </w:tcPr>
          <w:p w14:paraId="11B30654" w14:textId="77777777" w:rsidR="00CC71DF" w:rsidRPr="00F90BC2" w:rsidRDefault="00356A11">
            <w:pPr>
              <w:pStyle w:val="TableParagraph"/>
              <w:spacing w:before="32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–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llwyddo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Rhan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1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ond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gymwys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dderbyn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Tystysgrif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unig.</w:t>
            </w:r>
          </w:p>
        </w:tc>
      </w:tr>
      <w:tr w:rsidR="00CC71DF" w:rsidRPr="00F90BC2" w14:paraId="295BB288" w14:textId="77777777">
        <w:trPr>
          <w:trHeight w:val="304"/>
        </w:trPr>
        <w:tc>
          <w:tcPr>
            <w:tcW w:w="828" w:type="dxa"/>
          </w:tcPr>
          <w:p w14:paraId="3E44A7CF" w14:textId="77777777" w:rsidR="00CC71DF" w:rsidRPr="00F90BC2" w:rsidRDefault="00356A11">
            <w:pPr>
              <w:pStyle w:val="TableParagraph"/>
              <w:spacing w:before="32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UD</w:t>
            </w:r>
          </w:p>
        </w:tc>
        <w:tc>
          <w:tcPr>
            <w:tcW w:w="9663" w:type="dxa"/>
          </w:tcPr>
          <w:p w14:paraId="6AE68A7C" w14:textId="77777777" w:rsidR="00CC71DF" w:rsidRPr="00F90BC2" w:rsidRDefault="00356A11">
            <w:pPr>
              <w:pStyle w:val="TableParagraph"/>
              <w:spacing w:before="32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–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llwyddo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Rhan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1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ond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gymwys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dderbyn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Diploma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unig.</w:t>
            </w:r>
          </w:p>
        </w:tc>
      </w:tr>
      <w:tr w:rsidR="00CC71DF" w:rsidRPr="00F90BC2" w14:paraId="061A1314" w14:textId="77777777">
        <w:trPr>
          <w:trHeight w:val="304"/>
        </w:trPr>
        <w:tc>
          <w:tcPr>
            <w:tcW w:w="828" w:type="dxa"/>
          </w:tcPr>
          <w:p w14:paraId="3DDCCC12" w14:textId="77777777" w:rsidR="00CC71DF" w:rsidRPr="00F90BC2" w:rsidRDefault="00356A11">
            <w:pPr>
              <w:pStyle w:val="TableParagraph"/>
              <w:spacing w:before="32"/>
              <w:ind w:left="141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FT</w:t>
            </w:r>
          </w:p>
        </w:tc>
        <w:tc>
          <w:tcPr>
            <w:tcW w:w="9663" w:type="dxa"/>
          </w:tcPr>
          <w:p w14:paraId="5A8D9F03" w14:textId="77777777" w:rsidR="00CC71DF" w:rsidRPr="00F90BC2" w:rsidRDefault="00356A11">
            <w:pPr>
              <w:pStyle w:val="TableParagraph"/>
              <w:spacing w:before="32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Rhaid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Rhan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pacing w:val="-5"/>
                <w:sz w:val="20"/>
                <w:lang w:val="cy-GB"/>
              </w:rPr>
              <w:t>1.</w:t>
            </w:r>
          </w:p>
        </w:tc>
      </w:tr>
      <w:tr w:rsidR="00CC71DF" w:rsidRPr="00F90BC2" w14:paraId="24D0A3C4" w14:textId="77777777">
        <w:trPr>
          <w:trHeight w:val="306"/>
        </w:trPr>
        <w:tc>
          <w:tcPr>
            <w:tcW w:w="828" w:type="dxa"/>
          </w:tcPr>
          <w:p w14:paraId="315AA9B4" w14:textId="77777777" w:rsidR="00CC71DF" w:rsidRPr="00F90BC2" w:rsidRDefault="00356A11">
            <w:pPr>
              <w:pStyle w:val="TableParagraph"/>
              <w:spacing w:before="32"/>
              <w:ind w:left="141"/>
              <w:rPr>
                <w:sz w:val="20"/>
                <w:lang w:val="cy-GB"/>
              </w:rPr>
            </w:pPr>
            <w:r w:rsidRPr="00F90BC2">
              <w:rPr>
                <w:w w:val="99"/>
                <w:sz w:val="20"/>
                <w:lang w:val="cy-GB"/>
              </w:rPr>
              <w:t>5</w:t>
            </w:r>
          </w:p>
        </w:tc>
        <w:tc>
          <w:tcPr>
            <w:tcW w:w="9663" w:type="dxa"/>
          </w:tcPr>
          <w:p w14:paraId="7E2D2425" w14:textId="77777777" w:rsidR="00CC71DF" w:rsidRPr="00F90BC2" w:rsidRDefault="00356A11">
            <w:pPr>
              <w:pStyle w:val="TableParagraph"/>
              <w:spacing w:before="32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Dim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cyfle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pellach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ailsefyll.</w:t>
            </w:r>
          </w:p>
        </w:tc>
      </w:tr>
    </w:tbl>
    <w:p w14:paraId="732767A6" w14:textId="77777777" w:rsidR="00CC71DF" w:rsidRPr="00F90BC2" w:rsidRDefault="00CC71DF">
      <w:pPr>
        <w:pStyle w:val="BodyText"/>
        <w:rPr>
          <w:b/>
          <w:i w:val="0"/>
          <w:lang w:val="cy-GB"/>
        </w:rPr>
      </w:pPr>
    </w:p>
    <w:p w14:paraId="49C03627" w14:textId="77777777" w:rsidR="00CC71DF" w:rsidRPr="00F90BC2" w:rsidRDefault="00356A11">
      <w:pPr>
        <w:spacing w:before="1"/>
        <w:ind w:left="192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t>Gwybodaeth</w:t>
      </w:r>
      <w:r w:rsidRPr="00F90BC2">
        <w:rPr>
          <w:b/>
          <w:spacing w:val="-4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Ailsefyll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Rhan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2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(i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ymgeiswyr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ddechreuodd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cyn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Medi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pacing w:val="-2"/>
          <w:sz w:val="20"/>
          <w:lang w:val="cy-GB"/>
        </w:rPr>
        <w:t>2013)</w:t>
      </w:r>
    </w:p>
    <w:p w14:paraId="6DEA50E7" w14:textId="77777777" w:rsidR="00CC71DF" w:rsidRPr="00F90BC2" w:rsidRDefault="00CC71DF">
      <w:pPr>
        <w:pStyle w:val="BodyText"/>
        <w:spacing w:before="11"/>
        <w:rPr>
          <w:b/>
          <w:i w:val="0"/>
          <w:sz w:val="19"/>
          <w:lang w:val="cy-GB"/>
        </w:rPr>
      </w:pPr>
    </w:p>
    <w:tbl>
      <w:tblPr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639"/>
      </w:tblGrid>
      <w:tr w:rsidR="00CC71DF" w:rsidRPr="00F90BC2" w14:paraId="3B81DDD0" w14:textId="77777777">
        <w:trPr>
          <w:trHeight w:val="304"/>
        </w:trPr>
        <w:tc>
          <w:tcPr>
            <w:tcW w:w="852" w:type="dxa"/>
          </w:tcPr>
          <w:p w14:paraId="512EACD9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FB</w:t>
            </w:r>
          </w:p>
        </w:tc>
        <w:tc>
          <w:tcPr>
            <w:tcW w:w="9639" w:type="dxa"/>
          </w:tcPr>
          <w:p w14:paraId="06A9CF49" w14:textId="77777777" w:rsidR="00CC71DF" w:rsidRPr="00F90BC2" w:rsidRDefault="00356A11">
            <w:pPr>
              <w:pStyle w:val="TableParagraph"/>
              <w:spacing w:before="30"/>
              <w:ind w:left="120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Methu’r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Traethawd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Estynedig –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dim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cyfle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ailgyflwyno.</w:t>
            </w:r>
          </w:p>
        </w:tc>
      </w:tr>
      <w:tr w:rsidR="00CC71DF" w:rsidRPr="00F90BC2" w14:paraId="43FB2909" w14:textId="77777777">
        <w:trPr>
          <w:trHeight w:val="304"/>
        </w:trPr>
        <w:tc>
          <w:tcPr>
            <w:tcW w:w="852" w:type="dxa"/>
          </w:tcPr>
          <w:p w14:paraId="00275A8B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FF</w:t>
            </w:r>
          </w:p>
        </w:tc>
        <w:tc>
          <w:tcPr>
            <w:tcW w:w="9639" w:type="dxa"/>
          </w:tcPr>
          <w:p w14:paraId="00C94225" w14:textId="77777777" w:rsidR="00CC71DF" w:rsidRPr="00F90BC2" w:rsidRDefault="00356A11">
            <w:pPr>
              <w:pStyle w:val="TableParagraph"/>
              <w:spacing w:before="30"/>
              <w:ind w:left="120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Methu’r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Traethawd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Estynedig –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ailgyflwyno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am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marc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llawn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fewn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blwyddyn.</w:t>
            </w:r>
          </w:p>
        </w:tc>
      </w:tr>
      <w:tr w:rsidR="00CC71DF" w:rsidRPr="00F90BC2" w14:paraId="42E6CA83" w14:textId="77777777">
        <w:trPr>
          <w:trHeight w:val="304"/>
        </w:trPr>
        <w:tc>
          <w:tcPr>
            <w:tcW w:w="852" w:type="dxa"/>
          </w:tcPr>
          <w:p w14:paraId="15620AD6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FR</w:t>
            </w:r>
          </w:p>
        </w:tc>
        <w:tc>
          <w:tcPr>
            <w:tcW w:w="9639" w:type="dxa"/>
          </w:tcPr>
          <w:p w14:paraId="6D467441" w14:textId="77777777" w:rsidR="00CC71DF" w:rsidRPr="00F90BC2" w:rsidRDefault="00356A11">
            <w:pPr>
              <w:pStyle w:val="TableParagraph"/>
              <w:spacing w:before="30"/>
              <w:ind w:left="120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Methu’r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Traethawd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Estynedig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trwy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beidio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cyflwyno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–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am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uchafswm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pacing w:val="-5"/>
                <w:sz w:val="20"/>
                <w:lang w:val="cy-GB"/>
              </w:rPr>
              <w:t>50%</w:t>
            </w:r>
          </w:p>
        </w:tc>
      </w:tr>
      <w:tr w:rsidR="00CC71DF" w:rsidRPr="00F90BC2" w14:paraId="6EA87D9F" w14:textId="77777777">
        <w:trPr>
          <w:trHeight w:val="304"/>
        </w:trPr>
        <w:tc>
          <w:tcPr>
            <w:tcW w:w="852" w:type="dxa"/>
          </w:tcPr>
          <w:p w14:paraId="2AF3E8D2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FS</w:t>
            </w:r>
          </w:p>
        </w:tc>
        <w:tc>
          <w:tcPr>
            <w:tcW w:w="9639" w:type="dxa"/>
          </w:tcPr>
          <w:p w14:paraId="6A3782F9" w14:textId="77777777" w:rsidR="00CC71DF" w:rsidRPr="00F90BC2" w:rsidRDefault="00356A11">
            <w:pPr>
              <w:pStyle w:val="TableParagraph"/>
              <w:spacing w:before="30"/>
              <w:ind w:left="120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Methu’r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Traethawd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Estynedig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trwy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beidio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cyflwyno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–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dim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cyfle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ailgyflwyno.</w:t>
            </w:r>
          </w:p>
        </w:tc>
      </w:tr>
    </w:tbl>
    <w:p w14:paraId="50E81D92" w14:textId="77777777" w:rsidR="00CC71DF" w:rsidRPr="00F90BC2" w:rsidRDefault="00CC71DF">
      <w:pPr>
        <w:pStyle w:val="BodyText"/>
        <w:rPr>
          <w:b/>
          <w:i w:val="0"/>
          <w:lang w:val="cy-GB"/>
        </w:rPr>
      </w:pPr>
    </w:p>
    <w:p w14:paraId="73C33796" w14:textId="77777777" w:rsidR="00CC71DF" w:rsidRPr="00F90BC2" w:rsidRDefault="00356A11">
      <w:pPr>
        <w:ind w:left="192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t>Canlyniadau</w:t>
      </w:r>
      <w:r w:rsidRPr="00F90BC2">
        <w:rPr>
          <w:b/>
          <w:spacing w:val="-8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Gradd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Argymhellir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(i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ymgeiswyr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</w:t>
      </w:r>
      <w:r w:rsidRPr="00F90BC2">
        <w:rPr>
          <w:b/>
          <w:spacing w:val="-8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ddechreuodd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ers</w:t>
      </w:r>
      <w:r w:rsidRPr="00F90BC2">
        <w:rPr>
          <w:b/>
          <w:spacing w:val="-8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Medi</w:t>
      </w:r>
      <w:r w:rsidRPr="00F90BC2">
        <w:rPr>
          <w:b/>
          <w:spacing w:val="-9"/>
          <w:sz w:val="20"/>
          <w:lang w:val="cy-GB"/>
        </w:rPr>
        <w:t xml:space="preserve"> </w:t>
      </w:r>
      <w:r w:rsidRPr="00F90BC2">
        <w:rPr>
          <w:b/>
          <w:spacing w:val="-2"/>
          <w:sz w:val="20"/>
          <w:lang w:val="cy-GB"/>
        </w:rPr>
        <w:t>2013)</w:t>
      </w:r>
    </w:p>
    <w:p w14:paraId="2338759F" w14:textId="77777777" w:rsidR="00CC71DF" w:rsidRPr="00F90BC2" w:rsidRDefault="00CC71DF">
      <w:pPr>
        <w:pStyle w:val="BodyText"/>
        <w:rPr>
          <w:b/>
          <w:i w:val="0"/>
          <w:lang w:val="cy-GB"/>
        </w:rPr>
      </w:pPr>
    </w:p>
    <w:tbl>
      <w:tblPr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9258"/>
      </w:tblGrid>
      <w:tr w:rsidR="00CC71DF" w:rsidRPr="00F90BC2" w14:paraId="57FECC0E" w14:textId="77777777">
        <w:trPr>
          <w:trHeight w:val="548"/>
        </w:trPr>
        <w:tc>
          <w:tcPr>
            <w:tcW w:w="1234" w:type="dxa"/>
          </w:tcPr>
          <w:p w14:paraId="48051F9D" w14:textId="77777777" w:rsidR="00CC71DF" w:rsidRPr="00F90BC2" w:rsidRDefault="00CC71DF">
            <w:pPr>
              <w:pStyle w:val="TableParagraph"/>
              <w:spacing w:before="6"/>
              <w:rPr>
                <w:b/>
                <w:lang w:val="cy-GB"/>
              </w:rPr>
            </w:pPr>
          </w:p>
          <w:p w14:paraId="079AB57C" w14:textId="77777777" w:rsidR="00CC71DF" w:rsidRPr="00F90BC2" w:rsidRDefault="00356A11">
            <w:pPr>
              <w:pStyle w:val="TableParagraph"/>
              <w:ind w:left="119"/>
              <w:rPr>
                <w:sz w:val="20"/>
                <w:lang w:val="cy-GB"/>
              </w:rPr>
            </w:pPr>
            <w:r w:rsidRPr="00F90BC2">
              <w:rPr>
                <w:spacing w:val="-2"/>
                <w:sz w:val="20"/>
                <w:lang w:val="cy-GB"/>
              </w:rPr>
              <w:t>Rhagoriaeth</w:t>
            </w:r>
          </w:p>
        </w:tc>
        <w:tc>
          <w:tcPr>
            <w:tcW w:w="9258" w:type="dxa"/>
          </w:tcPr>
          <w:p w14:paraId="55311BA7" w14:textId="77777777" w:rsidR="00CC71DF" w:rsidRPr="00F90BC2" w:rsidRDefault="00356A11">
            <w:pPr>
              <w:pStyle w:val="TableParagraph"/>
              <w:spacing w:before="32"/>
              <w:ind w:left="119" w:right="3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Cyfartaledd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cyfredol</w:t>
            </w:r>
            <w:r w:rsidRPr="00F90BC2">
              <w:rPr>
                <w:spacing w:val="-1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wedi’i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bwysoli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70%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leiaf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</w:t>
            </w:r>
            <w:r w:rsidRPr="00F90BC2">
              <w:rPr>
                <w:spacing w:val="-1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marciau 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50%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neu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fwy</w:t>
            </w:r>
            <w:r w:rsidRPr="00F90BC2">
              <w:rPr>
                <w:spacing w:val="-1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mewn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modiwlau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sy’n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werth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leiaf 160 credyd o’r modiwlau.</w:t>
            </w:r>
          </w:p>
        </w:tc>
      </w:tr>
      <w:tr w:rsidR="00CC71DF" w:rsidRPr="00F90BC2" w14:paraId="2E7F6D6B" w14:textId="77777777">
        <w:trPr>
          <w:trHeight w:val="546"/>
        </w:trPr>
        <w:tc>
          <w:tcPr>
            <w:tcW w:w="1234" w:type="dxa"/>
          </w:tcPr>
          <w:p w14:paraId="64E70EA0" w14:textId="77777777" w:rsidR="00CC71DF" w:rsidRPr="00F90BC2" w:rsidRDefault="00CC71DF">
            <w:pPr>
              <w:pStyle w:val="TableParagraph"/>
              <w:spacing w:before="6"/>
              <w:rPr>
                <w:b/>
                <w:lang w:val="cy-GB"/>
              </w:rPr>
            </w:pPr>
          </w:p>
          <w:p w14:paraId="0F28EC4A" w14:textId="77777777" w:rsidR="00CC71DF" w:rsidRPr="00F90BC2" w:rsidRDefault="00356A11">
            <w:pPr>
              <w:pStyle w:val="TableParagraph"/>
              <w:ind w:left="119"/>
              <w:rPr>
                <w:sz w:val="20"/>
                <w:lang w:val="cy-GB"/>
              </w:rPr>
            </w:pPr>
            <w:r w:rsidRPr="00F90BC2">
              <w:rPr>
                <w:spacing w:val="-2"/>
                <w:sz w:val="20"/>
                <w:lang w:val="cy-GB"/>
              </w:rPr>
              <w:t>Teilyngdod</w:t>
            </w:r>
          </w:p>
        </w:tc>
        <w:tc>
          <w:tcPr>
            <w:tcW w:w="9258" w:type="dxa"/>
          </w:tcPr>
          <w:p w14:paraId="2FFD9665" w14:textId="77777777" w:rsidR="00CC71DF" w:rsidRPr="00F90BC2" w:rsidRDefault="00356A11">
            <w:pPr>
              <w:pStyle w:val="TableParagraph"/>
              <w:spacing w:before="30"/>
              <w:ind w:left="119" w:right="3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Cyfartaledd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cyfredol</w:t>
            </w:r>
            <w:r w:rsidRPr="00F90BC2">
              <w:rPr>
                <w:spacing w:val="-1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wedi’i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bwysoli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60%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leiaf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 marciau 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50%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neu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fwy mewn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modiwlau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sy’n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werth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leiaf 160 credyd o’r modiwlau.</w:t>
            </w:r>
          </w:p>
        </w:tc>
      </w:tr>
      <w:tr w:rsidR="00CC71DF" w:rsidRPr="00F90BC2" w14:paraId="2DC0D628" w14:textId="77777777">
        <w:trPr>
          <w:trHeight w:val="548"/>
        </w:trPr>
        <w:tc>
          <w:tcPr>
            <w:tcW w:w="1234" w:type="dxa"/>
          </w:tcPr>
          <w:p w14:paraId="69957BB5" w14:textId="77777777" w:rsidR="00CC71DF" w:rsidRPr="00F90BC2" w:rsidRDefault="00CC71DF">
            <w:pPr>
              <w:pStyle w:val="TableParagraph"/>
              <w:spacing w:before="8"/>
              <w:rPr>
                <w:b/>
                <w:lang w:val="cy-GB"/>
              </w:rPr>
            </w:pPr>
          </w:p>
          <w:p w14:paraId="26B7C6CA" w14:textId="77777777" w:rsidR="00CC71DF" w:rsidRPr="00F90BC2" w:rsidRDefault="00356A11">
            <w:pPr>
              <w:pStyle w:val="TableParagraph"/>
              <w:ind w:left="119"/>
              <w:rPr>
                <w:sz w:val="20"/>
                <w:lang w:val="cy-GB"/>
              </w:rPr>
            </w:pPr>
            <w:r w:rsidRPr="00F90BC2">
              <w:rPr>
                <w:spacing w:val="-2"/>
                <w:sz w:val="20"/>
                <w:lang w:val="cy-GB"/>
              </w:rPr>
              <w:t>Llwyddo</w:t>
            </w:r>
          </w:p>
        </w:tc>
        <w:tc>
          <w:tcPr>
            <w:tcW w:w="9258" w:type="dxa"/>
          </w:tcPr>
          <w:p w14:paraId="73520CC5" w14:textId="77777777" w:rsidR="00CC71DF" w:rsidRPr="00F90BC2" w:rsidRDefault="00356A11">
            <w:pPr>
              <w:pStyle w:val="TableParagraph"/>
              <w:spacing w:before="32"/>
              <w:ind w:left="119" w:right="3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Cyfartaledd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cyfredol</w:t>
            </w:r>
            <w:r w:rsidRPr="00F90BC2">
              <w:rPr>
                <w:spacing w:val="-1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wedi’i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bwysoli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50%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leiaf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 marciau 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50%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neu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fwy mewn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modiwlau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sy’n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werth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leiaf 160 credyd o’r cyfanswm o 180 credyd a wneir.</w:t>
            </w:r>
          </w:p>
        </w:tc>
      </w:tr>
      <w:tr w:rsidR="00CC71DF" w:rsidRPr="00F90BC2" w14:paraId="3D7DFD05" w14:textId="77777777">
        <w:trPr>
          <w:trHeight w:val="304"/>
        </w:trPr>
        <w:tc>
          <w:tcPr>
            <w:tcW w:w="1234" w:type="dxa"/>
          </w:tcPr>
          <w:p w14:paraId="59E48848" w14:textId="77777777" w:rsidR="00CC71DF" w:rsidRPr="00F90BC2" w:rsidRDefault="00356A11">
            <w:pPr>
              <w:pStyle w:val="TableParagraph"/>
              <w:spacing w:before="32"/>
              <w:ind w:left="119"/>
              <w:rPr>
                <w:sz w:val="20"/>
                <w:lang w:val="cy-GB"/>
              </w:rPr>
            </w:pPr>
            <w:r w:rsidRPr="00F90BC2">
              <w:rPr>
                <w:spacing w:val="-2"/>
                <w:sz w:val="20"/>
                <w:lang w:val="cy-GB"/>
              </w:rPr>
              <w:t>Methu</w:t>
            </w:r>
          </w:p>
        </w:tc>
        <w:tc>
          <w:tcPr>
            <w:tcW w:w="9258" w:type="dxa"/>
          </w:tcPr>
          <w:p w14:paraId="2F4D2480" w14:textId="77777777" w:rsidR="00CC71DF" w:rsidRPr="00F90BC2" w:rsidRDefault="00CC71DF">
            <w:pPr>
              <w:pStyle w:val="TableParagraph"/>
              <w:rPr>
                <w:rFonts w:ascii="Times New Roman"/>
                <w:sz w:val="18"/>
                <w:lang w:val="cy-GB"/>
              </w:rPr>
            </w:pPr>
          </w:p>
        </w:tc>
      </w:tr>
    </w:tbl>
    <w:p w14:paraId="25607D56" w14:textId="77777777" w:rsidR="00CC71DF" w:rsidRPr="00F90BC2" w:rsidRDefault="00CC71DF">
      <w:pPr>
        <w:pStyle w:val="BodyText"/>
        <w:spacing w:before="4"/>
        <w:rPr>
          <w:b/>
          <w:i w:val="0"/>
          <w:lang w:val="cy-GB"/>
        </w:rPr>
      </w:pPr>
    </w:p>
    <w:p w14:paraId="01B521E4" w14:textId="77777777" w:rsidR="00CC71DF" w:rsidRPr="00F90BC2" w:rsidRDefault="00356A11">
      <w:pPr>
        <w:ind w:left="192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t>Gwybodaeth</w:t>
      </w:r>
      <w:r w:rsidRPr="00F90BC2">
        <w:rPr>
          <w:b/>
          <w:spacing w:val="-5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Ailsefyll</w:t>
      </w:r>
      <w:r w:rsidRPr="00F90BC2">
        <w:rPr>
          <w:b/>
          <w:spacing w:val="-8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Rhan</w:t>
      </w:r>
      <w:r w:rsidRPr="00F90BC2">
        <w:rPr>
          <w:b/>
          <w:spacing w:val="-5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2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(i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ymgeiswyr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ddechreuodd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ers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Medi</w:t>
      </w:r>
      <w:r w:rsidRPr="00F90BC2">
        <w:rPr>
          <w:b/>
          <w:spacing w:val="-7"/>
          <w:sz w:val="20"/>
          <w:lang w:val="cy-GB"/>
        </w:rPr>
        <w:t xml:space="preserve"> </w:t>
      </w:r>
      <w:r w:rsidRPr="00F90BC2">
        <w:rPr>
          <w:b/>
          <w:spacing w:val="-2"/>
          <w:sz w:val="20"/>
          <w:lang w:val="cy-GB"/>
        </w:rPr>
        <w:t>2013)</w:t>
      </w:r>
    </w:p>
    <w:p w14:paraId="1CE1CC8C" w14:textId="77777777" w:rsidR="00CC71DF" w:rsidRPr="00F90BC2" w:rsidRDefault="00CC71DF">
      <w:pPr>
        <w:pStyle w:val="BodyText"/>
        <w:rPr>
          <w:b/>
          <w:i w:val="0"/>
          <w:lang w:val="cy-GB"/>
        </w:rPr>
      </w:pPr>
    </w:p>
    <w:tbl>
      <w:tblPr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663"/>
      </w:tblGrid>
      <w:tr w:rsidR="00CC71DF" w:rsidRPr="00F90BC2" w14:paraId="3CEE347A" w14:textId="77777777">
        <w:trPr>
          <w:trHeight w:val="304"/>
        </w:trPr>
        <w:tc>
          <w:tcPr>
            <w:tcW w:w="828" w:type="dxa"/>
          </w:tcPr>
          <w:p w14:paraId="1D70CA7D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FR</w:t>
            </w:r>
          </w:p>
        </w:tc>
        <w:tc>
          <w:tcPr>
            <w:tcW w:w="9663" w:type="dxa"/>
          </w:tcPr>
          <w:p w14:paraId="0B14EDA9" w14:textId="77777777" w:rsidR="00CC71DF" w:rsidRPr="00F90BC2" w:rsidRDefault="00356A11">
            <w:pPr>
              <w:pStyle w:val="TableParagraph"/>
              <w:spacing w:before="30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Methu,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traethawd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estynedig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am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uchafswm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pacing w:val="-5"/>
                <w:sz w:val="20"/>
                <w:lang w:val="cy-GB"/>
              </w:rPr>
              <w:t>50%</w:t>
            </w:r>
          </w:p>
        </w:tc>
      </w:tr>
      <w:tr w:rsidR="00CC71DF" w:rsidRPr="00F90BC2" w14:paraId="53813AB7" w14:textId="77777777">
        <w:trPr>
          <w:trHeight w:val="304"/>
        </w:trPr>
        <w:tc>
          <w:tcPr>
            <w:tcW w:w="828" w:type="dxa"/>
          </w:tcPr>
          <w:p w14:paraId="195FFC1F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FF</w:t>
            </w:r>
          </w:p>
        </w:tc>
        <w:tc>
          <w:tcPr>
            <w:tcW w:w="9663" w:type="dxa"/>
          </w:tcPr>
          <w:p w14:paraId="1257F5E6" w14:textId="77777777" w:rsidR="00CC71DF" w:rsidRPr="00F90BC2" w:rsidRDefault="00356A11">
            <w:pPr>
              <w:pStyle w:val="TableParagraph"/>
              <w:spacing w:before="30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Methu,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traethawd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estynedig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gyfer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marc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pacing w:val="-4"/>
                <w:sz w:val="20"/>
                <w:lang w:val="cy-GB"/>
              </w:rPr>
              <w:t>llawn</w:t>
            </w:r>
          </w:p>
        </w:tc>
      </w:tr>
      <w:tr w:rsidR="00CC71DF" w:rsidRPr="00F90BC2" w14:paraId="131EBF80" w14:textId="77777777">
        <w:trPr>
          <w:trHeight w:val="301"/>
        </w:trPr>
        <w:tc>
          <w:tcPr>
            <w:tcW w:w="828" w:type="dxa"/>
          </w:tcPr>
          <w:p w14:paraId="1FB6673C" w14:textId="77777777" w:rsidR="00CC71DF" w:rsidRPr="00F90BC2" w:rsidRDefault="00356A11">
            <w:pPr>
              <w:pStyle w:val="TableParagraph"/>
              <w:spacing w:before="30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FB</w:t>
            </w:r>
          </w:p>
        </w:tc>
        <w:tc>
          <w:tcPr>
            <w:tcW w:w="9663" w:type="dxa"/>
          </w:tcPr>
          <w:p w14:paraId="33A319BA" w14:textId="77777777" w:rsidR="00CC71DF" w:rsidRPr="00F90BC2" w:rsidRDefault="00356A11">
            <w:pPr>
              <w:pStyle w:val="TableParagraph"/>
              <w:spacing w:before="30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traethawd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estynedig,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dim</w:t>
            </w:r>
            <w:r w:rsidRPr="00F90BC2">
              <w:rPr>
                <w:spacing w:val="-9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ailgyflwyno</w:t>
            </w:r>
            <w:r w:rsidRPr="00F90BC2">
              <w:rPr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(nodwch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unrhyw</w:t>
            </w:r>
            <w:r w:rsidRPr="00F90BC2">
              <w:rPr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ddyfarniad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ymadael)</w:t>
            </w:r>
          </w:p>
        </w:tc>
      </w:tr>
      <w:tr w:rsidR="00CC71DF" w:rsidRPr="00F90BC2" w14:paraId="541FA710" w14:textId="77777777">
        <w:trPr>
          <w:trHeight w:val="549"/>
        </w:trPr>
        <w:tc>
          <w:tcPr>
            <w:tcW w:w="828" w:type="dxa"/>
          </w:tcPr>
          <w:p w14:paraId="1DA55D8E" w14:textId="77777777" w:rsidR="00CC71DF" w:rsidRPr="00F90BC2" w:rsidRDefault="00CC71DF">
            <w:pPr>
              <w:pStyle w:val="TableParagraph"/>
              <w:spacing w:before="8"/>
              <w:rPr>
                <w:b/>
                <w:lang w:val="cy-GB"/>
              </w:rPr>
            </w:pPr>
          </w:p>
          <w:p w14:paraId="6C02D212" w14:textId="77777777" w:rsidR="00CC71DF" w:rsidRPr="00F90BC2" w:rsidRDefault="00356A11">
            <w:pPr>
              <w:pStyle w:val="TableParagraph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FP</w:t>
            </w:r>
          </w:p>
        </w:tc>
        <w:tc>
          <w:tcPr>
            <w:tcW w:w="9663" w:type="dxa"/>
          </w:tcPr>
          <w:p w14:paraId="4341F34D" w14:textId="77777777" w:rsidR="00CC71DF" w:rsidRPr="00F90BC2" w:rsidRDefault="00356A11">
            <w:pPr>
              <w:pStyle w:val="TableParagraph"/>
              <w:spacing w:before="32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Methu,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dim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cyfleoedd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pellach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i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 –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mae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gormod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gredydau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wedi’u</w:t>
            </w:r>
            <w:r w:rsidRPr="00F90BC2">
              <w:rPr>
                <w:spacing w:val="-2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methu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lefel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 ddysgir,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heb unrhyw gyfleoedd pellach i ailsefyll (nodwch unrhyw ddyfarniad ymadael)</w:t>
            </w:r>
          </w:p>
        </w:tc>
      </w:tr>
      <w:tr w:rsidR="00CC71DF" w:rsidRPr="00F90BC2" w14:paraId="1CC66787" w14:textId="77777777">
        <w:trPr>
          <w:trHeight w:val="304"/>
        </w:trPr>
        <w:tc>
          <w:tcPr>
            <w:tcW w:w="828" w:type="dxa"/>
          </w:tcPr>
          <w:p w14:paraId="5D5905B3" w14:textId="77777777" w:rsidR="00CC71DF" w:rsidRPr="00F90BC2" w:rsidRDefault="00356A11">
            <w:pPr>
              <w:pStyle w:val="TableParagraph"/>
              <w:spacing w:before="32"/>
              <w:ind w:left="119"/>
              <w:rPr>
                <w:sz w:val="20"/>
                <w:lang w:val="cy-GB"/>
              </w:rPr>
            </w:pPr>
            <w:r w:rsidRPr="00F90BC2">
              <w:rPr>
                <w:spacing w:val="-5"/>
                <w:sz w:val="20"/>
                <w:lang w:val="cy-GB"/>
              </w:rPr>
              <w:t>FQ</w:t>
            </w:r>
          </w:p>
        </w:tc>
        <w:tc>
          <w:tcPr>
            <w:tcW w:w="9663" w:type="dxa"/>
          </w:tcPr>
          <w:p w14:paraId="3B3C8BA7" w14:textId="77777777" w:rsidR="00CC71DF" w:rsidRPr="00F90BC2" w:rsidRDefault="00356A11">
            <w:pPr>
              <w:pStyle w:val="TableParagraph"/>
              <w:spacing w:before="32"/>
              <w:ind w:left="24"/>
              <w:rPr>
                <w:sz w:val="20"/>
                <w:lang w:val="cy-GB"/>
              </w:rPr>
            </w:pPr>
            <w:r w:rsidRPr="00F90BC2">
              <w:rPr>
                <w:sz w:val="20"/>
                <w:lang w:val="cy-GB"/>
              </w:rPr>
              <w:t>Ddim</w:t>
            </w:r>
            <w:r w:rsidRPr="00F90BC2">
              <w:rPr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eto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yn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gymwys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–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gormod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gredydau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wedi’u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methu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lefel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ddysgir,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ond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mae</w:t>
            </w:r>
            <w:r w:rsidRPr="00F90BC2">
              <w:rPr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cyfle</w:t>
            </w:r>
            <w:r w:rsidRPr="00F90BC2">
              <w:rPr>
                <w:spacing w:val="-3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ailsefyll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z w:val="20"/>
                <w:lang w:val="cy-GB"/>
              </w:rPr>
              <w:t>ar</w:t>
            </w:r>
            <w:r w:rsidRPr="00F90BC2">
              <w:rPr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spacing w:val="-2"/>
                <w:sz w:val="20"/>
                <w:lang w:val="cy-GB"/>
              </w:rPr>
              <w:t>gael.</w:t>
            </w:r>
          </w:p>
        </w:tc>
      </w:tr>
    </w:tbl>
    <w:p w14:paraId="027E6211" w14:textId="77777777" w:rsidR="00CC71DF" w:rsidRPr="00F90BC2" w:rsidRDefault="00CC71DF">
      <w:pPr>
        <w:pStyle w:val="BodyText"/>
        <w:rPr>
          <w:b/>
          <w:i w:val="0"/>
          <w:lang w:val="cy-GB"/>
        </w:rPr>
      </w:pPr>
    </w:p>
    <w:p w14:paraId="4584C63F" w14:textId="77777777" w:rsidR="00CC71DF" w:rsidRPr="00F90BC2" w:rsidRDefault="00CC71DF">
      <w:pPr>
        <w:pStyle w:val="BodyText"/>
        <w:spacing w:before="3"/>
        <w:rPr>
          <w:b/>
          <w:i w:val="0"/>
          <w:lang w:val="cy-GB"/>
        </w:rPr>
      </w:pPr>
    </w:p>
    <w:p w14:paraId="11B62ED7" w14:textId="77777777" w:rsidR="00CC71DF" w:rsidRPr="00F90BC2" w:rsidRDefault="00356A11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ind w:left="619" w:hanging="428"/>
        <w:jc w:val="left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t>Gofynion</w:t>
      </w:r>
      <w:r w:rsidRPr="00F90BC2">
        <w:rPr>
          <w:b/>
          <w:spacing w:val="-11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Arbennig</w:t>
      </w:r>
      <w:r w:rsidRPr="00F90BC2">
        <w:rPr>
          <w:b/>
          <w:spacing w:val="-12"/>
          <w:sz w:val="20"/>
          <w:lang w:val="cy-GB"/>
        </w:rPr>
        <w:t xml:space="preserve"> </w:t>
      </w:r>
      <w:r w:rsidRPr="00F90BC2">
        <w:rPr>
          <w:b/>
          <w:spacing w:val="-2"/>
          <w:sz w:val="20"/>
          <w:lang w:val="cy-GB"/>
        </w:rPr>
        <w:t>Adrannol</w:t>
      </w:r>
    </w:p>
    <w:p w14:paraId="152FB152" w14:textId="77777777" w:rsidR="00CC71DF" w:rsidRPr="00F90BC2" w:rsidRDefault="00CC71DF">
      <w:pPr>
        <w:pStyle w:val="BodyText"/>
        <w:spacing w:before="11"/>
        <w:rPr>
          <w:b/>
          <w:i w:val="0"/>
          <w:sz w:val="19"/>
          <w:lang w:val="cy-GB"/>
        </w:rPr>
      </w:pPr>
    </w:p>
    <w:p w14:paraId="61B247A4" w14:textId="77777777" w:rsidR="00CC71DF" w:rsidRPr="00F90BC2" w:rsidRDefault="00356A11">
      <w:pPr>
        <w:pStyle w:val="BodyText"/>
        <w:spacing w:before="1"/>
        <w:ind w:left="619"/>
        <w:rPr>
          <w:lang w:val="cy-GB"/>
        </w:rPr>
      </w:pPr>
      <w:r w:rsidRPr="00F90BC2">
        <w:rPr>
          <w:color w:val="00AFEF"/>
          <w:lang w:val="cy-GB"/>
        </w:rPr>
        <w:t>Er</w:t>
      </w:r>
      <w:r w:rsidRPr="00F90BC2">
        <w:rPr>
          <w:color w:val="00AFEF"/>
          <w:spacing w:val="-8"/>
          <w:lang w:val="cy-GB"/>
        </w:rPr>
        <w:t xml:space="preserve"> </w:t>
      </w:r>
      <w:r w:rsidRPr="00F90BC2">
        <w:rPr>
          <w:color w:val="00AFEF"/>
          <w:lang w:val="cy-GB"/>
        </w:rPr>
        <w:t>enghraifft</w:t>
      </w:r>
      <w:r w:rsidRPr="00F90BC2">
        <w:rPr>
          <w:color w:val="00AFEF"/>
          <w:spacing w:val="-4"/>
          <w:lang w:val="cy-GB"/>
        </w:rPr>
        <w:t xml:space="preserve"> </w:t>
      </w:r>
      <w:r w:rsidRPr="00F90BC2">
        <w:rPr>
          <w:color w:val="00AFEF"/>
          <w:lang w:val="cy-GB"/>
        </w:rPr>
        <w:t>–</w:t>
      </w:r>
      <w:r w:rsidRPr="00F90BC2">
        <w:rPr>
          <w:color w:val="00AFEF"/>
          <w:spacing w:val="-7"/>
          <w:lang w:val="cy-GB"/>
        </w:rPr>
        <w:t xml:space="preserve"> </w:t>
      </w:r>
      <w:r w:rsidRPr="00F90BC2">
        <w:rPr>
          <w:color w:val="00AFEF"/>
          <w:lang w:val="cy-GB"/>
        </w:rPr>
        <w:t>gofynion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spacing w:val="-2"/>
          <w:lang w:val="cy-GB"/>
        </w:rPr>
        <w:t>eithrio.</w:t>
      </w:r>
    </w:p>
    <w:p w14:paraId="0F7348E8" w14:textId="77777777" w:rsidR="00CC71DF" w:rsidRPr="00F90BC2" w:rsidRDefault="00CC71DF">
      <w:pPr>
        <w:pStyle w:val="BodyText"/>
        <w:spacing w:before="10"/>
        <w:rPr>
          <w:sz w:val="19"/>
          <w:lang w:val="cy-GB"/>
        </w:rPr>
      </w:pPr>
    </w:p>
    <w:p w14:paraId="54C09617" w14:textId="77777777" w:rsidR="00CC71DF" w:rsidRPr="00F90BC2" w:rsidRDefault="00356A11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spacing w:before="1"/>
        <w:ind w:left="619" w:hanging="428"/>
        <w:jc w:val="left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t>Cyfarfod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y</w:t>
      </w:r>
      <w:r w:rsidRPr="00F90BC2">
        <w:rPr>
          <w:b/>
          <w:spacing w:val="-9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Panel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Amgylchiadau</w:t>
      </w:r>
      <w:r w:rsidRPr="00F90BC2">
        <w:rPr>
          <w:b/>
          <w:spacing w:val="-8"/>
          <w:sz w:val="20"/>
          <w:lang w:val="cy-GB"/>
        </w:rPr>
        <w:t xml:space="preserve"> </w:t>
      </w:r>
      <w:r w:rsidRPr="00F90BC2">
        <w:rPr>
          <w:b/>
          <w:spacing w:val="-2"/>
          <w:sz w:val="20"/>
          <w:lang w:val="cy-GB"/>
        </w:rPr>
        <w:t>Arbennig</w:t>
      </w:r>
    </w:p>
    <w:p w14:paraId="7B4AD7D4" w14:textId="77777777" w:rsidR="00CC71DF" w:rsidRPr="00F90BC2" w:rsidRDefault="00CC71DF">
      <w:pPr>
        <w:pStyle w:val="BodyText"/>
        <w:spacing w:before="1"/>
        <w:rPr>
          <w:b/>
          <w:i w:val="0"/>
          <w:lang w:val="cy-GB"/>
        </w:rPr>
      </w:pPr>
    </w:p>
    <w:p w14:paraId="0146DA4E" w14:textId="4E7B5E89" w:rsidR="00CC71DF" w:rsidRPr="00F90BC2" w:rsidRDefault="00356A11">
      <w:pPr>
        <w:pStyle w:val="Heading1"/>
        <w:spacing w:before="1"/>
        <w:ind w:left="619"/>
        <w:rPr>
          <w:lang w:val="cy-GB"/>
        </w:rPr>
      </w:pPr>
      <w:r w:rsidRPr="00F90BC2">
        <w:rPr>
          <w:lang w:val="cy-GB"/>
        </w:rPr>
        <w:t>Cyfarfu’r</w:t>
      </w:r>
      <w:r w:rsidRPr="00F90BC2">
        <w:rPr>
          <w:spacing w:val="21"/>
          <w:lang w:val="cy-GB"/>
        </w:rPr>
        <w:t xml:space="preserve"> </w:t>
      </w:r>
      <w:r w:rsidRPr="00F90BC2">
        <w:rPr>
          <w:lang w:val="cy-GB"/>
        </w:rPr>
        <w:t>Panel</w:t>
      </w:r>
      <w:r w:rsidRPr="00F90BC2">
        <w:rPr>
          <w:spacing w:val="20"/>
          <w:lang w:val="cy-GB"/>
        </w:rPr>
        <w:t xml:space="preserve"> </w:t>
      </w:r>
      <w:r w:rsidRPr="00F90BC2">
        <w:rPr>
          <w:lang w:val="cy-GB"/>
        </w:rPr>
        <w:t>Amgylchiadau</w:t>
      </w:r>
      <w:r w:rsidRPr="00F90BC2">
        <w:rPr>
          <w:spacing w:val="22"/>
          <w:lang w:val="cy-GB"/>
        </w:rPr>
        <w:t xml:space="preserve"> </w:t>
      </w:r>
      <w:r w:rsidRPr="00F90BC2">
        <w:rPr>
          <w:lang w:val="cy-GB"/>
        </w:rPr>
        <w:t>Arbennig</w:t>
      </w:r>
      <w:r w:rsidRPr="00F90BC2">
        <w:rPr>
          <w:spacing w:val="20"/>
          <w:lang w:val="cy-GB"/>
        </w:rPr>
        <w:t xml:space="preserve"> </w:t>
      </w:r>
      <w:r w:rsidRPr="00F90BC2">
        <w:rPr>
          <w:lang w:val="cy-GB"/>
        </w:rPr>
        <w:t>ar</w:t>
      </w:r>
      <w:r w:rsidRPr="00F90BC2">
        <w:rPr>
          <w:spacing w:val="25"/>
          <w:lang w:val="cy-GB"/>
        </w:rPr>
        <w:t xml:space="preserve"> </w:t>
      </w:r>
      <w:r w:rsidRPr="00F90BC2">
        <w:rPr>
          <w:lang w:val="cy-GB"/>
        </w:rPr>
        <w:t>&lt;</w:t>
      </w:r>
      <w:r w:rsidRPr="00F90BC2">
        <w:rPr>
          <w:i/>
          <w:lang w:val="cy-GB"/>
        </w:rPr>
        <w:t>rhaid</w:t>
      </w:r>
      <w:r w:rsidRPr="00F90BC2">
        <w:rPr>
          <w:i/>
          <w:spacing w:val="21"/>
          <w:lang w:val="cy-GB"/>
        </w:rPr>
        <w:t xml:space="preserve"> </w:t>
      </w:r>
      <w:r w:rsidRPr="00F90BC2">
        <w:rPr>
          <w:i/>
          <w:lang w:val="cy-GB"/>
        </w:rPr>
        <w:t>cynnwys</w:t>
      </w:r>
      <w:r w:rsidRPr="00F90BC2">
        <w:rPr>
          <w:i/>
          <w:spacing w:val="22"/>
          <w:lang w:val="cy-GB"/>
        </w:rPr>
        <w:t xml:space="preserve"> </w:t>
      </w:r>
      <w:r w:rsidRPr="00F90BC2">
        <w:rPr>
          <w:i/>
          <w:lang w:val="cy-GB"/>
        </w:rPr>
        <w:t>dyddiad</w:t>
      </w:r>
      <w:r w:rsidRPr="00F90BC2">
        <w:rPr>
          <w:lang w:val="cy-GB"/>
        </w:rPr>
        <w:t>&gt;,</w:t>
      </w:r>
      <w:r w:rsidRPr="00F90BC2">
        <w:rPr>
          <w:spacing w:val="21"/>
          <w:lang w:val="cy-GB"/>
        </w:rPr>
        <w:t xml:space="preserve"> </w:t>
      </w:r>
      <w:r w:rsidRPr="00F90BC2">
        <w:rPr>
          <w:lang w:val="cy-GB"/>
        </w:rPr>
        <w:t>cyn</w:t>
      </w:r>
      <w:r w:rsidRPr="00F90BC2">
        <w:rPr>
          <w:spacing w:val="19"/>
          <w:lang w:val="cy-GB"/>
        </w:rPr>
        <w:t xml:space="preserve"> </w:t>
      </w:r>
      <w:r w:rsidRPr="00F90BC2">
        <w:rPr>
          <w:lang w:val="cy-GB"/>
        </w:rPr>
        <w:t>y</w:t>
      </w:r>
      <w:r w:rsidRPr="00F90BC2">
        <w:rPr>
          <w:spacing w:val="19"/>
          <w:lang w:val="cy-GB"/>
        </w:rPr>
        <w:t xml:space="preserve"> </w:t>
      </w:r>
      <w:r w:rsidRPr="00F90BC2">
        <w:rPr>
          <w:lang w:val="cy-GB"/>
        </w:rPr>
        <w:t>Bwrdd</w:t>
      </w:r>
      <w:r w:rsidRPr="00F90BC2">
        <w:rPr>
          <w:spacing w:val="21"/>
          <w:lang w:val="cy-GB"/>
        </w:rPr>
        <w:t xml:space="preserve"> </w:t>
      </w:r>
      <w:r w:rsidRPr="00F90BC2">
        <w:rPr>
          <w:lang w:val="cy-GB"/>
        </w:rPr>
        <w:t>Arholi</w:t>
      </w:r>
      <w:r w:rsidRPr="00F90BC2">
        <w:rPr>
          <w:spacing w:val="20"/>
          <w:lang w:val="cy-GB"/>
        </w:rPr>
        <w:t xml:space="preserve"> </w:t>
      </w:r>
      <w:r w:rsidRPr="00F90BC2">
        <w:rPr>
          <w:lang w:val="cy-GB"/>
        </w:rPr>
        <w:t>Adrannol.</w:t>
      </w:r>
      <w:r w:rsidRPr="00F90BC2">
        <w:rPr>
          <w:spacing w:val="80"/>
          <w:lang w:val="cy-GB"/>
        </w:rPr>
        <w:t xml:space="preserve"> </w:t>
      </w:r>
    </w:p>
    <w:p w14:paraId="1631803C" w14:textId="77777777" w:rsidR="00CC71DF" w:rsidRPr="00F90BC2" w:rsidRDefault="00CC71DF">
      <w:pPr>
        <w:pStyle w:val="BodyText"/>
        <w:spacing w:before="11"/>
        <w:rPr>
          <w:i w:val="0"/>
          <w:sz w:val="19"/>
          <w:lang w:val="cy-GB"/>
        </w:rPr>
      </w:pPr>
    </w:p>
    <w:p w14:paraId="0411437C" w14:textId="4F7234B3" w:rsidR="00CC71DF" w:rsidRPr="00F90BC2" w:rsidRDefault="00356A11">
      <w:pPr>
        <w:pStyle w:val="BodyText"/>
        <w:ind w:left="619"/>
        <w:rPr>
          <w:lang w:val="cy-GB"/>
        </w:rPr>
      </w:pPr>
      <w:r w:rsidRPr="00F90BC2">
        <w:rPr>
          <w:color w:val="00AFEF"/>
          <w:lang w:val="cy-GB"/>
        </w:rPr>
        <w:t>Dylai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cofnodion</w:t>
      </w:r>
      <w:r w:rsidRPr="00F90BC2">
        <w:rPr>
          <w:color w:val="00AFEF"/>
          <w:spacing w:val="-4"/>
          <w:lang w:val="cy-GB"/>
        </w:rPr>
        <w:t xml:space="preserve"> </w:t>
      </w:r>
      <w:r w:rsidRPr="00F90BC2">
        <w:rPr>
          <w:color w:val="00AFEF"/>
          <w:lang w:val="cy-GB"/>
        </w:rPr>
        <w:t>y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Cyfarfod</w:t>
      </w:r>
      <w:r w:rsidRPr="00F90BC2">
        <w:rPr>
          <w:color w:val="00AFEF"/>
          <w:spacing w:val="-4"/>
          <w:lang w:val="cy-GB"/>
        </w:rPr>
        <w:t xml:space="preserve"> </w:t>
      </w:r>
      <w:r w:rsidRPr="00F90BC2">
        <w:rPr>
          <w:color w:val="00AFEF"/>
          <w:lang w:val="cy-GB"/>
        </w:rPr>
        <w:t>Amgylchiadau</w:t>
      </w:r>
      <w:r w:rsidRPr="00F90BC2">
        <w:rPr>
          <w:color w:val="00AFEF"/>
          <w:spacing w:val="-4"/>
          <w:lang w:val="cy-GB"/>
        </w:rPr>
        <w:t xml:space="preserve"> </w:t>
      </w:r>
      <w:r w:rsidRPr="00F90BC2">
        <w:rPr>
          <w:color w:val="00AFEF"/>
          <w:lang w:val="cy-GB"/>
        </w:rPr>
        <w:t>Arbennig</w:t>
      </w:r>
      <w:r w:rsidRPr="00F90BC2">
        <w:rPr>
          <w:color w:val="00AFEF"/>
          <w:spacing w:val="-4"/>
          <w:lang w:val="cy-GB"/>
        </w:rPr>
        <w:t xml:space="preserve"> </w:t>
      </w:r>
      <w:r w:rsidRPr="00F90BC2">
        <w:rPr>
          <w:color w:val="00AFEF"/>
          <w:lang w:val="cy-GB"/>
        </w:rPr>
        <w:t>gael</w:t>
      </w:r>
      <w:r w:rsidRPr="00F90BC2">
        <w:rPr>
          <w:color w:val="00AFEF"/>
          <w:spacing w:val="-4"/>
          <w:lang w:val="cy-GB"/>
        </w:rPr>
        <w:t xml:space="preserve"> </w:t>
      </w:r>
      <w:r w:rsidRPr="00F90BC2">
        <w:rPr>
          <w:color w:val="00AFEF"/>
          <w:lang w:val="cy-GB"/>
        </w:rPr>
        <w:t>eu</w:t>
      </w:r>
      <w:r w:rsidRPr="00F90BC2">
        <w:rPr>
          <w:color w:val="00AFEF"/>
          <w:spacing w:val="-4"/>
          <w:lang w:val="cy-GB"/>
        </w:rPr>
        <w:t xml:space="preserve"> </w:t>
      </w:r>
      <w:proofErr w:type="spellStart"/>
      <w:r w:rsidR="00D96085">
        <w:rPr>
          <w:color w:val="00AFEF"/>
          <w:spacing w:val="-4"/>
          <w:lang w:val="cy-GB"/>
        </w:rPr>
        <w:t>lan</w:t>
      </w:r>
      <w:r w:rsidR="008430E6">
        <w:rPr>
          <w:color w:val="00AFEF"/>
          <w:spacing w:val="-4"/>
          <w:lang w:val="cy-GB"/>
        </w:rPr>
        <w:t>lwytho</w:t>
      </w:r>
      <w:proofErr w:type="spellEnd"/>
      <w:r w:rsidR="008430E6">
        <w:rPr>
          <w:color w:val="00AFEF"/>
          <w:spacing w:val="-4"/>
          <w:lang w:val="cy-GB"/>
        </w:rPr>
        <w:t xml:space="preserve"> i </w:t>
      </w:r>
      <w:proofErr w:type="spellStart"/>
      <w:r w:rsidR="008430E6">
        <w:rPr>
          <w:color w:val="00AFEF"/>
          <w:spacing w:val="-4"/>
          <w:lang w:val="cy-GB"/>
        </w:rPr>
        <w:t>Sharepoint</w:t>
      </w:r>
      <w:proofErr w:type="spellEnd"/>
      <w:r w:rsidR="008430E6">
        <w:rPr>
          <w:color w:val="00AFEF"/>
          <w:spacing w:val="-4"/>
          <w:lang w:val="cy-GB"/>
        </w:rPr>
        <w:t>.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Gweler</w:t>
      </w:r>
      <w:r w:rsidR="00D96085">
        <w:rPr>
          <w:color w:val="00AFEF"/>
          <w:spacing w:val="-6"/>
          <w:lang w:val="cy-GB"/>
        </w:rPr>
        <w:t xml:space="preserve"> y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 xml:space="preserve">cynllun </w:t>
      </w:r>
      <w:r w:rsidRPr="00F90BC2">
        <w:rPr>
          <w:color w:val="00AFEF"/>
          <w:spacing w:val="-2"/>
          <w:lang w:val="cy-GB"/>
        </w:rPr>
        <w:t>enghreifftiol</w:t>
      </w:r>
      <w:r w:rsidR="00D96085">
        <w:rPr>
          <w:color w:val="00AFEF"/>
          <w:spacing w:val="-2"/>
          <w:lang w:val="cy-GB"/>
        </w:rPr>
        <w:t xml:space="preserve"> isod</w:t>
      </w:r>
      <w:r w:rsidRPr="00F90BC2">
        <w:rPr>
          <w:color w:val="00AFEF"/>
          <w:spacing w:val="-2"/>
          <w:lang w:val="cy-GB"/>
        </w:rPr>
        <w:t>.</w:t>
      </w:r>
    </w:p>
    <w:p w14:paraId="2556A82E" w14:textId="77777777" w:rsidR="00CC71DF" w:rsidRPr="00F90BC2" w:rsidRDefault="00CC71DF">
      <w:pPr>
        <w:pStyle w:val="BodyText"/>
        <w:rPr>
          <w:lang w:val="cy-GB"/>
        </w:rPr>
      </w:pPr>
    </w:p>
    <w:p w14:paraId="087EAA6B" w14:textId="77777777" w:rsidR="00CC71DF" w:rsidRPr="00F90BC2" w:rsidRDefault="00356A11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ind w:left="619" w:hanging="428"/>
        <w:jc w:val="left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t>Cadarnhau</w:t>
      </w:r>
      <w:r w:rsidRPr="00F90BC2">
        <w:rPr>
          <w:b/>
          <w:spacing w:val="-11"/>
          <w:sz w:val="20"/>
          <w:lang w:val="cy-GB"/>
        </w:rPr>
        <w:t xml:space="preserve"> </w:t>
      </w:r>
      <w:r w:rsidRPr="00F90BC2">
        <w:rPr>
          <w:b/>
          <w:spacing w:val="-2"/>
          <w:sz w:val="20"/>
          <w:lang w:val="cy-GB"/>
        </w:rPr>
        <w:t>Marciau</w:t>
      </w:r>
    </w:p>
    <w:p w14:paraId="7E5C8174" w14:textId="77777777" w:rsidR="00CC71DF" w:rsidRPr="00F90BC2" w:rsidRDefault="00CC71DF">
      <w:pPr>
        <w:pStyle w:val="BodyText"/>
        <w:spacing w:before="1"/>
        <w:rPr>
          <w:b/>
          <w:i w:val="0"/>
          <w:lang w:val="cy-GB"/>
        </w:rPr>
      </w:pPr>
    </w:p>
    <w:p w14:paraId="3DDF38A3" w14:textId="77777777" w:rsidR="00CC71DF" w:rsidRPr="00F90BC2" w:rsidRDefault="00356A11">
      <w:pPr>
        <w:pStyle w:val="BodyText"/>
        <w:ind w:left="619" w:right="350"/>
        <w:rPr>
          <w:lang w:val="cy-GB"/>
        </w:rPr>
      </w:pPr>
      <w:r w:rsidRPr="00F90BC2">
        <w:rPr>
          <w:color w:val="00AFEF"/>
          <w:lang w:val="cy-GB"/>
        </w:rPr>
        <w:t>Dylai adrannau restru POB myfyriwr yn nhrefn yr wyddor ac yna rhoi sylwadau ar unrhyw faterion lle bo angen. Os na</w:t>
      </w:r>
      <w:r w:rsidRPr="00F90BC2">
        <w:rPr>
          <w:color w:val="00AFEF"/>
          <w:spacing w:val="40"/>
          <w:lang w:val="cy-GB"/>
        </w:rPr>
        <w:t xml:space="preserve"> </w:t>
      </w:r>
      <w:r w:rsidRPr="00F90BC2">
        <w:rPr>
          <w:color w:val="00AFEF"/>
          <w:lang w:val="cy-GB"/>
        </w:rPr>
        <w:t>chodwyd mater dylai hyn gael ei gofnodi er mwyn cadarnhau bod y myfyriwr wedi cael sylw gan y bwrdd arholi.</w:t>
      </w:r>
    </w:p>
    <w:p w14:paraId="378CA041" w14:textId="77777777" w:rsidR="00CC71DF" w:rsidRPr="00F90BC2" w:rsidRDefault="00CC71DF">
      <w:pPr>
        <w:rPr>
          <w:lang w:val="cy-GB"/>
        </w:rPr>
        <w:sectPr w:rsidR="00CC71DF" w:rsidRPr="00F90BC2">
          <w:pgSz w:w="11910" w:h="16840"/>
          <w:pgMar w:top="1040" w:right="320" w:bottom="280" w:left="660" w:header="720" w:footer="720" w:gutter="0"/>
          <w:cols w:space="720"/>
        </w:sectPr>
      </w:pPr>
    </w:p>
    <w:p w14:paraId="28ECABB1" w14:textId="77777777" w:rsidR="00CC71DF" w:rsidRPr="00F90BC2" w:rsidRDefault="00356A11">
      <w:pPr>
        <w:pStyle w:val="BodyText"/>
        <w:spacing w:before="37"/>
        <w:ind w:left="619" w:right="528"/>
        <w:jc w:val="both"/>
        <w:rPr>
          <w:lang w:val="cy-GB"/>
        </w:rPr>
      </w:pPr>
      <w:r w:rsidRPr="00F90BC2">
        <w:rPr>
          <w:color w:val="00AFEF"/>
          <w:lang w:val="cy-GB"/>
        </w:rPr>
        <w:lastRenderedPageBreak/>
        <w:t>Gallwch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ddefnyddio’r</w:t>
      </w:r>
      <w:r w:rsidRPr="00F90BC2">
        <w:rPr>
          <w:color w:val="00AFEF"/>
          <w:spacing w:val="-7"/>
          <w:lang w:val="cy-GB"/>
        </w:rPr>
        <w:t xml:space="preserve"> </w:t>
      </w:r>
      <w:r w:rsidRPr="00F90BC2">
        <w:rPr>
          <w:color w:val="00AFEF"/>
          <w:lang w:val="cy-GB"/>
        </w:rPr>
        <w:t>adroddiad</w:t>
      </w:r>
      <w:r w:rsidRPr="00F90BC2">
        <w:rPr>
          <w:color w:val="00AFEF"/>
          <w:spacing w:val="-5"/>
          <w:lang w:val="cy-GB"/>
        </w:rPr>
        <w:t xml:space="preserve"> </w:t>
      </w:r>
      <w:proofErr w:type="spellStart"/>
      <w:r w:rsidRPr="00F90BC2">
        <w:rPr>
          <w:color w:val="00AFEF"/>
          <w:lang w:val="cy-GB"/>
        </w:rPr>
        <w:t>AStRA</w:t>
      </w:r>
      <w:proofErr w:type="spellEnd"/>
      <w:r w:rsidRPr="00F90BC2">
        <w:rPr>
          <w:color w:val="00AFEF"/>
          <w:spacing w:val="-1"/>
          <w:lang w:val="cy-GB"/>
        </w:rPr>
        <w:t xml:space="preserve"> </w:t>
      </w:r>
      <w:r w:rsidRPr="00F90BC2">
        <w:rPr>
          <w:color w:val="00AFEF"/>
          <w:lang w:val="cy-GB"/>
        </w:rPr>
        <w:t>canlynol,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STR00005</w:t>
      </w:r>
      <w:r w:rsidRPr="00F90BC2">
        <w:rPr>
          <w:color w:val="00AFEF"/>
          <w:spacing w:val="-4"/>
          <w:lang w:val="cy-GB"/>
        </w:rPr>
        <w:t xml:space="preserve"> </w:t>
      </w:r>
      <w:r w:rsidRPr="00F90BC2">
        <w:rPr>
          <w:color w:val="00AFEF"/>
          <w:lang w:val="cy-GB"/>
        </w:rPr>
        <w:t>(Myfyrwyr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fesul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Adran</w:t>
      </w:r>
      <w:r w:rsidRPr="00F90BC2">
        <w:rPr>
          <w:color w:val="00AFEF"/>
          <w:spacing w:val="-3"/>
          <w:lang w:val="cy-GB"/>
        </w:rPr>
        <w:t xml:space="preserve"> </w:t>
      </w:r>
      <w:r w:rsidRPr="00F90BC2">
        <w:rPr>
          <w:color w:val="00AFEF"/>
          <w:lang w:val="cy-GB"/>
        </w:rPr>
        <w:t>–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Pob</w:t>
      </w:r>
      <w:r w:rsidRPr="00F90BC2">
        <w:rPr>
          <w:color w:val="00AFEF"/>
          <w:spacing w:val="-3"/>
          <w:lang w:val="cy-GB"/>
        </w:rPr>
        <w:t xml:space="preserve"> </w:t>
      </w:r>
      <w:r w:rsidRPr="00F90BC2">
        <w:rPr>
          <w:color w:val="00AFEF"/>
          <w:lang w:val="cy-GB"/>
        </w:rPr>
        <w:t>Myfyriwr)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ar</w:t>
      </w:r>
      <w:r w:rsidRPr="00F90BC2">
        <w:rPr>
          <w:color w:val="00AFEF"/>
          <w:spacing w:val="-7"/>
          <w:lang w:val="cy-GB"/>
        </w:rPr>
        <w:t xml:space="preserve"> </w:t>
      </w:r>
      <w:r w:rsidRPr="00F90BC2">
        <w:rPr>
          <w:color w:val="00AFEF"/>
          <w:lang w:val="cy-GB"/>
        </w:rPr>
        <w:t>gyfer</w:t>
      </w:r>
      <w:r w:rsidRPr="00F90BC2">
        <w:rPr>
          <w:color w:val="00AFEF"/>
          <w:spacing w:val="-7"/>
          <w:lang w:val="cy-GB"/>
        </w:rPr>
        <w:t xml:space="preserve"> </w:t>
      </w:r>
      <w:r w:rsidRPr="00F90BC2">
        <w:rPr>
          <w:color w:val="00AFEF"/>
          <w:lang w:val="cy-GB"/>
        </w:rPr>
        <w:t>rhif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cyfeirnod, enw, cod cynllun astudio a chyfeiriad e-bost y gellir eu gosod i mewn i ddogfen Word. Gellir wedyn ddiweddaru’r adran sylwadau â llaw. Gweler enghreifftiau isod:</w:t>
      </w:r>
    </w:p>
    <w:p w14:paraId="1A83631F" w14:textId="77777777" w:rsidR="00CC71DF" w:rsidRPr="00F90BC2" w:rsidRDefault="00CC71DF">
      <w:pPr>
        <w:pStyle w:val="BodyText"/>
        <w:rPr>
          <w:sz w:val="23"/>
          <w:lang w:val="cy-GB"/>
        </w:rPr>
      </w:pPr>
    </w:p>
    <w:p w14:paraId="3D7E4A1E" w14:textId="77777777" w:rsidR="00CC71DF" w:rsidRPr="00F90BC2" w:rsidRDefault="00356A11">
      <w:pPr>
        <w:spacing w:after="36"/>
        <w:ind w:left="420"/>
        <w:rPr>
          <w:sz w:val="20"/>
          <w:lang w:val="cy-GB"/>
        </w:rPr>
      </w:pPr>
      <w:r w:rsidRPr="00F90BC2">
        <w:rPr>
          <w:color w:val="C0504D"/>
          <w:spacing w:val="-2"/>
          <w:sz w:val="20"/>
          <w:lang w:val="cy-GB"/>
        </w:rPr>
        <w:t>Enghraifft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2840"/>
        <w:gridCol w:w="891"/>
        <w:gridCol w:w="839"/>
        <w:gridCol w:w="4178"/>
      </w:tblGrid>
      <w:tr w:rsidR="00CC71DF" w:rsidRPr="00F90BC2" w14:paraId="480F161E" w14:textId="77777777">
        <w:trPr>
          <w:trHeight w:val="302"/>
        </w:trPr>
        <w:tc>
          <w:tcPr>
            <w:tcW w:w="1772" w:type="dxa"/>
          </w:tcPr>
          <w:p w14:paraId="30EE4108" w14:textId="77777777" w:rsidR="00CC71DF" w:rsidRPr="00F90BC2" w:rsidRDefault="00356A11">
            <w:pPr>
              <w:pStyle w:val="TableParagraph"/>
              <w:spacing w:before="59" w:line="223" w:lineRule="exact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spacing w:val="-2"/>
                <w:sz w:val="20"/>
                <w:lang w:val="cy-GB"/>
              </w:rPr>
              <w:t>Cyfeirnod</w:t>
            </w:r>
            <w:r w:rsidRPr="00F90BC2">
              <w:rPr>
                <w:i/>
                <w:spacing w:val="6"/>
                <w:sz w:val="20"/>
                <w:lang w:val="cy-GB"/>
              </w:rPr>
              <w:t xml:space="preserve"> </w:t>
            </w:r>
            <w:r w:rsidRPr="00F90BC2">
              <w:rPr>
                <w:i/>
                <w:spacing w:val="-2"/>
                <w:sz w:val="20"/>
                <w:lang w:val="cy-GB"/>
              </w:rPr>
              <w:t>Myfyriwr</w:t>
            </w:r>
          </w:p>
        </w:tc>
        <w:tc>
          <w:tcPr>
            <w:tcW w:w="2840" w:type="dxa"/>
          </w:tcPr>
          <w:p w14:paraId="3F41AB78" w14:textId="77777777" w:rsidR="00CC71DF" w:rsidRPr="00F90BC2" w:rsidRDefault="00356A11">
            <w:pPr>
              <w:pStyle w:val="TableParagraph"/>
              <w:spacing w:before="59" w:line="223" w:lineRule="exact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sz w:val="20"/>
                <w:lang w:val="cy-GB"/>
              </w:rPr>
              <w:t>Enw</w:t>
            </w:r>
            <w:r w:rsidRPr="00F90BC2">
              <w:rPr>
                <w:i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spacing w:val="-2"/>
                <w:sz w:val="20"/>
                <w:lang w:val="cy-GB"/>
              </w:rPr>
              <w:t>Myfyriwr</w:t>
            </w:r>
          </w:p>
        </w:tc>
        <w:tc>
          <w:tcPr>
            <w:tcW w:w="891" w:type="dxa"/>
          </w:tcPr>
          <w:p w14:paraId="555BF315" w14:textId="77777777" w:rsidR="00CC71DF" w:rsidRPr="00F90BC2" w:rsidRDefault="00356A11">
            <w:pPr>
              <w:pStyle w:val="TableParagraph"/>
              <w:spacing w:before="59" w:line="223" w:lineRule="exact"/>
              <w:ind w:left="104"/>
              <w:rPr>
                <w:i/>
                <w:sz w:val="20"/>
                <w:lang w:val="cy-GB"/>
              </w:rPr>
            </w:pPr>
            <w:r w:rsidRPr="00F90BC2">
              <w:rPr>
                <w:i/>
                <w:spacing w:val="-2"/>
                <w:sz w:val="20"/>
                <w:lang w:val="cy-GB"/>
              </w:rPr>
              <w:t>e-</w:t>
            </w:r>
            <w:r w:rsidRPr="00F90BC2">
              <w:rPr>
                <w:i/>
                <w:spacing w:val="-4"/>
                <w:sz w:val="20"/>
                <w:lang w:val="cy-GB"/>
              </w:rPr>
              <w:t>bost</w:t>
            </w:r>
          </w:p>
        </w:tc>
        <w:tc>
          <w:tcPr>
            <w:tcW w:w="839" w:type="dxa"/>
          </w:tcPr>
          <w:p w14:paraId="43895A53" w14:textId="0E4C5A09" w:rsidR="00CC71DF" w:rsidRPr="00F90BC2" w:rsidRDefault="00356A11">
            <w:pPr>
              <w:pStyle w:val="TableParagraph"/>
              <w:spacing w:before="59" w:line="223" w:lineRule="exact"/>
              <w:ind w:left="104"/>
              <w:rPr>
                <w:i/>
                <w:sz w:val="20"/>
                <w:lang w:val="cy-GB"/>
              </w:rPr>
            </w:pPr>
            <w:r w:rsidRPr="00F90BC2">
              <w:rPr>
                <w:i/>
                <w:sz w:val="20"/>
                <w:lang w:val="cy-GB"/>
              </w:rPr>
              <w:t>Cod</w:t>
            </w:r>
            <w:r w:rsidRPr="00F90BC2">
              <w:rPr>
                <w:i/>
                <w:spacing w:val="-5"/>
                <w:sz w:val="20"/>
                <w:lang w:val="cy-GB"/>
              </w:rPr>
              <w:t xml:space="preserve"> </w:t>
            </w:r>
            <w:r w:rsidR="009D47FE">
              <w:rPr>
                <w:i/>
                <w:spacing w:val="-5"/>
                <w:sz w:val="20"/>
                <w:lang w:val="cy-GB"/>
              </w:rPr>
              <w:t>Cynllun Astudio</w:t>
            </w:r>
          </w:p>
        </w:tc>
        <w:tc>
          <w:tcPr>
            <w:tcW w:w="4178" w:type="dxa"/>
          </w:tcPr>
          <w:p w14:paraId="075AF8FF" w14:textId="77777777" w:rsidR="00CC71DF" w:rsidRPr="00F90BC2" w:rsidRDefault="00356A11">
            <w:pPr>
              <w:pStyle w:val="TableParagraph"/>
              <w:spacing w:before="1"/>
              <w:ind w:left="103"/>
              <w:rPr>
                <w:i/>
                <w:sz w:val="20"/>
                <w:lang w:val="cy-GB"/>
              </w:rPr>
            </w:pPr>
            <w:r w:rsidRPr="00F90BC2">
              <w:rPr>
                <w:i/>
                <w:spacing w:val="-2"/>
                <w:sz w:val="20"/>
                <w:lang w:val="cy-GB"/>
              </w:rPr>
              <w:t>Sylwadau</w:t>
            </w:r>
          </w:p>
        </w:tc>
      </w:tr>
      <w:tr w:rsidR="00CC71DF" w:rsidRPr="00F90BC2" w14:paraId="5127E4EF" w14:textId="77777777">
        <w:trPr>
          <w:trHeight w:val="976"/>
        </w:trPr>
        <w:tc>
          <w:tcPr>
            <w:tcW w:w="1772" w:type="dxa"/>
          </w:tcPr>
          <w:p w14:paraId="05D061AE" w14:textId="77777777" w:rsidR="00CC71DF" w:rsidRPr="00F90BC2" w:rsidRDefault="00CC71DF">
            <w:pPr>
              <w:pStyle w:val="TableParagraph"/>
              <w:spacing w:before="12"/>
              <w:rPr>
                <w:sz w:val="29"/>
                <w:lang w:val="cy-GB"/>
              </w:rPr>
            </w:pPr>
          </w:p>
          <w:p w14:paraId="26400F74" w14:textId="77777777" w:rsidR="00CC71DF" w:rsidRPr="00F90BC2" w:rsidRDefault="00356A11">
            <w:pPr>
              <w:pStyle w:val="TableParagraph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141010102</w:t>
            </w:r>
          </w:p>
        </w:tc>
        <w:tc>
          <w:tcPr>
            <w:tcW w:w="2840" w:type="dxa"/>
          </w:tcPr>
          <w:p w14:paraId="029D944F" w14:textId="77777777" w:rsidR="00CC71DF" w:rsidRPr="00F90BC2" w:rsidRDefault="00CC71DF">
            <w:pPr>
              <w:pStyle w:val="TableParagraph"/>
              <w:spacing w:before="12"/>
              <w:rPr>
                <w:sz w:val="29"/>
                <w:lang w:val="cy-GB"/>
              </w:rPr>
            </w:pPr>
          </w:p>
          <w:p w14:paraId="724F52E5" w14:textId="368801CC" w:rsidR="00CC71DF" w:rsidRPr="00F90BC2" w:rsidRDefault="00144077">
            <w:pPr>
              <w:pStyle w:val="TableParagraph"/>
              <w:ind w:left="107"/>
              <w:rPr>
                <w:i/>
                <w:sz w:val="20"/>
                <w:lang w:val="cy-GB"/>
              </w:rPr>
            </w:pPr>
            <w:proofErr w:type="spellStart"/>
            <w:r>
              <w:rPr>
                <w:i/>
                <w:color w:val="C0504D"/>
                <w:sz w:val="20"/>
                <w:lang w:val="cy-GB"/>
              </w:rPr>
              <w:t>Other</w:t>
            </w:r>
            <w:proofErr w:type="spellEnd"/>
            <w:r w:rsidR="00356A11" w:rsidRPr="00F90BC2">
              <w:rPr>
                <w:i/>
                <w:color w:val="C0504D"/>
                <w:sz w:val="20"/>
                <w:lang w:val="cy-GB"/>
              </w:rPr>
              <w:t>,</w:t>
            </w:r>
            <w:r w:rsidR="00356A11"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B</w:t>
            </w:r>
            <w:r w:rsidR="00356A11" w:rsidRPr="00F90BC2">
              <w:rPr>
                <w:i/>
                <w:color w:val="C0504D"/>
                <w:spacing w:val="-4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pacing w:val="-10"/>
                <w:sz w:val="20"/>
                <w:lang w:val="cy-GB"/>
              </w:rPr>
              <w:t>N</w:t>
            </w:r>
          </w:p>
        </w:tc>
        <w:tc>
          <w:tcPr>
            <w:tcW w:w="891" w:type="dxa"/>
          </w:tcPr>
          <w:p w14:paraId="682BFDDF" w14:textId="77777777" w:rsidR="00CC71DF" w:rsidRPr="00F90BC2" w:rsidRDefault="00CC71DF">
            <w:pPr>
              <w:pStyle w:val="TableParagraph"/>
              <w:spacing w:before="12"/>
              <w:rPr>
                <w:sz w:val="29"/>
                <w:lang w:val="cy-GB"/>
              </w:rPr>
            </w:pPr>
          </w:p>
          <w:p w14:paraId="7AB74D51" w14:textId="77777777" w:rsidR="00CC71DF" w:rsidRPr="00F90BC2" w:rsidRDefault="00356A11">
            <w:pPr>
              <w:pStyle w:val="TableParagraph"/>
              <w:ind w:left="104"/>
              <w:rPr>
                <w:i/>
                <w:sz w:val="20"/>
                <w:lang w:val="cy-GB"/>
              </w:rPr>
            </w:pPr>
            <w:proofErr w:type="spellStart"/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>bno</w:t>
            </w:r>
            <w:proofErr w:type="spellEnd"/>
          </w:p>
        </w:tc>
        <w:tc>
          <w:tcPr>
            <w:tcW w:w="839" w:type="dxa"/>
          </w:tcPr>
          <w:p w14:paraId="651E1F8C" w14:textId="77777777" w:rsidR="00CC71DF" w:rsidRPr="00F90BC2" w:rsidRDefault="00CC71DF">
            <w:pPr>
              <w:pStyle w:val="TableParagraph"/>
              <w:spacing w:before="12"/>
              <w:rPr>
                <w:sz w:val="29"/>
                <w:lang w:val="cy-GB"/>
              </w:rPr>
            </w:pPr>
          </w:p>
          <w:p w14:paraId="4FAD3944" w14:textId="77777777" w:rsidR="00CC71DF" w:rsidRPr="00F90BC2" w:rsidRDefault="00356A11">
            <w:pPr>
              <w:pStyle w:val="TableParagraph"/>
              <w:ind w:left="104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>X112</w:t>
            </w:r>
          </w:p>
        </w:tc>
        <w:tc>
          <w:tcPr>
            <w:tcW w:w="4178" w:type="dxa"/>
          </w:tcPr>
          <w:p w14:paraId="437AC5C3" w14:textId="715F644B" w:rsidR="00CC71DF" w:rsidRPr="00F90BC2" w:rsidRDefault="00356A11">
            <w:pPr>
              <w:pStyle w:val="TableParagraph"/>
              <w:spacing w:before="1"/>
              <w:ind w:left="103" w:right="18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Methu XX21110 oherwydd absennol o’r arholiad.</w:t>
            </w:r>
            <w:r w:rsidRPr="00F90BC2">
              <w:rPr>
                <w:i/>
                <w:color w:val="C0504D"/>
                <w:spacing w:val="-11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Honiad</w:t>
            </w:r>
            <w:r w:rsidRPr="00F90BC2">
              <w:rPr>
                <w:i/>
                <w:color w:val="C0504D"/>
                <w:spacing w:val="-10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o</w:t>
            </w:r>
            <w:r w:rsidRPr="00F90BC2">
              <w:rPr>
                <w:i/>
                <w:color w:val="C0504D"/>
                <w:spacing w:val="-10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amgylchiadau</w:t>
            </w:r>
            <w:r w:rsidRPr="00F90BC2">
              <w:rPr>
                <w:i/>
                <w:color w:val="C0504D"/>
                <w:spacing w:val="-11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 xml:space="preserve">arbennig wedi’i ystyried ond ei </w:t>
            </w:r>
            <w:proofErr w:type="spellStart"/>
            <w:r w:rsidRPr="00F90BC2">
              <w:rPr>
                <w:i/>
                <w:color w:val="C0504D"/>
                <w:sz w:val="20"/>
                <w:lang w:val="cy-GB"/>
              </w:rPr>
              <w:t>f</w:t>
            </w:r>
            <w:r w:rsidR="006403BD">
              <w:rPr>
                <w:i/>
                <w:color w:val="C0504D"/>
                <w:sz w:val="20"/>
                <w:lang w:val="cy-GB"/>
              </w:rPr>
              <w:t>a</w:t>
            </w:r>
            <w:r w:rsidRPr="00F90BC2">
              <w:rPr>
                <w:i/>
                <w:color w:val="C0504D"/>
                <w:sz w:val="20"/>
                <w:lang w:val="cy-GB"/>
              </w:rPr>
              <w:t>rnu’n</w:t>
            </w:r>
            <w:proofErr w:type="spellEnd"/>
            <w:r w:rsidRPr="00F90BC2">
              <w:rPr>
                <w:i/>
                <w:color w:val="C0504D"/>
                <w:sz w:val="20"/>
                <w:lang w:val="cy-GB"/>
              </w:rPr>
              <w:t xml:space="preserve"> annigonol.</w:t>
            </w:r>
          </w:p>
          <w:p w14:paraId="58019E6F" w14:textId="77777777" w:rsidR="00CC71DF" w:rsidRPr="00F90BC2" w:rsidRDefault="00356A11">
            <w:pPr>
              <w:pStyle w:val="TableParagraph"/>
              <w:spacing w:line="223" w:lineRule="exact"/>
              <w:ind w:left="103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Dangosydd</w:t>
            </w:r>
            <w:r w:rsidRPr="00F90BC2">
              <w:rPr>
                <w:i/>
                <w:color w:val="C0504D"/>
                <w:spacing w:val="4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>F.</w:t>
            </w:r>
          </w:p>
        </w:tc>
      </w:tr>
      <w:tr w:rsidR="00CC71DF" w:rsidRPr="00F90BC2" w14:paraId="18D4D814" w14:textId="77777777">
        <w:trPr>
          <w:trHeight w:val="1953"/>
        </w:trPr>
        <w:tc>
          <w:tcPr>
            <w:tcW w:w="1772" w:type="dxa"/>
          </w:tcPr>
          <w:p w14:paraId="02869226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7FA16FCD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6F4B0DEC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2D6210A5" w14:textId="77777777" w:rsidR="00CC71DF" w:rsidRPr="00F90BC2" w:rsidRDefault="00356A11">
            <w:pPr>
              <w:pStyle w:val="TableParagraph"/>
              <w:spacing w:before="123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141010103</w:t>
            </w:r>
          </w:p>
        </w:tc>
        <w:tc>
          <w:tcPr>
            <w:tcW w:w="2840" w:type="dxa"/>
          </w:tcPr>
          <w:p w14:paraId="262551CD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00BFE05F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5C0F4725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51293DD8" w14:textId="4DAD4628" w:rsidR="00CC71DF" w:rsidRPr="00F90BC2" w:rsidRDefault="00144077">
            <w:pPr>
              <w:pStyle w:val="TableParagraph"/>
              <w:spacing w:before="123"/>
              <w:ind w:left="107"/>
              <w:rPr>
                <w:i/>
                <w:sz w:val="20"/>
                <w:lang w:val="cy-GB"/>
              </w:rPr>
            </w:pPr>
            <w:proofErr w:type="spellStart"/>
            <w:r>
              <w:rPr>
                <w:i/>
                <w:color w:val="C0504D"/>
                <w:sz w:val="20"/>
                <w:lang w:val="cy-GB"/>
              </w:rPr>
              <w:t>Other</w:t>
            </w:r>
            <w:proofErr w:type="spellEnd"/>
            <w:r w:rsidR="00356A11" w:rsidRPr="00F90BC2">
              <w:rPr>
                <w:i/>
                <w:color w:val="C0504D"/>
                <w:sz w:val="20"/>
                <w:lang w:val="cy-GB"/>
              </w:rPr>
              <w:t>,</w:t>
            </w:r>
            <w:r w:rsidR="00356A11"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C</w:t>
            </w:r>
            <w:r w:rsidR="00356A11"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pacing w:val="-10"/>
                <w:sz w:val="20"/>
                <w:lang w:val="cy-GB"/>
              </w:rPr>
              <w:t>N</w:t>
            </w:r>
          </w:p>
        </w:tc>
        <w:tc>
          <w:tcPr>
            <w:tcW w:w="891" w:type="dxa"/>
          </w:tcPr>
          <w:p w14:paraId="36365FE3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5F0947D4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02156AFC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0AB5E64B" w14:textId="77777777" w:rsidR="00CC71DF" w:rsidRPr="00F90BC2" w:rsidRDefault="00356A11">
            <w:pPr>
              <w:pStyle w:val="TableParagraph"/>
              <w:spacing w:before="123"/>
              <w:ind w:left="104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>cno</w:t>
            </w:r>
          </w:p>
        </w:tc>
        <w:tc>
          <w:tcPr>
            <w:tcW w:w="839" w:type="dxa"/>
          </w:tcPr>
          <w:p w14:paraId="7F508D2F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50452EE9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09259277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01708F57" w14:textId="77777777" w:rsidR="00CC71DF" w:rsidRPr="00F90BC2" w:rsidRDefault="00356A11">
            <w:pPr>
              <w:pStyle w:val="TableParagraph"/>
              <w:spacing w:before="123"/>
              <w:ind w:left="104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>X111</w:t>
            </w:r>
          </w:p>
        </w:tc>
        <w:tc>
          <w:tcPr>
            <w:tcW w:w="4178" w:type="dxa"/>
          </w:tcPr>
          <w:p w14:paraId="5637A13F" w14:textId="77777777" w:rsidR="00CC71DF" w:rsidRPr="00F90BC2" w:rsidRDefault="00356A11">
            <w:pPr>
              <w:pStyle w:val="TableParagraph"/>
              <w:spacing w:before="1"/>
              <w:ind w:left="103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Honiad</w:t>
            </w:r>
            <w:r w:rsidRPr="00F90BC2">
              <w:rPr>
                <w:i/>
                <w:color w:val="C0504D"/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o</w:t>
            </w:r>
            <w:r w:rsidRPr="00F90BC2">
              <w:rPr>
                <w:i/>
                <w:color w:val="C0504D"/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amgylchiadau</w:t>
            </w:r>
            <w:r w:rsidRPr="00F90BC2">
              <w:rPr>
                <w:i/>
                <w:color w:val="C0504D"/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arbennig</w:t>
            </w:r>
            <w:r w:rsidRPr="00F90BC2">
              <w:rPr>
                <w:i/>
                <w:color w:val="C0504D"/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(wedi’i gadarnhau).</w:t>
            </w:r>
            <w:r w:rsidRPr="00F90BC2">
              <w:rPr>
                <w:i/>
                <w:color w:val="C0504D"/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Y</w:t>
            </w:r>
            <w:r w:rsidRPr="00F90BC2">
              <w:rPr>
                <w:i/>
                <w:color w:val="C0504D"/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Bwrdd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yn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derbyn</w:t>
            </w:r>
            <w:r w:rsidRPr="00F90BC2">
              <w:rPr>
                <w:i/>
                <w:color w:val="C0504D"/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cyngor</w:t>
            </w:r>
            <w:r w:rsidRPr="00F90BC2">
              <w:rPr>
                <w:i/>
                <w:color w:val="C0504D"/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pacing w:val="-10"/>
                <w:sz w:val="20"/>
                <w:lang w:val="cy-GB"/>
              </w:rPr>
              <w:t>y</w:t>
            </w:r>
          </w:p>
          <w:p w14:paraId="2F31C0E9" w14:textId="77777777" w:rsidR="00CC71DF" w:rsidRPr="00F90BC2" w:rsidRDefault="00356A11">
            <w:pPr>
              <w:pStyle w:val="TableParagraph"/>
              <w:ind w:left="103" w:right="18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Pwyllgor Amgylchiadau Arbennig ei bod hi’n rhesymol y gall fod perfformiad y myfyriwr yn XX24520 wedi’i effeithio’n anffafriol (marc arholiad yn afreolaidd o isel). Heb wneud yn iawn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am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hynny</w:t>
            </w:r>
            <w:r w:rsidRPr="00F90BC2">
              <w:rPr>
                <w:i/>
                <w:color w:val="C0504D"/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eto.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Cofnodi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ar</w:t>
            </w:r>
            <w:r w:rsidRPr="00F90BC2">
              <w:rPr>
                <w:i/>
                <w:color w:val="C0504D"/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gyfer</w:t>
            </w:r>
            <w:r w:rsidRPr="00F90BC2">
              <w:rPr>
                <w:i/>
                <w:color w:val="C0504D"/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defnyddio</w:t>
            </w:r>
          </w:p>
          <w:p w14:paraId="22C2737A" w14:textId="77777777" w:rsidR="00CC71DF" w:rsidRPr="00F90BC2" w:rsidRDefault="00356A11">
            <w:pPr>
              <w:pStyle w:val="TableParagraph"/>
              <w:spacing w:line="223" w:lineRule="exact"/>
              <w:ind w:left="103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Drws</w:t>
            </w:r>
            <w:r w:rsidRPr="00F90BC2">
              <w:rPr>
                <w:i/>
                <w:color w:val="C0504D"/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Trugaredd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o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bosibl.</w:t>
            </w:r>
          </w:p>
        </w:tc>
      </w:tr>
      <w:tr w:rsidR="00CC71DF" w:rsidRPr="00F90BC2" w14:paraId="62E4F24D" w14:textId="77777777">
        <w:trPr>
          <w:trHeight w:val="487"/>
        </w:trPr>
        <w:tc>
          <w:tcPr>
            <w:tcW w:w="1772" w:type="dxa"/>
          </w:tcPr>
          <w:p w14:paraId="3872390E" w14:textId="77777777" w:rsidR="00CC71DF" w:rsidRPr="00F90BC2" w:rsidRDefault="00356A11">
            <w:pPr>
              <w:pStyle w:val="TableParagraph"/>
              <w:spacing w:before="121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131010104</w:t>
            </w:r>
          </w:p>
        </w:tc>
        <w:tc>
          <w:tcPr>
            <w:tcW w:w="2840" w:type="dxa"/>
          </w:tcPr>
          <w:p w14:paraId="110393FF" w14:textId="42F3A1B4" w:rsidR="00CC71DF" w:rsidRPr="00F90BC2" w:rsidRDefault="00144077">
            <w:pPr>
              <w:pStyle w:val="TableParagraph"/>
              <w:spacing w:before="121"/>
              <w:ind w:left="107"/>
              <w:rPr>
                <w:i/>
                <w:sz w:val="20"/>
                <w:lang w:val="cy-GB"/>
              </w:rPr>
            </w:pPr>
            <w:proofErr w:type="spellStart"/>
            <w:r>
              <w:rPr>
                <w:i/>
                <w:color w:val="C0504D"/>
                <w:sz w:val="20"/>
                <w:lang w:val="cy-GB"/>
              </w:rPr>
              <w:t>Other</w:t>
            </w:r>
            <w:proofErr w:type="spellEnd"/>
            <w:r w:rsidR="00356A11" w:rsidRPr="00F90BC2">
              <w:rPr>
                <w:i/>
                <w:color w:val="C0504D"/>
                <w:sz w:val="20"/>
                <w:lang w:val="cy-GB"/>
              </w:rPr>
              <w:t>,</w:t>
            </w:r>
            <w:r w:rsidR="00356A11"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D</w:t>
            </w:r>
            <w:r w:rsidR="00356A11" w:rsidRPr="00F90BC2">
              <w:rPr>
                <w:i/>
                <w:color w:val="C0504D"/>
                <w:spacing w:val="-4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pacing w:val="-10"/>
                <w:sz w:val="20"/>
                <w:lang w:val="cy-GB"/>
              </w:rPr>
              <w:t>N</w:t>
            </w:r>
          </w:p>
        </w:tc>
        <w:tc>
          <w:tcPr>
            <w:tcW w:w="891" w:type="dxa"/>
          </w:tcPr>
          <w:p w14:paraId="5151632B" w14:textId="77777777" w:rsidR="00CC71DF" w:rsidRPr="00F90BC2" w:rsidRDefault="00356A11">
            <w:pPr>
              <w:pStyle w:val="TableParagraph"/>
              <w:spacing w:before="121"/>
              <w:ind w:left="104"/>
              <w:rPr>
                <w:i/>
                <w:sz w:val="20"/>
                <w:lang w:val="cy-GB"/>
              </w:rPr>
            </w:pPr>
            <w:proofErr w:type="spellStart"/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>dno</w:t>
            </w:r>
            <w:proofErr w:type="spellEnd"/>
          </w:p>
        </w:tc>
        <w:tc>
          <w:tcPr>
            <w:tcW w:w="839" w:type="dxa"/>
          </w:tcPr>
          <w:p w14:paraId="3A56580A" w14:textId="77777777" w:rsidR="00CC71DF" w:rsidRPr="00F90BC2" w:rsidRDefault="00356A11">
            <w:pPr>
              <w:pStyle w:val="TableParagraph"/>
              <w:spacing w:before="121"/>
              <w:ind w:left="104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>X113</w:t>
            </w:r>
          </w:p>
        </w:tc>
        <w:tc>
          <w:tcPr>
            <w:tcW w:w="4178" w:type="dxa"/>
          </w:tcPr>
          <w:p w14:paraId="1D7C554C" w14:textId="77777777" w:rsidR="00CC71DF" w:rsidRPr="00F90BC2" w:rsidRDefault="00356A11">
            <w:pPr>
              <w:pStyle w:val="TableParagraph"/>
              <w:spacing w:before="1" w:line="243" w:lineRule="exact"/>
              <w:ind w:left="103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Ailsefyll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y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flwyddyn,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ar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ôl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dechrau</w:t>
            </w: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â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llechen</w:t>
            </w: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 xml:space="preserve"> lân.</w:t>
            </w:r>
          </w:p>
          <w:p w14:paraId="45E0FA09" w14:textId="77777777" w:rsidR="00CC71DF" w:rsidRPr="00F90BC2" w:rsidRDefault="00356A11">
            <w:pPr>
              <w:pStyle w:val="TableParagraph"/>
              <w:spacing w:line="222" w:lineRule="exact"/>
              <w:ind w:left="103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Pleser</w:t>
            </w:r>
            <w:r w:rsidRPr="00F90BC2">
              <w:rPr>
                <w:i/>
                <w:color w:val="C0504D"/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yw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nodi’r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gwelliant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mewn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perfformiad.</w:t>
            </w:r>
          </w:p>
        </w:tc>
      </w:tr>
      <w:tr w:rsidR="00CC71DF" w:rsidRPr="00F90BC2" w14:paraId="21DE69C4" w14:textId="77777777">
        <w:trPr>
          <w:trHeight w:val="976"/>
        </w:trPr>
        <w:tc>
          <w:tcPr>
            <w:tcW w:w="1772" w:type="dxa"/>
          </w:tcPr>
          <w:p w14:paraId="0430554F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4D45694D" w14:textId="77777777" w:rsidR="00CC71DF" w:rsidRPr="00F90BC2" w:rsidRDefault="00356A11">
            <w:pPr>
              <w:pStyle w:val="TableParagraph"/>
              <w:spacing w:before="124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141010105</w:t>
            </w:r>
          </w:p>
        </w:tc>
        <w:tc>
          <w:tcPr>
            <w:tcW w:w="2840" w:type="dxa"/>
          </w:tcPr>
          <w:p w14:paraId="7AE59240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542894F0" w14:textId="2FAF6D81" w:rsidR="00CC71DF" w:rsidRPr="00F90BC2" w:rsidRDefault="00144077">
            <w:pPr>
              <w:pStyle w:val="TableParagraph"/>
              <w:spacing w:before="124"/>
              <w:ind w:left="107"/>
              <w:rPr>
                <w:i/>
                <w:sz w:val="20"/>
                <w:lang w:val="cy-GB"/>
              </w:rPr>
            </w:pPr>
            <w:proofErr w:type="spellStart"/>
            <w:r>
              <w:rPr>
                <w:i/>
                <w:color w:val="C0504D"/>
                <w:sz w:val="20"/>
                <w:lang w:val="cy-GB"/>
              </w:rPr>
              <w:t>Other</w:t>
            </w:r>
            <w:proofErr w:type="spellEnd"/>
            <w:r w:rsidR="00356A11" w:rsidRPr="00F90BC2">
              <w:rPr>
                <w:i/>
                <w:color w:val="C0504D"/>
                <w:sz w:val="20"/>
                <w:lang w:val="cy-GB"/>
              </w:rPr>
              <w:t>,</w:t>
            </w:r>
            <w:r w:rsidR="00356A11"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R</w:t>
            </w:r>
            <w:r w:rsidR="00356A11" w:rsidRPr="00F90BC2">
              <w:rPr>
                <w:i/>
                <w:color w:val="C0504D"/>
                <w:spacing w:val="-4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pacing w:val="-10"/>
                <w:sz w:val="20"/>
                <w:lang w:val="cy-GB"/>
              </w:rPr>
              <w:t>N</w:t>
            </w:r>
          </w:p>
        </w:tc>
        <w:tc>
          <w:tcPr>
            <w:tcW w:w="891" w:type="dxa"/>
          </w:tcPr>
          <w:p w14:paraId="33E6A669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328AE136" w14:textId="77777777" w:rsidR="00CC71DF" w:rsidRPr="00F90BC2" w:rsidRDefault="00356A11">
            <w:pPr>
              <w:pStyle w:val="TableParagraph"/>
              <w:spacing w:before="124"/>
              <w:ind w:left="104"/>
              <w:rPr>
                <w:i/>
                <w:sz w:val="20"/>
                <w:lang w:val="cy-GB"/>
              </w:rPr>
            </w:pPr>
            <w:proofErr w:type="spellStart"/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>rno</w:t>
            </w:r>
            <w:proofErr w:type="spellEnd"/>
          </w:p>
        </w:tc>
        <w:tc>
          <w:tcPr>
            <w:tcW w:w="839" w:type="dxa"/>
          </w:tcPr>
          <w:p w14:paraId="14EEB102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24094BC8" w14:textId="77777777" w:rsidR="00CC71DF" w:rsidRPr="00F90BC2" w:rsidRDefault="00356A11">
            <w:pPr>
              <w:pStyle w:val="TableParagraph"/>
              <w:spacing w:before="124"/>
              <w:ind w:left="104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>X111</w:t>
            </w:r>
          </w:p>
        </w:tc>
        <w:tc>
          <w:tcPr>
            <w:tcW w:w="4178" w:type="dxa"/>
          </w:tcPr>
          <w:p w14:paraId="13ACF806" w14:textId="77777777" w:rsidR="00CC71DF" w:rsidRPr="00F90BC2" w:rsidRDefault="00356A11">
            <w:pPr>
              <w:pStyle w:val="TableParagraph"/>
              <w:spacing w:before="1"/>
              <w:ind w:left="103" w:right="163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Methu XX24520 oherwydd absennol o’r arholiad.</w:t>
            </w:r>
            <w:r w:rsidRPr="00F90BC2">
              <w:rPr>
                <w:i/>
                <w:color w:val="C0504D"/>
                <w:spacing w:val="-12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Amgylchiadau</w:t>
            </w:r>
            <w:r w:rsidRPr="00F90BC2">
              <w:rPr>
                <w:i/>
                <w:color w:val="C0504D"/>
                <w:spacing w:val="-11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meddygol</w:t>
            </w:r>
            <w:r w:rsidRPr="00F90BC2">
              <w:rPr>
                <w:i/>
                <w:color w:val="C0504D"/>
                <w:spacing w:val="-11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(wedi’u cadarnhau): gweler cofnodion y Panel</w:t>
            </w:r>
          </w:p>
          <w:p w14:paraId="6DB3B2C7" w14:textId="77777777" w:rsidR="00CC71DF" w:rsidRPr="00F90BC2" w:rsidRDefault="00356A11">
            <w:pPr>
              <w:pStyle w:val="TableParagraph"/>
              <w:spacing w:line="223" w:lineRule="exact"/>
              <w:ind w:left="103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Amgylchiadau</w:t>
            </w:r>
            <w:r w:rsidRPr="00F90BC2">
              <w:rPr>
                <w:i/>
                <w:color w:val="C0504D"/>
                <w:spacing w:val="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Arbennig.</w:t>
            </w:r>
            <w:r w:rsidRPr="00F90BC2">
              <w:rPr>
                <w:i/>
                <w:color w:val="C0504D"/>
                <w:spacing w:val="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Dangosydd</w:t>
            </w:r>
            <w:r w:rsidRPr="00F90BC2">
              <w:rPr>
                <w:i/>
                <w:color w:val="C0504D"/>
                <w:spacing w:val="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>H.</w:t>
            </w:r>
          </w:p>
        </w:tc>
      </w:tr>
      <w:tr w:rsidR="00CC71DF" w:rsidRPr="00F90BC2" w14:paraId="37D1FCF1" w14:textId="77777777">
        <w:trPr>
          <w:trHeight w:val="302"/>
        </w:trPr>
        <w:tc>
          <w:tcPr>
            <w:tcW w:w="1772" w:type="dxa"/>
          </w:tcPr>
          <w:p w14:paraId="6C8C4636" w14:textId="77777777" w:rsidR="00CC71DF" w:rsidRPr="00F90BC2" w:rsidRDefault="00356A11">
            <w:pPr>
              <w:pStyle w:val="TableParagraph"/>
              <w:spacing w:before="59" w:line="223" w:lineRule="exact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141010106</w:t>
            </w:r>
          </w:p>
        </w:tc>
        <w:tc>
          <w:tcPr>
            <w:tcW w:w="2840" w:type="dxa"/>
          </w:tcPr>
          <w:p w14:paraId="5C6E86CB" w14:textId="22089568" w:rsidR="00CC71DF" w:rsidRPr="00F90BC2" w:rsidRDefault="00144077">
            <w:pPr>
              <w:pStyle w:val="TableParagraph"/>
              <w:spacing w:before="59" w:line="223" w:lineRule="exact"/>
              <w:ind w:left="107"/>
              <w:rPr>
                <w:i/>
                <w:sz w:val="20"/>
                <w:lang w:val="cy-GB"/>
              </w:rPr>
            </w:pPr>
            <w:proofErr w:type="spellStart"/>
            <w:r>
              <w:rPr>
                <w:i/>
                <w:color w:val="C0504D"/>
                <w:sz w:val="20"/>
                <w:lang w:val="cy-GB"/>
              </w:rPr>
              <w:t>Other</w:t>
            </w:r>
            <w:proofErr w:type="spellEnd"/>
            <w:r w:rsidR="00356A11" w:rsidRPr="00F90BC2">
              <w:rPr>
                <w:i/>
                <w:color w:val="C0504D"/>
                <w:sz w:val="20"/>
                <w:lang w:val="cy-GB"/>
              </w:rPr>
              <w:t>,</w:t>
            </w:r>
            <w:r w:rsidR="00356A11"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O</w:t>
            </w:r>
            <w:r w:rsidR="00356A11"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pacing w:val="-10"/>
                <w:sz w:val="20"/>
                <w:lang w:val="cy-GB"/>
              </w:rPr>
              <w:t>N</w:t>
            </w:r>
          </w:p>
        </w:tc>
        <w:tc>
          <w:tcPr>
            <w:tcW w:w="891" w:type="dxa"/>
          </w:tcPr>
          <w:p w14:paraId="1735F948" w14:textId="77777777" w:rsidR="00CC71DF" w:rsidRPr="00F90BC2" w:rsidRDefault="00356A11">
            <w:pPr>
              <w:pStyle w:val="TableParagraph"/>
              <w:spacing w:before="59" w:line="223" w:lineRule="exact"/>
              <w:ind w:left="104"/>
              <w:rPr>
                <w:i/>
                <w:sz w:val="20"/>
                <w:lang w:val="cy-GB"/>
              </w:rPr>
            </w:pPr>
            <w:proofErr w:type="spellStart"/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>ono</w:t>
            </w:r>
            <w:proofErr w:type="spellEnd"/>
          </w:p>
        </w:tc>
        <w:tc>
          <w:tcPr>
            <w:tcW w:w="839" w:type="dxa"/>
          </w:tcPr>
          <w:p w14:paraId="0CA90957" w14:textId="77777777" w:rsidR="00CC71DF" w:rsidRPr="00F90BC2" w:rsidRDefault="00356A11">
            <w:pPr>
              <w:pStyle w:val="TableParagraph"/>
              <w:spacing w:before="59" w:line="223" w:lineRule="exact"/>
              <w:ind w:left="104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>X113</w:t>
            </w:r>
          </w:p>
        </w:tc>
        <w:tc>
          <w:tcPr>
            <w:tcW w:w="4178" w:type="dxa"/>
          </w:tcPr>
          <w:p w14:paraId="4BD7FB56" w14:textId="77777777" w:rsidR="00CC71DF" w:rsidRPr="00F90BC2" w:rsidRDefault="00356A11">
            <w:pPr>
              <w:pStyle w:val="TableParagraph"/>
              <w:spacing w:before="1"/>
              <w:ind w:left="103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Dim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problemau</w:t>
            </w:r>
          </w:p>
        </w:tc>
      </w:tr>
      <w:tr w:rsidR="00CC71DF" w:rsidRPr="00F90BC2" w14:paraId="06074EC0" w14:textId="77777777">
        <w:trPr>
          <w:trHeight w:val="1708"/>
        </w:trPr>
        <w:tc>
          <w:tcPr>
            <w:tcW w:w="1772" w:type="dxa"/>
          </w:tcPr>
          <w:p w14:paraId="0DE17635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1D807BC4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6518BDA1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012FC8DF" w14:textId="77777777" w:rsidR="00CC71DF" w:rsidRPr="00F90BC2" w:rsidRDefault="00356A11">
            <w:pPr>
              <w:pStyle w:val="TableParagraph"/>
              <w:spacing w:before="1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141010143</w:t>
            </w:r>
          </w:p>
        </w:tc>
        <w:tc>
          <w:tcPr>
            <w:tcW w:w="2840" w:type="dxa"/>
          </w:tcPr>
          <w:p w14:paraId="2139BE66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3F4A090D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164A0D55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31EE2A54" w14:textId="6A6CD3F6" w:rsidR="00CC71DF" w:rsidRPr="00F90BC2" w:rsidRDefault="00144077">
            <w:pPr>
              <w:pStyle w:val="TableParagraph"/>
              <w:spacing w:before="1"/>
              <w:ind w:left="107"/>
              <w:rPr>
                <w:i/>
                <w:sz w:val="20"/>
                <w:lang w:val="cy-GB"/>
              </w:rPr>
            </w:pPr>
            <w:proofErr w:type="spellStart"/>
            <w:r>
              <w:rPr>
                <w:i/>
                <w:color w:val="C0504D"/>
                <w:sz w:val="20"/>
                <w:lang w:val="cy-GB"/>
              </w:rPr>
              <w:t>Other</w:t>
            </w:r>
            <w:proofErr w:type="spellEnd"/>
            <w:r w:rsidR="00356A11" w:rsidRPr="00F90BC2">
              <w:rPr>
                <w:i/>
                <w:color w:val="C0504D"/>
                <w:sz w:val="20"/>
                <w:lang w:val="cy-GB"/>
              </w:rPr>
              <w:t>,</w:t>
            </w:r>
            <w:r w:rsidR="00356A11"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X</w:t>
            </w:r>
            <w:r w:rsidR="00356A11" w:rsidRPr="00F90BC2">
              <w:rPr>
                <w:i/>
                <w:color w:val="C0504D"/>
                <w:spacing w:val="-4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pacing w:val="-10"/>
                <w:sz w:val="20"/>
                <w:lang w:val="cy-GB"/>
              </w:rPr>
              <w:t>O</w:t>
            </w:r>
          </w:p>
        </w:tc>
        <w:tc>
          <w:tcPr>
            <w:tcW w:w="891" w:type="dxa"/>
          </w:tcPr>
          <w:p w14:paraId="18DAB80D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19D394E8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65043503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6D729EC9" w14:textId="77777777" w:rsidR="00CC71DF" w:rsidRPr="00F90BC2" w:rsidRDefault="00356A11">
            <w:pPr>
              <w:pStyle w:val="TableParagraph"/>
              <w:spacing w:before="1"/>
              <w:ind w:left="104"/>
              <w:rPr>
                <w:i/>
                <w:sz w:val="20"/>
                <w:lang w:val="cy-GB"/>
              </w:rPr>
            </w:pPr>
            <w:proofErr w:type="spellStart"/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>oxo</w:t>
            </w:r>
            <w:proofErr w:type="spellEnd"/>
          </w:p>
        </w:tc>
        <w:tc>
          <w:tcPr>
            <w:tcW w:w="839" w:type="dxa"/>
          </w:tcPr>
          <w:p w14:paraId="61427808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4E03C437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018B4EBF" w14:textId="77777777" w:rsidR="00CC71DF" w:rsidRPr="00F90BC2" w:rsidRDefault="00CC71DF">
            <w:pPr>
              <w:pStyle w:val="TableParagraph"/>
              <w:rPr>
                <w:sz w:val="20"/>
                <w:lang w:val="cy-GB"/>
              </w:rPr>
            </w:pPr>
          </w:p>
          <w:p w14:paraId="5858A3EB" w14:textId="77777777" w:rsidR="00CC71DF" w:rsidRPr="00F90BC2" w:rsidRDefault="00356A11">
            <w:pPr>
              <w:pStyle w:val="TableParagraph"/>
              <w:spacing w:before="1"/>
              <w:ind w:left="104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>X111</w:t>
            </w:r>
          </w:p>
        </w:tc>
        <w:tc>
          <w:tcPr>
            <w:tcW w:w="4178" w:type="dxa"/>
          </w:tcPr>
          <w:p w14:paraId="5B95407E" w14:textId="77777777" w:rsidR="00CC71DF" w:rsidRPr="00F90BC2" w:rsidRDefault="00356A11">
            <w:pPr>
              <w:pStyle w:val="TableParagraph"/>
              <w:ind w:left="103" w:right="18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Honiad o amgylchiadau arbennig. Y Bwrdd yn cytuno y gallai’r amgylchiadau deilyngu rhywfaint o drugaredd, ond dim effaith amlwg</w:t>
            </w:r>
            <w:r w:rsidRPr="00F90BC2">
              <w:rPr>
                <w:i/>
                <w:color w:val="C0504D"/>
                <w:spacing w:val="40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ar berfformiad, sydd o safon eithaf da yn gyson yn gyffredinol. Ond, cofnodi ar gyfer defnyddio</w:t>
            </w:r>
          </w:p>
          <w:p w14:paraId="07D80A14" w14:textId="77777777" w:rsidR="00CC71DF" w:rsidRPr="00F90BC2" w:rsidRDefault="00356A11">
            <w:pPr>
              <w:pStyle w:val="TableParagraph"/>
              <w:spacing w:line="240" w:lineRule="atLeast"/>
              <w:ind w:left="103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Drws</w:t>
            </w:r>
            <w:r w:rsidRPr="00F90BC2">
              <w:rPr>
                <w:i/>
                <w:color w:val="C0504D"/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Trugaredd</w:t>
            </w:r>
            <w:r w:rsidRPr="00F90BC2">
              <w:rPr>
                <w:i/>
                <w:color w:val="C0504D"/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os</w:t>
            </w:r>
            <w:r w:rsidRPr="00F90BC2">
              <w:rPr>
                <w:i/>
                <w:color w:val="C0504D"/>
                <w:spacing w:val="-8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bydd</w:t>
            </w:r>
            <w:r w:rsidRPr="00F90BC2">
              <w:rPr>
                <w:i/>
                <w:color w:val="C0504D"/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y</w:t>
            </w:r>
            <w:r w:rsidRPr="00F90BC2">
              <w:rPr>
                <w:i/>
                <w:color w:val="C0504D"/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perfformiad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yn</w:t>
            </w:r>
            <w:r w:rsidRPr="00F90BC2">
              <w:rPr>
                <w:i/>
                <w:color w:val="C0504D"/>
                <w:spacing w:val="-7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edrych yn afreolaidd ar ôl y canlyniadau dilynol.</w:t>
            </w:r>
          </w:p>
        </w:tc>
      </w:tr>
    </w:tbl>
    <w:p w14:paraId="6164D90A" w14:textId="77777777" w:rsidR="00CC71DF" w:rsidRPr="00F90BC2" w:rsidRDefault="00CC71DF">
      <w:pPr>
        <w:pStyle w:val="BodyText"/>
        <w:spacing w:before="1"/>
        <w:rPr>
          <w:i w:val="0"/>
          <w:lang w:val="cy-GB"/>
        </w:rPr>
      </w:pPr>
    </w:p>
    <w:p w14:paraId="74E744CC" w14:textId="77777777" w:rsidR="00CC71DF" w:rsidRPr="00F90BC2" w:rsidRDefault="00356A11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left="552"/>
        <w:jc w:val="left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t>Cynnydd</w:t>
      </w:r>
      <w:r w:rsidRPr="00F90BC2">
        <w:rPr>
          <w:b/>
          <w:spacing w:val="-11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a/neu</w:t>
      </w:r>
      <w:r w:rsidRPr="00F90BC2">
        <w:rPr>
          <w:b/>
          <w:spacing w:val="-10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Berfformiad</w:t>
      </w:r>
      <w:r w:rsidRPr="00F90BC2">
        <w:rPr>
          <w:b/>
          <w:spacing w:val="-11"/>
          <w:sz w:val="20"/>
          <w:lang w:val="cy-GB"/>
        </w:rPr>
        <w:t xml:space="preserve"> </w:t>
      </w:r>
      <w:r w:rsidRPr="00F90BC2">
        <w:rPr>
          <w:b/>
          <w:spacing w:val="-2"/>
          <w:sz w:val="20"/>
          <w:lang w:val="cy-GB"/>
        </w:rPr>
        <w:t>Myfyrwyr</w:t>
      </w:r>
    </w:p>
    <w:p w14:paraId="67474316" w14:textId="77777777" w:rsidR="00CC71DF" w:rsidRPr="00F90BC2" w:rsidRDefault="00CC71DF">
      <w:pPr>
        <w:pStyle w:val="BodyText"/>
        <w:spacing w:before="1"/>
        <w:rPr>
          <w:b/>
          <w:i w:val="0"/>
          <w:lang w:val="cy-GB"/>
        </w:rPr>
      </w:pPr>
    </w:p>
    <w:p w14:paraId="33E5A24C" w14:textId="159605A5" w:rsidR="00CC71DF" w:rsidRPr="00F90BC2" w:rsidRDefault="00356A11">
      <w:pPr>
        <w:pStyle w:val="BodyText"/>
        <w:spacing w:before="1"/>
        <w:ind w:left="552" w:right="526"/>
        <w:jc w:val="both"/>
        <w:rPr>
          <w:lang w:val="cy-GB"/>
        </w:rPr>
      </w:pPr>
      <w:r w:rsidRPr="00F90BC2">
        <w:rPr>
          <w:color w:val="00AFEF"/>
          <w:lang w:val="cy-GB"/>
        </w:rPr>
        <w:t>Os n</w:t>
      </w:r>
      <w:r w:rsidR="00D55C07">
        <w:rPr>
          <w:color w:val="00AFEF"/>
          <w:lang w:val="cy-GB"/>
        </w:rPr>
        <w:t>a</w:t>
      </w:r>
      <w:r w:rsidRPr="00F90BC2">
        <w:rPr>
          <w:color w:val="00AFEF"/>
          <w:lang w:val="cy-GB"/>
        </w:rPr>
        <w:t>d y</w:t>
      </w:r>
      <w:r w:rsidR="00D55C07">
        <w:rPr>
          <w:color w:val="00AFEF"/>
          <w:lang w:val="cy-GB"/>
        </w:rPr>
        <w:t>dynt wedi’u c</w:t>
      </w:r>
      <w:r w:rsidRPr="00F90BC2">
        <w:rPr>
          <w:color w:val="00AFEF"/>
          <w:lang w:val="cy-GB"/>
        </w:rPr>
        <w:t xml:space="preserve">ynnwys </w:t>
      </w:r>
      <w:r w:rsidR="00D55C07">
        <w:rPr>
          <w:color w:val="00AFEF"/>
          <w:lang w:val="cy-GB"/>
        </w:rPr>
        <w:t>o dan p</w:t>
      </w:r>
      <w:r w:rsidRPr="00F90BC2">
        <w:rPr>
          <w:color w:val="00AFEF"/>
          <w:lang w:val="cy-GB"/>
        </w:rPr>
        <w:t>wynt 4</w:t>
      </w:r>
      <w:r w:rsidR="00D55C07">
        <w:rPr>
          <w:color w:val="00AFEF"/>
          <w:lang w:val="cy-GB"/>
        </w:rPr>
        <w:t>,</w:t>
      </w:r>
      <w:r w:rsidRPr="00F90BC2">
        <w:rPr>
          <w:color w:val="00AFEF"/>
          <w:lang w:val="cy-GB"/>
        </w:rPr>
        <w:t xml:space="preserve"> dylai adrannau restru myfyrwyr sydd wedi perfformio’n arbennig o wael a darparu adroddiad byr yn nodi’r hyn sydd wedi’i wneud, neu’r hyn fydd yn cael ei wneud e.e. wedi’u gweld neu angen eu gweld gan diwtoriaid neu eu cyfeirio at </w:t>
      </w:r>
      <w:r w:rsidR="00D55C07">
        <w:rPr>
          <w:color w:val="00AFEF"/>
          <w:lang w:val="cy-GB"/>
        </w:rPr>
        <w:t>Ddirprwy Is-Ganghellor y Gyfadran (neu enwebai) / y Gofrestrfa</w:t>
      </w:r>
      <w:r w:rsidRPr="00F90BC2">
        <w:rPr>
          <w:color w:val="00AFEF"/>
          <w:lang w:val="cy-GB"/>
        </w:rPr>
        <w:t xml:space="preserve"> Academaidd. Dylai hyn gynnwys, ond </w:t>
      </w:r>
      <w:r w:rsidR="00D55C07">
        <w:rPr>
          <w:color w:val="00AFEF"/>
          <w:lang w:val="cy-GB"/>
        </w:rPr>
        <w:t>nid oes rhaid ei gyfyngu i</w:t>
      </w:r>
      <w:r w:rsidRPr="00F90BC2">
        <w:rPr>
          <w:color w:val="00AFEF"/>
          <w:lang w:val="cy-GB"/>
        </w:rPr>
        <w:t xml:space="preserve">, unrhyw fyfyrwyr sydd wedi methu mwy na 30 credyd yn Semester Un neu </w:t>
      </w:r>
      <w:r w:rsidR="00D55C07">
        <w:rPr>
          <w:color w:val="00AFEF"/>
          <w:lang w:val="cy-GB"/>
        </w:rPr>
        <w:t>a f</w:t>
      </w:r>
      <w:r w:rsidRPr="00F90BC2">
        <w:rPr>
          <w:color w:val="00AFEF"/>
          <w:lang w:val="cy-GB"/>
        </w:rPr>
        <w:t xml:space="preserve">ydd yn methu </w:t>
      </w:r>
      <w:r w:rsidR="00D55C07">
        <w:rPr>
          <w:color w:val="00AFEF"/>
          <w:lang w:val="cy-GB"/>
        </w:rPr>
        <w:t xml:space="preserve">â </w:t>
      </w:r>
      <w:r w:rsidRPr="00F90BC2">
        <w:rPr>
          <w:color w:val="00AFEF"/>
          <w:lang w:val="cy-GB"/>
        </w:rPr>
        <w:t xml:space="preserve">symud </w:t>
      </w:r>
      <w:r w:rsidR="00D55C07">
        <w:rPr>
          <w:color w:val="00AFEF"/>
          <w:lang w:val="cy-GB"/>
        </w:rPr>
        <w:t xml:space="preserve">ymlaen </w:t>
      </w:r>
      <w:r w:rsidRPr="00F90BC2">
        <w:rPr>
          <w:color w:val="00AFEF"/>
          <w:lang w:val="cy-GB"/>
        </w:rPr>
        <w:t>i</w:t>
      </w:r>
      <w:r w:rsidR="00D55C07">
        <w:rPr>
          <w:color w:val="00AFEF"/>
          <w:lang w:val="cy-GB"/>
        </w:rPr>
        <w:t>’r</w:t>
      </w:r>
      <w:r w:rsidRPr="00F90BC2">
        <w:rPr>
          <w:color w:val="00AFEF"/>
          <w:lang w:val="cy-GB"/>
        </w:rPr>
        <w:t xml:space="preserve"> </w:t>
      </w:r>
      <w:r w:rsidR="00D55C07">
        <w:rPr>
          <w:color w:val="00AFEF"/>
          <w:lang w:val="cy-GB"/>
        </w:rPr>
        <w:t>f</w:t>
      </w:r>
      <w:r w:rsidRPr="00F90BC2">
        <w:rPr>
          <w:color w:val="00AFEF"/>
          <w:lang w:val="cy-GB"/>
        </w:rPr>
        <w:t xml:space="preserve">lwyddyn </w:t>
      </w:r>
      <w:r w:rsidR="00D55C07">
        <w:rPr>
          <w:color w:val="00AFEF"/>
          <w:lang w:val="cy-GB"/>
        </w:rPr>
        <w:t xml:space="preserve">astudio </w:t>
      </w:r>
      <w:r w:rsidRPr="00F90BC2">
        <w:rPr>
          <w:color w:val="00AFEF"/>
          <w:lang w:val="cy-GB"/>
        </w:rPr>
        <w:t>nesaf</w:t>
      </w:r>
      <w:r w:rsidR="00D55C07">
        <w:rPr>
          <w:color w:val="00AFEF"/>
          <w:lang w:val="cy-GB"/>
        </w:rPr>
        <w:t xml:space="preserve"> </w:t>
      </w:r>
      <w:r w:rsidRPr="00F90BC2">
        <w:rPr>
          <w:color w:val="00AFEF"/>
          <w:lang w:val="cy-GB"/>
        </w:rPr>
        <w:t>ar ddiwedd Semester 2.</w:t>
      </w:r>
    </w:p>
    <w:p w14:paraId="0B900864" w14:textId="77777777" w:rsidR="00CC71DF" w:rsidRPr="00F90BC2" w:rsidRDefault="00CC71DF">
      <w:pPr>
        <w:pStyle w:val="BodyText"/>
        <w:spacing w:before="11"/>
        <w:rPr>
          <w:sz w:val="19"/>
          <w:lang w:val="cy-GB"/>
        </w:rPr>
      </w:pPr>
    </w:p>
    <w:p w14:paraId="2F9EA272" w14:textId="77777777" w:rsidR="00CC71DF" w:rsidRPr="00F90BC2" w:rsidRDefault="00356A11">
      <w:pPr>
        <w:pStyle w:val="BodyText"/>
        <w:ind w:left="552"/>
        <w:jc w:val="both"/>
        <w:rPr>
          <w:lang w:val="cy-GB"/>
        </w:rPr>
      </w:pPr>
      <w:r w:rsidRPr="00F90BC2">
        <w:rPr>
          <w:color w:val="00AFEF"/>
          <w:lang w:val="cy-GB"/>
        </w:rPr>
        <w:t>Efallai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yr</w:t>
      </w:r>
      <w:r w:rsidRPr="00F90BC2">
        <w:rPr>
          <w:color w:val="00AFEF"/>
          <w:spacing w:val="-8"/>
          <w:lang w:val="cy-GB"/>
        </w:rPr>
        <w:t xml:space="preserve"> </w:t>
      </w:r>
      <w:r w:rsidRPr="00F90BC2">
        <w:rPr>
          <w:color w:val="00AFEF"/>
          <w:lang w:val="cy-GB"/>
        </w:rPr>
        <w:t>hoffai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adrannau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hefyd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restru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myfyrwyr</w:t>
      </w:r>
      <w:r w:rsidRPr="00F90BC2">
        <w:rPr>
          <w:color w:val="00AFEF"/>
          <w:spacing w:val="-8"/>
          <w:lang w:val="cy-GB"/>
        </w:rPr>
        <w:t xml:space="preserve"> </w:t>
      </w:r>
      <w:r w:rsidRPr="00F90BC2">
        <w:rPr>
          <w:color w:val="00AFEF"/>
          <w:lang w:val="cy-GB"/>
        </w:rPr>
        <w:t>sydd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wedi</w:t>
      </w:r>
      <w:r w:rsidRPr="00F90BC2">
        <w:rPr>
          <w:color w:val="00AFEF"/>
          <w:spacing w:val="-1"/>
          <w:lang w:val="cy-GB"/>
        </w:rPr>
        <w:t xml:space="preserve"> </w:t>
      </w:r>
      <w:r w:rsidRPr="00F90BC2">
        <w:rPr>
          <w:color w:val="00AFEF"/>
          <w:lang w:val="cy-GB"/>
        </w:rPr>
        <w:t>perfformio’n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arbennig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o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spacing w:val="-4"/>
          <w:lang w:val="cy-GB"/>
        </w:rPr>
        <w:t>dda.</w:t>
      </w:r>
    </w:p>
    <w:p w14:paraId="73CAB924" w14:textId="77777777" w:rsidR="00CC71DF" w:rsidRPr="00F90BC2" w:rsidRDefault="00CC71DF">
      <w:pPr>
        <w:pStyle w:val="BodyText"/>
        <w:spacing w:before="1"/>
        <w:rPr>
          <w:lang w:val="cy-GB"/>
        </w:rPr>
      </w:pPr>
    </w:p>
    <w:p w14:paraId="432D9017" w14:textId="77777777" w:rsidR="00CC71DF" w:rsidRPr="00F90BC2" w:rsidRDefault="00356A11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left="552"/>
        <w:jc w:val="left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t>Myfyrwyr</w:t>
      </w:r>
      <w:r w:rsidRPr="00F90BC2">
        <w:rPr>
          <w:b/>
          <w:spacing w:val="-5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o’r</w:t>
      </w:r>
      <w:r w:rsidRPr="00F90BC2">
        <w:rPr>
          <w:b/>
          <w:spacing w:val="-5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tu</w:t>
      </w:r>
      <w:r w:rsidRPr="00F90BC2">
        <w:rPr>
          <w:b/>
          <w:spacing w:val="-5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allan</w:t>
      </w:r>
      <w:r w:rsidRPr="00F90BC2">
        <w:rPr>
          <w:b/>
          <w:spacing w:val="-5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i’r</w:t>
      </w:r>
      <w:r w:rsidRPr="00F90BC2">
        <w:rPr>
          <w:b/>
          <w:spacing w:val="-5"/>
          <w:sz w:val="20"/>
          <w:lang w:val="cy-GB"/>
        </w:rPr>
        <w:t xml:space="preserve"> </w:t>
      </w:r>
      <w:r w:rsidRPr="00F90BC2">
        <w:rPr>
          <w:b/>
          <w:spacing w:val="-2"/>
          <w:sz w:val="20"/>
          <w:lang w:val="cy-GB"/>
        </w:rPr>
        <w:t>Adran</w:t>
      </w:r>
    </w:p>
    <w:p w14:paraId="45FD9F7E" w14:textId="77777777" w:rsidR="00CC71DF" w:rsidRPr="00F90BC2" w:rsidRDefault="00CC71DF">
      <w:pPr>
        <w:pStyle w:val="BodyText"/>
        <w:spacing w:before="11"/>
        <w:rPr>
          <w:b/>
          <w:i w:val="0"/>
          <w:sz w:val="19"/>
          <w:lang w:val="cy-GB"/>
        </w:rPr>
      </w:pPr>
    </w:p>
    <w:p w14:paraId="2DDC7626" w14:textId="77777777" w:rsidR="00CC71DF" w:rsidRPr="00F90BC2" w:rsidRDefault="00356A11">
      <w:pPr>
        <w:pStyle w:val="BodyText"/>
        <w:ind w:left="475"/>
        <w:rPr>
          <w:lang w:val="cy-GB"/>
        </w:rPr>
      </w:pPr>
      <w:r w:rsidRPr="00F90BC2">
        <w:rPr>
          <w:color w:val="00AFEF"/>
          <w:lang w:val="cy-GB"/>
        </w:rPr>
        <w:t>Nodwch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a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chadarnhau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marciau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myfyrwyr</w:t>
      </w:r>
      <w:r w:rsidRPr="00F90BC2">
        <w:rPr>
          <w:color w:val="00AFEF"/>
          <w:spacing w:val="-7"/>
          <w:lang w:val="cy-GB"/>
        </w:rPr>
        <w:t xml:space="preserve"> </w:t>
      </w:r>
      <w:r w:rsidRPr="00F90BC2">
        <w:rPr>
          <w:color w:val="00AFEF"/>
          <w:lang w:val="cy-GB"/>
        </w:rPr>
        <w:t>o’r</w:t>
      </w:r>
      <w:r w:rsidRPr="00F90BC2">
        <w:rPr>
          <w:color w:val="00AFEF"/>
          <w:spacing w:val="-7"/>
          <w:lang w:val="cy-GB"/>
        </w:rPr>
        <w:t xml:space="preserve"> </w:t>
      </w:r>
      <w:r w:rsidRPr="00F90BC2">
        <w:rPr>
          <w:color w:val="00AFEF"/>
          <w:lang w:val="cy-GB"/>
        </w:rPr>
        <w:t>tu</w:t>
      </w:r>
      <w:r w:rsidRPr="00F90BC2">
        <w:rPr>
          <w:color w:val="00AFEF"/>
          <w:spacing w:val="-6"/>
          <w:lang w:val="cy-GB"/>
        </w:rPr>
        <w:t xml:space="preserve"> </w:t>
      </w:r>
      <w:r w:rsidRPr="00F90BC2">
        <w:rPr>
          <w:color w:val="00AFEF"/>
          <w:lang w:val="cy-GB"/>
        </w:rPr>
        <w:t>allan</w:t>
      </w:r>
      <w:r w:rsidRPr="00F90BC2">
        <w:rPr>
          <w:color w:val="00AFEF"/>
          <w:spacing w:val="-5"/>
          <w:lang w:val="cy-GB"/>
        </w:rPr>
        <w:t xml:space="preserve"> </w:t>
      </w:r>
      <w:r w:rsidRPr="00F90BC2">
        <w:rPr>
          <w:color w:val="00AFEF"/>
          <w:lang w:val="cy-GB"/>
        </w:rPr>
        <w:t>i’r</w:t>
      </w:r>
      <w:r w:rsidRPr="00F90BC2">
        <w:rPr>
          <w:color w:val="00AFEF"/>
          <w:spacing w:val="-7"/>
          <w:lang w:val="cy-GB"/>
        </w:rPr>
        <w:t xml:space="preserve"> </w:t>
      </w:r>
      <w:r w:rsidRPr="00F90BC2">
        <w:rPr>
          <w:color w:val="00AFEF"/>
          <w:spacing w:val="-4"/>
          <w:lang w:val="cy-GB"/>
        </w:rPr>
        <w:t>adran</w:t>
      </w:r>
    </w:p>
    <w:p w14:paraId="7DAD4D51" w14:textId="77777777" w:rsidR="00CC71DF" w:rsidRPr="00F90BC2" w:rsidRDefault="00CC71DF">
      <w:pPr>
        <w:pStyle w:val="BodyText"/>
        <w:spacing w:before="2"/>
        <w:rPr>
          <w:lang w:val="cy-GB"/>
        </w:rPr>
      </w:pPr>
    </w:p>
    <w:p w14:paraId="7C7C217F" w14:textId="77777777" w:rsidR="00CC71DF" w:rsidRPr="00F90BC2" w:rsidRDefault="00356A11">
      <w:pPr>
        <w:pStyle w:val="ListParagraph"/>
        <w:numPr>
          <w:ilvl w:val="0"/>
          <w:numId w:val="1"/>
        </w:numPr>
        <w:tabs>
          <w:tab w:val="left" w:pos="476"/>
        </w:tabs>
        <w:ind w:hanging="284"/>
        <w:jc w:val="left"/>
        <w:rPr>
          <w:b/>
          <w:sz w:val="20"/>
          <w:lang w:val="cy-GB"/>
        </w:rPr>
      </w:pPr>
      <w:r w:rsidRPr="00F90BC2">
        <w:rPr>
          <w:b/>
          <w:sz w:val="20"/>
          <w:lang w:val="cy-GB"/>
        </w:rPr>
        <w:t>Unrhyw</w:t>
      </w:r>
      <w:r w:rsidRPr="00F90BC2">
        <w:rPr>
          <w:b/>
          <w:spacing w:val="-8"/>
          <w:sz w:val="20"/>
          <w:lang w:val="cy-GB"/>
        </w:rPr>
        <w:t xml:space="preserve"> </w:t>
      </w:r>
      <w:r w:rsidRPr="00F90BC2">
        <w:rPr>
          <w:b/>
          <w:sz w:val="20"/>
          <w:lang w:val="cy-GB"/>
        </w:rPr>
        <w:t>fater</w:t>
      </w:r>
      <w:r w:rsidRPr="00F90BC2">
        <w:rPr>
          <w:b/>
          <w:spacing w:val="-6"/>
          <w:sz w:val="20"/>
          <w:lang w:val="cy-GB"/>
        </w:rPr>
        <w:t xml:space="preserve"> </w:t>
      </w:r>
      <w:r w:rsidRPr="00F90BC2">
        <w:rPr>
          <w:b/>
          <w:spacing w:val="-4"/>
          <w:sz w:val="20"/>
          <w:lang w:val="cy-GB"/>
        </w:rPr>
        <w:t>arall</w:t>
      </w:r>
    </w:p>
    <w:p w14:paraId="411DF5C1" w14:textId="77777777" w:rsidR="00CC71DF" w:rsidRPr="00F90BC2" w:rsidRDefault="00CC71DF">
      <w:pPr>
        <w:pStyle w:val="BodyText"/>
        <w:spacing w:before="11"/>
        <w:rPr>
          <w:b/>
          <w:i w:val="0"/>
          <w:sz w:val="19"/>
          <w:lang w:val="cy-GB"/>
        </w:rPr>
      </w:pPr>
    </w:p>
    <w:p w14:paraId="3569C741" w14:textId="77777777" w:rsidR="00CC71DF" w:rsidRPr="00F90BC2" w:rsidRDefault="00356A11">
      <w:pPr>
        <w:pStyle w:val="BodyText"/>
        <w:spacing w:before="1"/>
        <w:ind w:left="475" w:right="350"/>
        <w:rPr>
          <w:lang w:val="cy-GB"/>
        </w:rPr>
      </w:pPr>
      <w:r w:rsidRPr="00F90BC2">
        <w:rPr>
          <w:color w:val="C0504D"/>
          <w:lang w:val="cy-GB"/>
        </w:rPr>
        <w:t>Enghraifft</w:t>
      </w:r>
      <w:r w:rsidRPr="00F90BC2">
        <w:rPr>
          <w:color w:val="C0504D"/>
          <w:spacing w:val="-1"/>
          <w:lang w:val="cy-GB"/>
        </w:rPr>
        <w:t xml:space="preserve"> </w:t>
      </w:r>
      <w:r w:rsidRPr="00F90BC2">
        <w:rPr>
          <w:color w:val="C0504D"/>
          <w:lang w:val="cy-GB"/>
        </w:rPr>
        <w:t>-</w:t>
      </w:r>
      <w:r w:rsidRPr="00F90BC2">
        <w:rPr>
          <w:color w:val="C0504D"/>
          <w:spacing w:val="-4"/>
          <w:lang w:val="cy-GB"/>
        </w:rPr>
        <w:t xml:space="preserve"> </w:t>
      </w:r>
      <w:r w:rsidRPr="00F90BC2">
        <w:rPr>
          <w:color w:val="C0504D"/>
          <w:lang w:val="cy-GB"/>
        </w:rPr>
        <w:t>Nododd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y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Cadeirydd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fod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y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drefn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o</w:t>
      </w:r>
      <w:r w:rsidRPr="00F90BC2">
        <w:rPr>
          <w:color w:val="C0504D"/>
          <w:spacing w:val="-2"/>
          <w:lang w:val="cy-GB"/>
        </w:rPr>
        <w:t xml:space="preserve"> </w:t>
      </w:r>
      <w:r w:rsidRPr="00F90BC2">
        <w:rPr>
          <w:color w:val="C0504D"/>
          <w:lang w:val="cy-GB"/>
        </w:rPr>
        <w:t>fonitro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presenoldeb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yn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well,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a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gyflwynwyd</w:t>
      </w:r>
      <w:r w:rsidRPr="00F90BC2">
        <w:rPr>
          <w:color w:val="C0504D"/>
          <w:spacing w:val="-1"/>
          <w:lang w:val="cy-GB"/>
        </w:rPr>
        <w:t xml:space="preserve"> </w:t>
      </w:r>
      <w:r w:rsidRPr="00F90BC2">
        <w:rPr>
          <w:color w:val="C0504D"/>
          <w:lang w:val="cy-GB"/>
        </w:rPr>
        <w:t>yn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ystod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y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flwyddyn academaidd hon, yn galluogi staff i nodi effaith presenoldeb ar berfformiad. Nododd hefyd fod y themâu cyffredin sy’n codi o</w:t>
      </w:r>
    </w:p>
    <w:p w14:paraId="360DCFCC" w14:textId="77777777" w:rsidR="00CC71DF" w:rsidRPr="00F90BC2" w:rsidRDefault="00356A11">
      <w:pPr>
        <w:pStyle w:val="BodyText"/>
        <w:ind w:left="475" w:right="350"/>
        <w:rPr>
          <w:lang w:val="cy-GB"/>
        </w:rPr>
      </w:pPr>
      <w:r w:rsidRPr="00F90BC2">
        <w:rPr>
          <w:color w:val="C0504D"/>
          <w:lang w:val="cy-GB"/>
        </w:rPr>
        <w:t>adroddiadau’r</w:t>
      </w:r>
      <w:r w:rsidRPr="00F90BC2">
        <w:rPr>
          <w:color w:val="C0504D"/>
          <w:spacing w:val="-5"/>
          <w:lang w:val="cy-GB"/>
        </w:rPr>
        <w:t xml:space="preserve"> </w:t>
      </w:r>
      <w:r w:rsidRPr="00F90BC2">
        <w:rPr>
          <w:color w:val="C0504D"/>
          <w:lang w:val="cy-GB"/>
        </w:rPr>
        <w:t>modiwlau</w:t>
      </w:r>
      <w:r w:rsidRPr="00F90BC2">
        <w:rPr>
          <w:color w:val="C0504D"/>
          <w:spacing w:val="-2"/>
          <w:lang w:val="cy-GB"/>
        </w:rPr>
        <w:t xml:space="preserve"> </w:t>
      </w:r>
      <w:r w:rsidRPr="00F90BC2">
        <w:rPr>
          <w:color w:val="C0504D"/>
          <w:lang w:val="cy-GB"/>
        </w:rPr>
        <w:t>yn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mynnu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trafodaeth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bellach</w:t>
      </w:r>
      <w:r w:rsidRPr="00F90BC2">
        <w:rPr>
          <w:color w:val="C0504D"/>
          <w:spacing w:val="-5"/>
          <w:lang w:val="cy-GB"/>
        </w:rPr>
        <w:t xml:space="preserve"> </w:t>
      </w:r>
      <w:r w:rsidRPr="00F90BC2">
        <w:rPr>
          <w:color w:val="C0504D"/>
          <w:lang w:val="cy-GB"/>
        </w:rPr>
        <w:t>yn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y</w:t>
      </w:r>
      <w:r w:rsidRPr="00F90BC2">
        <w:rPr>
          <w:color w:val="C0504D"/>
          <w:spacing w:val="-5"/>
          <w:lang w:val="cy-GB"/>
        </w:rPr>
        <w:t xml:space="preserve"> </w:t>
      </w:r>
      <w:r w:rsidRPr="00F90BC2">
        <w:rPr>
          <w:color w:val="C0504D"/>
          <w:lang w:val="cy-GB"/>
        </w:rPr>
        <w:t>Pwyllgor</w:t>
      </w:r>
      <w:r w:rsidRPr="00F90BC2">
        <w:rPr>
          <w:color w:val="C0504D"/>
          <w:spacing w:val="-5"/>
          <w:lang w:val="cy-GB"/>
        </w:rPr>
        <w:t xml:space="preserve"> </w:t>
      </w:r>
      <w:r w:rsidRPr="00F90BC2">
        <w:rPr>
          <w:color w:val="C0504D"/>
          <w:lang w:val="cy-GB"/>
        </w:rPr>
        <w:t>Dysgu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ac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Addysgu,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yn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enwedig</w:t>
      </w:r>
      <w:r w:rsidRPr="00F90BC2">
        <w:rPr>
          <w:color w:val="C0504D"/>
          <w:spacing w:val="-2"/>
          <w:lang w:val="cy-GB"/>
        </w:rPr>
        <w:t xml:space="preserve"> </w:t>
      </w:r>
      <w:r w:rsidRPr="00F90BC2">
        <w:rPr>
          <w:color w:val="C0504D"/>
          <w:lang w:val="cy-GB"/>
        </w:rPr>
        <w:t>a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allai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mesurau ychwanegol helpu myfyrwyr i ddatblygu eu sgiliau astudio.</w:t>
      </w:r>
    </w:p>
    <w:p w14:paraId="4AE98E04" w14:textId="77777777" w:rsidR="00CC71DF" w:rsidRPr="00F90BC2" w:rsidRDefault="00CC71DF">
      <w:pPr>
        <w:pStyle w:val="BodyText"/>
        <w:rPr>
          <w:lang w:val="cy-GB"/>
        </w:rPr>
      </w:pPr>
    </w:p>
    <w:p w14:paraId="7CF9FF2C" w14:textId="77777777" w:rsidR="00CC71DF" w:rsidRPr="00F90BC2" w:rsidRDefault="00356A11">
      <w:pPr>
        <w:pStyle w:val="BodyText"/>
        <w:ind w:left="475" w:right="350"/>
        <w:rPr>
          <w:lang w:val="cy-GB"/>
        </w:rPr>
      </w:pPr>
      <w:r w:rsidRPr="00F90BC2">
        <w:rPr>
          <w:color w:val="C0504D"/>
          <w:lang w:val="cy-GB"/>
        </w:rPr>
        <w:t>Enghraifft</w:t>
      </w:r>
      <w:r w:rsidRPr="00F90BC2">
        <w:rPr>
          <w:color w:val="C0504D"/>
          <w:spacing w:val="-1"/>
          <w:lang w:val="cy-GB"/>
        </w:rPr>
        <w:t xml:space="preserve"> </w:t>
      </w:r>
      <w:r w:rsidRPr="00F90BC2">
        <w:rPr>
          <w:color w:val="C0504D"/>
          <w:lang w:val="cy-GB"/>
        </w:rPr>
        <w:t>–</w:t>
      </w:r>
      <w:r w:rsidRPr="00F90BC2">
        <w:rPr>
          <w:color w:val="C0504D"/>
          <w:spacing w:val="-4"/>
          <w:lang w:val="cy-GB"/>
        </w:rPr>
        <w:t xml:space="preserve"> </w:t>
      </w:r>
      <w:r w:rsidRPr="00F90BC2">
        <w:rPr>
          <w:color w:val="C0504D"/>
          <w:lang w:val="cy-GB"/>
        </w:rPr>
        <w:t>Diolchodd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y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Cadeirydd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i’w</w:t>
      </w:r>
      <w:r w:rsidRPr="00F90BC2">
        <w:rPr>
          <w:color w:val="C0504D"/>
          <w:spacing w:val="-4"/>
          <w:lang w:val="cy-GB"/>
        </w:rPr>
        <w:t xml:space="preserve"> </w:t>
      </w:r>
      <w:r w:rsidRPr="00F90BC2">
        <w:rPr>
          <w:color w:val="C0504D"/>
          <w:lang w:val="cy-GB"/>
        </w:rPr>
        <w:t>chydweithwyr</w:t>
      </w:r>
      <w:r w:rsidRPr="00F90BC2">
        <w:rPr>
          <w:color w:val="C0504D"/>
          <w:spacing w:val="-4"/>
          <w:lang w:val="cy-GB"/>
        </w:rPr>
        <w:t xml:space="preserve"> </w:t>
      </w:r>
      <w:r w:rsidRPr="00F90BC2">
        <w:rPr>
          <w:color w:val="C0504D"/>
          <w:lang w:val="cy-GB"/>
        </w:rPr>
        <w:t>a’u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hatgoffa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bod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y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marciau</w:t>
      </w:r>
      <w:r w:rsidRPr="00F90BC2">
        <w:rPr>
          <w:color w:val="C0504D"/>
          <w:spacing w:val="-2"/>
          <w:lang w:val="cy-GB"/>
        </w:rPr>
        <w:t xml:space="preserve"> </w:t>
      </w:r>
      <w:r w:rsidRPr="00F90BC2">
        <w:rPr>
          <w:color w:val="C0504D"/>
          <w:lang w:val="cy-GB"/>
        </w:rPr>
        <w:t>i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aros</w:t>
      </w:r>
      <w:r w:rsidRPr="00F90BC2">
        <w:rPr>
          <w:color w:val="C0504D"/>
          <w:spacing w:val="-4"/>
          <w:lang w:val="cy-GB"/>
        </w:rPr>
        <w:t xml:space="preserve"> </w:t>
      </w:r>
      <w:r w:rsidRPr="00F90BC2">
        <w:rPr>
          <w:color w:val="C0504D"/>
          <w:lang w:val="cy-GB"/>
        </w:rPr>
        <w:t>yn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gyfrinachol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tan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iddynt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gael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eu rhyddhau ar Chwefror 27ain. Dylid anfon llythyron at y myfyrwyr ar Chwefror 28ain.</w:t>
      </w:r>
    </w:p>
    <w:p w14:paraId="1DBF4561" w14:textId="77777777" w:rsidR="00CC71DF" w:rsidRPr="00F90BC2" w:rsidRDefault="00CC71DF">
      <w:pPr>
        <w:pStyle w:val="BodyText"/>
        <w:rPr>
          <w:lang w:val="cy-GB"/>
        </w:rPr>
      </w:pPr>
    </w:p>
    <w:p w14:paraId="4DD56098" w14:textId="77777777" w:rsidR="00CC71DF" w:rsidRPr="00F90BC2" w:rsidRDefault="00CC71DF">
      <w:pPr>
        <w:pStyle w:val="BodyText"/>
        <w:spacing w:before="10"/>
        <w:rPr>
          <w:sz w:val="19"/>
          <w:lang w:val="cy-GB"/>
        </w:rPr>
      </w:pPr>
    </w:p>
    <w:p w14:paraId="0DE79691" w14:textId="77777777" w:rsidR="00CC71DF" w:rsidRPr="00F90BC2" w:rsidRDefault="00356A11">
      <w:pPr>
        <w:pStyle w:val="BodyText"/>
        <w:ind w:left="192"/>
        <w:rPr>
          <w:lang w:val="cy-GB"/>
        </w:rPr>
      </w:pPr>
      <w:r w:rsidRPr="00F90BC2">
        <w:rPr>
          <w:color w:val="C0504D"/>
          <w:lang w:val="cy-GB"/>
        </w:rPr>
        <w:t>Enghraifft</w:t>
      </w:r>
      <w:r w:rsidRPr="00F90BC2">
        <w:rPr>
          <w:color w:val="C0504D"/>
          <w:spacing w:val="-3"/>
          <w:lang w:val="cy-GB"/>
        </w:rPr>
        <w:t xml:space="preserve"> </w:t>
      </w:r>
      <w:r w:rsidRPr="00F90BC2">
        <w:rPr>
          <w:color w:val="C0504D"/>
          <w:lang w:val="cy-GB"/>
        </w:rPr>
        <w:t>–</w:t>
      </w:r>
      <w:r w:rsidRPr="00F90BC2">
        <w:rPr>
          <w:color w:val="C0504D"/>
          <w:spacing w:val="-5"/>
          <w:lang w:val="cy-GB"/>
        </w:rPr>
        <w:t xml:space="preserve"> </w:t>
      </w:r>
      <w:r w:rsidRPr="00F90BC2">
        <w:rPr>
          <w:color w:val="C0504D"/>
          <w:lang w:val="cy-GB"/>
        </w:rPr>
        <w:t>Daeth</w:t>
      </w:r>
      <w:r w:rsidRPr="00F90BC2">
        <w:rPr>
          <w:color w:val="C0504D"/>
          <w:spacing w:val="-4"/>
          <w:lang w:val="cy-GB"/>
        </w:rPr>
        <w:t xml:space="preserve"> </w:t>
      </w:r>
      <w:r w:rsidRPr="00F90BC2">
        <w:rPr>
          <w:color w:val="C0504D"/>
          <w:lang w:val="cy-GB"/>
        </w:rPr>
        <w:t>y</w:t>
      </w:r>
      <w:r w:rsidRPr="00F90BC2">
        <w:rPr>
          <w:color w:val="C0504D"/>
          <w:spacing w:val="-4"/>
          <w:lang w:val="cy-GB"/>
        </w:rPr>
        <w:t xml:space="preserve"> </w:t>
      </w:r>
      <w:r w:rsidRPr="00F90BC2">
        <w:rPr>
          <w:color w:val="C0504D"/>
          <w:lang w:val="cy-GB"/>
        </w:rPr>
        <w:t>cyfarfod</w:t>
      </w:r>
      <w:r w:rsidRPr="00F90BC2">
        <w:rPr>
          <w:color w:val="C0504D"/>
          <w:spacing w:val="-5"/>
          <w:lang w:val="cy-GB"/>
        </w:rPr>
        <w:t xml:space="preserve"> </w:t>
      </w:r>
      <w:r w:rsidRPr="00F90BC2">
        <w:rPr>
          <w:color w:val="C0504D"/>
          <w:lang w:val="cy-GB"/>
        </w:rPr>
        <w:t>i</w:t>
      </w:r>
      <w:r w:rsidRPr="00F90BC2">
        <w:rPr>
          <w:color w:val="C0504D"/>
          <w:spacing w:val="-4"/>
          <w:lang w:val="cy-GB"/>
        </w:rPr>
        <w:t xml:space="preserve"> </w:t>
      </w:r>
      <w:r w:rsidRPr="00F90BC2">
        <w:rPr>
          <w:color w:val="C0504D"/>
          <w:lang w:val="cy-GB"/>
        </w:rPr>
        <w:t>ben</w:t>
      </w:r>
      <w:r w:rsidRPr="00F90BC2">
        <w:rPr>
          <w:color w:val="C0504D"/>
          <w:spacing w:val="-4"/>
          <w:lang w:val="cy-GB"/>
        </w:rPr>
        <w:t xml:space="preserve"> </w:t>
      </w:r>
      <w:r w:rsidRPr="00F90BC2">
        <w:rPr>
          <w:color w:val="C0504D"/>
          <w:lang w:val="cy-GB"/>
        </w:rPr>
        <w:t>am</w:t>
      </w:r>
      <w:r w:rsidRPr="00F90BC2">
        <w:rPr>
          <w:color w:val="C0504D"/>
          <w:spacing w:val="-2"/>
          <w:lang w:val="cy-GB"/>
        </w:rPr>
        <w:t xml:space="preserve"> </w:t>
      </w:r>
      <w:r w:rsidRPr="00F90BC2">
        <w:rPr>
          <w:color w:val="C0504D"/>
          <w:lang w:val="cy-GB"/>
        </w:rPr>
        <w:t>11.55</w:t>
      </w:r>
      <w:r w:rsidRPr="00F90BC2">
        <w:rPr>
          <w:color w:val="C0504D"/>
          <w:spacing w:val="-5"/>
          <w:lang w:val="cy-GB"/>
        </w:rPr>
        <w:t xml:space="preserve"> </w:t>
      </w:r>
      <w:r w:rsidRPr="00F90BC2">
        <w:rPr>
          <w:color w:val="C0504D"/>
          <w:spacing w:val="-4"/>
          <w:lang w:val="cy-GB"/>
        </w:rPr>
        <w:t>a.m.</w:t>
      </w:r>
    </w:p>
    <w:p w14:paraId="0887E902" w14:textId="77777777" w:rsidR="00CC71DF" w:rsidRPr="00F90BC2" w:rsidRDefault="00CC71DF">
      <w:pPr>
        <w:rPr>
          <w:lang w:val="cy-GB"/>
        </w:rPr>
        <w:sectPr w:rsidR="00CC71DF" w:rsidRPr="00F90BC2">
          <w:pgSz w:w="11910" w:h="16840"/>
          <w:pgMar w:top="1040" w:right="320" w:bottom="280" w:left="660" w:header="720" w:footer="720" w:gutter="0"/>
          <w:cols w:space="720"/>
        </w:sectPr>
      </w:pPr>
    </w:p>
    <w:p w14:paraId="6102AB45" w14:textId="06A5CE90" w:rsidR="00CC71DF" w:rsidRPr="00F90BC2" w:rsidRDefault="00F86FE1">
      <w:pPr>
        <w:spacing w:before="35"/>
        <w:ind w:left="192"/>
        <w:rPr>
          <w:b/>
          <w:i/>
          <w:sz w:val="20"/>
          <w:lang w:val="cy-GB"/>
        </w:rPr>
      </w:pPr>
      <w:r>
        <w:rPr>
          <w:b/>
          <w:sz w:val="20"/>
          <w:lang w:val="cy-GB"/>
        </w:rPr>
        <w:lastRenderedPageBreak/>
        <w:t>Enghraifft</w:t>
      </w:r>
      <w:r w:rsidR="00356A11" w:rsidRPr="00F90BC2">
        <w:rPr>
          <w:b/>
          <w:spacing w:val="-6"/>
          <w:sz w:val="20"/>
          <w:lang w:val="cy-GB"/>
        </w:rPr>
        <w:t xml:space="preserve"> </w:t>
      </w:r>
      <w:r w:rsidR="00356A11" w:rsidRPr="00F90BC2">
        <w:rPr>
          <w:b/>
          <w:sz w:val="20"/>
          <w:lang w:val="cy-GB"/>
        </w:rPr>
        <w:t>–</w:t>
      </w:r>
      <w:r w:rsidR="00356A11" w:rsidRPr="00F90BC2">
        <w:rPr>
          <w:b/>
          <w:spacing w:val="-8"/>
          <w:sz w:val="20"/>
          <w:lang w:val="cy-GB"/>
        </w:rPr>
        <w:t xml:space="preserve"> </w:t>
      </w:r>
      <w:r w:rsidR="00356A11" w:rsidRPr="00F90BC2">
        <w:rPr>
          <w:b/>
          <w:sz w:val="20"/>
          <w:lang w:val="cy-GB"/>
        </w:rPr>
        <w:t>Cyfarfod</w:t>
      </w:r>
      <w:r w:rsidR="00356A11" w:rsidRPr="00F90BC2">
        <w:rPr>
          <w:b/>
          <w:spacing w:val="-7"/>
          <w:sz w:val="20"/>
          <w:lang w:val="cy-GB"/>
        </w:rPr>
        <w:t xml:space="preserve"> </w:t>
      </w:r>
      <w:r w:rsidR="00356A11" w:rsidRPr="00F90BC2">
        <w:rPr>
          <w:b/>
          <w:sz w:val="20"/>
          <w:lang w:val="cy-GB"/>
        </w:rPr>
        <w:t>Amgylchiadau</w:t>
      </w:r>
      <w:r w:rsidR="00356A11" w:rsidRPr="00F90BC2">
        <w:rPr>
          <w:b/>
          <w:spacing w:val="-7"/>
          <w:sz w:val="20"/>
          <w:lang w:val="cy-GB"/>
        </w:rPr>
        <w:t xml:space="preserve"> </w:t>
      </w:r>
      <w:r w:rsidR="00356A11" w:rsidRPr="00F90BC2">
        <w:rPr>
          <w:b/>
          <w:sz w:val="20"/>
          <w:lang w:val="cy-GB"/>
        </w:rPr>
        <w:t>Arbennig</w:t>
      </w:r>
      <w:r w:rsidR="00356A11" w:rsidRPr="00F90BC2">
        <w:rPr>
          <w:b/>
          <w:spacing w:val="-5"/>
          <w:sz w:val="20"/>
          <w:lang w:val="cy-GB"/>
        </w:rPr>
        <w:t xml:space="preserve"> </w:t>
      </w:r>
      <w:r w:rsidR="00356A11" w:rsidRPr="00F90BC2">
        <w:rPr>
          <w:b/>
          <w:i/>
          <w:color w:val="00AFEF"/>
          <w:spacing w:val="-2"/>
          <w:sz w:val="20"/>
          <w:lang w:val="cy-GB"/>
        </w:rPr>
        <w:t>(Dyddiad)</w:t>
      </w:r>
    </w:p>
    <w:p w14:paraId="3E716316" w14:textId="77777777" w:rsidR="00CC71DF" w:rsidRPr="00F90BC2" w:rsidRDefault="00CC71DF">
      <w:pPr>
        <w:pStyle w:val="BodyText"/>
        <w:spacing w:before="10" w:after="1"/>
        <w:rPr>
          <w:b/>
          <w:sz w:val="25"/>
          <w:lang w:val="cy-GB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730"/>
        <w:gridCol w:w="624"/>
        <w:gridCol w:w="1184"/>
        <w:gridCol w:w="4025"/>
        <w:gridCol w:w="2816"/>
      </w:tblGrid>
      <w:tr w:rsidR="00CC71DF" w:rsidRPr="00F90BC2" w14:paraId="0B479D0B" w14:textId="77777777">
        <w:trPr>
          <w:trHeight w:val="1123"/>
        </w:trPr>
        <w:tc>
          <w:tcPr>
            <w:tcW w:w="1131" w:type="dxa"/>
          </w:tcPr>
          <w:p w14:paraId="1EF327D9" w14:textId="77777777" w:rsidR="00CC71DF" w:rsidRPr="00F90BC2" w:rsidRDefault="00356A11">
            <w:pPr>
              <w:pStyle w:val="TableParagraph"/>
              <w:spacing w:before="1" w:line="276" w:lineRule="auto"/>
              <w:ind w:left="107" w:right="205"/>
              <w:rPr>
                <w:b/>
                <w:sz w:val="20"/>
                <w:lang w:val="cy-GB"/>
              </w:rPr>
            </w:pPr>
            <w:r w:rsidRPr="00F90BC2">
              <w:rPr>
                <w:b/>
                <w:spacing w:val="-2"/>
                <w:sz w:val="20"/>
                <w:lang w:val="cy-GB"/>
              </w:rPr>
              <w:t>Cyfeirnod Myfyriwr</w:t>
            </w:r>
          </w:p>
        </w:tc>
        <w:tc>
          <w:tcPr>
            <w:tcW w:w="730" w:type="dxa"/>
          </w:tcPr>
          <w:p w14:paraId="714C760A" w14:textId="77777777" w:rsidR="00CC71DF" w:rsidRPr="00F90BC2" w:rsidRDefault="00356A11">
            <w:pPr>
              <w:pStyle w:val="TableParagraph"/>
              <w:spacing w:before="1"/>
              <w:ind w:left="105"/>
              <w:rPr>
                <w:b/>
                <w:sz w:val="20"/>
                <w:lang w:val="cy-GB"/>
              </w:rPr>
            </w:pPr>
            <w:r w:rsidRPr="00F90BC2">
              <w:rPr>
                <w:b/>
                <w:spacing w:val="-5"/>
                <w:sz w:val="20"/>
                <w:lang w:val="cy-GB"/>
              </w:rPr>
              <w:t>Enw</w:t>
            </w:r>
          </w:p>
        </w:tc>
        <w:tc>
          <w:tcPr>
            <w:tcW w:w="624" w:type="dxa"/>
          </w:tcPr>
          <w:p w14:paraId="1D593F0B" w14:textId="57CA1C47" w:rsidR="00CC71DF" w:rsidRPr="00F90BC2" w:rsidRDefault="00356A11">
            <w:pPr>
              <w:pStyle w:val="TableParagraph"/>
              <w:spacing w:before="1" w:line="276" w:lineRule="auto"/>
              <w:ind w:left="107" w:right="178"/>
              <w:rPr>
                <w:b/>
                <w:sz w:val="20"/>
                <w:lang w:val="cy-GB"/>
              </w:rPr>
            </w:pPr>
            <w:r w:rsidRPr="00F90BC2">
              <w:rPr>
                <w:b/>
                <w:spacing w:val="-4"/>
                <w:sz w:val="20"/>
                <w:lang w:val="cy-GB"/>
              </w:rPr>
              <w:t xml:space="preserve">Cod </w:t>
            </w:r>
            <w:r w:rsidR="009D47FE">
              <w:rPr>
                <w:b/>
                <w:spacing w:val="-6"/>
                <w:sz w:val="20"/>
                <w:lang w:val="cy-GB"/>
              </w:rPr>
              <w:t>CA</w:t>
            </w:r>
          </w:p>
        </w:tc>
        <w:tc>
          <w:tcPr>
            <w:tcW w:w="1184" w:type="dxa"/>
          </w:tcPr>
          <w:p w14:paraId="03D44192" w14:textId="77777777" w:rsidR="00CC71DF" w:rsidRPr="00F90BC2" w:rsidRDefault="00356A11">
            <w:pPr>
              <w:pStyle w:val="TableParagraph"/>
              <w:spacing w:before="1" w:line="276" w:lineRule="auto"/>
              <w:ind w:left="107"/>
              <w:rPr>
                <w:b/>
                <w:sz w:val="20"/>
                <w:lang w:val="cy-GB"/>
              </w:rPr>
            </w:pPr>
            <w:r w:rsidRPr="00F90BC2">
              <w:rPr>
                <w:b/>
                <w:spacing w:val="-2"/>
                <w:sz w:val="20"/>
                <w:lang w:val="cy-GB"/>
              </w:rPr>
              <w:t>Modiwl(</w:t>
            </w:r>
            <w:proofErr w:type="spellStart"/>
            <w:r w:rsidRPr="00F90BC2">
              <w:rPr>
                <w:b/>
                <w:spacing w:val="-2"/>
                <w:sz w:val="20"/>
                <w:lang w:val="cy-GB"/>
              </w:rPr>
              <w:t>au</w:t>
            </w:r>
            <w:proofErr w:type="spellEnd"/>
            <w:r w:rsidRPr="00F90BC2">
              <w:rPr>
                <w:b/>
                <w:spacing w:val="-2"/>
                <w:sz w:val="20"/>
                <w:lang w:val="cy-GB"/>
              </w:rPr>
              <w:t xml:space="preserve">) </w:t>
            </w:r>
            <w:r w:rsidRPr="00F90BC2">
              <w:rPr>
                <w:b/>
                <w:sz w:val="20"/>
                <w:lang w:val="cy-GB"/>
              </w:rPr>
              <w:t xml:space="preserve">yr effeithir </w:t>
            </w:r>
            <w:r w:rsidRPr="00F90BC2">
              <w:rPr>
                <w:b/>
                <w:spacing w:val="-2"/>
                <w:sz w:val="20"/>
                <w:lang w:val="cy-GB"/>
              </w:rPr>
              <w:t>arnynt</w:t>
            </w:r>
          </w:p>
        </w:tc>
        <w:tc>
          <w:tcPr>
            <w:tcW w:w="4025" w:type="dxa"/>
          </w:tcPr>
          <w:p w14:paraId="00E436D7" w14:textId="77777777" w:rsidR="00CC71DF" w:rsidRPr="00F90BC2" w:rsidRDefault="00356A11">
            <w:pPr>
              <w:pStyle w:val="TableParagraph"/>
              <w:spacing w:before="1" w:line="276" w:lineRule="auto"/>
              <w:ind w:left="106"/>
              <w:rPr>
                <w:b/>
                <w:sz w:val="20"/>
                <w:lang w:val="cy-GB"/>
              </w:rPr>
            </w:pPr>
            <w:r w:rsidRPr="00F90BC2">
              <w:rPr>
                <w:b/>
                <w:sz w:val="20"/>
                <w:lang w:val="cy-GB"/>
              </w:rPr>
              <w:t>Manylion</w:t>
            </w:r>
            <w:r w:rsidRPr="00F90BC2">
              <w:rPr>
                <w:b/>
                <w:spacing w:val="-11"/>
                <w:sz w:val="20"/>
                <w:lang w:val="cy-GB"/>
              </w:rPr>
              <w:t xml:space="preserve"> </w:t>
            </w:r>
            <w:r w:rsidRPr="00F90BC2">
              <w:rPr>
                <w:b/>
                <w:sz w:val="20"/>
                <w:lang w:val="cy-GB"/>
              </w:rPr>
              <w:t>yr</w:t>
            </w:r>
            <w:r w:rsidRPr="00F90BC2">
              <w:rPr>
                <w:b/>
                <w:spacing w:val="-11"/>
                <w:sz w:val="20"/>
                <w:lang w:val="cy-GB"/>
              </w:rPr>
              <w:t xml:space="preserve"> </w:t>
            </w:r>
            <w:r w:rsidRPr="00F90BC2">
              <w:rPr>
                <w:b/>
                <w:sz w:val="20"/>
                <w:lang w:val="cy-GB"/>
              </w:rPr>
              <w:t>amgylchiadau,</w:t>
            </w:r>
            <w:r w:rsidRPr="00F90BC2">
              <w:rPr>
                <w:b/>
                <w:spacing w:val="-12"/>
                <w:sz w:val="20"/>
                <w:lang w:val="cy-GB"/>
              </w:rPr>
              <w:t xml:space="preserve"> </w:t>
            </w:r>
            <w:r w:rsidRPr="00F90BC2">
              <w:rPr>
                <w:b/>
                <w:sz w:val="20"/>
                <w:lang w:val="cy-GB"/>
              </w:rPr>
              <w:t>gan</w:t>
            </w:r>
            <w:r w:rsidRPr="00F90BC2">
              <w:rPr>
                <w:b/>
                <w:spacing w:val="-10"/>
                <w:sz w:val="20"/>
                <w:lang w:val="cy-GB"/>
              </w:rPr>
              <w:t xml:space="preserve"> </w:t>
            </w:r>
            <w:r w:rsidRPr="00F90BC2">
              <w:rPr>
                <w:b/>
                <w:sz w:val="20"/>
                <w:lang w:val="cy-GB"/>
              </w:rPr>
              <w:t>gynnwys dyddiadau, a oes ffurflen amgylchiadau arbennig</w:t>
            </w:r>
            <w:r w:rsidRPr="00F90BC2">
              <w:rPr>
                <w:b/>
                <w:spacing w:val="-1"/>
                <w:sz w:val="20"/>
                <w:lang w:val="cy-GB"/>
              </w:rPr>
              <w:t xml:space="preserve"> </w:t>
            </w:r>
            <w:r w:rsidRPr="00F90BC2">
              <w:rPr>
                <w:b/>
                <w:sz w:val="20"/>
                <w:lang w:val="cy-GB"/>
              </w:rPr>
              <w:t>a/neu dystiolaeth feddygol/yn</w:t>
            </w:r>
          </w:p>
          <w:p w14:paraId="4E187D71" w14:textId="77777777" w:rsidR="00CC71DF" w:rsidRPr="00F90BC2" w:rsidRDefault="00356A11">
            <w:pPr>
              <w:pStyle w:val="TableParagraph"/>
              <w:spacing w:before="1"/>
              <w:ind w:left="106"/>
              <w:rPr>
                <w:b/>
                <w:sz w:val="20"/>
                <w:lang w:val="cy-GB"/>
              </w:rPr>
            </w:pPr>
            <w:r w:rsidRPr="00F90BC2">
              <w:rPr>
                <w:b/>
                <w:spacing w:val="-2"/>
                <w:sz w:val="20"/>
                <w:lang w:val="cy-GB"/>
              </w:rPr>
              <w:t>cadarnhau</w:t>
            </w:r>
          </w:p>
        </w:tc>
        <w:tc>
          <w:tcPr>
            <w:tcW w:w="2816" w:type="dxa"/>
          </w:tcPr>
          <w:p w14:paraId="1C913FC1" w14:textId="77777777" w:rsidR="00CC71DF" w:rsidRPr="00F90BC2" w:rsidRDefault="00356A11">
            <w:pPr>
              <w:pStyle w:val="TableParagraph"/>
              <w:spacing w:before="1" w:line="276" w:lineRule="auto"/>
              <w:ind w:left="104" w:right="185"/>
              <w:rPr>
                <w:b/>
                <w:sz w:val="20"/>
                <w:lang w:val="cy-GB"/>
              </w:rPr>
            </w:pPr>
            <w:r w:rsidRPr="00F90BC2">
              <w:rPr>
                <w:b/>
                <w:sz w:val="20"/>
                <w:lang w:val="cy-GB"/>
              </w:rPr>
              <w:t>Camau</w:t>
            </w:r>
            <w:r w:rsidRPr="00F90BC2">
              <w:rPr>
                <w:b/>
                <w:spacing w:val="-12"/>
                <w:sz w:val="20"/>
                <w:lang w:val="cy-GB"/>
              </w:rPr>
              <w:t xml:space="preserve"> </w:t>
            </w:r>
            <w:r w:rsidRPr="00F90BC2">
              <w:rPr>
                <w:b/>
                <w:sz w:val="20"/>
                <w:lang w:val="cy-GB"/>
              </w:rPr>
              <w:t>gweithredu/canlyniad, gan gynnwys argymhelliad os yw’n H, ac ati</w:t>
            </w:r>
          </w:p>
        </w:tc>
      </w:tr>
      <w:tr w:rsidR="00CC71DF" w:rsidRPr="00F90BC2" w14:paraId="2A6C0365" w14:textId="77777777">
        <w:trPr>
          <w:trHeight w:val="1684"/>
        </w:trPr>
        <w:tc>
          <w:tcPr>
            <w:tcW w:w="1131" w:type="dxa"/>
          </w:tcPr>
          <w:p w14:paraId="55605EE0" w14:textId="77777777" w:rsidR="00CC71DF" w:rsidRPr="00F90BC2" w:rsidRDefault="00356A11">
            <w:pPr>
              <w:pStyle w:val="TableParagraph"/>
              <w:spacing w:before="1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141010105</w:t>
            </w:r>
          </w:p>
        </w:tc>
        <w:tc>
          <w:tcPr>
            <w:tcW w:w="730" w:type="dxa"/>
          </w:tcPr>
          <w:p w14:paraId="6D2493D6" w14:textId="77777777" w:rsidR="00CC71DF" w:rsidRPr="00F90BC2" w:rsidRDefault="00356A11">
            <w:pPr>
              <w:pStyle w:val="TableParagraph"/>
              <w:spacing w:before="1" w:line="276" w:lineRule="auto"/>
              <w:ind w:left="105" w:right="92"/>
              <w:rPr>
                <w:i/>
                <w:sz w:val="20"/>
                <w:lang w:val="cy-GB"/>
              </w:rPr>
            </w:pPr>
            <w:proofErr w:type="spellStart"/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Other</w:t>
            </w:r>
            <w:proofErr w:type="spellEnd"/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 xml:space="preserve">, </w:t>
            </w:r>
            <w:r w:rsidRPr="00F90BC2">
              <w:rPr>
                <w:i/>
                <w:color w:val="C0504D"/>
                <w:sz w:val="20"/>
                <w:lang w:val="cy-GB"/>
              </w:rPr>
              <w:t>R N</w:t>
            </w:r>
          </w:p>
        </w:tc>
        <w:tc>
          <w:tcPr>
            <w:tcW w:w="624" w:type="dxa"/>
          </w:tcPr>
          <w:p w14:paraId="2F485821" w14:textId="77777777" w:rsidR="00CC71DF" w:rsidRPr="00F90BC2" w:rsidRDefault="00356A11">
            <w:pPr>
              <w:pStyle w:val="TableParagraph"/>
              <w:spacing w:before="1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>X111</w:t>
            </w:r>
          </w:p>
        </w:tc>
        <w:tc>
          <w:tcPr>
            <w:tcW w:w="1184" w:type="dxa"/>
          </w:tcPr>
          <w:p w14:paraId="0569A64F" w14:textId="77777777" w:rsidR="00CC71DF" w:rsidRPr="00F90BC2" w:rsidRDefault="00356A11">
            <w:pPr>
              <w:pStyle w:val="TableParagraph"/>
              <w:spacing w:before="1"/>
              <w:ind w:left="107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XX24520</w:t>
            </w:r>
          </w:p>
        </w:tc>
        <w:tc>
          <w:tcPr>
            <w:tcW w:w="4025" w:type="dxa"/>
          </w:tcPr>
          <w:p w14:paraId="411DE0A4" w14:textId="241D59C0" w:rsidR="00CC71DF" w:rsidRPr="00F90BC2" w:rsidRDefault="00D7301E">
            <w:pPr>
              <w:pStyle w:val="TableParagraph"/>
              <w:spacing w:before="1" w:line="276" w:lineRule="auto"/>
              <w:ind w:left="106" w:right="169"/>
              <w:rPr>
                <w:i/>
                <w:sz w:val="20"/>
                <w:lang w:val="cy-GB"/>
              </w:rPr>
            </w:pPr>
            <w:r>
              <w:rPr>
                <w:i/>
                <w:color w:val="C0504D"/>
                <w:sz w:val="20"/>
                <w:lang w:val="cy-GB"/>
              </w:rPr>
              <w:t>Ffurflen Amgylchiadau Arbennig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: dioddef o haint difrifol yn y glust ers diwedd Rhagfyr, gan achosi sgil-effeithiau amhleserus.</w:t>
            </w:r>
            <w:r w:rsidR="00356A11" w:rsidRPr="00F90BC2">
              <w:rPr>
                <w:i/>
                <w:color w:val="C0504D"/>
                <w:spacing w:val="-10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Rhoddwyd</w:t>
            </w:r>
            <w:r w:rsidR="00356A11" w:rsidRPr="00F90BC2">
              <w:rPr>
                <w:i/>
                <w:color w:val="C0504D"/>
                <w:spacing w:val="-10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presgripsiwn</w:t>
            </w:r>
            <w:r w:rsidR="00356A11" w:rsidRPr="00F90BC2">
              <w:rPr>
                <w:i/>
                <w:color w:val="C0504D"/>
                <w:spacing w:val="-10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ar</w:t>
            </w:r>
            <w:r w:rsidR="00356A11" w:rsidRPr="00F90BC2">
              <w:rPr>
                <w:i/>
                <w:color w:val="C0504D"/>
                <w:spacing w:val="-12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gyfer gwrthfiotigau 29/12/14.</w:t>
            </w:r>
            <w:r w:rsidR="00356A11" w:rsidRPr="00F90BC2">
              <w:rPr>
                <w:i/>
                <w:color w:val="C0504D"/>
                <w:spacing w:val="40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Llythyr gan y Meddyg Teulu</w:t>
            </w:r>
            <w:r w:rsidR="00356A11" w:rsidRPr="00F90BC2">
              <w:rPr>
                <w:i/>
                <w:color w:val="C0504D"/>
                <w:spacing w:val="40"/>
                <w:sz w:val="20"/>
                <w:lang w:val="cy-GB"/>
              </w:rPr>
              <w:t xml:space="preserve"> </w:t>
            </w:r>
            <w:r w:rsidR="00356A11" w:rsidRPr="00F90BC2">
              <w:rPr>
                <w:i/>
                <w:color w:val="C0504D"/>
                <w:sz w:val="20"/>
                <w:lang w:val="cy-GB"/>
              </w:rPr>
              <w:t>5/1/15 yn cadarnhau hynny.</w:t>
            </w:r>
          </w:p>
          <w:p w14:paraId="323FD968" w14:textId="77777777" w:rsidR="00CC71DF" w:rsidRPr="00F90BC2" w:rsidRDefault="00356A11">
            <w:pPr>
              <w:pStyle w:val="TableParagraph"/>
              <w:ind w:left="106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Methu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paratoi</w:t>
            </w: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na</w:t>
            </w:r>
            <w:r w:rsidRPr="00F90BC2">
              <w:rPr>
                <w:i/>
                <w:color w:val="C0504D"/>
                <w:spacing w:val="-4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sefyll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yr</w:t>
            </w:r>
            <w:r w:rsidRPr="00F90BC2">
              <w:rPr>
                <w:i/>
                <w:color w:val="C0504D"/>
                <w:spacing w:val="-6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arholiad</w:t>
            </w:r>
            <w:r w:rsidRPr="00F90BC2">
              <w:rPr>
                <w:i/>
                <w:color w:val="C0504D"/>
                <w:spacing w:val="-5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z w:val="20"/>
                <w:lang w:val="cy-GB"/>
              </w:rPr>
              <w:t>ar</w:t>
            </w:r>
            <w:r w:rsidRPr="00F90BC2">
              <w:rPr>
                <w:i/>
                <w:color w:val="C0504D"/>
                <w:spacing w:val="-1"/>
                <w:sz w:val="20"/>
                <w:lang w:val="cy-GB"/>
              </w:rPr>
              <w:t xml:space="preserve"> </w:t>
            </w: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>7/1/15.</w:t>
            </w:r>
          </w:p>
        </w:tc>
        <w:tc>
          <w:tcPr>
            <w:tcW w:w="2816" w:type="dxa"/>
          </w:tcPr>
          <w:p w14:paraId="56843EDA" w14:textId="77777777" w:rsidR="00CC71DF" w:rsidRPr="00F90BC2" w:rsidRDefault="00356A11">
            <w:pPr>
              <w:pStyle w:val="TableParagraph"/>
              <w:spacing w:before="1"/>
              <w:ind w:left="104"/>
              <w:rPr>
                <w:i/>
                <w:sz w:val="20"/>
                <w:lang w:val="cy-GB"/>
              </w:rPr>
            </w:pPr>
            <w:r w:rsidRPr="00F90BC2">
              <w:rPr>
                <w:i/>
                <w:color w:val="C0504D"/>
                <w:sz w:val="20"/>
                <w:lang w:val="cy-GB"/>
              </w:rPr>
              <w:t>H</w:t>
            </w:r>
            <w:r w:rsidRPr="00F90BC2">
              <w:rPr>
                <w:i/>
                <w:color w:val="C0504D"/>
                <w:spacing w:val="-2"/>
                <w:sz w:val="20"/>
                <w:lang w:val="cy-GB"/>
              </w:rPr>
              <w:t xml:space="preserve"> ailsefyll.</w:t>
            </w:r>
          </w:p>
        </w:tc>
      </w:tr>
    </w:tbl>
    <w:p w14:paraId="0CCAF723" w14:textId="77777777" w:rsidR="00CC71DF" w:rsidRPr="00F90BC2" w:rsidRDefault="00CC71DF">
      <w:pPr>
        <w:pStyle w:val="BodyText"/>
        <w:rPr>
          <w:b/>
          <w:lang w:val="cy-GB"/>
        </w:rPr>
      </w:pPr>
    </w:p>
    <w:p w14:paraId="6177AB17" w14:textId="77777777" w:rsidR="00CC71DF" w:rsidRPr="00F90BC2" w:rsidRDefault="00CC71DF">
      <w:pPr>
        <w:pStyle w:val="BodyText"/>
        <w:spacing w:before="5"/>
        <w:rPr>
          <w:b/>
          <w:sz w:val="19"/>
          <w:lang w:val="cy-GB"/>
        </w:rPr>
      </w:pPr>
    </w:p>
    <w:p w14:paraId="46EB8618" w14:textId="7F4D639B" w:rsidR="00CC71DF" w:rsidRPr="00F90BC2" w:rsidRDefault="00F90BC2">
      <w:pPr>
        <w:ind w:left="192"/>
        <w:rPr>
          <w:sz w:val="20"/>
          <w:lang w:val="cy-GB"/>
        </w:rPr>
      </w:pPr>
      <w:r>
        <w:rPr>
          <w:sz w:val="20"/>
          <w:lang w:val="cy-GB"/>
        </w:rPr>
        <w:t>Chwefror</w:t>
      </w:r>
      <w:r w:rsidR="00356A11" w:rsidRPr="00F90BC2">
        <w:rPr>
          <w:spacing w:val="-10"/>
          <w:sz w:val="20"/>
          <w:lang w:val="cy-GB"/>
        </w:rPr>
        <w:t xml:space="preserve"> </w:t>
      </w:r>
      <w:r w:rsidR="00356A11" w:rsidRPr="00F90BC2">
        <w:rPr>
          <w:spacing w:val="-4"/>
          <w:sz w:val="20"/>
          <w:lang w:val="cy-GB"/>
        </w:rPr>
        <w:t>202</w:t>
      </w:r>
      <w:r>
        <w:rPr>
          <w:spacing w:val="-4"/>
          <w:sz w:val="20"/>
          <w:lang w:val="cy-GB"/>
        </w:rPr>
        <w:t>3</w:t>
      </w:r>
    </w:p>
    <w:sectPr w:rsidR="00CC71DF" w:rsidRPr="00F90BC2">
      <w:pgSz w:w="11910" w:h="16840"/>
      <w:pgMar w:top="800" w:right="3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3DA0"/>
    <w:multiLevelType w:val="hybridMultilevel"/>
    <w:tmpl w:val="DF2646EC"/>
    <w:lvl w:ilvl="0" w:tplc="39EC8866">
      <w:start w:val="1"/>
      <w:numFmt w:val="decimal"/>
      <w:lvlText w:val="%1."/>
      <w:lvlJc w:val="left"/>
      <w:pPr>
        <w:ind w:left="47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4D65576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F4643B6C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0C18413A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 w:tplc="B85AD09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9D347156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 w:tplc="868C33EE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7" w:tplc="B7BC17A6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7C08C002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ar-SA"/>
      </w:rPr>
    </w:lvl>
  </w:abstractNum>
  <w:num w:numId="1" w16cid:durableId="95606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DF"/>
    <w:rsid w:val="00144077"/>
    <w:rsid w:val="0035613B"/>
    <w:rsid w:val="00356A11"/>
    <w:rsid w:val="00363B91"/>
    <w:rsid w:val="003A5D10"/>
    <w:rsid w:val="006403BD"/>
    <w:rsid w:val="008430E6"/>
    <w:rsid w:val="008E5B33"/>
    <w:rsid w:val="0094275E"/>
    <w:rsid w:val="00966E19"/>
    <w:rsid w:val="009A4781"/>
    <w:rsid w:val="009D47FE"/>
    <w:rsid w:val="00A75077"/>
    <w:rsid w:val="00C224B3"/>
    <w:rsid w:val="00C240F8"/>
    <w:rsid w:val="00CC71DF"/>
    <w:rsid w:val="00D55C07"/>
    <w:rsid w:val="00D7301E"/>
    <w:rsid w:val="00D96085"/>
    <w:rsid w:val="00F2225F"/>
    <w:rsid w:val="00F86FE1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F610"/>
  <w15:docId w15:val="{D474BF41-3FD4-414D-BAF5-8A57E413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2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19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krb</dc:creator>
  <cp:lastModifiedBy>Geraint MacDonald [gem4] (Staff)</cp:lastModifiedBy>
  <cp:revision>5</cp:revision>
  <dcterms:created xsi:type="dcterms:W3CDTF">2023-03-01T15:14:00Z</dcterms:created>
  <dcterms:modified xsi:type="dcterms:W3CDTF">2023-03-01T15:18:00Z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  <property fmtid="{D5CDD505-2E9C-101B-9397-08002B2CF9AE}" pid="5" name="Producer">
    <vt:lpwstr>Microsoft® Word 2016</vt:lpwstr>
  </property>
</Properties>
</file>