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2E2" w14:textId="77777777" w:rsidR="00684DCE" w:rsidRPr="000700C7" w:rsidRDefault="00684DCE">
      <w:pPr>
        <w:rPr>
          <w:color w:val="4F81BD" w:themeColor="accent1"/>
        </w:rPr>
      </w:pPr>
    </w:p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24662136" w:rsidR="004E76F5" w:rsidRPr="000700C7" w:rsidRDefault="004E76F5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 xml:space="preserve">Dylid anfon pob llythyr trwy </w:t>
      </w:r>
      <w:r w:rsidR="00090B3C" w:rsidRPr="000700C7">
        <w:rPr>
          <w:color w:val="4F81BD" w:themeColor="accent1"/>
          <w:sz w:val="24"/>
          <w:szCs w:val="24"/>
        </w:rPr>
        <w:t>e-bost</w:t>
      </w:r>
      <w:r w:rsidRPr="000700C7">
        <w:rPr>
          <w:color w:val="4F81BD" w:themeColor="accent1"/>
          <w:sz w:val="24"/>
          <w:szCs w:val="24"/>
        </w:rPr>
        <w:t xml:space="preserve"> a </w:t>
      </w:r>
      <w:r w:rsidR="00090B3C">
        <w:rPr>
          <w:color w:val="4F81BD" w:themeColor="accent1"/>
          <w:sz w:val="24"/>
          <w:szCs w:val="24"/>
        </w:rPr>
        <w:t>d</w:t>
      </w:r>
      <w:r w:rsidRPr="000700C7">
        <w:rPr>
          <w:color w:val="4F81BD" w:themeColor="accent1"/>
          <w:sz w:val="24"/>
          <w:szCs w:val="24"/>
        </w:rPr>
        <w:t xml:space="preserve">rwy’r post i’r cyfeiriadau tymor a chartref, ac amgáu copi o’r Rheoliad Academaidd </w:t>
      </w:r>
      <w:r w:rsidR="004C4260" w:rsidRPr="000700C7">
        <w:rPr>
          <w:color w:val="4F81BD" w:themeColor="accent1"/>
          <w:sz w:val="24"/>
          <w:szCs w:val="24"/>
        </w:rPr>
        <w:t>ynghylch</w:t>
      </w:r>
      <w:r w:rsidRPr="000700C7">
        <w:rPr>
          <w:color w:val="4F81BD" w:themeColor="accent1"/>
          <w:sz w:val="24"/>
          <w:szCs w:val="24"/>
        </w:rPr>
        <w:t xml:space="preserve"> </w:t>
      </w:r>
      <w:r w:rsidR="004C4260" w:rsidRPr="000700C7">
        <w:rPr>
          <w:color w:val="4F81BD" w:themeColor="accent1"/>
          <w:sz w:val="24"/>
          <w:szCs w:val="24"/>
        </w:rPr>
        <w:t>C</w:t>
      </w:r>
      <w:r w:rsidRPr="000700C7">
        <w:rPr>
          <w:color w:val="4F81BD" w:themeColor="accent1"/>
          <w:sz w:val="24"/>
          <w:szCs w:val="24"/>
        </w:rPr>
        <w:t>ynnydd Academaidd</w:t>
      </w:r>
      <w:r w:rsidR="003C300F">
        <w:rPr>
          <w:color w:val="4F81BD" w:themeColor="accent1"/>
          <w:sz w:val="24"/>
          <w:szCs w:val="24"/>
        </w:rPr>
        <w:t>.</w:t>
      </w:r>
    </w:p>
    <w:p w14:paraId="75BECAE9" w14:textId="21423C77" w:rsidR="00E50DE9" w:rsidRPr="000700C7" w:rsidRDefault="001E71C2" w:rsidP="00E50DE9">
      <w:pPr>
        <w:rPr>
          <w:rFonts w:cs="Times New Roman"/>
          <w:color w:val="FFFFFF" w:themeColor="background1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>TEMPLED</w:t>
      </w:r>
      <w:r w:rsidR="00D647D8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 xml:space="preserve"> E</w:t>
      </w:r>
    </w:p>
    <w:p w14:paraId="06362C57" w14:textId="77777777" w:rsidR="007771D6" w:rsidRPr="000700C7" w:rsidRDefault="007771D6" w:rsidP="00E50DE9">
      <w:pPr>
        <w:spacing w:before="20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Dylid cwblhau’r ffurflen hon gan gyfeirio at y Rheoliad Academaidd ar Gynnydd Academaidd, a’r weithdrefn a amlinellir yn Adran 3.4 y Llawlyfr Ansawdd Academaidd </w:t>
      </w:r>
      <w:hyperlink r:id="rId9" w:history="1">
        <w:r w:rsidRPr="000700C7">
          <w:rPr>
            <w:rStyle w:val="Hyperlink"/>
            <w:rFonts w:ascii="Calibri" w:eastAsia="Calibri" w:hAnsi="Calibri" w:cs="Times New Roman"/>
          </w:rPr>
          <w:t>https://www.aber.ac.uk/cy/aqro-dev/quality-handbook/assessment/student/</w:t>
        </w:r>
      </w:hyperlink>
      <w:r w:rsidRPr="000700C7">
        <w:rPr>
          <w:rFonts w:ascii="Calibri" w:eastAsia="Calibri" w:hAnsi="Calibri" w:cs="Times New Roman"/>
          <w:color w:val="4F81BD" w:themeColor="accent1"/>
        </w:rPr>
        <w:t xml:space="preserve">  </w:t>
      </w:r>
    </w:p>
    <w:p w14:paraId="337B461B" w14:textId="2660D63F" w:rsidR="00E50DE9" w:rsidRPr="000700C7" w:rsidRDefault="007771D6" w:rsidP="00E50DE9">
      <w:pPr>
        <w:spacing w:before="20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Mae’n allweddol fod manylion llawn unrhyw ohebiaeth neu gyfarfodydd blaenorol yn cael ei atodi, yn cynnwys y cofnod o’r cyfarfod rhwng y myfyriwr a </w:t>
      </w:r>
      <w:r w:rsidR="0097360A">
        <w:rPr>
          <w:rFonts w:ascii="Calibri" w:eastAsia="Calibri" w:hAnsi="Calibri" w:cs="Times New Roman"/>
          <w:color w:val="4F81BD" w:themeColor="accent1"/>
        </w:rPr>
        <w:t>Dirprwy Is-Ganghellor y Gyfadran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(</w:t>
      </w:r>
      <w:r w:rsidR="00090B3C" w:rsidRPr="000700C7">
        <w:rPr>
          <w:rFonts w:ascii="Calibri" w:eastAsia="Calibri" w:hAnsi="Calibri" w:cs="Times New Roman"/>
          <w:color w:val="4F81BD" w:themeColor="accent1"/>
        </w:rPr>
        <w:t>Templed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C).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:rsidRPr="000700C7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6A519DB" w:rsidR="00E50DE9" w:rsidRPr="000700C7" w:rsidRDefault="007771D6">
            <w:pPr>
              <w:spacing w:before="240" w:after="240"/>
            </w:pPr>
            <w:r w:rsidRPr="000700C7">
              <w:t>ARGYMHELLIAD DIARDDEL</w:t>
            </w:r>
          </w:p>
        </w:tc>
      </w:tr>
      <w:tr w:rsidR="00E50DE9" w:rsidRPr="000700C7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B7466CA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Cyfeirnod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2E998611" w:rsidR="00E50DE9" w:rsidRPr="000700C7" w:rsidRDefault="000000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318396997"/>
                <w:placeholder>
                  <w:docPart w:val="65D49E02FB8B46E3AD36CC635436C08A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-2130000517"/>
                    <w:placeholder>
                      <w:docPart w:val="5D5CF8758E6B45D39E8A0E2D97878E8D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5F5B0156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Enw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17265D08" w:rsidR="00E50DE9" w:rsidRPr="000700C7" w:rsidRDefault="000000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0551389"/>
                <w:placeholder>
                  <w:docPart w:val="B34821CFFA534990BFCFE334F1EF25D3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1667050796"/>
                    <w:placeholder>
                      <w:docPart w:val="FCB6679A464142D58681EEF5C9DDB73A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15126D80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Blwyddyn Astudio</w:t>
            </w:r>
            <w:r w:rsidR="00E50DE9" w:rsidRPr="000700C7">
              <w:rPr>
                <w:rFonts w:cs="Arial"/>
                <w:b w:val="0"/>
                <w:color w:val="4F81BD" w:themeColor="accent1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1BCC1874" w:rsidR="00E50DE9" w:rsidRPr="000700C7" w:rsidRDefault="000000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2855867"/>
                <w:placeholder>
                  <w:docPart w:val="E7B3943E0A5F49B889AF018D4E1DC76D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2141533651"/>
                    <w:placeholder>
                      <w:docPart w:val="F014F35F4197413F9F37552B341BA35B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180EC4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226343" w14:textId="297F819B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Cynllun Astudio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46E9B7" w14:textId="0B667994" w:rsidR="00E50DE9" w:rsidRPr="000700C7" w:rsidRDefault="000000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817382355"/>
                <w:placeholder>
                  <w:docPart w:val="4E144CC755B742D4B40E788A9299EAC3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-532352367"/>
                    <w:placeholder>
                      <w:docPart w:val="C7305806AFF547189954792FDD08323F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3D02D6C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47E99734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Adran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4CBB0337" w:rsidR="00E50DE9" w:rsidRPr="000700C7" w:rsidRDefault="000000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811085487"/>
                <w:placeholder>
                  <w:docPart w:val="40F4096EE03C4EEE86BC7FC250E0AE4C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-1281647025"/>
                    <w:placeholder>
                      <w:docPart w:val="7916A62250C74705899B7A061C1C32F2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64318CD5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0F6A434" w14:textId="137056CD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Modiwl(au)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0627CD" w14:textId="34451ED6" w:rsidR="00E50DE9" w:rsidRPr="000700C7" w:rsidRDefault="000000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52453148"/>
                <w:placeholder>
                  <w:docPart w:val="D23128DEEBC441ED8EB21C513A29B4D6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975726781"/>
                    <w:placeholder>
                      <w:docPart w:val="91BD49B90F9F400BB360B9AB32D6846C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BEB988" w14:textId="5BECCFD6" w:rsidR="007771D6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grynodeb o’r camau a weithredwyd gan yr Athrofa:</w:t>
            </w:r>
          </w:p>
          <w:p w14:paraId="5460ACE4" w14:textId="73A3BB4C" w:rsidR="00E50DE9" w:rsidRPr="000700C7" w:rsidRDefault="00000000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357349659"/>
                <w:placeholder>
                  <w:docPart w:val="DE6CD781647E4608A980F985DD50B163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420068794"/>
                    <w:placeholder>
                      <w:docPart w:val="47376BE34A13482EA74D4188D608C776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0B46791E" w:rsidR="00E50DE9" w:rsidRDefault="007771D6">
            <w:pPr>
              <w:spacing w:before="240"/>
              <w:rPr>
                <w:rFonts w:cs="Arial"/>
                <w:bCs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 xml:space="preserve">Argymhelliad </w:t>
            </w:r>
            <w:r w:rsidR="0097360A">
              <w:rPr>
                <w:rFonts w:cs="Arial"/>
                <w:b w:val="0"/>
                <w:color w:val="4F81BD" w:themeColor="accent1"/>
              </w:rPr>
              <w:t>Dirprwy Is-Ganghellor y Gyfadran</w:t>
            </w:r>
            <w:r w:rsidRPr="000700C7">
              <w:rPr>
                <w:rFonts w:cs="Arial"/>
                <w:b w:val="0"/>
                <w:color w:val="4F81BD" w:themeColor="accent1"/>
              </w:rPr>
              <w:t>:</w:t>
            </w:r>
          </w:p>
          <w:sdt>
            <w:sdtPr>
              <w:rPr>
                <w:rFonts w:cs="Arial"/>
                <w:color w:val="000000"/>
                <w:lang w:val="en-US"/>
              </w:rPr>
              <w:id w:val="50742422"/>
              <w:placeholder>
                <w:docPart w:val="18C9DB9483414CF98E98C2E278326742"/>
              </w:placeholder>
            </w:sdtPr>
            <w:sdtContent>
              <w:p w14:paraId="422C31AC" w14:textId="22DFBD4A" w:rsidR="003C300F" w:rsidRDefault="003C300F" w:rsidP="003C300F">
                <w:pPr>
                  <w:spacing w:before="240"/>
                  <w:rPr>
                    <w:rFonts w:cs="Arial"/>
                    <w:b w:val="0"/>
                    <w:bCs w:val="0"/>
                    <w:color w:val="000000"/>
                    <w:lang w:val="en-US"/>
                  </w:rPr>
                </w:pP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Cadarnhewch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>:</w:t>
                </w:r>
              </w:p>
              <w:p w14:paraId="347A60C6" w14:textId="6A87D57C" w:rsidR="003C300F" w:rsidRDefault="003C300F" w:rsidP="003C300F">
                <w:pPr>
                  <w:spacing w:before="240"/>
                  <w:rPr>
                    <w:rFonts w:cs="Arial"/>
                    <w:b w:val="0"/>
                    <w:bCs w:val="0"/>
                    <w:color w:val="000000"/>
                    <w:lang w:val="en-US"/>
                  </w:rPr>
                </w:pP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Tynnu’n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ôl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yn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Barhaol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color w:val="000000"/>
                      <w:lang w:val="en-US"/>
                    </w:rPr>
                    <w:id w:val="-1700469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  <w:lang w:val="en-US"/>
                      </w:rPr>
                      <w:t>☐</w:t>
                    </w:r>
                  </w:sdtContent>
                </w:sdt>
              </w:p>
              <w:p w14:paraId="55DF6073" w14:textId="381F50A8" w:rsidR="003C300F" w:rsidRDefault="003C300F" w:rsidP="003C300F">
                <w:pPr>
                  <w:spacing w:before="240"/>
                  <w:rPr>
                    <w:rFonts w:cs="Arial"/>
                    <w:color w:val="000000"/>
                    <w:lang w:val="en-US"/>
                  </w:rPr>
                </w:pP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Tynnu’n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ôl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color w:val="000000"/>
                    <w:lang w:val="en-US"/>
                  </w:rPr>
                  <w:t>Dros</w:t>
                </w:r>
                <w:proofErr w:type="spellEnd"/>
                <w:r>
                  <w:rPr>
                    <w:rFonts w:cs="Arial"/>
                    <w:color w:val="000000"/>
                    <w:lang w:val="en-US"/>
                  </w:rPr>
                  <w:t xml:space="preserve"> Dro </w:t>
                </w:r>
                <w:sdt>
                  <w:sdtPr>
                    <w:rPr>
                      <w:rFonts w:cs="Arial"/>
                      <w:color w:val="000000"/>
                      <w:lang w:val="en-US"/>
                    </w:rPr>
                    <w:id w:val="-1219822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  <w:lang w:val="en-US"/>
                      </w:rPr>
                      <w:t>☐</w:t>
                    </w:r>
                  </w:sdtContent>
                </w:sdt>
              </w:p>
            </w:sdtContent>
          </w:sdt>
          <w:p w14:paraId="20F7CEA0" w14:textId="1AB4D2EB" w:rsidR="00E50DE9" w:rsidRPr="000700C7" w:rsidRDefault="00000000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63597669"/>
                <w:placeholder>
                  <w:docPart w:val="691A518CC5504307AF1FCF1B56F8273E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-1176266810"/>
                    <w:placeholder>
                      <w:docPart w:val="49723D670BCC4009B56FBB674E5FC06D"/>
                    </w:placeholder>
                    <w:showingPlcHdr/>
                    <w:text/>
                  </w:sdtPr>
                  <w:sdtContent>
                    <w:r w:rsidR="003C300F" w:rsidRPr="008B6F1C">
                      <w:rPr>
                        <w:rStyle w:val="PlaceholderText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2C5EB7E1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unrhyw fanylion eraill sy’n berthnasol:</w:t>
            </w:r>
          </w:p>
          <w:p w14:paraId="667C642C" w14:textId="489D00B5" w:rsidR="00E50DE9" w:rsidRPr="000700C7" w:rsidRDefault="0000000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-792519049"/>
                <w:placeholder>
                  <w:docPart w:val="A5173A4831134BD29956878F7361776D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1108853793"/>
                    <w:placeholder>
                      <w:docPart w:val="AD7BA4DE982249F887AE379AA4E6FF82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</w:tbl>
    <w:p w14:paraId="3FFF249D" w14:textId="77777777" w:rsidR="00E50DE9" w:rsidRPr="000700C7" w:rsidRDefault="00E50DE9" w:rsidP="00E50DE9">
      <w:pPr>
        <w:rPr>
          <w:rFonts w:cs="Times New Roman"/>
          <w:color w:val="FFFFFF" w:themeColor="background1"/>
        </w:rPr>
      </w:pPr>
    </w:p>
    <w:p w14:paraId="3A2C7A45" w14:textId="25C3E74F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 w:rsidR="0097360A">
        <w:rPr>
          <w:rFonts w:ascii="Calibri" w:eastAsia="Calibri" w:hAnsi="Calibri" w:cs="Times New Roman"/>
          <w:color w:val="4F81BD" w:themeColor="accent1"/>
        </w:rPr>
        <w:t>Ddirprwy Is-Ganghellor y Gyfadran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575B7DBC" w14:textId="7DDD2AC8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883785841"/>
          <w:placeholder>
            <w:docPart w:val="0BCB1B8E8D904A7EBFEBEB9AFBA2B2D5"/>
          </w:placeholder>
        </w:sdtPr>
        <w:sdtContent>
          <w:sdt>
            <w:sdtPr>
              <w:rPr>
                <w:color w:val="1F497D" w:themeColor="text2"/>
              </w:rPr>
              <w:id w:val="-1758817568"/>
              <w:placeholder>
                <w:docPart w:val="A396A8DCF9244781B92693378D1D4DAE"/>
              </w:placeholder>
              <w:showingPlcHdr/>
              <w:text/>
            </w:sdtPr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6BF378E0" w14:textId="51DE079A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Llofnod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46752145"/>
          <w:placeholder>
            <w:docPart w:val="BD41CEF9082C45A4B3282CFF516FBF43"/>
          </w:placeholder>
        </w:sdtPr>
        <w:sdtContent>
          <w:sdt>
            <w:sdtPr>
              <w:rPr>
                <w:color w:val="1F497D" w:themeColor="text2"/>
              </w:rPr>
              <w:id w:val="1795399107"/>
              <w:placeholder>
                <w:docPart w:val="498C5B3B945440BCA9CFF67F5D6BB0DB"/>
              </w:placeholder>
              <w:showingPlcHdr/>
              <w:text/>
            </w:sdtPr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10CC2FC3" w14:textId="3FF5DECA" w:rsidR="00901429" w:rsidRPr="000700C7" w:rsidRDefault="007771D6" w:rsidP="007771D6">
      <w:pPr>
        <w:spacing w:before="240" w:after="240"/>
        <w:rPr>
          <w:rFonts w:eastAsiaTheme="minorEastAsia" w:cs="Arial"/>
          <w:color w:val="000000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21162425"/>
          <w:placeholder>
            <w:docPart w:val="033FF54B540349709F92B63B04F2DC9F"/>
          </w:placeholder>
        </w:sdtPr>
        <w:sdtContent>
          <w:sdt>
            <w:sdtPr>
              <w:rPr>
                <w:rFonts w:cs="Arial"/>
                <w:color w:val="000000"/>
              </w:rPr>
              <w:id w:val="719721861"/>
              <w:placeholder>
                <w:docPart w:val="C880A1161457440A940A53C7BC4E5096"/>
              </w:placeholder>
            </w:sdtPr>
            <w:sdtContent>
              <w:sdt>
                <w:sdtPr>
                  <w:rPr>
                    <w:color w:val="1F497D" w:themeColor="text2"/>
                  </w:rPr>
                  <w:id w:val="-1095327501"/>
                  <w:placeholder>
                    <w:docPart w:val="CAD7ED93197A4794924F1AA704AA28A2"/>
                  </w:placeholder>
                  <w:showingPlcHdr/>
                  <w:text/>
                </w:sdtPr>
                <w:sdtContent>
                  <w:r w:rsidRPr="000700C7">
                    <w:rPr>
                      <w:color w:val="A6A6A6" w:themeColor="background1" w:themeShade="A6"/>
                    </w:rPr>
                    <w:t>Cliciwch yma i deipio testun.</w:t>
                  </w:r>
                </w:sdtContent>
              </w:sdt>
            </w:sdtContent>
          </w:sdt>
        </w:sdtContent>
      </w:sdt>
      <w:r w:rsidR="00901429" w:rsidRPr="000700C7">
        <w:rPr>
          <w:color w:val="4F81BD" w:themeColor="accent1"/>
          <w:sz w:val="24"/>
          <w:szCs w:val="24"/>
        </w:rPr>
        <w:br w:type="page"/>
      </w:r>
    </w:p>
    <w:sectPr w:rsidR="00901429" w:rsidRPr="000700C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0205" w14:textId="77777777" w:rsidR="00E5580A" w:rsidRDefault="00E5580A" w:rsidP="00967D98">
      <w:pPr>
        <w:spacing w:after="0" w:line="240" w:lineRule="auto"/>
      </w:pPr>
      <w:r>
        <w:separator/>
      </w:r>
    </w:p>
  </w:endnote>
  <w:endnote w:type="continuationSeparator" w:id="0">
    <w:p w14:paraId="36570DDA" w14:textId="77777777" w:rsidR="00E5580A" w:rsidRDefault="00E5580A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4229" w14:textId="4E616DAF" w:rsidR="00A951FD" w:rsidRDefault="0097360A">
    <w:pPr>
      <w:pStyle w:val="Footer"/>
    </w:pPr>
    <w:r>
      <w:t>Y Gofrestrfa Academaidd</w:t>
    </w:r>
    <w:r w:rsidR="004C4260">
      <w:t xml:space="preserve"> </w:t>
    </w:r>
    <w:r w:rsidR="003C300F">
      <w:t>Medi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0F0A" w14:textId="77777777" w:rsidR="00E5580A" w:rsidRDefault="00E5580A" w:rsidP="00967D98">
      <w:pPr>
        <w:spacing w:after="0" w:line="240" w:lineRule="auto"/>
      </w:pPr>
      <w:r>
        <w:separator/>
      </w:r>
    </w:p>
  </w:footnote>
  <w:footnote w:type="continuationSeparator" w:id="0">
    <w:p w14:paraId="679550FA" w14:textId="77777777" w:rsidR="00E5580A" w:rsidRDefault="00E5580A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E57A" w14:textId="64B5BB93" w:rsidR="00A951FD" w:rsidRPr="00090B3C" w:rsidRDefault="00A951FD" w:rsidP="00FA2C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7828948">
    <w:abstractNumId w:val="2"/>
  </w:num>
  <w:num w:numId="2" w16cid:durableId="492378319">
    <w:abstractNumId w:val="1"/>
  </w:num>
  <w:num w:numId="3" w16cid:durableId="96195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700C7"/>
    <w:rsid w:val="00090B3C"/>
    <w:rsid w:val="00091583"/>
    <w:rsid w:val="000C2072"/>
    <w:rsid w:val="000D5B3C"/>
    <w:rsid w:val="000D5EF5"/>
    <w:rsid w:val="000F1C42"/>
    <w:rsid w:val="000F2735"/>
    <w:rsid w:val="000F6B2A"/>
    <w:rsid w:val="00132734"/>
    <w:rsid w:val="0014018E"/>
    <w:rsid w:val="00145AC8"/>
    <w:rsid w:val="001539CA"/>
    <w:rsid w:val="00165A6C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310395"/>
    <w:rsid w:val="00321379"/>
    <w:rsid w:val="003769AA"/>
    <w:rsid w:val="00377538"/>
    <w:rsid w:val="003914A4"/>
    <w:rsid w:val="00391706"/>
    <w:rsid w:val="003B2AE3"/>
    <w:rsid w:val="003C300F"/>
    <w:rsid w:val="003E7CC3"/>
    <w:rsid w:val="003F4E95"/>
    <w:rsid w:val="003F55FA"/>
    <w:rsid w:val="00407CBD"/>
    <w:rsid w:val="004208C6"/>
    <w:rsid w:val="004234D6"/>
    <w:rsid w:val="0042507B"/>
    <w:rsid w:val="00446F49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4AE1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73E26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642C6"/>
    <w:rsid w:val="00C746E8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5580A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er.ac.uk/cy/aqro-dev/quality-handbook/assessment/stud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144CC755B742D4B40E788A9299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C68C-1E51-4F14-8A3D-627D8DA13BFE}"/>
      </w:docPartPr>
      <w:docPartBody>
        <w:p w:rsidR="00340ECD" w:rsidRDefault="00572172" w:rsidP="00572172">
          <w:pPr>
            <w:pStyle w:val="4E144CC755B742D4B40E788A9299EA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3128DEEBC441ED8EB21C513A29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B514-9775-4DAA-910F-03EC9DA5A415}"/>
      </w:docPartPr>
      <w:docPartBody>
        <w:p w:rsidR="00340ECD" w:rsidRDefault="00572172" w:rsidP="00572172">
          <w:pPr>
            <w:pStyle w:val="D23128DEEBC441ED8EB21C513A29B4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1A518CC5504307AF1FCF1B56F8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FB9-A4CA-4461-AEF1-B2E3B2E0A883}"/>
      </w:docPartPr>
      <w:docPartBody>
        <w:p w:rsidR="00340ECD" w:rsidRDefault="00572172" w:rsidP="00572172">
          <w:pPr>
            <w:pStyle w:val="691A518CC5504307AF1FCF1B56F827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3FF54B540349709F92B63B04F2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75A-33F2-4D2C-90ED-F56F360ADA98}"/>
      </w:docPartPr>
      <w:docPartBody>
        <w:p w:rsidR="00340ECD" w:rsidRDefault="00572172" w:rsidP="00572172">
          <w:pPr>
            <w:pStyle w:val="033FF54B540349709F92B63B04F2DC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80A1161457440A940A53C7BC4E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6F4-0AA9-4527-B1B3-F85AE00A7418}"/>
      </w:docPartPr>
      <w:docPartBody>
        <w:p w:rsidR="00340ECD" w:rsidRDefault="00572172" w:rsidP="00572172">
          <w:pPr>
            <w:pStyle w:val="C880A1161457440A940A53C7BC4E50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5CF8758E6B45D39E8A0E2D9787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4FD-1ECD-4AB8-91CC-4D6633D9B319}"/>
      </w:docPartPr>
      <w:docPartBody>
        <w:p w:rsidR="009F7183" w:rsidRDefault="00641C83" w:rsidP="00641C83">
          <w:pPr>
            <w:pStyle w:val="5D5CF8758E6B45D39E8A0E2D97878E8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FCB6679A464142D58681EEF5C9DD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96BB-E820-4986-B10D-4674CE4D34C5}"/>
      </w:docPartPr>
      <w:docPartBody>
        <w:p w:rsidR="009F7183" w:rsidRDefault="00641C83" w:rsidP="00641C83">
          <w:pPr>
            <w:pStyle w:val="FCB6679A464142D58681EEF5C9DDB73A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F014F35F4197413F9F37552B341B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2339-244D-4619-B01A-D24CCBBBFFDB}"/>
      </w:docPartPr>
      <w:docPartBody>
        <w:p w:rsidR="009F7183" w:rsidRDefault="00641C83" w:rsidP="00641C83">
          <w:pPr>
            <w:pStyle w:val="F014F35F4197413F9F37552B341BA35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7305806AFF547189954792FDD08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3A6D-CDDA-445D-9FD0-6261BD8397D9}"/>
      </w:docPartPr>
      <w:docPartBody>
        <w:p w:rsidR="009F7183" w:rsidRDefault="00641C83" w:rsidP="00641C83">
          <w:pPr>
            <w:pStyle w:val="C7305806AFF547189954792FDD08323F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7916A62250C74705899B7A061C1C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B9D0-60A2-415B-BAB1-CDCA1B0C956A}"/>
      </w:docPartPr>
      <w:docPartBody>
        <w:p w:rsidR="009F7183" w:rsidRDefault="00641C83" w:rsidP="00641C83">
          <w:pPr>
            <w:pStyle w:val="7916A62250C74705899B7A061C1C32F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91BD49B90F9F400BB360B9AB32D6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07A3-A748-40FF-BBB8-566331D7B244}"/>
      </w:docPartPr>
      <w:docPartBody>
        <w:p w:rsidR="009F7183" w:rsidRDefault="00641C83" w:rsidP="00641C83">
          <w:pPr>
            <w:pStyle w:val="91BD49B90F9F400BB360B9AB32D6846C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7376BE34A13482EA74D4188D608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A384-4094-4DDA-9B5F-9CBB474F59DB}"/>
      </w:docPartPr>
      <w:docPartBody>
        <w:p w:rsidR="009F7183" w:rsidRDefault="00641C83" w:rsidP="00641C83">
          <w:pPr>
            <w:pStyle w:val="47376BE34A13482EA74D4188D608C776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9723D670BCC4009B56FBB674E5F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79B5-E669-402D-AF82-BF716AA1C055}"/>
      </w:docPartPr>
      <w:docPartBody>
        <w:p w:rsidR="009F7183" w:rsidRDefault="00641C83" w:rsidP="00641C83">
          <w:pPr>
            <w:pStyle w:val="49723D670BCC4009B56FBB674E5FC06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D7BA4DE982249F887AE379AA4E6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4BF0-79BB-4FB5-A03C-6D2007BB101B}"/>
      </w:docPartPr>
      <w:docPartBody>
        <w:p w:rsidR="009F7183" w:rsidRDefault="00641C83" w:rsidP="00641C83">
          <w:pPr>
            <w:pStyle w:val="AD7BA4DE982249F887AE379AA4E6FF8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396A8DCF9244781B92693378D1D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D4A0-B053-4CBD-AC5A-8DAFFCE9BE4E}"/>
      </w:docPartPr>
      <w:docPartBody>
        <w:p w:rsidR="009F7183" w:rsidRDefault="00641C83" w:rsidP="00641C83">
          <w:pPr>
            <w:pStyle w:val="A396A8DCF9244781B92693378D1D4DAE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98C5B3B945440BCA9CFF67F5D6B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A235-664F-49A1-A64F-FBD674C7D841}"/>
      </w:docPartPr>
      <w:docPartBody>
        <w:p w:rsidR="009F7183" w:rsidRDefault="00641C83" w:rsidP="00641C83">
          <w:pPr>
            <w:pStyle w:val="498C5B3B945440BCA9CFF67F5D6BB0D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AD7ED93197A4794924F1AA704AA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0A54-C3C5-4A77-B7F4-4574BB5A1B74}"/>
      </w:docPartPr>
      <w:docPartBody>
        <w:p w:rsidR="009F7183" w:rsidRDefault="00641C83" w:rsidP="00641C83">
          <w:pPr>
            <w:pStyle w:val="CAD7ED93197A4794924F1AA704AA28A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18C9DB9483414CF98E98C2E27832674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D7E0C52-5859-4673-80D8-74EF4E9DB803}"/>
      </w:docPartPr>
      <w:docPartBody>
        <w:p w:rsidR="007170F0" w:rsidRDefault="00830114" w:rsidP="00830114">
          <w:pPr>
            <w:pStyle w:val="18C9DB9483414CF98E98C2E27832674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459B5"/>
    <w:rsid w:val="000E26F7"/>
    <w:rsid w:val="00147D92"/>
    <w:rsid w:val="00340ECD"/>
    <w:rsid w:val="003829DE"/>
    <w:rsid w:val="004F7CE5"/>
    <w:rsid w:val="00572172"/>
    <w:rsid w:val="00641C83"/>
    <w:rsid w:val="007170F0"/>
    <w:rsid w:val="00830114"/>
    <w:rsid w:val="008C6062"/>
    <w:rsid w:val="009F7183"/>
    <w:rsid w:val="00A4322A"/>
    <w:rsid w:val="00A932F8"/>
    <w:rsid w:val="00BA5CDF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114"/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49723D670BCC4009B56FBB674E5FC06D">
    <w:name w:val="49723D670BCC4009B56FBB674E5FC06D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CAD7ED93197A4794924F1AA704AA28A2">
    <w:name w:val="CAD7ED93197A4794924F1AA704AA28A2"/>
    <w:rsid w:val="00641C83"/>
    <w:pPr>
      <w:spacing w:after="160" w:line="259" w:lineRule="auto"/>
    </w:pPr>
    <w:rPr>
      <w:lang w:val="en-GB" w:eastAsia="en-GB"/>
    </w:rPr>
  </w:style>
  <w:style w:type="paragraph" w:customStyle="1" w:styleId="18C9DB9483414CF98E98C2E278326742">
    <w:name w:val="18C9DB9483414CF98E98C2E278326742"/>
    <w:rsid w:val="0083011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CF79-D345-4EAF-ABCF-1697F333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Jenni Hughes [jeh41] (Staff)</cp:lastModifiedBy>
  <cp:revision>2</cp:revision>
  <cp:lastPrinted>2016-10-12T11:52:00Z</cp:lastPrinted>
  <dcterms:created xsi:type="dcterms:W3CDTF">2023-08-15T13:14:00Z</dcterms:created>
  <dcterms:modified xsi:type="dcterms:W3CDTF">2023-08-15T13:14:00Z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2023-08-15T11:38:20Z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40b1bc95-c91b-4b6f-9176-49eec758ae1b</vt:lpwstr>
  </property>
  <property fmtid="{D5CDD505-2E9C-101B-9397-08002B2CF9AE}" pid="8" name="MSIP_Label_f2dfecbd-fc97-4e8a-a9cd-19ed496c406e_ContentBits">
    <vt:lpwstr>0</vt:lpwstr>
  </property>
</Properties>
</file>