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A5A6" w14:textId="3D1A28FA" w:rsidR="00290889" w:rsidRPr="00A16D60" w:rsidRDefault="00832036" w:rsidP="004D37DA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noProof/>
          <w:szCs w:val="24"/>
        </w:rPr>
        <w:drawing>
          <wp:inline distT="0" distB="0" distL="0" distR="0" wp14:anchorId="7CBB6E24" wp14:editId="65D87C01">
            <wp:extent cx="240792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C601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1995FDB7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2A3317F2" w14:textId="77777777" w:rsidR="0050105D" w:rsidRDefault="0050105D" w:rsidP="0050105D">
      <w:pPr>
        <w:rPr>
          <w:rFonts w:ascii="Calibri" w:hAnsi="Calibri" w:cs="Calibri"/>
          <w:szCs w:val="24"/>
        </w:rPr>
      </w:pPr>
    </w:p>
    <w:p w14:paraId="052A56D1" w14:textId="77777777" w:rsidR="0050105D" w:rsidRDefault="0050105D" w:rsidP="0050105D">
      <w:pPr>
        <w:rPr>
          <w:rFonts w:ascii="Calibri" w:hAnsi="Calibri" w:cs="Calibri"/>
          <w:szCs w:val="24"/>
        </w:rPr>
      </w:pPr>
    </w:p>
    <w:p w14:paraId="4451305F" w14:textId="0406A506" w:rsidR="0050105D" w:rsidRPr="00E13CCA" w:rsidRDefault="0050105D" w:rsidP="0050105D">
      <w:pPr>
        <w:rPr>
          <w:rFonts w:ascii="Calibri" w:hAnsi="Calibri" w:cs="Calibri"/>
          <w:i/>
          <w:szCs w:val="24"/>
        </w:rPr>
      </w:pPr>
      <w:r w:rsidRPr="00E13CCA">
        <w:rPr>
          <w:rFonts w:ascii="Calibri" w:hAnsi="Calibri" w:cs="Calibri"/>
          <w:i/>
          <w:szCs w:val="24"/>
        </w:rPr>
        <w:t>Dylid copïo llythyr B i</w:t>
      </w:r>
      <w:r w:rsidR="00C30229">
        <w:rPr>
          <w:rFonts w:ascii="Calibri" w:hAnsi="Calibri" w:cs="Calibri"/>
          <w:i/>
          <w:szCs w:val="24"/>
        </w:rPr>
        <w:t>’r Gofrestrfa Academaidd</w:t>
      </w:r>
      <w:r w:rsidRPr="00E13CCA">
        <w:rPr>
          <w:rFonts w:ascii="Calibri" w:hAnsi="Calibri" w:cs="Calibri"/>
          <w:i/>
          <w:szCs w:val="24"/>
        </w:rPr>
        <w:t xml:space="preserve"> ar ffurf electronig a’i anfon trwy </w:t>
      </w:r>
      <w:proofErr w:type="spellStart"/>
      <w:r w:rsidRPr="00E13CCA">
        <w:rPr>
          <w:rFonts w:ascii="Calibri" w:hAnsi="Calibri" w:cs="Calibri"/>
          <w:i/>
          <w:szCs w:val="24"/>
        </w:rPr>
        <w:t>ebost</w:t>
      </w:r>
      <w:proofErr w:type="spellEnd"/>
      <w:r w:rsidRPr="00E13CCA">
        <w:rPr>
          <w:rFonts w:ascii="Calibri" w:hAnsi="Calibri" w:cs="Calibri"/>
          <w:i/>
          <w:szCs w:val="24"/>
        </w:rPr>
        <w:t xml:space="preserve"> i </w:t>
      </w:r>
      <w:hyperlink r:id="rId9" w:history="1">
        <w:r w:rsidRPr="00E13CCA">
          <w:rPr>
            <w:rStyle w:val="Hyperddolen"/>
            <w:rFonts w:ascii="Calibri" w:hAnsi="Calibri" w:cs="Calibri"/>
            <w:i/>
            <w:szCs w:val="24"/>
          </w:rPr>
          <w:t>uapstaff@aber.ac.uk</w:t>
        </w:r>
      </w:hyperlink>
      <w:r w:rsidRPr="00E13CCA">
        <w:rPr>
          <w:rFonts w:ascii="Calibri" w:hAnsi="Calibri" w:cs="Calibri"/>
          <w:i/>
          <w:szCs w:val="24"/>
        </w:rPr>
        <w:t xml:space="preserve"> </w:t>
      </w:r>
    </w:p>
    <w:p w14:paraId="79B978EF" w14:textId="77777777" w:rsidR="0050105D" w:rsidRDefault="0050105D" w:rsidP="0050105D">
      <w:pPr>
        <w:rPr>
          <w:rFonts w:ascii="Calibri" w:hAnsi="Calibri" w:cs="Calibri"/>
          <w:b/>
          <w:szCs w:val="24"/>
        </w:rPr>
      </w:pPr>
    </w:p>
    <w:p w14:paraId="5B617384" w14:textId="7043BE4A" w:rsidR="0050105D" w:rsidRPr="00A46016" w:rsidRDefault="0050105D" w:rsidP="005010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LLYTHYR</w:t>
      </w:r>
      <w:r w:rsidRPr="00A16D60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B</w:t>
      </w:r>
      <w:r w:rsidRPr="00A16D60">
        <w:rPr>
          <w:rFonts w:ascii="Calibri" w:hAnsi="Calibri" w:cs="Calibri"/>
          <w:b/>
          <w:szCs w:val="24"/>
        </w:rPr>
        <w:t xml:space="preserve"> – </w:t>
      </w:r>
      <w:r>
        <w:rPr>
          <w:rFonts w:ascii="Calibri" w:hAnsi="Calibri" w:cs="Calibri"/>
          <w:b/>
          <w:szCs w:val="24"/>
        </w:rPr>
        <w:t xml:space="preserve"> </w:t>
      </w:r>
      <w:r w:rsidRPr="00ED0D65">
        <w:rPr>
          <w:rFonts w:ascii="Calibri" w:hAnsi="Calibri" w:cs="Calibri"/>
          <w:b/>
          <w:szCs w:val="24"/>
        </w:rPr>
        <w:t>llythyr cychwynnol at y myfyriwr</w:t>
      </w:r>
      <w:r>
        <w:rPr>
          <w:rFonts w:ascii="Calibri" w:hAnsi="Calibri" w:cs="Calibri"/>
          <w:b/>
          <w:szCs w:val="24"/>
        </w:rPr>
        <w:t xml:space="preserve"> (ymchwiliad gan Banel </w:t>
      </w:r>
      <w:r w:rsidR="00D87388">
        <w:rPr>
          <w:rFonts w:ascii="Calibri" w:hAnsi="Calibri" w:cs="Calibri"/>
          <w:b/>
          <w:szCs w:val="24"/>
        </w:rPr>
        <w:t>Cyfadran</w:t>
      </w:r>
      <w:r>
        <w:rPr>
          <w:rFonts w:ascii="Calibri" w:hAnsi="Calibri" w:cs="Calibri"/>
          <w:b/>
          <w:szCs w:val="24"/>
        </w:rPr>
        <w:t>)</w:t>
      </w:r>
    </w:p>
    <w:p w14:paraId="4499712F" w14:textId="77777777" w:rsidR="0050105D" w:rsidRPr="00A16D60" w:rsidRDefault="0050105D" w:rsidP="0050105D">
      <w:pPr>
        <w:rPr>
          <w:rFonts w:ascii="Calibri" w:hAnsi="Calibri" w:cs="Calibri"/>
          <w:szCs w:val="24"/>
        </w:rPr>
      </w:pPr>
    </w:p>
    <w:p w14:paraId="4D97F6EF" w14:textId="77777777" w:rsidR="0050105D" w:rsidRDefault="0050105D" w:rsidP="0050105D">
      <w:pPr>
        <w:textAlignment w:val="auto"/>
        <w:rPr>
          <w:rFonts w:ascii="Calibri" w:hAnsi="Calibri" w:cs="Calibri"/>
          <w:szCs w:val="24"/>
        </w:rPr>
      </w:pPr>
      <w:r w:rsidRPr="00A46016">
        <w:rPr>
          <w:rFonts w:ascii="Calibri" w:hAnsi="Calibri" w:cs="Calibri"/>
          <w:szCs w:val="24"/>
        </w:rPr>
        <w:t>Annwyl</w:t>
      </w:r>
    </w:p>
    <w:p w14:paraId="59E90703" w14:textId="77777777" w:rsidR="0050105D" w:rsidRDefault="0050105D" w:rsidP="0050105D">
      <w:pPr>
        <w:textAlignment w:val="auto"/>
        <w:rPr>
          <w:rFonts w:ascii="Calibri" w:hAnsi="Calibri" w:cs="Calibri"/>
          <w:szCs w:val="24"/>
        </w:rPr>
      </w:pPr>
    </w:p>
    <w:p w14:paraId="5BBEF646" w14:textId="77777777" w:rsidR="0050105D" w:rsidRPr="004D37DA" w:rsidRDefault="0050105D" w:rsidP="0050105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Cyhuddiad</w:t>
      </w:r>
      <w:r w:rsidRPr="004D37DA">
        <w:rPr>
          <w:rFonts w:ascii="Calibri" w:hAnsi="Calibri" w:cs="Calibri"/>
          <w:b/>
          <w:szCs w:val="24"/>
        </w:rPr>
        <w:t xml:space="preserve"> o Ymddygiad Academaidd Annerbyniol: Modiwl</w:t>
      </w:r>
      <w:r>
        <w:rPr>
          <w:rFonts w:ascii="Calibri" w:hAnsi="Calibri" w:cs="Calibri"/>
          <w:b/>
          <w:szCs w:val="24"/>
        </w:rPr>
        <w:t xml:space="preserve"> </w:t>
      </w:r>
      <w:r w:rsidRPr="00A46016">
        <w:rPr>
          <w:rFonts w:ascii="Calibri" w:hAnsi="Calibri" w:cs="Calibri"/>
          <w:color w:val="FF0000"/>
          <w:szCs w:val="24"/>
        </w:rPr>
        <w:t>[noder y manylion]</w:t>
      </w:r>
      <w:r w:rsidRPr="004D37DA">
        <w:rPr>
          <w:rFonts w:ascii="Calibri" w:hAnsi="Calibri" w:cs="Calibri"/>
          <w:b/>
          <w:szCs w:val="24"/>
        </w:rPr>
        <w:t xml:space="preserve"> </w:t>
      </w:r>
    </w:p>
    <w:p w14:paraId="47FAC2C1" w14:textId="77777777" w:rsidR="0050105D" w:rsidRPr="00A46016" w:rsidRDefault="0050105D" w:rsidP="0050105D">
      <w:pPr>
        <w:textAlignment w:val="auto"/>
        <w:rPr>
          <w:rFonts w:ascii="Calibri" w:hAnsi="Calibri" w:cs="Calibri"/>
          <w:szCs w:val="24"/>
        </w:rPr>
      </w:pPr>
    </w:p>
    <w:p w14:paraId="7A0E5275" w14:textId="0BDA292B" w:rsidR="0050105D" w:rsidRPr="00A46016" w:rsidRDefault="0050105D" w:rsidP="0050105D">
      <w:pPr>
        <w:textAlignment w:val="auto"/>
        <w:rPr>
          <w:rFonts w:ascii="Calibri" w:hAnsi="Calibri" w:cs="Calibri"/>
          <w:color w:val="FF0000"/>
          <w:szCs w:val="24"/>
        </w:rPr>
      </w:pPr>
      <w:r w:rsidRPr="00A46016">
        <w:rPr>
          <w:rFonts w:ascii="Calibri" w:hAnsi="Calibri" w:cs="Calibri"/>
          <w:szCs w:val="24"/>
        </w:rPr>
        <w:t>Rwy’n ysgrifennu atoch i’ch hysbysu’n ffurfiol o honiad o Ymddygiad Academaidd Annerbyniol</w:t>
      </w:r>
      <w:r w:rsidR="00C30229">
        <w:rPr>
          <w:rFonts w:ascii="Calibri" w:hAnsi="Calibri" w:cs="Calibri"/>
          <w:szCs w:val="24"/>
        </w:rPr>
        <w:t xml:space="preserve"> (YAA)</w:t>
      </w:r>
      <w:r w:rsidRPr="00A46016">
        <w:rPr>
          <w:rFonts w:ascii="Calibri" w:hAnsi="Calibri" w:cs="Calibri"/>
          <w:szCs w:val="24"/>
        </w:rPr>
        <w:t xml:space="preserve">, a hynny mewn perthynas â modiwl </w:t>
      </w:r>
      <w:r w:rsidRPr="00A46016">
        <w:rPr>
          <w:rFonts w:ascii="Calibri" w:hAnsi="Calibri" w:cs="Calibri"/>
          <w:color w:val="FF0000"/>
          <w:szCs w:val="24"/>
        </w:rPr>
        <w:t>[noder y manylion]</w:t>
      </w:r>
    </w:p>
    <w:p w14:paraId="127E455F" w14:textId="154A9C65" w:rsidR="0050105D" w:rsidRPr="00A46016" w:rsidRDefault="0050105D" w:rsidP="0050105D">
      <w:pPr>
        <w:textAlignment w:val="auto"/>
        <w:rPr>
          <w:rFonts w:ascii="Calibri" w:hAnsi="Calibri" w:cs="Calibri"/>
          <w:szCs w:val="24"/>
        </w:rPr>
      </w:pPr>
      <w:r w:rsidRPr="00D104BE">
        <w:rPr>
          <w:rFonts w:ascii="Calibri" w:eastAsia="Calibri" w:hAnsi="Calibri" w:cs="Calibri"/>
          <w:color w:val="282828"/>
          <w:szCs w:val="24"/>
          <w:lang w:eastAsia="cy-GB"/>
        </w:rPr>
        <w:br/>
      </w:r>
      <w:r w:rsidRPr="00A46016">
        <w:rPr>
          <w:rFonts w:ascii="Calibri" w:hAnsi="Calibri" w:cs="Calibri"/>
          <w:szCs w:val="24"/>
        </w:rPr>
        <w:t xml:space="preserve">Amgaewyd manylion yr honiad yn </w:t>
      </w:r>
      <w:r>
        <w:rPr>
          <w:rFonts w:ascii="Calibri" w:hAnsi="Calibri" w:cs="Calibri"/>
          <w:szCs w:val="24"/>
        </w:rPr>
        <w:t xml:space="preserve">y Ffurflen Ymchwiliad </w:t>
      </w:r>
      <w:r w:rsidR="00C30229">
        <w:rPr>
          <w:rFonts w:ascii="Calibri" w:hAnsi="Calibri" w:cs="Calibri"/>
          <w:szCs w:val="24"/>
        </w:rPr>
        <w:t>YAA</w:t>
      </w:r>
      <w:r>
        <w:rPr>
          <w:rFonts w:ascii="Calibri" w:hAnsi="Calibri" w:cs="Calibri"/>
          <w:szCs w:val="24"/>
        </w:rPr>
        <w:t xml:space="preserve"> (adran 1)</w:t>
      </w:r>
      <w:r w:rsidRPr="00A46016">
        <w:rPr>
          <w:rFonts w:ascii="Calibri" w:hAnsi="Calibri" w:cs="Calibri"/>
          <w:szCs w:val="24"/>
        </w:rPr>
        <w:t xml:space="preserve">, </w:t>
      </w:r>
      <w:r w:rsidR="00C30229">
        <w:rPr>
          <w:rFonts w:ascii="Calibri" w:hAnsi="Calibri" w:cs="Calibri"/>
          <w:szCs w:val="24"/>
        </w:rPr>
        <w:t xml:space="preserve">ac mae Rheoliad y Brifysgol ar gael ar-lein </w:t>
      </w:r>
      <w:hyperlink r:id="rId10" w:history="1">
        <w:r w:rsidR="00C30229" w:rsidRPr="00975AA5">
          <w:rPr>
            <w:rStyle w:val="Hyperddolen"/>
            <w:rFonts w:ascii="Calibri" w:hAnsi="Calibri" w:cs="Calibri"/>
            <w:szCs w:val="24"/>
          </w:rPr>
          <w:t>https://www.aber.ac.uk/cy/academic-registry/handbook/regulations/uap/</w:t>
        </w:r>
      </w:hyperlink>
      <w:r w:rsidR="00C30229">
        <w:rPr>
          <w:rFonts w:ascii="Calibri" w:hAnsi="Calibri" w:cs="Calibri"/>
          <w:szCs w:val="24"/>
        </w:rPr>
        <w:t xml:space="preserve">. </w:t>
      </w:r>
      <w:r w:rsidRPr="00A46016">
        <w:rPr>
          <w:rFonts w:ascii="Calibri" w:hAnsi="Calibri" w:cs="Calibri"/>
        </w:rPr>
        <w:t xml:space="preserve">Mae’r Brifysgol yn ystyried </w:t>
      </w:r>
      <w:r>
        <w:rPr>
          <w:rFonts w:ascii="Calibri" w:hAnsi="Calibri" w:cs="Calibri"/>
        </w:rPr>
        <w:t>Y</w:t>
      </w:r>
      <w:r w:rsidRPr="00A46016">
        <w:rPr>
          <w:rFonts w:ascii="Calibri" w:hAnsi="Calibri" w:cs="Calibri"/>
        </w:rPr>
        <w:t xml:space="preserve">mddygiad </w:t>
      </w:r>
      <w:r>
        <w:rPr>
          <w:rFonts w:ascii="Calibri" w:hAnsi="Calibri" w:cs="Calibri"/>
        </w:rPr>
        <w:t>Academaidd Annerbyniol</w:t>
      </w:r>
      <w:r w:rsidRPr="00A46016">
        <w:rPr>
          <w:rFonts w:ascii="Calibri" w:hAnsi="Calibri" w:cs="Calibri"/>
        </w:rPr>
        <w:t xml:space="preserve"> yn fater difrifol iawn a rhaid ymchwilio i’r honiad er mwyn penderfynu a oes </w:t>
      </w:r>
      <w:r>
        <w:rPr>
          <w:rFonts w:ascii="Calibri" w:hAnsi="Calibri" w:cs="Calibri"/>
        </w:rPr>
        <w:t>Y</w:t>
      </w:r>
      <w:r w:rsidRPr="00A46016">
        <w:rPr>
          <w:rFonts w:ascii="Calibri" w:hAnsi="Calibri" w:cs="Calibri"/>
        </w:rPr>
        <w:t xml:space="preserve">mddygiad </w:t>
      </w:r>
      <w:r>
        <w:rPr>
          <w:rFonts w:ascii="Calibri" w:hAnsi="Calibri" w:cs="Calibri"/>
        </w:rPr>
        <w:t>A</w:t>
      </w:r>
      <w:r w:rsidRPr="00A46016">
        <w:rPr>
          <w:rFonts w:ascii="Calibri" w:hAnsi="Calibri" w:cs="Calibri"/>
        </w:rPr>
        <w:t xml:space="preserve">cademaidd </w:t>
      </w:r>
      <w:r>
        <w:rPr>
          <w:rFonts w:ascii="Calibri" w:hAnsi="Calibri" w:cs="Calibri"/>
        </w:rPr>
        <w:t>A</w:t>
      </w:r>
      <w:r w:rsidRPr="00A46016">
        <w:rPr>
          <w:rFonts w:ascii="Calibri" w:hAnsi="Calibri" w:cs="Calibri"/>
        </w:rPr>
        <w:t xml:space="preserve">nnerbyniol wedi digwydd, rhoi cyngor ar sut i atal hyn rhag digwydd eto, neu roi cosbau addas pan fo angen. Mae’n bosibl, wrth gwrs, na fydd yr honiad yn cael ei brofi.  </w:t>
      </w:r>
    </w:p>
    <w:p w14:paraId="11381286" w14:textId="77777777" w:rsidR="0050105D" w:rsidRDefault="0050105D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</w:p>
    <w:p w14:paraId="47BF4F67" w14:textId="77777777" w:rsidR="00BB2C83" w:rsidRPr="00661A3D" w:rsidRDefault="00BB2C83" w:rsidP="00BB2C83">
      <w:pPr>
        <w:textAlignment w:val="auto"/>
        <w:rPr>
          <w:rFonts w:ascii="Calibri" w:hAnsi="Calibri" w:cs="Calibri"/>
          <w:b/>
          <w:bCs/>
        </w:rPr>
      </w:pPr>
      <w:r w:rsidRPr="00661A3D">
        <w:rPr>
          <w:rFonts w:ascii="Calibri" w:hAnsi="Calibri" w:cs="Calibri"/>
          <w:b/>
          <w:bCs/>
        </w:rPr>
        <w:t>Deallaf y gallai cael eu cyfeirio ar gyfer y broses Ymddygiad Academaidd Annerbyniol fod yn destun pryder i lawer o fyfyrwyr. Nid yw hi’n anarferol ychwaith fod myfyrwyr yn torri’r rheoliadau pan fyddant eisoes yn brwydro gyda phwysau ychwanegol yn academaidd ac yn eu bywydau ehangach. Felly, rydym yn eich annog i ofyn am gymorth cyfrinachol gan y Gwasanaeth Lles, nad yw'n datgelu ei waith â’r brifysgol yn ehangach ac eithrio os oes risg diogelu difrifol. Efallai yr hoffech hefyd gysylltu â’r Gwasanaethau i Fyfyrwyr (</w:t>
      </w:r>
      <w:hyperlink r:id="rId11" w:history="1">
        <w:r w:rsidRPr="00661A3D">
          <w:rPr>
            <w:rStyle w:val="Hyperddolen"/>
            <w:rFonts w:ascii="Calibri" w:hAnsi="Calibri" w:cs="Calibri"/>
            <w:b/>
            <w:bCs/>
          </w:rPr>
          <w:t>cynghorydd-myfyrwyr@aber.ac.uk</w:t>
        </w:r>
      </w:hyperlink>
      <w:r w:rsidRPr="00661A3D">
        <w:rPr>
          <w:rFonts w:ascii="Calibri" w:hAnsi="Calibri" w:cs="Calibri"/>
          <w:b/>
          <w:bCs/>
        </w:rPr>
        <w:t>) neu ag Undeb y Myfyrwyr (</w:t>
      </w:r>
      <w:hyperlink r:id="rId12" w:history="1">
        <w:r w:rsidRPr="00661A3D">
          <w:rPr>
            <w:rStyle w:val="Hyperddolen"/>
            <w:rFonts w:ascii="Calibri" w:hAnsi="Calibri" w:cs="Calibri"/>
            <w:b/>
            <w:bCs/>
          </w:rPr>
          <w:t>undeb.cyngor@aber.ac.uk</w:t>
        </w:r>
      </w:hyperlink>
      <w:r w:rsidRPr="00661A3D">
        <w:rPr>
          <w:rFonts w:ascii="Calibri" w:hAnsi="Calibri" w:cs="Calibri"/>
          <w:b/>
          <w:bCs/>
        </w:rPr>
        <w:t>) am ragor o gymorth a chyngor.</w:t>
      </w:r>
    </w:p>
    <w:p w14:paraId="1155F13F" w14:textId="77777777" w:rsidR="00BB2C83" w:rsidRDefault="00BB2C83" w:rsidP="00BB2C83">
      <w:pPr>
        <w:textAlignment w:val="auto"/>
        <w:rPr>
          <w:rFonts w:ascii="Calibri" w:hAnsi="Calibri" w:cs="Calibri"/>
        </w:rPr>
      </w:pPr>
    </w:p>
    <w:p w14:paraId="339A1C2D" w14:textId="77777777" w:rsidR="006F7F78" w:rsidRPr="00D104BE" w:rsidRDefault="006F7F78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</w:p>
    <w:p w14:paraId="2F2B5D52" w14:textId="3EE97322" w:rsidR="0050105D" w:rsidRDefault="0050105D" w:rsidP="0050105D">
      <w:p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346C07">
        <w:rPr>
          <w:rFonts w:ascii="Calibri" w:hAnsi="Calibri" w:cs="Calibri"/>
        </w:rPr>
        <w:t>Ar sail ystyriaeth gychwynnol o natur yr honiad a’r dystiolaeth a gyflwynwyd</w:t>
      </w:r>
      <w:r>
        <w:rPr>
          <w:rFonts w:ascii="Calibri" w:hAnsi="Calibri" w:cs="Calibri"/>
        </w:rPr>
        <w:t xml:space="preserve"> gan Gadeirydd y Bwrdd Arholi</w:t>
      </w:r>
      <w:r w:rsidRPr="00346C0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bydd yr achos yn cael ei ystyried gan Banel </w:t>
      </w:r>
      <w:r w:rsidR="00C30229">
        <w:rPr>
          <w:rFonts w:ascii="Calibri" w:hAnsi="Calibri" w:cs="Calibri"/>
        </w:rPr>
        <w:t>Cyfadran/Prifysgol</w:t>
      </w:r>
      <w:r>
        <w:rPr>
          <w:rFonts w:ascii="Calibri" w:hAnsi="Calibri" w:cs="Calibri"/>
        </w:rPr>
        <w:t xml:space="preserve">, yn unol ag adran </w:t>
      </w:r>
      <w:r w:rsidR="00BB2C83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y Rheoliad.</w:t>
      </w:r>
      <w:r w:rsidR="00C30229">
        <w:rPr>
          <w:rFonts w:ascii="Calibri" w:hAnsi="Calibri" w:cs="Calibri"/>
        </w:rPr>
        <w:t xml:space="preserve"> Aelodau’r panel fydd:</w:t>
      </w:r>
    </w:p>
    <w:p w14:paraId="4735C425" w14:textId="16AF1ADC" w:rsidR="00C30229" w:rsidRDefault="00C30229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 ABC (cadeirydd)</w:t>
      </w:r>
    </w:p>
    <w:p w14:paraId="56A63406" w14:textId="71DC770D" w:rsidR="00C30229" w:rsidRDefault="00C30229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 XYZ</w:t>
      </w:r>
    </w:p>
    <w:p w14:paraId="40393853" w14:textId="3C5ADAB5" w:rsidR="00C30229" w:rsidRDefault="00C30229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Enw Gweinyddwr (ysgrifennydd y panel)</w:t>
      </w:r>
    </w:p>
    <w:p w14:paraId="2DA7E6EF" w14:textId="77777777" w:rsidR="0050105D" w:rsidRDefault="0050105D" w:rsidP="0050105D">
      <w:pPr>
        <w:overflowPunct/>
        <w:autoSpaceDE/>
        <w:autoSpaceDN/>
        <w:adjustRightInd/>
        <w:textAlignment w:val="auto"/>
        <w:rPr>
          <w:rFonts w:ascii="Calibri" w:hAnsi="Calibri" w:cs="Calibri"/>
          <w:szCs w:val="24"/>
        </w:rPr>
      </w:pPr>
    </w:p>
    <w:p w14:paraId="4633E7A3" w14:textId="39B7BABD" w:rsidR="00BB2C83" w:rsidRDefault="0050105D" w:rsidP="0050105D">
      <w:pPr>
        <w:rPr>
          <w:rFonts w:ascii="Calibri" w:hAnsi="Calibri" w:cs="Calibri"/>
          <w:szCs w:val="24"/>
        </w:rPr>
      </w:pPr>
      <w:r w:rsidRPr="00214168">
        <w:rPr>
          <w:rFonts w:ascii="Calibri" w:hAnsi="Calibri" w:cs="Calibri"/>
          <w:szCs w:val="24"/>
        </w:rPr>
        <w:t xml:space="preserve">Bydd y panel yn cyfarfod i ystyried yr achos honedig ar </w:t>
      </w:r>
      <w:r w:rsidRPr="00214168">
        <w:rPr>
          <w:rFonts w:ascii="Calibri" w:hAnsi="Calibri" w:cs="Calibri"/>
          <w:color w:val="FF0000"/>
          <w:szCs w:val="24"/>
        </w:rPr>
        <w:t>[noder manylion y dyddiad a’r lleoliad]</w:t>
      </w:r>
      <w:r w:rsidRPr="00214168">
        <w:rPr>
          <w:rFonts w:ascii="Calibri" w:hAnsi="Calibri" w:cs="Calibri"/>
          <w:szCs w:val="24"/>
        </w:rPr>
        <w:t xml:space="preserve">.  </w:t>
      </w:r>
      <w:r w:rsidR="006F7F78">
        <w:rPr>
          <w:rFonts w:ascii="Calibri" w:hAnsi="Calibri" w:cs="Calibri"/>
          <w:szCs w:val="24"/>
        </w:rPr>
        <w:t>Rydym yn eich annog</w:t>
      </w:r>
      <w:r w:rsidRPr="00214168">
        <w:rPr>
          <w:rFonts w:ascii="Calibri" w:hAnsi="Calibri" w:cs="Calibri"/>
          <w:szCs w:val="24"/>
        </w:rPr>
        <w:t xml:space="preserve"> i chi fynychu’r cyfarfod hwn, ac i gyflwyno tystiolaeth ysgrifenedig</w:t>
      </w:r>
      <w:r w:rsidR="005C39C3">
        <w:rPr>
          <w:rFonts w:ascii="Calibri" w:hAnsi="Calibri" w:cs="Calibri"/>
          <w:szCs w:val="24"/>
        </w:rPr>
        <w:t>,</w:t>
      </w:r>
      <w:r w:rsidR="0006325F">
        <w:rPr>
          <w:rFonts w:ascii="Calibri" w:hAnsi="Calibri" w:cs="Calibri"/>
          <w:szCs w:val="24"/>
        </w:rPr>
        <w:t xml:space="preserve"> gan gynnwys amgylchiadau arbennig,</w:t>
      </w:r>
      <w:r w:rsidRPr="00214168">
        <w:rPr>
          <w:rFonts w:ascii="Calibri" w:hAnsi="Calibri" w:cs="Calibri"/>
          <w:szCs w:val="24"/>
        </w:rPr>
        <w:t xml:space="preserve"> ymlaen llaw. </w:t>
      </w:r>
      <w:r w:rsidR="008733A0" w:rsidRPr="008733A0">
        <w:rPr>
          <w:rFonts w:ascii="Calibri" w:hAnsi="Calibri" w:cs="Calibri"/>
          <w:szCs w:val="24"/>
        </w:rPr>
        <w:t>Cyflwynwch unrhyw dystiolaeth a dogfennau ategol mewn un e-bost, heb fod yn hwyrach na 48 awr cyn y panel a drefnwyd.</w:t>
      </w:r>
      <w:r w:rsidR="008733A0">
        <w:rPr>
          <w:rFonts w:ascii="Calibri" w:hAnsi="Calibri" w:cs="Calibri"/>
          <w:szCs w:val="24"/>
        </w:rPr>
        <w:t xml:space="preserve"> </w:t>
      </w:r>
      <w:r w:rsidR="008733A0" w:rsidRPr="008733A0">
        <w:rPr>
          <w:rFonts w:ascii="Calibri" w:hAnsi="Calibri" w:cs="Calibri"/>
          <w:szCs w:val="24"/>
        </w:rPr>
        <w:t>Bydd unrhyw dystiolaeth a anfonir ar ôl y dyddiad cau hwn yn dal i gael ei hystyried, ond dim ond ar ôl cyfarfod y panel.    </w:t>
      </w:r>
    </w:p>
    <w:p w14:paraId="4BA241F1" w14:textId="77777777" w:rsidR="00BB2C83" w:rsidRDefault="00BB2C83" w:rsidP="0050105D">
      <w:pPr>
        <w:rPr>
          <w:rFonts w:ascii="Calibri" w:hAnsi="Calibri" w:cs="Calibri"/>
          <w:szCs w:val="24"/>
        </w:rPr>
      </w:pPr>
    </w:p>
    <w:p w14:paraId="1D5337FE" w14:textId="0B4398DB" w:rsidR="0050105D" w:rsidRDefault="0050105D" w:rsidP="0050105D">
      <w:pPr>
        <w:rPr>
          <w:rFonts w:ascii="Calibri" w:eastAsia="Calibri" w:hAnsi="Calibri" w:cs="Calibri"/>
          <w:color w:val="282828"/>
          <w:szCs w:val="24"/>
          <w:lang w:eastAsia="cy-GB"/>
        </w:rPr>
      </w:pPr>
      <w:r w:rsidRPr="00214168">
        <w:rPr>
          <w:rFonts w:ascii="Calibri" w:hAnsi="Calibri" w:cs="Calibri"/>
          <w:szCs w:val="24"/>
        </w:rPr>
        <w:t xml:space="preserve">Mae </w:t>
      </w:r>
      <w:r w:rsidR="006F7F78">
        <w:rPr>
          <w:rFonts w:ascii="Calibri" w:hAnsi="Calibri" w:cs="Calibri"/>
          <w:szCs w:val="24"/>
        </w:rPr>
        <w:t>croeso i chi</w:t>
      </w:r>
      <w:r w:rsidRPr="00214168">
        <w:rPr>
          <w:rFonts w:ascii="Calibri" w:hAnsi="Calibri" w:cs="Calibri"/>
          <w:szCs w:val="24"/>
        </w:rPr>
        <w:t xml:space="preserve"> hefyd </w:t>
      </w:r>
      <w:r w:rsidR="008733A0">
        <w:rPr>
          <w:rFonts w:ascii="Calibri" w:hAnsi="Calibri" w:cs="Calibri"/>
          <w:szCs w:val="24"/>
        </w:rPr>
        <w:t>ddod â</w:t>
      </w:r>
      <w:r w:rsidRPr="00214168">
        <w:rPr>
          <w:rFonts w:ascii="Calibri" w:hAnsi="Calibri" w:cs="Calibri"/>
          <w:szCs w:val="24"/>
        </w:rPr>
        <w:t xml:space="preserve"> </w:t>
      </w:r>
      <w:r w:rsidR="008733A0">
        <w:rPr>
          <w:rFonts w:ascii="Calibri" w:hAnsi="Calibri" w:cs="Calibri"/>
          <w:szCs w:val="24"/>
        </w:rPr>
        <w:t>ch</w:t>
      </w:r>
      <w:r w:rsidRPr="00214168">
        <w:rPr>
          <w:rFonts w:ascii="Calibri" w:hAnsi="Calibri" w:cs="Calibri"/>
          <w:szCs w:val="24"/>
        </w:rPr>
        <w:t>ynghorydd o Undeb y Myfyrwyr</w:t>
      </w:r>
      <w:r w:rsidR="0006325F">
        <w:rPr>
          <w:rFonts w:ascii="Calibri" w:hAnsi="Calibri" w:cs="Calibri"/>
          <w:szCs w:val="24"/>
        </w:rPr>
        <w:t xml:space="preserve"> (</w:t>
      </w:r>
      <w:hyperlink r:id="rId13" w:history="1">
        <w:r w:rsidR="008733A0" w:rsidRPr="00FA3B04">
          <w:rPr>
            <w:rStyle w:val="Hyperddolen"/>
            <w:rFonts w:ascii="Calibri" w:hAnsi="Calibri" w:cs="Calibri"/>
            <w:szCs w:val="24"/>
          </w:rPr>
          <w:t>https://www.umaber.co.uk/cyngor/</w:t>
        </w:r>
      </w:hyperlink>
      <w:r w:rsidR="0006325F">
        <w:rPr>
          <w:rFonts w:ascii="Calibri" w:hAnsi="Calibri" w:cs="Calibri"/>
          <w:szCs w:val="24"/>
        </w:rPr>
        <w:t>)</w:t>
      </w:r>
      <w:r w:rsidR="008733A0">
        <w:rPr>
          <w:rFonts w:ascii="Calibri" w:hAnsi="Calibri" w:cs="Calibri"/>
          <w:szCs w:val="24"/>
        </w:rPr>
        <w:t xml:space="preserve"> i’ch cefnogi</w:t>
      </w:r>
      <w:r w:rsidRPr="00214168">
        <w:rPr>
          <w:rFonts w:ascii="Calibri" w:hAnsi="Calibri" w:cs="Calibri"/>
          <w:szCs w:val="24"/>
        </w:rPr>
        <w:t xml:space="preserve">. </w:t>
      </w:r>
      <w:r w:rsidR="0006325F">
        <w:rPr>
          <w:rFonts w:ascii="Calibri" w:hAnsi="Calibri" w:cs="Calibri"/>
          <w:szCs w:val="24"/>
        </w:rPr>
        <w:t xml:space="preserve">Os nad ydych chi’n mynychu’r cyfarfod panel, heb reswm da, 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 xml:space="preserve">bydd y </w:t>
      </w:r>
      <w:r w:rsidR="006F7F78">
        <w:rPr>
          <w:rFonts w:ascii="Calibri" w:eastAsia="Calibri" w:hAnsi="Calibri" w:cs="Calibri"/>
          <w:color w:val="282828"/>
          <w:szCs w:val="24"/>
          <w:lang w:eastAsia="cy-GB"/>
        </w:rPr>
        <w:t xml:space="preserve">cyfarfod yn parhau i gael ei gynnal 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>a byddwn yn eich hysbysu o’r penderfyniad</w:t>
      </w:r>
      <w:r w:rsidR="0006325F">
        <w:rPr>
          <w:rFonts w:ascii="Calibri" w:eastAsia="Calibri" w:hAnsi="Calibri" w:cs="Calibri"/>
          <w:color w:val="282828"/>
          <w:szCs w:val="24"/>
          <w:lang w:eastAsia="cy-GB"/>
        </w:rPr>
        <w:t xml:space="preserve"> yn ysgrifenedig</w:t>
      </w:r>
      <w:r w:rsidRPr="00214168">
        <w:rPr>
          <w:rFonts w:ascii="Calibri" w:eastAsia="Calibri" w:hAnsi="Calibri" w:cs="Calibri"/>
          <w:color w:val="282828"/>
          <w:szCs w:val="24"/>
          <w:lang w:eastAsia="cy-GB"/>
        </w:rPr>
        <w:t>.</w:t>
      </w:r>
    </w:p>
    <w:p w14:paraId="1C97C499" w14:textId="77777777" w:rsidR="0050105D" w:rsidRPr="00D104BE" w:rsidRDefault="0050105D" w:rsidP="0050105D">
      <w:pPr>
        <w:rPr>
          <w:rFonts w:ascii="Calibri" w:hAnsi="Calibri" w:cs="Calibri"/>
          <w:szCs w:val="24"/>
        </w:rPr>
      </w:pPr>
    </w:p>
    <w:p w14:paraId="055DD357" w14:textId="77777777" w:rsidR="0050105D" w:rsidRPr="00D104BE" w:rsidRDefault="0050105D" w:rsidP="0050105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Yn gywir</w:t>
      </w:r>
    </w:p>
    <w:p w14:paraId="7B815518" w14:textId="77777777" w:rsidR="0050105D" w:rsidRDefault="0050105D" w:rsidP="0050105D">
      <w:pPr>
        <w:rPr>
          <w:rFonts w:ascii="Calibri" w:hAnsi="Calibri" w:cs="Calibri"/>
          <w:szCs w:val="24"/>
        </w:rPr>
      </w:pPr>
    </w:p>
    <w:p w14:paraId="2BAA652B" w14:textId="60F4DCB6" w:rsidR="0050105D" w:rsidRPr="00D104BE" w:rsidRDefault="008733A0" w:rsidP="0050105D">
      <w:pPr>
        <w:rPr>
          <w:rFonts w:ascii="Calibri" w:hAnsi="Calibri" w:cs="Calibri"/>
          <w:szCs w:val="24"/>
        </w:rPr>
      </w:pPr>
      <w:r w:rsidRPr="008733A0">
        <w:rPr>
          <w:rFonts w:ascii="Calibri" w:hAnsi="Calibri" w:cs="Calibri"/>
          <w:b/>
          <w:bCs/>
          <w:szCs w:val="24"/>
        </w:rPr>
        <w:t>Os oes gennych unrhyw ymholiadau neu bryderon ynglŷn â dyddiad/amser y panel neu unrhyw ddeunydd i'w godi gerbron y panel, mae croeso i chi gysylltu â mi.</w:t>
      </w:r>
    </w:p>
    <w:p w14:paraId="42F7E861" w14:textId="18E63D61" w:rsidR="0050105D" w:rsidRPr="00D104BE" w:rsidRDefault="0050105D" w:rsidP="0050105D">
      <w:pPr>
        <w:rPr>
          <w:rFonts w:ascii="Calibri" w:hAnsi="Calibri" w:cs="Calibri"/>
          <w:szCs w:val="24"/>
        </w:rPr>
      </w:pPr>
    </w:p>
    <w:p w14:paraId="3B9AAF33" w14:textId="77777777" w:rsidR="0050105D" w:rsidRPr="00D104BE" w:rsidRDefault="0050105D" w:rsidP="0050105D">
      <w:pPr>
        <w:rPr>
          <w:rFonts w:ascii="Calibri" w:hAnsi="Calibri" w:cs="Calibri"/>
          <w:b/>
          <w:szCs w:val="24"/>
        </w:rPr>
      </w:pPr>
    </w:p>
    <w:p w14:paraId="384008D3" w14:textId="3402A6AF" w:rsidR="0050105D" w:rsidRPr="00A16D60" w:rsidRDefault="0050105D" w:rsidP="0050105D">
      <w:pPr>
        <w:tabs>
          <w:tab w:val="left" w:pos="540"/>
        </w:tabs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b/>
          <w:szCs w:val="24"/>
        </w:rPr>
        <w:t>cc</w:t>
      </w:r>
      <w:proofErr w:type="spellEnd"/>
      <w:r>
        <w:rPr>
          <w:rFonts w:ascii="Calibri" w:hAnsi="Calibri" w:cs="Calibri"/>
          <w:b/>
          <w:szCs w:val="24"/>
        </w:rPr>
        <w:t xml:space="preserve">. </w:t>
      </w:r>
      <w:r>
        <w:rPr>
          <w:rFonts w:ascii="Calibri" w:hAnsi="Calibri" w:cs="Calibri"/>
          <w:b/>
          <w:szCs w:val="24"/>
        </w:rPr>
        <w:tab/>
      </w:r>
      <w:r w:rsidR="0006325F">
        <w:rPr>
          <w:rFonts w:ascii="Calibri" w:hAnsi="Calibri" w:cs="Calibri"/>
          <w:b/>
          <w:szCs w:val="24"/>
        </w:rPr>
        <w:t>Cofrestrfa Academaidd</w:t>
      </w:r>
      <w:r>
        <w:rPr>
          <w:rFonts w:ascii="Calibri" w:hAnsi="Calibri" w:cs="Calibri"/>
          <w:b/>
          <w:szCs w:val="24"/>
        </w:rPr>
        <w:t xml:space="preserve"> </w:t>
      </w:r>
      <w:hyperlink r:id="rId14" w:history="1">
        <w:r w:rsidRPr="0020187F">
          <w:rPr>
            <w:rStyle w:val="Hyperddolen"/>
            <w:rFonts w:ascii="Calibri" w:hAnsi="Calibri" w:cs="Calibri"/>
            <w:b/>
            <w:szCs w:val="24"/>
          </w:rPr>
          <w:t>uapstaff@aber.ac.uk</w:t>
        </w:r>
      </w:hyperlink>
      <w:r>
        <w:rPr>
          <w:rFonts w:ascii="Calibri" w:hAnsi="Calibri" w:cs="Calibri"/>
          <w:b/>
          <w:szCs w:val="24"/>
        </w:rPr>
        <w:t xml:space="preserve"> </w:t>
      </w:r>
    </w:p>
    <w:p w14:paraId="0B9F6391" w14:textId="77777777" w:rsidR="00E965B0" w:rsidRPr="00A16D60" w:rsidRDefault="00E965B0" w:rsidP="004D37DA">
      <w:pPr>
        <w:rPr>
          <w:rFonts w:ascii="Calibri" w:hAnsi="Calibri" w:cs="Calibri"/>
          <w:szCs w:val="24"/>
        </w:rPr>
      </w:pPr>
    </w:p>
    <w:sectPr w:rsidR="00E965B0" w:rsidRPr="00A16D60" w:rsidSect="00E965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6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3B5E" w14:textId="77777777" w:rsidR="0049112E" w:rsidRDefault="0049112E" w:rsidP="00A821E0">
      <w:r>
        <w:separator/>
      </w:r>
    </w:p>
  </w:endnote>
  <w:endnote w:type="continuationSeparator" w:id="0">
    <w:p w14:paraId="6A728114" w14:textId="77777777" w:rsidR="0049112E" w:rsidRDefault="0049112E" w:rsidP="00A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48A1" w14:textId="77777777" w:rsidR="00280C26" w:rsidRDefault="00280C26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AE5E" w14:textId="77777777" w:rsidR="00A821E0" w:rsidRPr="00B24317" w:rsidRDefault="00A821E0">
    <w:pPr>
      <w:pStyle w:val="Troedyn"/>
      <w:rPr>
        <w:rFonts w:ascii="Calibri" w:hAnsi="Calibri" w:cs="Calibri"/>
      </w:rPr>
    </w:pPr>
    <w:proofErr w:type="spellStart"/>
    <w:r w:rsidRPr="00B24317">
      <w:rPr>
        <w:rFonts w:ascii="Calibri" w:hAnsi="Calibri" w:cs="Calibri"/>
      </w:rPr>
      <w:t>S</w:t>
    </w:r>
    <w:r w:rsidR="000F035D">
      <w:rPr>
        <w:rFonts w:ascii="Calibri" w:hAnsi="Calibri" w:cs="Calibri"/>
      </w:rPr>
      <w:t>AACh</w:t>
    </w:r>
    <w:proofErr w:type="spellEnd"/>
    <w:r w:rsidR="000F035D">
      <w:rPr>
        <w:rFonts w:ascii="Calibri" w:hAnsi="Calibri" w:cs="Calibri"/>
      </w:rPr>
      <w:t xml:space="preserve"> 10</w:t>
    </w:r>
    <w:r w:rsidRPr="00B24317">
      <w:rPr>
        <w:rFonts w:ascii="Calibri" w:hAnsi="Calibri" w:cs="Calibri"/>
      </w:rPr>
      <w:t>/</w:t>
    </w:r>
    <w:r w:rsidR="005156F6">
      <w:rPr>
        <w:rFonts w:ascii="Calibri" w:hAnsi="Calibri" w:cs="Calibri"/>
      </w:rPr>
      <w:t>201</w:t>
    </w:r>
    <w:r w:rsidR="000F035D">
      <w:rPr>
        <w:rFonts w:ascii="Calibri" w:hAnsi="Calibri" w:cs="Calibri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37DE" w14:textId="77777777" w:rsidR="00280C26" w:rsidRDefault="00280C26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B52" w14:textId="77777777" w:rsidR="0049112E" w:rsidRDefault="0049112E" w:rsidP="00A821E0">
      <w:r>
        <w:separator/>
      </w:r>
    </w:p>
  </w:footnote>
  <w:footnote w:type="continuationSeparator" w:id="0">
    <w:p w14:paraId="6BCD056F" w14:textId="77777777" w:rsidR="0049112E" w:rsidRDefault="0049112E" w:rsidP="00A8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02BD" w14:textId="77777777" w:rsidR="00280C26" w:rsidRDefault="00280C26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CADB" w14:textId="0057A09B" w:rsidR="009B1D13" w:rsidRPr="001A3F87" w:rsidRDefault="009B1D13" w:rsidP="009B1D13">
    <w:pPr>
      <w:pStyle w:val="Pennyn"/>
      <w:jc w:val="right"/>
      <w:rPr>
        <w:rFonts w:ascii="Calibri" w:hAnsi="Calibri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2072" w14:textId="77777777" w:rsidR="00280C26" w:rsidRDefault="00280C26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73E"/>
    <w:multiLevelType w:val="hybridMultilevel"/>
    <w:tmpl w:val="B220FA9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B0"/>
    <w:rsid w:val="00000ECF"/>
    <w:rsid w:val="000024B3"/>
    <w:rsid w:val="0003041E"/>
    <w:rsid w:val="00031945"/>
    <w:rsid w:val="00060F64"/>
    <w:rsid w:val="0006325F"/>
    <w:rsid w:val="00095ED6"/>
    <w:rsid w:val="000A596E"/>
    <w:rsid w:val="000F035D"/>
    <w:rsid w:val="00112751"/>
    <w:rsid w:val="00115B6F"/>
    <w:rsid w:val="00136E8D"/>
    <w:rsid w:val="00155617"/>
    <w:rsid w:val="001A3F87"/>
    <w:rsid w:val="001D16B4"/>
    <w:rsid w:val="001D2D24"/>
    <w:rsid w:val="001D7431"/>
    <w:rsid w:val="001F6E2F"/>
    <w:rsid w:val="00206869"/>
    <w:rsid w:val="00214168"/>
    <w:rsid w:val="002324BA"/>
    <w:rsid w:val="00253D55"/>
    <w:rsid w:val="002625C4"/>
    <w:rsid w:val="00270586"/>
    <w:rsid w:val="00280C26"/>
    <w:rsid w:val="00290889"/>
    <w:rsid w:val="002A0938"/>
    <w:rsid w:val="002E5D16"/>
    <w:rsid w:val="002E7078"/>
    <w:rsid w:val="00333FA8"/>
    <w:rsid w:val="00346C07"/>
    <w:rsid w:val="00390ADC"/>
    <w:rsid w:val="003A3C82"/>
    <w:rsid w:val="003C2348"/>
    <w:rsid w:val="003E52FE"/>
    <w:rsid w:val="003F5190"/>
    <w:rsid w:val="00474B26"/>
    <w:rsid w:val="00477D4D"/>
    <w:rsid w:val="0048527E"/>
    <w:rsid w:val="004907AE"/>
    <w:rsid w:val="0049112E"/>
    <w:rsid w:val="004A1769"/>
    <w:rsid w:val="004A4158"/>
    <w:rsid w:val="004B403F"/>
    <w:rsid w:val="004B465B"/>
    <w:rsid w:val="004B4672"/>
    <w:rsid w:val="004C29B1"/>
    <w:rsid w:val="004D37DA"/>
    <w:rsid w:val="0050105D"/>
    <w:rsid w:val="005132F1"/>
    <w:rsid w:val="00513688"/>
    <w:rsid w:val="005156F6"/>
    <w:rsid w:val="00521A5B"/>
    <w:rsid w:val="005278B5"/>
    <w:rsid w:val="005351F1"/>
    <w:rsid w:val="005604DA"/>
    <w:rsid w:val="005748C2"/>
    <w:rsid w:val="00577755"/>
    <w:rsid w:val="005C39C3"/>
    <w:rsid w:val="005D1124"/>
    <w:rsid w:val="006141F3"/>
    <w:rsid w:val="0062291F"/>
    <w:rsid w:val="00632D2F"/>
    <w:rsid w:val="006717AA"/>
    <w:rsid w:val="00691480"/>
    <w:rsid w:val="006B68A8"/>
    <w:rsid w:val="006F7F78"/>
    <w:rsid w:val="00784C12"/>
    <w:rsid w:val="0079213A"/>
    <w:rsid w:val="007A77A4"/>
    <w:rsid w:val="007B2F5D"/>
    <w:rsid w:val="007D7EEA"/>
    <w:rsid w:val="00832036"/>
    <w:rsid w:val="00850C64"/>
    <w:rsid w:val="008733A0"/>
    <w:rsid w:val="0087523A"/>
    <w:rsid w:val="00885977"/>
    <w:rsid w:val="00886952"/>
    <w:rsid w:val="008F453C"/>
    <w:rsid w:val="008F621B"/>
    <w:rsid w:val="00915886"/>
    <w:rsid w:val="009236C6"/>
    <w:rsid w:val="00966AC5"/>
    <w:rsid w:val="009B1D13"/>
    <w:rsid w:val="009D7DB5"/>
    <w:rsid w:val="009E087F"/>
    <w:rsid w:val="009E2032"/>
    <w:rsid w:val="009F39DE"/>
    <w:rsid w:val="00A026BE"/>
    <w:rsid w:val="00A07935"/>
    <w:rsid w:val="00A16D60"/>
    <w:rsid w:val="00A42759"/>
    <w:rsid w:val="00A44F49"/>
    <w:rsid w:val="00A46016"/>
    <w:rsid w:val="00A628C2"/>
    <w:rsid w:val="00A65379"/>
    <w:rsid w:val="00A73B9A"/>
    <w:rsid w:val="00A821E0"/>
    <w:rsid w:val="00A85EBE"/>
    <w:rsid w:val="00B24317"/>
    <w:rsid w:val="00BA29B1"/>
    <w:rsid w:val="00BA47D4"/>
    <w:rsid w:val="00BB2C83"/>
    <w:rsid w:val="00C256C5"/>
    <w:rsid w:val="00C30229"/>
    <w:rsid w:val="00CA1C35"/>
    <w:rsid w:val="00CD045F"/>
    <w:rsid w:val="00CD6DD7"/>
    <w:rsid w:val="00CF39F7"/>
    <w:rsid w:val="00CF75B9"/>
    <w:rsid w:val="00D02A3A"/>
    <w:rsid w:val="00D104BE"/>
    <w:rsid w:val="00D20777"/>
    <w:rsid w:val="00D30101"/>
    <w:rsid w:val="00D423C6"/>
    <w:rsid w:val="00D55764"/>
    <w:rsid w:val="00D84D98"/>
    <w:rsid w:val="00D87388"/>
    <w:rsid w:val="00D97F63"/>
    <w:rsid w:val="00DF477B"/>
    <w:rsid w:val="00E13CCA"/>
    <w:rsid w:val="00E1460C"/>
    <w:rsid w:val="00E21F60"/>
    <w:rsid w:val="00E772DA"/>
    <w:rsid w:val="00E867F0"/>
    <w:rsid w:val="00E965B0"/>
    <w:rsid w:val="00ED0D65"/>
    <w:rsid w:val="00ED24C9"/>
    <w:rsid w:val="00EF7FAA"/>
    <w:rsid w:val="00F06A67"/>
    <w:rsid w:val="00F20337"/>
    <w:rsid w:val="00F52233"/>
    <w:rsid w:val="00F90D0C"/>
    <w:rsid w:val="00FB00EF"/>
    <w:rsid w:val="00FD0024"/>
    <w:rsid w:val="00FD555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6DB4"/>
  <w15:chartTrackingRefBased/>
  <w15:docId w15:val="{4954F062-DA11-4F2A-9B26-C25DEB6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B0"/>
    <w:pPr>
      <w:overflowPunct w:val="0"/>
      <w:autoSpaceDE w:val="0"/>
      <w:autoSpaceDN w:val="0"/>
      <w:adjustRightInd w:val="0"/>
      <w:textAlignment w:val="baseline"/>
    </w:pPr>
    <w:rPr>
      <w:sz w:val="24"/>
      <w:lang w:val="cy-GB" w:eastAsia="en-US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sid w:val="00E965B0"/>
    <w:rPr>
      <w:color w:val="0000FF"/>
      <w:u w:val="single"/>
    </w:rPr>
  </w:style>
  <w:style w:type="paragraph" w:styleId="TestunmewnSwigen">
    <w:name w:val="Balloon Text"/>
    <w:basedOn w:val="Normal"/>
    <w:semiHidden/>
    <w:rsid w:val="00290889"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885977"/>
    <w:pPr>
      <w:ind w:left="720"/>
    </w:pPr>
  </w:style>
  <w:style w:type="character" w:styleId="CyfeirnodSylw">
    <w:name w:val="annotation reference"/>
    <w:uiPriority w:val="99"/>
    <w:semiHidden/>
    <w:unhideWhenUsed/>
    <w:rsid w:val="007A77A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7A77A4"/>
    <w:rPr>
      <w:sz w:val="20"/>
    </w:rPr>
  </w:style>
  <w:style w:type="character" w:customStyle="1" w:styleId="TestunSylwNod">
    <w:name w:val="Testun Sylw Nod"/>
    <w:link w:val="TestunSylw"/>
    <w:uiPriority w:val="99"/>
    <w:semiHidden/>
    <w:rsid w:val="007A77A4"/>
    <w:rPr>
      <w:lang w:eastAsia="en-US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7A77A4"/>
    <w:rPr>
      <w:b/>
      <w:bCs/>
    </w:rPr>
  </w:style>
  <w:style w:type="character" w:customStyle="1" w:styleId="PwncSylwNod">
    <w:name w:val="Pwnc Sylw Nod"/>
    <w:link w:val="PwncSylw"/>
    <w:uiPriority w:val="99"/>
    <w:semiHidden/>
    <w:rsid w:val="007A77A4"/>
    <w:rPr>
      <w:b/>
      <w:bCs/>
      <w:lang w:eastAsia="en-US"/>
    </w:rPr>
  </w:style>
  <w:style w:type="paragraph" w:styleId="Pennyn">
    <w:name w:val="header"/>
    <w:basedOn w:val="Normal"/>
    <w:link w:val="Penn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uiPriority w:val="99"/>
    <w:rsid w:val="00A821E0"/>
    <w:rPr>
      <w:sz w:val="24"/>
      <w:lang w:val="en-GB" w:eastAsia="en-US"/>
    </w:rPr>
  </w:style>
  <w:style w:type="paragraph" w:styleId="Troedyn">
    <w:name w:val="footer"/>
    <w:basedOn w:val="Normal"/>
    <w:link w:val="Troed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uiPriority w:val="99"/>
    <w:rsid w:val="00A821E0"/>
    <w:rPr>
      <w:sz w:val="24"/>
      <w:lang w:val="en-GB" w:eastAsia="en-US"/>
    </w:rPr>
  </w:style>
  <w:style w:type="character" w:styleId="SnhebeiDdatrys">
    <w:name w:val="Unresolved Mention"/>
    <w:basedOn w:val="FfontParagraffDdiofyn"/>
    <w:uiPriority w:val="99"/>
    <w:semiHidden/>
    <w:unhideWhenUsed/>
    <w:rsid w:val="00C3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maber.co.uk/cyngo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ndeb.cyngor@aber.ac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nghorydd-myfyrwyr@aber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ber.ac.uk/cy/academic-registry/handbook/regulations/uap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uapstaff@aber.ac.uk" TargetMode="External"/><Relationship Id="rId14" Type="http://schemas.openxmlformats.org/officeDocument/2006/relationships/hyperlink" Target="mailto:uapstaff@ab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07FD-6F9C-40CD-A3C9-DB4A8D22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for Departments handling Unfair Practice Cases</vt:lpstr>
      <vt:lpstr>Guidelines for Departments handling Unfair Practice Cases</vt:lpstr>
    </vt:vector>
  </TitlesOfParts>
  <Company>Default Organization</Company>
  <LinksUpToDate>false</LinksUpToDate>
  <CharactersWithSpaces>3149</CharactersWithSpaces>
  <SharedDoc>false</SharedDoc>
  <HLinks>
    <vt:vector size="42" baseType="variant">
      <vt:variant>
        <vt:i4>3080288</vt:i4>
      </vt:variant>
      <vt:variant>
        <vt:i4>21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18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15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65635</vt:i4>
      </vt:variant>
      <vt:variant>
        <vt:i4>12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3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Departments handling Unfair Practice Cases</dc:title>
  <dc:subject/>
  <dc:creator>Default Name</dc:creator>
  <cp:keywords/>
  <cp:lastModifiedBy>Erin Myrddin [erm] (Staff)</cp:lastModifiedBy>
  <cp:revision>2</cp:revision>
  <cp:lastPrinted>2016-10-12T09:32:00Z</cp:lastPrinted>
  <dcterms:created xsi:type="dcterms:W3CDTF">2025-11-20T11:15:00Z</dcterms:created>
  <dcterms:modified xsi:type="dcterms:W3CDTF">2025-11-20T11:15:00Z</dcterms:modified>
</cp:coreProperties>
</file>