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E6D8FC" w14:textId="42CBF2EE" w:rsidR="00EC408D" w:rsidRPr="007F6CB3" w:rsidRDefault="00EC408D" w:rsidP="00AC7434">
      <w:pPr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sz w:val="24"/>
          <w:szCs w:val="24"/>
          <w:lang w:val="en-GB"/>
        </w:rPr>
      </w:pPr>
      <w:r w:rsidRPr="007F6CB3">
        <w:rPr>
          <w:rFonts w:eastAsia="Times New Roman" w:cstheme="minorHAnsi"/>
          <w:i/>
          <w:sz w:val="24"/>
          <w:szCs w:val="24"/>
          <w:lang w:val="en-GB"/>
        </w:rPr>
        <w:t xml:space="preserve">Letter </w:t>
      </w:r>
      <w:r w:rsidR="00731F42">
        <w:rPr>
          <w:rFonts w:eastAsia="Times New Roman" w:cstheme="minorHAnsi"/>
          <w:i/>
          <w:sz w:val="24"/>
          <w:szCs w:val="24"/>
          <w:lang w:val="en-GB"/>
        </w:rPr>
        <w:t>F</w:t>
      </w:r>
      <w:r w:rsidRPr="007F6CB3">
        <w:rPr>
          <w:rFonts w:eastAsia="Times New Roman" w:cstheme="minorHAnsi"/>
          <w:i/>
          <w:sz w:val="24"/>
          <w:szCs w:val="24"/>
          <w:lang w:val="en-GB"/>
        </w:rPr>
        <w:t xml:space="preserve"> should be copied to </w:t>
      </w:r>
      <w:r w:rsidR="00D933A7" w:rsidRPr="007F6CB3">
        <w:rPr>
          <w:rFonts w:eastAsia="Times New Roman" w:cstheme="minorHAnsi"/>
          <w:i/>
          <w:sz w:val="24"/>
          <w:szCs w:val="24"/>
          <w:lang w:val="en-GB"/>
        </w:rPr>
        <w:t>the Academic</w:t>
      </w:r>
      <w:r w:rsidR="00604505" w:rsidRPr="007F6CB3">
        <w:rPr>
          <w:rFonts w:eastAsia="Times New Roman" w:cstheme="minorHAnsi"/>
          <w:i/>
          <w:sz w:val="24"/>
          <w:szCs w:val="24"/>
          <w:lang w:val="en-GB"/>
        </w:rPr>
        <w:t xml:space="preserve"> </w:t>
      </w:r>
      <w:r w:rsidR="00D933A7" w:rsidRPr="007F6CB3">
        <w:rPr>
          <w:rFonts w:eastAsia="Times New Roman" w:cstheme="minorHAnsi"/>
          <w:i/>
          <w:sz w:val="24"/>
          <w:szCs w:val="24"/>
          <w:lang w:val="en-GB"/>
        </w:rPr>
        <w:t xml:space="preserve">Registry </w:t>
      </w:r>
      <w:r w:rsidRPr="007F6CB3">
        <w:rPr>
          <w:rFonts w:eastAsia="Times New Roman" w:cstheme="minorHAnsi"/>
          <w:i/>
          <w:sz w:val="24"/>
          <w:szCs w:val="24"/>
          <w:lang w:val="en-GB"/>
        </w:rPr>
        <w:t xml:space="preserve">in electronic format and emailed to </w:t>
      </w:r>
      <w:hyperlink r:id="rId7" w:history="1">
        <w:r w:rsidRPr="007F6CB3">
          <w:rPr>
            <w:rStyle w:val="Hyperlink"/>
            <w:rFonts w:eastAsia="Times New Roman" w:cstheme="minorHAnsi"/>
            <w:sz w:val="24"/>
            <w:szCs w:val="24"/>
            <w:lang w:val="en-GB"/>
          </w:rPr>
          <w:t>uapstaff@aber.ac.uk</w:t>
        </w:r>
      </w:hyperlink>
    </w:p>
    <w:p w14:paraId="13E6D8FD" w14:textId="77777777" w:rsidR="00EC408D" w:rsidRPr="007F6CB3" w:rsidRDefault="00EC408D" w:rsidP="00AC7434">
      <w:pPr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b/>
          <w:sz w:val="24"/>
          <w:szCs w:val="24"/>
          <w:lang w:val="en-GB"/>
        </w:rPr>
      </w:pPr>
    </w:p>
    <w:p w14:paraId="13E6D8FE" w14:textId="39E3F344" w:rsidR="00EC408D" w:rsidRPr="007F6CB3" w:rsidRDefault="00EC408D" w:rsidP="00AC7434">
      <w:pPr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b/>
          <w:sz w:val="24"/>
          <w:szCs w:val="24"/>
          <w:lang w:val="en-GB"/>
        </w:rPr>
      </w:pPr>
      <w:r w:rsidRPr="007F6CB3">
        <w:rPr>
          <w:rFonts w:eastAsia="Times New Roman" w:cstheme="minorHAnsi"/>
          <w:b/>
          <w:sz w:val="24"/>
          <w:szCs w:val="24"/>
          <w:lang w:val="en-GB"/>
        </w:rPr>
        <w:t xml:space="preserve">LETTER </w:t>
      </w:r>
      <w:r w:rsidR="00265C3B">
        <w:rPr>
          <w:rFonts w:eastAsia="Times New Roman" w:cstheme="minorHAnsi"/>
          <w:b/>
          <w:sz w:val="24"/>
          <w:szCs w:val="24"/>
          <w:lang w:val="en-GB"/>
        </w:rPr>
        <w:t>F</w:t>
      </w:r>
      <w:r w:rsidRPr="007F6CB3">
        <w:rPr>
          <w:rFonts w:eastAsia="Times New Roman" w:cstheme="minorHAnsi"/>
          <w:b/>
          <w:sz w:val="24"/>
          <w:szCs w:val="24"/>
          <w:lang w:val="en-GB"/>
        </w:rPr>
        <w:t xml:space="preserve"> – Initial letter to student (</w:t>
      </w:r>
      <w:r w:rsidR="00265C3B">
        <w:rPr>
          <w:rFonts w:eastAsia="Times New Roman" w:cstheme="minorHAnsi"/>
          <w:b/>
          <w:sz w:val="24"/>
          <w:szCs w:val="24"/>
          <w:lang w:val="en-GB"/>
        </w:rPr>
        <w:t>Invitation to an Interview to Determine Authenticity of Work</w:t>
      </w:r>
      <w:r w:rsidRPr="007F6CB3">
        <w:rPr>
          <w:rFonts w:eastAsia="Times New Roman" w:cstheme="minorHAnsi"/>
          <w:b/>
          <w:sz w:val="24"/>
          <w:szCs w:val="24"/>
          <w:lang w:val="en-GB"/>
        </w:rPr>
        <w:t>)</w:t>
      </w:r>
    </w:p>
    <w:p w14:paraId="13E6D8FF" w14:textId="77777777" w:rsidR="00EC408D" w:rsidRPr="007F6CB3" w:rsidRDefault="00EC408D" w:rsidP="00AC7434">
      <w:pPr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sz w:val="24"/>
          <w:szCs w:val="24"/>
          <w:lang w:val="en-GB"/>
        </w:rPr>
      </w:pPr>
    </w:p>
    <w:p w14:paraId="13E6D900" w14:textId="77777777" w:rsidR="00EC408D" w:rsidRDefault="00EC408D" w:rsidP="00AC7434">
      <w:pPr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sz w:val="24"/>
          <w:szCs w:val="24"/>
          <w:lang w:val="en-GB"/>
        </w:rPr>
      </w:pPr>
      <w:r w:rsidRPr="007F6CB3">
        <w:rPr>
          <w:rFonts w:eastAsia="Times New Roman" w:cstheme="minorHAnsi"/>
          <w:sz w:val="24"/>
          <w:szCs w:val="24"/>
          <w:lang w:val="en-GB"/>
        </w:rPr>
        <w:t>Dear</w:t>
      </w:r>
    </w:p>
    <w:p w14:paraId="6F4AF7E9" w14:textId="77777777" w:rsidR="008F32A9" w:rsidRDefault="008F32A9" w:rsidP="00AC7434">
      <w:pPr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sz w:val="24"/>
          <w:szCs w:val="24"/>
          <w:lang w:val="en-GB"/>
        </w:rPr>
      </w:pPr>
    </w:p>
    <w:p w14:paraId="2CFFEB58" w14:textId="77777777" w:rsidR="008F32A9" w:rsidRPr="008F32A9" w:rsidRDefault="008F32A9" w:rsidP="008F32A9">
      <w:pPr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sz w:val="24"/>
          <w:szCs w:val="24"/>
          <w:lang w:val="en-GB"/>
        </w:rPr>
      </w:pPr>
      <w:r w:rsidRPr="008F32A9">
        <w:rPr>
          <w:rFonts w:eastAsia="Times New Roman" w:cstheme="minorHAnsi"/>
          <w:b/>
          <w:bCs/>
          <w:sz w:val="24"/>
          <w:szCs w:val="24"/>
          <w:lang w:val="en-GB"/>
        </w:rPr>
        <w:t>Interview to Determine Authenticity: Module [module code]</w:t>
      </w:r>
    </w:p>
    <w:p w14:paraId="13E6D901" w14:textId="77777777" w:rsidR="00EC408D" w:rsidRPr="007F6CB3" w:rsidRDefault="00EC408D" w:rsidP="00AC7434">
      <w:pPr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sz w:val="24"/>
          <w:szCs w:val="24"/>
          <w:lang w:val="en-GB"/>
        </w:rPr>
      </w:pPr>
    </w:p>
    <w:p w14:paraId="23A6DBA3" w14:textId="445296A0" w:rsidR="00090B13" w:rsidRPr="00C25806" w:rsidRDefault="00EC408D" w:rsidP="00090B13">
      <w:pPr>
        <w:autoSpaceDN w:val="0"/>
        <w:spacing w:after="0" w:line="360" w:lineRule="auto"/>
        <w:rPr>
          <w:rFonts w:eastAsia="Calibri" w:cstheme="minorHAnsi"/>
          <w:sz w:val="24"/>
          <w:szCs w:val="24"/>
          <w:lang w:val="en-GB" w:eastAsia="cy-GB"/>
        </w:rPr>
      </w:pPr>
      <w:r w:rsidRPr="00C25806">
        <w:rPr>
          <w:rFonts w:eastAsia="Calibri" w:cstheme="minorHAnsi"/>
          <w:sz w:val="24"/>
          <w:szCs w:val="24"/>
          <w:lang w:val="en-GB" w:eastAsia="cy-GB"/>
        </w:rPr>
        <w:t xml:space="preserve">I write to notify you formally that </w:t>
      </w:r>
      <w:r w:rsidR="00EB0AA7" w:rsidRPr="00C25806">
        <w:rPr>
          <w:rFonts w:eastAsia="Calibri" w:cstheme="minorHAnsi"/>
          <w:sz w:val="24"/>
          <w:szCs w:val="24"/>
          <w:lang w:val="en-GB" w:eastAsia="cy-GB"/>
        </w:rPr>
        <w:t xml:space="preserve">some concerns have been raised </w:t>
      </w:r>
      <w:r w:rsidR="00090B13" w:rsidRPr="00C25806">
        <w:rPr>
          <w:rFonts w:eastAsia="Calibri" w:cstheme="minorHAnsi"/>
          <w:sz w:val="24"/>
          <w:szCs w:val="24"/>
          <w:lang w:val="en-GB" w:eastAsia="cy-GB"/>
        </w:rPr>
        <w:t xml:space="preserve">over the authenticity of your </w:t>
      </w:r>
      <w:r w:rsidR="00090B13" w:rsidRPr="00C25806">
        <w:rPr>
          <w:rFonts w:eastAsia="Calibri" w:cstheme="minorHAnsi"/>
          <w:b/>
          <w:bCs/>
          <w:sz w:val="24"/>
          <w:szCs w:val="24"/>
          <w:lang w:val="en-GB" w:eastAsia="cy-GB"/>
        </w:rPr>
        <w:t>[module code]</w:t>
      </w:r>
      <w:r w:rsidR="00090B13" w:rsidRPr="00C25806">
        <w:rPr>
          <w:rFonts w:eastAsia="Calibri" w:cstheme="minorHAnsi"/>
          <w:sz w:val="24"/>
          <w:szCs w:val="24"/>
          <w:lang w:val="en-GB" w:eastAsia="cy-GB"/>
        </w:rPr>
        <w:t xml:space="preserve"> assignment and that we would like to ask you some questions to clarify whether it is your own work.</w:t>
      </w:r>
      <w:r w:rsidR="00421D22" w:rsidRPr="00C25806">
        <w:rPr>
          <w:rFonts w:eastAsia="Calibri" w:cstheme="minorHAnsi"/>
          <w:sz w:val="24"/>
          <w:szCs w:val="24"/>
          <w:lang w:val="en-GB" w:eastAsia="cy-GB"/>
        </w:rPr>
        <w:t xml:space="preserve">  This means that there is a concern that parts, or all, of this assignment may not be your work and may </w:t>
      </w:r>
      <w:r w:rsidR="00B81738" w:rsidRPr="00C25806">
        <w:rPr>
          <w:rFonts w:eastAsia="Calibri" w:cstheme="minorHAnsi"/>
          <w:sz w:val="24"/>
          <w:szCs w:val="24"/>
          <w:lang w:val="en-GB" w:eastAsia="cy-GB"/>
        </w:rPr>
        <w:t>be</w:t>
      </w:r>
      <w:r w:rsidR="00421D22" w:rsidRPr="00C25806">
        <w:rPr>
          <w:rFonts w:eastAsia="Calibri" w:cstheme="minorHAnsi"/>
          <w:sz w:val="24"/>
          <w:szCs w:val="24"/>
          <w:lang w:val="en-GB" w:eastAsia="cy-GB"/>
        </w:rPr>
        <w:t xml:space="preserve"> copied, plagiarised, purchased or </w:t>
      </w:r>
      <w:r w:rsidR="00B81738" w:rsidRPr="00C25806">
        <w:rPr>
          <w:rFonts w:eastAsia="Calibri" w:cstheme="minorHAnsi"/>
          <w:sz w:val="24"/>
          <w:szCs w:val="24"/>
          <w:lang w:val="en-GB" w:eastAsia="cy-GB"/>
        </w:rPr>
        <w:t>AI generated</w:t>
      </w:r>
      <w:r w:rsidR="00421D22" w:rsidRPr="00C25806">
        <w:rPr>
          <w:rFonts w:eastAsia="Calibri" w:cstheme="minorHAnsi"/>
          <w:sz w:val="24"/>
          <w:szCs w:val="24"/>
          <w:lang w:val="en-GB" w:eastAsia="cy-GB"/>
        </w:rPr>
        <w:t>.</w:t>
      </w:r>
      <w:r w:rsidR="00574C58" w:rsidRPr="00C25806">
        <w:rPr>
          <w:rFonts w:eastAsia="Calibri" w:cstheme="minorHAnsi"/>
          <w:sz w:val="24"/>
          <w:szCs w:val="24"/>
          <w:lang w:val="en-GB" w:eastAsia="cy-GB"/>
        </w:rPr>
        <w:t xml:space="preserve"> This relates only to the module assessment referenced above.</w:t>
      </w:r>
    </w:p>
    <w:p w14:paraId="620A3BAD" w14:textId="77777777" w:rsidR="00090B13" w:rsidRPr="00C25806" w:rsidRDefault="00090B13" w:rsidP="00090B13">
      <w:pPr>
        <w:autoSpaceDN w:val="0"/>
        <w:spacing w:after="0" w:line="360" w:lineRule="auto"/>
        <w:rPr>
          <w:rFonts w:eastAsia="Calibri" w:cstheme="minorHAnsi"/>
          <w:sz w:val="24"/>
          <w:szCs w:val="24"/>
          <w:lang w:val="en-GB" w:eastAsia="cy-GB"/>
        </w:rPr>
      </w:pPr>
    </w:p>
    <w:p w14:paraId="773B04BC" w14:textId="05C5C52D" w:rsidR="005518EE" w:rsidRPr="00C25806" w:rsidRDefault="00090B13" w:rsidP="00090B13">
      <w:pPr>
        <w:autoSpaceDN w:val="0"/>
        <w:spacing w:after="0" w:line="360" w:lineRule="auto"/>
        <w:rPr>
          <w:rFonts w:eastAsia="Calibri" w:cstheme="minorHAnsi"/>
          <w:sz w:val="24"/>
          <w:szCs w:val="24"/>
          <w:lang w:val="en-GB" w:eastAsia="cy-GB"/>
        </w:rPr>
      </w:pPr>
      <w:r w:rsidRPr="00C25806">
        <w:rPr>
          <w:rFonts w:eastAsia="Calibri" w:cstheme="minorHAnsi"/>
          <w:sz w:val="24"/>
          <w:szCs w:val="24"/>
          <w:lang w:val="en-GB" w:eastAsia="cy-GB"/>
        </w:rPr>
        <w:t xml:space="preserve">We need to establish what has happened and it may of course be that the </w:t>
      </w:r>
      <w:r w:rsidR="00574C58" w:rsidRPr="00C25806">
        <w:rPr>
          <w:rFonts w:eastAsia="Calibri" w:cstheme="minorHAnsi"/>
          <w:sz w:val="24"/>
          <w:szCs w:val="24"/>
          <w:lang w:val="en-GB" w:eastAsia="cy-GB"/>
        </w:rPr>
        <w:t>concern</w:t>
      </w:r>
      <w:r w:rsidRPr="00C25806">
        <w:rPr>
          <w:rFonts w:eastAsia="Calibri" w:cstheme="minorHAnsi"/>
          <w:sz w:val="24"/>
          <w:szCs w:val="24"/>
          <w:lang w:val="en-GB" w:eastAsia="cy-GB"/>
        </w:rPr>
        <w:t xml:space="preserve"> will not be </w:t>
      </w:r>
      <w:r w:rsidR="00574C58" w:rsidRPr="00C25806">
        <w:rPr>
          <w:rFonts w:eastAsia="Calibri" w:cstheme="minorHAnsi"/>
          <w:sz w:val="24"/>
          <w:szCs w:val="24"/>
          <w:lang w:val="en-GB" w:eastAsia="cy-GB"/>
        </w:rPr>
        <w:t>founded</w:t>
      </w:r>
      <w:r w:rsidRPr="00C25806">
        <w:rPr>
          <w:rFonts w:eastAsia="Calibri" w:cstheme="minorHAnsi"/>
          <w:sz w:val="24"/>
          <w:szCs w:val="24"/>
          <w:lang w:val="en-GB" w:eastAsia="cy-GB"/>
        </w:rPr>
        <w:t xml:space="preserve">. Following initial consideration of the nature of the </w:t>
      </w:r>
      <w:r w:rsidR="00574C58" w:rsidRPr="00C25806">
        <w:rPr>
          <w:rFonts w:eastAsia="Calibri" w:cstheme="minorHAnsi"/>
          <w:sz w:val="24"/>
          <w:szCs w:val="24"/>
          <w:lang w:val="en-GB" w:eastAsia="cy-GB"/>
        </w:rPr>
        <w:t xml:space="preserve">concern, </w:t>
      </w:r>
      <w:r w:rsidRPr="00C25806">
        <w:rPr>
          <w:rFonts w:eastAsia="Calibri" w:cstheme="minorHAnsi"/>
          <w:sz w:val="24"/>
          <w:szCs w:val="24"/>
          <w:lang w:val="en-GB" w:eastAsia="cy-GB"/>
        </w:rPr>
        <w:t xml:space="preserve">an interview panel </w:t>
      </w:r>
      <w:r w:rsidRPr="00090B13">
        <w:rPr>
          <w:rFonts w:eastAsia="Calibri" w:cstheme="minorHAnsi"/>
          <w:color w:val="282828"/>
          <w:sz w:val="24"/>
          <w:szCs w:val="24"/>
          <w:lang w:val="en-GB" w:eastAsia="cy-GB"/>
        </w:rPr>
        <w:t>will be convened, according to section 1</w:t>
      </w:r>
      <w:r w:rsidR="00497653">
        <w:rPr>
          <w:rFonts w:eastAsia="Calibri" w:cstheme="minorHAnsi"/>
          <w:color w:val="282828"/>
          <w:sz w:val="24"/>
          <w:szCs w:val="24"/>
          <w:lang w:val="en-GB" w:eastAsia="cy-GB"/>
        </w:rPr>
        <w:t>1</w:t>
      </w:r>
      <w:r w:rsidRPr="00090B13">
        <w:rPr>
          <w:rFonts w:eastAsia="Calibri" w:cstheme="minorHAnsi"/>
          <w:color w:val="282828"/>
          <w:sz w:val="24"/>
          <w:szCs w:val="24"/>
          <w:lang w:val="en-GB" w:eastAsia="cy-GB"/>
        </w:rPr>
        <w:t xml:space="preserve"> of the </w:t>
      </w:r>
      <w:hyperlink r:id="rId8" w:history="1">
        <w:r w:rsidRPr="00090B13">
          <w:rPr>
            <w:rStyle w:val="Hyperlink"/>
            <w:rFonts w:eastAsia="Calibri" w:cstheme="minorHAnsi"/>
            <w:sz w:val="24"/>
            <w:szCs w:val="24"/>
            <w:lang w:val="en-GB" w:eastAsia="cy-GB"/>
          </w:rPr>
          <w:t>Regulation</w:t>
        </w:r>
        <w:r w:rsidR="00BA1346" w:rsidRPr="008504C8">
          <w:rPr>
            <w:rStyle w:val="Hyperlink"/>
            <w:rFonts w:eastAsia="Calibri" w:cstheme="minorHAnsi"/>
            <w:sz w:val="24"/>
            <w:szCs w:val="24"/>
            <w:lang w:val="en-GB" w:eastAsia="cy-GB"/>
          </w:rPr>
          <w:t xml:space="preserve"> on Unacceptable Academic Practice</w:t>
        </w:r>
        <w:r w:rsidRPr="00090B13">
          <w:rPr>
            <w:rStyle w:val="Hyperlink"/>
            <w:rFonts w:eastAsia="Calibri" w:cstheme="minorHAnsi"/>
            <w:sz w:val="24"/>
            <w:szCs w:val="24"/>
            <w:lang w:val="en-GB" w:eastAsia="cy-GB"/>
          </w:rPr>
          <w:t>.</w:t>
        </w:r>
      </w:hyperlink>
      <w:r w:rsidRPr="00090B13">
        <w:rPr>
          <w:rFonts w:eastAsia="Calibri" w:cstheme="minorHAnsi"/>
          <w:color w:val="282828"/>
          <w:sz w:val="24"/>
          <w:szCs w:val="24"/>
          <w:lang w:val="en-GB" w:eastAsia="cy-GB"/>
        </w:rPr>
        <w:t xml:space="preserve"> This is an opportunity for you to demonstrate your knowledge of the work and to provide any supporting evidence before a decision is made whether to refer the case to UAP panel</w:t>
      </w:r>
      <w:r w:rsidRPr="00C25806">
        <w:rPr>
          <w:rFonts w:eastAsia="Calibri" w:cstheme="minorHAnsi"/>
          <w:sz w:val="24"/>
          <w:szCs w:val="24"/>
          <w:lang w:val="en-GB" w:eastAsia="cy-GB"/>
        </w:rPr>
        <w:t>.</w:t>
      </w:r>
      <w:r w:rsidR="00421D22" w:rsidRPr="00C25806">
        <w:rPr>
          <w:rFonts w:eastAsia="Calibri" w:cstheme="minorHAnsi"/>
          <w:sz w:val="24"/>
          <w:szCs w:val="24"/>
          <w:lang w:val="en-GB" w:eastAsia="cy-GB"/>
        </w:rPr>
        <w:t xml:space="preserve"> </w:t>
      </w:r>
      <w:r w:rsidR="007A34C9" w:rsidRPr="00C25806">
        <w:rPr>
          <w:rFonts w:eastAsia="Calibri" w:cstheme="minorHAnsi"/>
          <w:sz w:val="24"/>
          <w:szCs w:val="24"/>
          <w:lang w:val="en-GB" w:eastAsia="cy-GB"/>
        </w:rPr>
        <w:t>We</w:t>
      </w:r>
      <w:r w:rsidR="00421D22" w:rsidRPr="00C25806">
        <w:rPr>
          <w:rFonts w:eastAsia="Calibri" w:cstheme="minorHAnsi"/>
          <w:sz w:val="24"/>
          <w:szCs w:val="24"/>
          <w:lang w:val="en-GB" w:eastAsia="cy-GB"/>
        </w:rPr>
        <w:t xml:space="preserve"> recommended that you </w:t>
      </w:r>
      <w:r w:rsidR="00B81738" w:rsidRPr="00C25806">
        <w:rPr>
          <w:rFonts w:eastAsia="Calibri" w:cstheme="minorHAnsi"/>
          <w:sz w:val="24"/>
          <w:szCs w:val="24"/>
          <w:lang w:val="en-GB" w:eastAsia="cy-GB"/>
        </w:rPr>
        <w:t xml:space="preserve">take the time to </w:t>
      </w:r>
      <w:r w:rsidR="00421D22" w:rsidRPr="00C25806">
        <w:rPr>
          <w:rFonts w:eastAsia="Calibri" w:cstheme="minorHAnsi"/>
          <w:sz w:val="24"/>
          <w:szCs w:val="24"/>
          <w:lang w:val="en-GB" w:eastAsia="cy-GB"/>
        </w:rPr>
        <w:t xml:space="preserve">read the Regulation so that you </w:t>
      </w:r>
      <w:proofErr w:type="gramStart"/>
      <w:r w:rsidR="00421D22" w:rsidRPr="00C25806">
        <w:rPr>
          <w:rFonts w:eastAsia="Calibri" w:cstheme="minorHAnsi"/>
          <w:sz w:val="24"/>
          <w:szCs w:val="24"/>
          <w:lang w:val="en-GB" w:eastAsia="cy-GB"/>
        </w:rPr>
        <w:t>have an understanding of</w:t>
      </w:r>
      <w:proofErr w:type="gramEnd"/>
      <w:r w:rsidR="00421D22" w:rsidRPr="00C25806">
        <w:rPr>
          <w:rFonts w:eastAsia="Calibri" w:cstheme="minorHAnsi"/>
          <w:sz w:val="24"/>
          <w:szCs w:val="24"/>
          <w:lang w:val="en-GB" w:eastAsia="cy-GB"/>
        </w:rPr>
        <w:t xml:space="preserve"> the proc</w:t>
      </w:r>
      <w:r w:rsidR="00B81738" w:rsidRPr="00C25806">
        <w:rPr>
          <w:rFonts w:eastAsia="Calibri" w:cstheme="minorHAnsi"/>
          <w:sz w:val="24"/>
          <w:szCs w:val="24"/>
          <w:lang w:val="en-GB" w:eastAsia="cy-GB"/>
        </w:rPr>
        <w:t xml:space="preserve">ess and possible </w:t>
      </w:r>
      <w:r w:rsidR="00574C58" w:rsidRPr="00C25806">
        <w:rPr>
          <w:rFonts w:eastAsia="Calibri" w:cstheme="minorHAnsi"/>
          <w:sz w:val="24"/>
          <w:szCs w:val="24"/>
          <w:lang w:val="en-GB" w:eastAsia="cy-GB"/>
        </w:rPr>
        <w:t xml:space="preserve">range of </w:t>
      </w:r>
      <w:r w:rsidR="00B81738" w:rsidRPr="00C25806">
        <w:rPr>
          <w:rFonts w:eastAsia="Calibri" w:cstheme="minorHAnsi"/>
          <w:sz w:val="24"/>
          <w:szCs w:val="24"/>
          <w:lang w:val="en-GB" w:eastAsia="cy-GB"/>
        </w:rPr>
        <w:t xml:space="preserve">outcomes. </w:t>
      </w:r>
    </w:p>
    <w:p w14:paraId="3F3513B3" w14:textId="77777777" w:rsidR="005518EE" w:rsidRDefault="005518EE" w:rsidP="00090B13">
      <w:pPr>
        <w:autoSpaceDN w:val="0"/>
        <w:spacing w:after="0" w:line="360" w:lineRule="auto"/>
        <w:rPr>
          <w:rFonts w:eastAsia="Calibri" w:cstheme="minorHAnsi"/>
          <w:color w:val="282828"/>
          <w:sz w:val="24"/>
          <w:szCs w:val="24"/>
          <w:lang w:val="en-GB" w:eastAsia="cy-GB"/>
        </w:rPr>
      </w:pPr>
    </w:p>
    <w:p w14:paraId="72419BE2" w14:textId="0F2A0D2B" w:rsidR="005518EE" w:rsidRPr="00265C3B" w:rsidRDefault="00497653" w:rsidP="005518EE">
      <w:pPr>
        <w:autoSpaceDN w:val="0"/>
        <w:spacing w:after="0" w:line="360" w:lineRule="auto"/>
        <w:rPr>
          <w:rFonts w:eastAsia="Times New Roman" w:cstheme="minorHAnsi"/>
          <w:b/>
          <w:bCs/>
          <w:sz w:val="24"/>
          <w:szCs w:val="24"/>
          <w:lang w:val="en-GB"/>
        </w:rPr>
      </w:pPr>
      <w:r w:rsidRPr="00497653">
        <w:rPr>
          <w:rFonts w:eastAsia="Times New Roman" w:cstheme="minorHAnsi"/>
          <w:b/>
          <w:bCs/>
          <w:sz w:val="24"/>
          <w:szCs w:val="24"/>
        </w:rPr>
        <w:t xml:space="preserve">I do </w:t>
      </w:r>
      <w:proofErr w:type="spellStart"/>
      <w:r w:rsidRPr="00497653">
        <w:rPr>
          <w:rFonts w:eastAsia="Times New Roman" w:cstheme="minorHAnsi"/>
          <w:b/>
          <w:bCs/>
          <w:sz w:val="24"/>
          <w:szCs w:val="24"/>
        </w:rPr>
        <w:t>understand</w:t>
      </w:r>
      <w:proofErr w:type="spellEnd"/>
      <w:r w:rsidRPr="00497653">
        <w:rPr>
          <w:rFonts w:eastAsia="Times New Roman" w:cstheme="minorHAnsi"/>
          <w:b/>
          <w:bCs/>
          <w:sz w:val="24"/>
          <w:szCs w:val="24"/>
        </w:rPr>
        <w:t xml:space="preserve"> </w:t>
      </w:r>
      <w:proofErr w:type="spellStart"/>
      <w:r w:rsidRPr="00497653">
        <w:rPr>
          <w:rFonts w:eastAsia="Times New Roman" w:cstheme="minorHAnsi"/>
          <w:b/>
          <w:bCs/>
          <w:sz w:val="24"/>
          <w:szCs w:val="24"/>
        </w:rPr>
        <w:t>that</w:t>
      </w:r>
      <w:proofErr w:type="spellEnd"/>
      <w:r w:rsidRPr="00497653">
        <w:rPr>
          <w:rFonts w:eastAsia="Times New Roman" w:cstheme="minorHAnsi"/>
          <w:b/>
          <w:bCs/>
          <w:sz w:val="24"/>
          <w:szCs w:val="24"/>
        </w:rPr>
        <w:t xml:space="preserve"> a </w:t>
      </w:r>
      <w:proofErr w:type="spellStart"/>
      <w:r w:rsidRPr="00497653">
        <w:rPr>
          <w:rFonts w:eastAsia="Times New Roman" w:cstheme="minorHAnsi"/>
          <w:b/>
          <w:bCs/>
          <w:sz w:val="24"/>
          <w:szCs w:val="24"/>
        </w:rPr>
        <w:t>referral</w:t>
      </w:r>
      <w:proofErr w:type="spellEnd"/>
      <w:r w:rsidRPr="00497653">
        <w:rPr>
          <w:rFonts w:eastAsia="Times New Roman" w:cstheme="minorHAnsi"/>
          <w:b/>
          <w:bCs/>
          <w:sz w:val="24"/>
          <w:szCs w:val="24"/>
        </w:rPr>
        <w:t xml:space="preserve"> to the Unacceptable Academic Practice </w:t>
      </w:r>
      <w:proofErr w:type="spellStart"/>
      <w:r w:rsidRPr="00497653">
        <w:rPr>
          <w:rFonts w:eastAsia="Times New Roman" w:cstheme="minorHAnsi"/>
          <w:b/>
          <w:bCs/>
          <w:sz w:val="24"/>
          <w:szCs w:val="24"/>
        </w:rPr>
        <w:t>process</w:t>
      </w:r>
      <w:proofErr w:type="spellEnd"/>
      <w:r w:rsidRPr="00497653">
        <w:rPr>
          <w:rFonts w:eastAsia="Times New Roman" w:cstheme="minorHAnsi"/>
          <w:b/>
          <w:bCs/>
          <w:sz w:val="24"/>
          <w:szCs w:val="24"/>
        </w:rPr>
        <w:t xml:space="preserve"> is </w:t>
      </w:r>
      <w:proofErr w:type="spellStart"/>
      <w:r w:rsidRPr="00497653">
        <w:rPr>
          <w:rFonts w:eastAsia="Times New Roman" w:cstheme="minorHAnsi"/>
          <w:b/>
          <w:bCs/>
          <w:sz w:val="24"/>
          <w:szCs w:val="24"/>
        </w:rPr>
        <w:t>worrying</w:t>
      </w:r>
      <w:proofErr w:type="spellEnd"/>
      <w:r w:rsidRPr="00497653">
        <w:rPr>
          <w:rFonts w:eastAsia="Times New Roman" w:cstheme="minorHAnsi"/>
          <w:b/>
          <w:bCs/>
          <w:sz w:val="24"/>
          <w:szCs w:val="24"/>
        </w:rPr>
        <w:t xml:space="preserve"> </w:t>
      </w:r>
      <w:proofErr w:type="spellStart"/>
      <w:r w:rsidRPr="00497653">
        <w:rPr>
          <w:rFonts w:eastAsia="Times New Roman" w:cstheme="minorHAnsi"/>
          <w:b/>
          <w:bCs/>
          <w:sz w:val="24"/>
          <w:szCs w:val="24"/>
        </w:rPr>
        <w:t>for</w:t>
      </w:r>
      <w:proofErr w:type="spellEnd"/>
      <w:r w:rsidRPr="00497653">
        <w:rPr>
          <w:rFonts w:eastAsia="Times New Roman" w:cstheme="minorHAnsi"/>
          <w:b/>
          <w:bCs/>
          <w:sz w:val="24"/>
          <w:szCs w:val="24"/>
        </w:rPr>
        <w:t xml:space="preserve"> most </w:t>
      </w:r>
      <w:proofErr w:type="spellStart"/>
      <w:r w:rsidRPr="00497653">
        <w:rPr>
          <w:rFonts w:eastAsia="Times New Roman" w:cstheme="minorHAnsi"/>
          <w:b/>
          <w:bCs/>
          <w:sz w:val="24"/>
          <w:szCs w:val="24"/>
        </w:rPr>
        <w:t>students</w:t>
      </w:r>
      <w:proofErr w:type="spellEnd"/>
      <w:r w:rsidRPr="00497653">
        <w:rPr>
          <w:rFonts w:eastAsia="Times New Roman" w:cstheme="minorHAnsi"/>
          <w:b/>
          <w:bCs/>
          <w:sz w:val="24"/>
          <w:szCs w:val="24"/>
        </w:rPr>
        <w:t xml:space="preserve">. </w:t>
      </w:r>
      <w:r w:rsidR="005518EE" w:rsidRPr="00265C3B">
        <w:rPr>
          <w:rFonts w:eastAsia="Times New Roman" w:cstheme="minorHAnsi"/>
          <w:b/>
          <w:bCs/>
          <w:sz w:val="24"/>
          <w:szCs w:val="24"/>
          <w:lang w:val="en-GB"/>
        </w:rPr>
        <w:t xml:space="preserve">I therefore urge you to seek confidential support from </w:t>
      </w:r>
      <w:hyperlink r:id="rId9" w:history="1">
        <w:r w:rsidR="005518EE" w:rsidRPr="00265C3B">
          <w:rPr>
            <w:rStyle w:val="Hyperlink"/>
            <w:rFonts w:eastAsia="Times New Roman" w:cstheme="minorHAnsi"/>
            <w:b/>
            <w:bCs/>
            <w:sz w:val="24"/>
            <w:szCs w:val="24"/>
            <w:lang w:val="en-GB"/>
          </w:rPr>
          <w:t>Wellbeing</w:t>
        </w:r>
      </w:hyperlink>
      <w:r w:rsidR="005518EE" w:rsidRPr="00265C3B">
        <w:rPr>
          <w:rFonts w:eastAsia="Times New Roman" w:cstheme="minorHAnsi"/>
          <w:b/>
          <w:bCs/>
          <w:sz w:val="24"/>
          <w:szCs w:val="24"/>
          <w:lang w:val="en-GB"/>
        </w:rPr>
        <w:t xml:space="preserve">, which does not disclose its work with the wider university except where there is a serious safeguarding risk. </w:t>
      </w:r>
      <w:r w:rsidR="005518EE" w:rsidRPr="007B46C6">
        <w:rPr>
          <w:rFonts w:ascii="Calibri" w:eastAsia="Times New Roman" w:hAnsi="Calibri" w:cs="Calibri"/>
          <w:b/>
          <w:bCs/>
          <w:sz w:val="24"/>
          <w:szCs w:val="24"/>
          <w:lang w:val="en-GB" w:eastAsia="en-GB"/>
        </w:rPr>
        <w:t xml:space="preserve">You may also wish to contact </w:t>
      </w:r>
      <w:hyperlink r:id="rId10" w:history="1">
        <w:r w:rsidR="005518EE" w:rsidRPr="007B46C6">
          <w:rPr>
            <w:rStyle w:val="Hyperlink"/>
            <w:rFonts w:ascii="Calibri" w:eastAsia="Times New Roman" w:hAnsi="Calibri" w:cs="Calibri"/>
            <w:b/>
            <w:bCs/>
            <w:sz w:val="24"/>
            <w:szCs w:val="24"/>
            <w:lang w:val="en-GB" w:eastAsia="en-GB"/>
          </w:rPr>
          <w:t>Student Services</w:t>
        </w:r>
      </w:hyperlink>
      <w:r w:rsidR="005518EE" w:rsidRPr="007B46C6">
        <w:rPr>
          <w:rFonts w:ascii="Calibri" w:eastAsia="Times New Roman" w:hAnsi="Calibri" w:cs="Calibri"/>
          <w:b/>
          <w:bCs/>
          <w:sz w:val="24"/>
          <w:szCs w:val="24"/>
          <w:lang w:val="en-GB" w:eastAsia="en-GB"/>
        </w:rPr>
        <w:t xml:space="preserve"> (</w:t>
      </w:r>
      <w:hyperlink r:id="rId11" w:history="1">
        <w:r w:rsidR="005518EE" w:rsidRPr="007B46C6">
          <w:rPr>
            <w:rStyle w:val="Hyperlink"/>
            <w:rFonts w:ascii="Calibri" w:eastAsia="Times New Roman" w:hAnsi="Calibri" w:cs="Calibri"/>
            <w:b/>
            <w:bCs/>
            <w:sz w:val="24"/>
            <w:szCs w:val="24"/>
            <w:lang w:val="en-GB" w:eastAsia="en-GB"/>
          </w:rPr>
          <w:t>student-adviser@aber.ac.uk</w:t>
        </w:r>
      </w:hyperlink>
      <w:r w:rsidR="005518EE" w:rsidRPr="007B46C6">
        <w:rPr>
          <w:rFonts w:ascii="Calibri" w:eastAsia="Times New Roman" w:hAnsi="Calibri" w:cs="Calibri"/>
          <w:b/>
          <w:bCs/>
          <w:sz w:val="24"/>
          <w:szCs w:val="24"/>
          <w:lang w:val="en-GB" w:eastAsia="en-GB"/>
        </w:rPr>
        <w:t xml:space="preserve">) or the </w:t>
      </w:r>
      <w:hyperlink r:id="rId12" w:history="1">
        <w:r w:rsidR="005518EE" w:rsidRPr="007B46C6">
          <w:rPr>
            <w:rStyle w:val="Hyperlink"/>
            <w:rFonts w:ascii="Calibri" w:eastAsia="Times New Roman" w:hAnsi="Calibri" w:cs="Calibri"/>
            <w:b/>
            <w:bCs/>
            <w:sz w:val="24"/>
            <w:szCs w:val="24"/>
            <w:lang w:val="en-GB" w:eastAsia="en-GB"/>
          </w:rPr>
          <w:t>Students’ Union</w:t>
        </w:r>
      </w:hyperlink>
      <w:r w:rsidR="005518EE" w:rsidRPr="007B46C6">
        <w:rPr>
          <w:rFonts w:ascii="Calibri" w:eastAsia="Times New Roman" w:hAnsi="Calibri" w:cs="Calibri"/>
          <w:b/>
          <w:bCs/>
          <w:sz w:val="24"/>
          <w:szCs w:val="24"/>
          <w:lang w:val="en-GB" w:eastAsia="en-GB"/>
        </w:rPr>
        <w:t xml:space="preserve"> (</w:t>
      </w:r>
      <w:hyperlink r:id="rId13" w:history="1">
        <w:r w:rsidR="005518EE" w:rsidRPr="007B46C6">
          <w:rPr>
            <w:rStyle w:val="Hyperlink"/>
            <w:rFonts w:ascii="Calibri" w:eastAsia="Times New Roman" w:hAnsi="Calibri" w:cs="Calibri"/>
            <w:b/>
            <w:bCs/>
            <w:sz w:val="24"/>
            <w:szCs w:val="24"/>
            <w:lang w:val="en-GB" w:eastAsia="en-GB"/>
          </w:rPr>
          <w:t>union.advice@aber.ac.uk</w:t>
        </w:r>
      </w:hyperlink>
      <w:r w:rsidR="005518EE" w:rsidRPr="007B46C6">
        <w:rPr>
          <w:rFonts w:ascii="Calibri" w:eastAsia="Times New Roman" w:hAnsi="Calibri" w:cs="Calibri"/>
          <w:b/>
          <w:bCs/>
          <w:sz w:val="24"/>
          <w:szCs w:val="24"/>
          <w:lang w:val="en-GB" w:eastAsia="en-GB"/>
        </w:rPr>
        <w:t>) for further assistance and advice.</w:t>
      </w:r>
    </w:p>
    <w:p w14:paraId="6C8434F0" w14:textId="2E319530" w:rsidR="00090B13" w:rsidRPr="00090B13" w:rsidRDefault="00090B13" w:rsidP="00090B13">
      <w:pPr>
        <w:autoSpaceDN w:val="0"/>
        <w:spacing w:after="0" w:line="360" w:lineRule="auto"/>
        <w:rPr>
          <w:rFonts w:eastAsia="Calibri" w:cstheme="minorHAnsi"/>
          <w:color w:val="282828"/>
          <w:sz w:val="24"/>
          <w:szCs w:val="24"/>
          <w:lang w:val="en-GB" w:eastAsia="cy-GB"/>
        </w:rPr>
      </w:pPr>
      <w:r w:rsidRPr="00090B13">
        <w:rPr>
          <w:rFonts w:eastAsia="Calibri" w:cstheme="minorHAnsi"/>
          <w:color w:val="282828"/>
          <w:sz w:val="24"/>
          <w:szCs w:val="24"/>
          <w:lang w:val="en-GB" w:eastAsia="cy-GB"/>
        </w:rPr>
        <w:t xml:space="preserve"> </w:t>
      </w:r>
    </w:p>
    <w:p w14:paraId="47916E8E" w14:textId="77777777" w:rsidR="00090B13" w:rsidRPr="00090B13" w:rsidRDefault="00090B13" w:rsidP="00090B13">
      <w:pPr>
        <w:autoSpaceDN w:val="0"/>
        <w:spacing w:after="0" w:line="360" w:lineRule="auto"/>
        <w:rPr>
          <w:rFonts w:eastAsia="Calibri" w:cstheme="minorHAnsi"/>
          <w:color w:val="282828"/>
          <w:sz w:val="24"/>
          <w:szCs w:val="24"/>
          <w:lang w:val="en-GB" w:eastAsia="cy-GB"/>
        </w:rPr>
      </w:pPr>
    </w:p>
    <w:p w14:paraId="5B2F34B0" w14:textId="3DA8ECA0" w:rsidR="00576B92" w:rsidRDefault="003A704E" w:rsidP="003A704E">
      <w:pPr>
        <w:autoSpaceDN w:val="0"/>
        <w:spacing w:after="0" w:line="360" w:lineRule="auto"/>
        <w:rPr>
          <w:rFonts w:eastAsia="Calibri" w:cstheme="minorHAnsi"/>
          <w:color w:val="282828"/>
          <w:sz w:val="24"/>
          <w:szCs w:val="24"/>
          <w:lang w:eastAsia="cy-GB"/>
        </w:rPr>
      </w:pPr>
      <w:r w:rsidRPr="003A704E">
        <w:rPr>
          <w:rFonts w:eastAsia="Calibri" w:cstheme="minorHAnsi"/>
          <w:color w:val="282828"/>
          <w:sz w:val="24"/>
          <w:szCs w:val="24"/>
          <w:lang w:eastAsia="cy-GB"/>
        </w:rPr>
        <w:lastRenderedPageBreak/>
        <w:t xml:space="preserve">The panel </w:t>
      </w:r>
      <w:proofErr w:type="spellStart"/>
      <w:r w:rsidRPr="003A704E">
        <w:rPr>
          <w:rFonts w:eastAsia="Calibri" w:cstheme="minorHAnsi"/>
          <w:color w:val="282828"/>
          <w:sz w:val="24"/>
          <w:szCs w:val="24"/>
          <w:lang w:eastAsia="cy-GB"/>
        </w:rPr>
        <w:t>will</w:t>
      </w:r>
      <w:proofErr w:type="spellEnd"/>
      <w:r w:rsidRPr="003A704E">
        <w:rPr>
          <w:rFonts w:eastAsia="Calibri" w:cstheme="minorHAnsi"/>
          <w:color w:val="282828"/>
          <w:sz w:val="24"/>
          <w:szCs w:val="24"/>
          <w:lang w:eastAsia="cy-GB"/>
        </w:rPr>
        <w:t xml:space="preserve"> be </w:t>
      </w:r>
      <w:proofErr w:type="spellStart"/>
      <w:r w:rsidRPr="003A704E">
        <w:rPr>
          <w:rFonts w:eastAsia="Calibri" w:cstheme="minorHAnsi"/>
          <w:color w:val="282828"/>
          <w:sz w:val="24"/>
          <w:szCs w:val="24"/>
          <w:lang w:eastAsia="cy-GB"/>
        </w:rPr>
        <w:t>meeting</w:t>
      </w:r>
      <w:proofErr w:type="spellEnd"/>
      <w:r w:rsidRPr="003A704E">
        <w:rPr>
          <w:rFonts w:eastAsia="Calibri" w:cstheme="minorHAnsi"/>
          <w:color w:val="282828"/>
          <w:sz w:val="24"/>
          <w:szCs w:val="24"/>
          <w:lang w:eastAsia="cy-GB"/>
        </w:rPr>
        <w:t xml:space="preserve"> to </w:t>
      </w:r>
      <w:proofErr w:type="spellStart"/>
      <w:r w:rsidRPr="003A704E">
        <w:rPr>
          <w:rFonts w:eastAsia="Calibri" w:cstheme="minorHAnsi"/>
          <w:color w:val="282828"/>
          <w:sz w:val="24"/>
          <w:szCs w:val="24"/>
          <w:lang w:eastAsia="cy-GB"/>
        </w:rPr>
        <w:t>consider</w:t>
      </w:r>
      <w:proofErr w:type="spellEnd"/>
      <w:r w:rsidRPr="003A704E">
        <w:rPr>
          <w:rFonts w:eastAsia="Calibri" w:cstheme="minorHAnsi"/>
          <w:color w:val="282828"/>
          <w:sz w:val="24"/>
          <w:szCs w:val="24"/>
          <w:lang w:eastAsia="cy-GB"/>
        </w:rPr>
        <w:t xml:space="preserve"> the </w:t>
      </w:r>
      <w:proofErr w:type="spellStart"/>
      <w:r w:rsidRPr="003A704E">
        <w:rPr>
          <w:rFonts w:eastAsia="Calibri" w:cstheme="minorHAnsi"/>
          <w:color w:val="282828"/>
          <w:sz w:val="24"/>
          <w:szCs w:val="24"/>
          <w:lang w:eastAsia="cy-GB"/>
        </w:rPr>
        <w:t>suspected</w:t>
      </w:r>
      <w:proofErr w:type="spellEnd"/>
      <w:r w:rsidRPr="003A704E">
        <w:rPr>
          <w:rFonts w:eastAsia="Calibri" w:cstheme="minorHAnsi"/>
          <w:color w:val="282828"/>
          <w:sz w:val="24"/>
          <w:szCs w:val="24"/>
          <w:lang w:eastAsia="cy-GB"/>
        </w:rPr>
        <w:t xml:space="preserve"> </w:t>
      </w:r>
      <w:proofErr w:type="spellStart"/>
      <w:r w:rsidRPr="003A704E">
        <w:rPr>
          <w:rFonts w:eastAsia="Calibri" w:cstheme="minorHAnsi"/>
          <w:color w:val="282828"/>
          <w:sz w:val="24"/>
          <w:szCs w:val="24"/>
          <w:lang w:eastAsia="cy-GB"/>
        </w:rPr>
        <w:t>case</w:t>
      </w:r>
      <w:proofErr w:type="spellEnd"/>
      <w:r w:rsidRPr="003A704E">
        <w:rPr>
          <w:rFonts w:eastAsia="Calibri" w:cstheme="minorHAnsi"/>
          <w:color w:val="282828"/>
          <w:sz w:val="24"/>
          <w:szCs w:val="24"/>
          <w:lang w:eastAsia="cy-GB"/>
        </w:rPr>
        <w:t xml:space="preserve"> at </w:t>
      </w:r>
      <w:r w:rsidRPr="003A704E">
        <w:rPr>
          <w:rFonts w:eastAsia="Calibri" w:cstheme="minorHAnsi"/>
          <w:b/>
          <w:bCs/>
          <w:color w:val="282828"/>
          <w:sz w:val="24"/>
          <w:szCs w:val="24"/>
          <w:lang w:eastAsia="cy-GB"/>
        </w:rPr>
        <w:t>[</w:t>
      </w:r>
      <w:proofErr w:type="spellStart"/>
      <w:r w:rsidRPr="003A704E">
        <w:rPr>
          <w:rFonts w:eastAsia="Calibri" w:cstheme="minorHAnsi"/>
          <w:b/>
          <w:bCs/>
          <w:color w:val="282828"/>
          <w:sz w:val="24"/>
          <w:szCs w:val="24"/>
          <w:lang w:eastAsia="cy-GB"/>
        </w:rPr>
        <w:t>time</w:t>
      </w:r>
      <w:proofErr w:type="spellEnd"/>
      <w:r w:rsidRPr="003A704E">
        <w:rPr>
          <w:rFonts w:eastAsia="Calibri" w:cstheme="minorHAnsi"/>
          <w:b/>
          <w:bCs/>
          <w:color w:val="282828"/>
          <w:sz w:val="24"/>
          <w:szCs w:val="24"/>
          <w:lang w:eastAsia="cy-GB"/>
        </w:rPr>
        <w:t xml:space="preserve">] </w:t>
      </w:r>
      <w:proofErr w:type="spellStart"/>
      <w:r w:rsidRPr="003A704E">
        <w:rPr>
          <w:rFonts w:eastAsia="Calibri" w:cstheme="minorHAnsi"/>
          <w:b/>
          <w:bCs/>
          <w:color w:val="282828"/>
          <w:sz w:val="24"/>
          <w:szCs w:val="24"/>
          <w:lang w:eastAsia="cy-GB"/>
        </w:rPr>
        <w:t>on</w:t>
      </w:r>
      <w:proofErr w:type="spellEnd"/>
      <w:r w:rsidRPr="003A704E">
        <w:rPr>
          <w:rFonts w:eastAsia="Calibri" w:cstheme="minorHAnsi"/>
          <w:b/>
          <w:bCs/>
          <w:color w:val="282828"/>
          <w:sz w:val="24"/>
          <w:szCs w:val="24"/>
          <w:lang w:eastAsia="cy-GB"/>
        </w:rPr>
        <w:t xml:space="preserve"> [</w:t>
      </w:r>
      <w:proofErr w:type="spellStart"/>
      <w:r w:rsidRPr="003A704E">
        <w:rPr>
          <w:rFonts w:eastAsia="Calibri" w:cstheme="minorHAnsi"/>
          <w:b/>
          <w:bCs/>
          <w:color w:val="282828"/>
          <w:sz w:val="24"/>
          <w:szCs w:val="24"/>
          <w:lang w:eastAsia="cy-GB"/>
        </w:rPr>
        <w:t>date</w:t>
      </w:r>
      <w:proofErr w:type="spellEnd"/>
      <w:r w:rsidRPr="003A704E">
        <w:rPr>
          <w:rFonts w:eastAsia="Calibri" w:cstheme="minorHAnsi"/>
          <w:b/>
          <w:bCs/>
          <w:color w:val="282828"/>
          <w:sz w:val="24"/>
          <w:szCs w:val="24"/>
          <w:lang w:eastAsia="cy-GB"/>
        </w:rPr>
        <w:t xml:space="preserve">] </w:t>
      </w:r>
      <w:proofErr w:type="spellStart"/>
      <w:r w:rsidRPr="003A704E">
        <w:rPr>
          <w:rFonts w:eastAsia="Calibri" w:cstheme="minorHAnsi"/>
          <w:b/>
          <w:bCs/>
          <w:color w:val="282828"/>
          <w:sz w:val="24"/>
          <w:szCs w:val="24"/>
          <w:lang w:eastAsia="cy-GB"/>
        </w:rPr>
        <w:t>in</w:t>
      </w:r>
      <w:proofErr w:type="spellEnd"/>
      <w:r w:rsidRPr="003A704E">
        <w:rPr>
          <w:rFonts w:eastAsia="Calibri" w:cstheme="minorHAnsi"/>
          <w:b/>
          <w:bCs/>
          <w:color w:val="282828"/>
          <w:sz w:val="24"/>
          <w:szCs w:val="24"/>
          <w:lang w:eastAsia="cy-GB"/>
        </w:rPr>
        <w:t xml:space="preserve"> [</w:t>
      </w:r>
      <w:proofErr w:type="spellStart"/>
      <w:r w:rsidRPr="003A704E">
        <w:rPr>
          <w:rFonts w:eastAsia="Calibri" w:cstheme="minorHAnsi"/>
          <w:b/>
          <w:bCs/>
          <w:color w:val="282828"/>
          <w:sz w:val="24"/>
          <w:szCs w:val="24"/>
          <w:lang w:eastAsia="cy-GB"/>
        </w:rPr>
        <w:t>venue</w:t>
      </w:r>
      <w:proofErr w:type="spellEnd"/>
      <w:r w:rsidRPr="003A704E">
        <w:rPr>
          <w:rFonts w:eastAsia="Calibri" w:cstheme="minorHAnsi"/>
          <w:b/>
          <w:bCs/>
          <w:color w:val="282828"/>
          <w:sz w:val="24"/>
          <w:szCs w:val="24"/>
          <w:lang w:eastAsia="cy-GB"/>
        </w:rPr>
        <w:t xml:space="preserve"> </w:t>
      </w:r>
      <w:proofErr w:type="spellStart"/>
      <w:r w:rsidRPr="003A704E">
        <w:rPr>
          <w:rFonts w:eastAsia="Calibri" w:cstheme="minorHAnsi"/>
          <w:b/>
          <w:bCs/>
          <w:color w:val="282828"/>
          <w:sz w:val="24"/>
          <w:szCs w:val="24"/>
          <w:lang w:eastAsia="cy-GB"/>
        </w:rPr>
        <w:t>if</w:t>
      </w:r>
      <w:proofErr w:type="spellEnd"/>
      <w:r w:rsidRPr="003A704E">
        <w:rPr>
          <w:rFonts w:eastAsia="Calibri" w:cstheme="minorHAnsi"/>
          <w:b/>
          <w:bCs/>
          <w:color w:val="282828"/>
          <w:sz w:val="24"/>
          <w:szCs w:val="24"/>
          <w:lang w:eastAsia="cy-GB"/>
        </w:rPr>
        <w:t xml:space="preserve"> </w:t>
      </w:r>
      <w:proofErr w:type="spellStart"/>
      <w:r w:rsidRPr="003A704E">
        <w:rPr>
          <w:rFonts w:eastAsia="Calibri" w:cstheme="minorHAnsi"/>
          <w:b/>
          <w:bCs/>
          <w:color w:val="282828"/>
          <w:sz w:val="24"/>
          <w:szCs w:val="24"/>
          <w:lang w:eastAsia="cy-GB"/>
        </w:rPr>
        <w:t>in</w:t>
      </w:r>
      <w:proofErr w:type="spellEnd"/>
      <w:r w:rsidRPr="003A704E">
        <w:rPr>
          <w:rFonts w:eastAsia="Calibri" w:cstheme="minorHAnsi"/>
          <w:b/>
          <w:bCs/>
          <w:color w:val="282828"/>
          <w:sz w:val="24"/>
          <w:szCs w:val="24"/>
          <w:lang w:eastAsia="cy-GB"/>
        </w:rPr>
        <w:t xml:space="preserve"> person] </w:t>
      </w:r>
      <w:r w:rsidRPr="003A704E">
        <w:rPr>
          <w:rFonts w:eastAsia="Calibri" w:cstheme="minorHAnsi"/>
          <w:color w:val="282828"/>
          <w:sz w:val="24"/>
          <w:szCs w:val="24"/>
          <w:lang w:eastAsia="cy-GB"/>
        </w:rPr>
        <w:t xml:space="preserve">(a </w:t>
      </w:r>
      <w:proofErr w:type="spellStart"/>
      <w:r w:rsidRPr="003A704E">
        <w:rPr>
          <w:rFonts w:eastAsia="Calibri" w:cstheme="minorHAnsi"/>
          <w:color w:val="282828"/>
          <w:sz w:val="24"/>
          <w:szCs w:val="24"/>
          <w:lang w:eastAsia="cy-GB"/>
        </w:rPr>
        <w:t>meeting</w:t>
      </w:r>
      <w:proofErr w:type="spellEnd"/>
      <w:r w:rsidRPr="003A704E">
        <w:rPr>
          <w:rFonts w:eastAsia="Calibri" w:cstheme="minorHAnsi"/>
          <w:color w:val="282828"/>
          <w:sz w:val="24"/>
          <w:szCs w:val="24"/>
          <w:lang w:eastAsia="cy-GB"/>
        </w:rPr>
        <w:t xml:space="preserve"> </w:t>
      </w:r>
      <w:proofErr w:type="spellStart"/>
      <w:r w:rsidRPr="003A704E">
        <w:rPr>
          <w:rFonts w:eastAsia="Calibri" w:cstheme="minorHAnsi"/>
          <w:color w:val="282828"/>
          <w:sz w:val="24"/>
          <w:szCs w:val="24"/>
          <w:lang w:eastAsia="cy-GB"/>
        </w:rPr>
        <w:t>invite</w:t>
      </w:r>
      <w:proofErr w:type="spellEnd"/>
      <w:r w:rsidRPr="003A704E">
        <w:rPr>
          <w:rFonts w:eastAsia="Calibri" w:cstheme="minorHAnsi"/>
          <w:color w:val="282828"/>
          <w:sz w:val="24"/>
          <w:szCs w:val="24"/>
          <w:lang w:eastAsia="cy-GB"/>
        </w:rPr>
        <w:t xml:space="preserve"> </w:t>
      </w:r>
      <w:proofErr w:type="spellStart"/>
      <w:r w:rsidRPr="003A704E">
        <w:rPr>
          <w:rFonts w:eastAsia="Calibri" w:cstheme="minorHAnsi"/>
          <w:color w:val="282828"/>
          <w:sz w:val="24"/>
          <w:szCs w:val="24"/>
          <w:lang w:eastAsia="cy-GB"/>
        </w:rPr>
        <w:t>will</w:t>
      </w:r>
      <w:proofErr w:type="spellEnd"/>
      <w:r w:rsidRPr="003A704E">
        <w:rPr>
          <w:rFonts w:eastAsia="Calibri" w:cstheme="minorHAnsi"/>
          <w:color w:val="282828"/>
          <w:sz w:val="24"/>
          <w:szCs w:val="24"/>
          <w:lang w:eastAsia="cy-GB"/>
        </w:rPr>
        <w:t xml:space="preserve"> be </w:t>
      </w:r>
      <w:proofErr w:type="spellStart"/>
      <w:r w:rsidRPr="003A704E">
        <w:rPr>
          <w:rFonts w:eastAsia="Calibri" w:cstheme="minorHAnsi"/>
          <w:color w:val="282828"/>
          <w:sz w:val="24"/>
          <w:szCs w:val="24"/>
          <w:lang w:eastAsia="cy-GB"/>
        </w:rPr>
        <w:t>forwarded</w:t>
      </w:r>
      <w:proofErr w:type="spellEnd"/>
      <w:r w:rsidRPr="003A704E">
        <w:rPr>
          <w:rFonts w:eastAsia="Calibri" w:cstheme="minorHAnsi"/>
          <w:color w:val="282828"/>
          <w:sz w:val="24"/>
          <w:szCs w:val="24"/>
          <w:lang w:eastAsia="cy-GB"/>
        </w:rPr>
        <w:t xml:space="preserve"> to </w:t>
      </w:r>
      <w:proofErr w:type="spellStart"/>
      <w:r w:rsidRPr="003A704E">
        <w:rPr>
          <w:rFonts w:eastAsia="Calibri" w:cstheme="minorHAnsi"/>
          <w:color w:val="282828"/>
          <w:sz w:val="24"/>
          <w:szCs w:val="24"/>
          <w:lang w:eastAsia="cy-GB"/>
        </w:rPr>
        <w:t>you</w:t>
      </w:r>
      <w:proofErr w:type="spellEnd"/>
      <w:r w:rsidRPr="003A704E">
        <w:rPr>
          <w:rFonts w:eastAsia="Calibri" w:cstheme="minorHAnsi"/>
          <w:color w:val="282828"/>
          <w:sz w:val="24"/>
          <w:szCs w:val="24"/>
          <w:lang w:eastAsia="cy-GB"/>
        </w:rPr>
        <w:t xml:space="preserve"> </w:t>
      </w:r>
      <w:proofErr w:type="spellStart"/>
      <w:r w:rsidRPr="003A704E">
        <w:rPr>
          <w:rFonts w:eastAsia="Calibri" w:cstheme="minorHAnsi"/>
          <w:color w:val="282828"/>
          <w:sz w:val="24"/>
          <w:szCs w:val="24"/>
          <w:lang w:eastAsia="cy-GB"/>
        </w:rPr>
        <w:t>shortly</w:t>
      </w:r>
      <w:proofErr w:type="spellEnd"/>
      <w:r w:rsidRPr="003A704E">
        <w:rPr>
          <w:rFonts w:eastAsia="Calibri" w:cstheme="minorHAnsi"/>
          <w:color w:val="282828"/>
          <w:sz w:val="24"/>
          <w:szCs w:val="24"/>
          <w:lang w:eastAsia="cy-GB"/>
        </w:rPr>
        <w:t xml:space="preserve">). You </w:t>
      </w:r>
      <w:proofErr w:type="spellStart"/>
      <w:r w:rsidRPr="003A704E">
        <w:rPr>
          <w:rFonts w:eastAsia="Calibri" w:cstheme="minorHAnsi"/>
          <w:color w:val="282828"/>
          <w:sz w:val="24"/>
          <w:szCs w:val="24"/>
          <w:lang w:eastAsia="cy-GB"/>
        </w:rPr>
        <w:t>have</w:t>
      </w:r>
      <w:proofErr w:type="spellEnd"/>
      <w:r w:rsidRPr="003A704E">
        <w:rPr>
          <w:rFonts w:eastAsia="Calibri" w:cstheme="minorHAnsi"/>
          <w:color w:val="282828"/>
          <w:sz w:val="24"/>
          <w:szCs w:val="24"/>
          <w:lang w:eastAsia="cy-GB"/>
        </w:rPr>
        <w:t xml:space="preserve"> the </w:t>
      </w:r>
      <w:proofErr w:type="spellStart"/>
      <w:r w:rsidRPr="003A704E">
        <w:rPr>
          <w:rFonts w:eastAsia="Calibri" w:cstheme="minorHAnsi"/>
          <w:color w:val="282828"/>
          <w:sz w:val="24"/>
          <w:szCs w:val="24"/>
          <w:lang w:eastAsia="cy-GB"/>
        </w:rPr>
        <w:t>opportunity</w:t>
      </w:r>
      <w:proofErr w:type="spellEnd"/>
      <w:r w:rsidRPr="003A704E">
        <w:rPr>
          <w:rFonts w:eastAsia="Calibri" w:cstheme="minorHAnsi"/>
          <w:color w:val="282828"/>
          <w:sz w:val="24"/>
          <w:szCs w:val="24"/>
          <w:lang w:eastAsia="cy-GB"/>
        </w:rPr>
        <w:t xml:space="preserve"> to </w:t>
      </w:r>
      <w:proofErr w:type="spellStart"/>
      <w:r w:rsidRPr="003A704E">
        <w:rPr>
          <w:rFonts w:eastAsia="Calibri" w:cstheme="minorHAnsi"/>
          <w:color w:val="282828"/>
          <w:sz w:val="24"/>
          <w:szCs w:val="24"/>
          <w:lang w:eastAsia="cy-GB"/>
        </w:rPr>
        <w:t>attend</w:t>
      </w:r>
      <w:proofErr w:type="spellEnd"/>
      <w:r w:rsidRPr="003A704E">
        <w:rPr>
          <w:rFonts w:eastAsia="Calibri" w:cstheme="minorHAnsi"/>
          <w:color w:val="282828"/>
          <w:sz w:val="24"/>
          <w:szCs w:val="24"/>
          <w:lang w:eastAsia="cy-GB"/>
        </w:rPr>
        <w:t xml:space="preserve"> </w:t>
      </w:r>
      <w:proofErr w:type="spellStart"/>
      <w:r w:rsidRPr="003A704E">
        <w:rPr>
          <w:rFonts w:eastAsia="Calibri" w:cstheme="minorHAnsi"/>
          <w:color w:val="282828"/>
          <w:sz w:val="24"/>
          <w:szCs w:val="24"/>
          <w:lang w:eastAsia="cy-GB"/>
        </w:rPr>
        <w:t>this</w:t>
      </w:r>
      <w:proofErr w:type="spellEnd"/>
      <w:r w:rsidRPr="003A704E">
        <w:rPr>
          <w:rFonts w:eastAsia="Calibri" w:cstheme="minorHAnsi"/>
          <w:color w:val="282828"/>
          <w:sz w:val="24"/>
          <w:szCs w:val="24"/>
          <w:lang w:eastAsia="cy-GB"/>
        </w:rPr>
        <w:t xml:space="preserve"> </w:t>
      </w:r>
      <w:proofErr w:type="spellStart"/>
      <w:r w:rsidRPr="003A704E">
        <w:rPr>
          <w:rFonts w:eastAsia="Calibri" w:cstheme="minorHAnsi"/>
          <w:color w:val="282828"/>
          <w:sz w:val="24"/>
          <w:szCs w:val="24"/>
          <w:lang w:eastAsia="cy-GB"/>
        </w:rPr>
        <w:t>meeting</w:t>
      </w:r>
      <w:proofErr w:type="spellEnd"/>
      <w:r w:rsidRPr="003A704E">
        <w:rPr>
          <w:rFonts w:eastAsia="Calibri" w:cstheme="minorHAnsi"/>
          <w:color w:val="282828"/>
          <w:sz w:val="24"/>
          <w:szCs w:val="24"/>
          <w:lang w:eastAsia="cy-GB"/>
        </w:rPr>
        <w:t xml:space="preserve">, and to </w:t>
      </w:r>
      <w:proofErr w:type="spellStart"/>
      <w:r w:rsidRPr="003A704E">
        <w:rPr>
          <w:rFonts w:eastAsia="Calibri" w:cstheme="minorHAnsi"/>
          <w:color w:val="282828"/>
          <w:sz w:val="24"/>
          <w:szCs w:val="24"/>
          <w:lang w:eastAsia="cy-GB"/>
        </w:rPr>
        <w:t>submit</w:t>
      </w:r>
      <w:proofErr w:type="spellEnd"/>
      <w:r w:rsidRPr="003A704E">
        <w:rPr>
          <w:rFonts w:eastAsia="Calibri" w:cstheme="minorHAnsi"/>
          <w:color w:val="282828"/>
          <w:sz w:val="24"/>
          <w:szCs w:val="24"/>
          <w:lang w:eastAsia="cy-GB"/>
        </w:rPr>
        <w:t xml:space="preserve"> </w:t>
      </w:r>
      <w:proofErr w:type="spellStart"/>
      <w:r w:rsidRPr="003A704E">
        <w:rPr>
          <w:rFonts w:eastAsia="Calibri" w:cstheme="minorHAnsi"/>
          <w:color w:val="282828"/>
          <w:sz w:val="24"/>
          <w:szCs w:val="24"/>
          <w:lang w:eastAsia="cy-GB"/>
        </w:rPr>
        <w:t>written</w:t>
      </w:r>
      <w:proofErr w:type="spellEnd"/>
      <w:r w:rsidRPr="003A704E">
        <w:rPr>
          <w:rFonts w:eastAsia="Calibri" w:cstheme="minorHAnsi"/>
          <w:color w:val="282828"/>
          <w:sz w:val="24"/>
          <w:szCs w:val="24"/>
          <w:lang w:eastAsia="cy-GB"/>
        </w:rPr>
        <w:t xml:space="preserve"> </w:t>
      </w:r>
      <w:proofErr w:type="spellStart"/>
      <w:r w:rsidRPr="003A704E">
        <w:rPr>
          <w:rFonts w:eastAsia="Calibri" w:cstheme="minorHAnsi"/>
          <w:color w:val="282828"/>
          <w:sz w:val="24"/>
          <w:szCs w:val="24"/>
          <w:lang w:eastAsia="cy-GB"/>
        </w:rPr>
        <w:t>evidence</w:t>
      </w:r>
      <w:proofErr w:type="spellEnd"/>
      <w:r w:rsidRPr="003A704E">
        <w:rPr>
          <w:rFonts w:eastAsia="Calibri" w:cstheme="minorHAnsi"/>
          <w:color w:val="282828"/>
          <w:sz w:val="24"/>
          <w:szCs w:val="24"/>
          <w:lang w:eastAsia="cy-GB"/>
        </w:rPr>
        <w:t xml:space="preserve"> </w:t>
      </w:r>
      <w:proofErr w:type="spellStart"/>
      <w:r w:rsidRPr="003A704E">
        <w:rPr>
          <w:rFonts w:eastAsia="Calibri" w:cstheme="minorHAnsi"/>
          <w:color w:val="282828"/>
          <w:sz w:val="24"/>
          <w:szCs w:val="24"/>
          <w:lang w:eastAsia="cy-GB"/>
        </w:rPr>
        <w:t>in</w:t>
      </w:r>
      <w:proofErr w:type="spellEnd"/>
      <w:r w:rsidRPr="003A704E">
        <w:rPr>
          <w:rFonts w:eastAsia="Calibri" w:cstheme="minorHAnsi"/>
          <w:color w:val="282828"/>
          <w:sz w:val="24"/>
          <w:szCs w:val="24"/>
          <w:lang w:eastAsia="cy-GB"/>
        </w:rPr>
        <w:t xml:space="preserve"> </w:t>
      </w:r>
      <w:proofErr w:type="spellStart"/>
      <w:r w:rsidRPr="003A704E">
        <w:rPr>
          <w:rFonts w:eastAsia="Calibri" w:cstheme="minorHAnsi"/>
          <w:color w:val="282828"/>
          <w:sz w:val="24"/>
          <w:szCs w:val="24"/>
          <w:lang w:eastAsia="cy-GB"/>
        </w:rPr>
        <w:t>advance</w:t>
      </w:r>
      <w:proofErr w:type="spellEnd"/>
      <w:r w:rsidRPr="003A704E">
        <w:rPr>
          <w:rFonts w:eastAsia="Calibri" w:cstheme="minorHAnsi"/>
          <w:color w:val="282828"/>
          <w:sz w:val="24"/>
          <w:szCs w:val="24"/>
          <w:lang w:eastAsia="cy-GB"/>
        </w:rPr>
        <w:t xml:space="preserve"> of the </w:t>
      </w:r>
      <w:proofErr w:type="spellStart"/>
      <w:r w:rsidRPr="003A704E">
        <w:rPr>
          <w:rFonts w:eastAsia="Calibri" w:cstheme="minorHAnsi"/>
          <w:color w:val="282828"/>
          <w:sz w:val="24"/>
          <w:szCs w:val="24"/>
          <w:lang w:eastAsia="cy-GB"/>
        </w:rPr>
        <w:t>meeting</w:t>
      </w:r>
      <w:proofErr w:type="spellEnd"/>
      <w:r w:rsidRPr="003A704E">
        <w:rPr>
          <w:rFonts w:eastAsia="Calibri" w:cstheme="minorHAnsi"/>
          <w:color w:val="282828"/>
          <w:sz w:val="24"/>
          <w:szCs w:val="24"/>
          <w:lang w:eastAsia="cy-GB"/>
        </w:rPr>
        <w:t>. </w:t>
      </w:r>
      <w:proofErr w:type="spellStart"/>
      <w:r w:rsidR="006411ED">
        <w:t>Please</w:t>
      </w:r>
      <w:proofErr w:type="spellEnd"/>
      <w:r w:rsidR="006411ED">
        <w:t xml:space="preserve"> </w:t>
      </w:r>
      <w:proofErr w:type="spellStart"/>
      <w:r w:rsidR="006411ED">
        <w:t>submit</w:t>
      </w:r>
      <w:proofErr w:type="spellEnd"/>
      <w:r w:rsidR="006411ED">
        <w:t xml:space="preserve"> </w:t>
      </w:r>
      <w:proofErr w:type="spellStart"/>
      <w:r w:rsidR="006411ED">
        <w:t>any</w:t>
      </w:r>
      <w:proofErr w:type="spellEnd"/>
      <w:r w:rsidR="006411ED">
        <w:t xml:space="preserve"> </w:t>
      </w:r>
      <w:proofErr w:type="spellStart"/>
      <w:r w:rsidR="006411ED">
        <w:t>evidence</w:t>
      </w:r>
      <w:proofErr w:type="spellEnd"/>
      <w:r w:rsidR="006411ED">
        <w:t xml:space="preserve"> and </w:t>
      </w:r>
      <w:proofErr w:type="spellStart"/>
      <w:r w:rsidR="006411ED">
        <w:t>supporting</w:t>
      </w:r>
      <w:proofErr w:type="spellEnd"/>
      <w:r w:rsidR="006411ED">
        <w:t xml:space="preserve"> </w:t>
      </w:r>
      <w:proofErr w:type="spellStart"/>
      <w:r w:rsidR="006411ED">
        <w:t>documentation</w:t>
      </w:r>
      <w:proofErr w:type="spellEnd"/>
      <w:r w:rsidR="006411ED">
        <w:t xml:space="preserve"> </w:t>
      </w:r>
      <w:proofErr w:type="spellStart"/>
      <w:r w:rsidR="006411ED">
        <w:t>in</w:t>
      </w:r>
      <w:proofErr w:type="spellEnd"/>
      <w:r w:rsidR="006411ED">
        <w:t xml:space="preserve"> </w:t>
      </w:r>
      <w:proofErr w:type="spellStart"/>
      <w:r w:rsidR="006411ED">
        <w:t>one</w:t>
      </w:r>
      <w:proofErr w:type="spellEnd"/>
      <w:r w:rsidR="006411ED">
        <w:t xml:space="preserve"> </w:t>
      </w:r>
      <w:proofErr w:type="spellStart"/>
      <w:r w:rsidR="006411ED">
        <w:t>email</w:t>
      </w:r>
      <w:proofErr w:type="spellEnd"/>
      <w:r w:rsidR="006411ED">
        <w:t xml:space="preserve">, </w:t>
      </w:r>
      <w:proofErr w:type="spellStart"/>
      <w:r w:rsidR="006411ED">
        <w:t>no</w:t>
      </w:r>
      <w:proofErr w:type="spellEnd"/>
      <w:r w:rsidR="006411ED">
        <w:t xml:space="preserve"> </w:t>
      </w:r>
      <w:proofErr w:type="spellStart"/>
      <w:r w:rsidR="006411ED">
        <w:t>later</w:t>
      </w:r>
      <w:proofErr w:type="spellEnd"/>
      <w:r w:rsidR="006411ED">
        <w:t xml:space="preserve"> than 48 </w:t>
      </w:r>
      <w:proofErr w:type="spellStart"/>
      <w:r w:rsidR="006411ED">
        <w:t>hours</w:t>
      </w:r>
      <w:proofErr w:type="spellEnd"/>
      <w:r w:rsidR="006411ED">
        <w:t xml:space="preserve"> </w:t>
      </w:r>
      <w:proofErr w:type="spellStart"/>
      <w:r w:rsidR="006411ED">
        <w:t>before</w:t>
      </w:r>
      <w:proofErr w:type="spellEnd"/>
      <w:r w:rsidR="006411ED">
        <w:t xml:space="preserve"> the </w:t>
      </w:r>
      <w:proofErr w:type="spellStart"/>
      <w:r w:rsidR="006411ED">
        <w:t>scheduled</w:t>
      </w:r>
      <w:proofErr w:type="spellEnd"/>
      <w:r w:rsidR="006411ED">
        <w:t xml:space="preserve"> </w:t>
      </w:r>
      <w:proofErr w:type="spellStart"/>
      <w:r w:rsidR="00471547">
        <w:t>interview</w:t>
      </w:r>
      <w:proofErr w:type="spellEnd"/>
      <w:r w:rsidR="006411ED">
        <w:t xml:space="preserve">. </w:t>
      </w:r>
      <w:proofErr w:type="spellStart"/>
      <w:r w:rsidR="006411ED">
        <w:t>Any</w:t>
      </w:r>
      <w:proofErr w:type="spellEnd"/>
      <w:r w:rsidR="006411ED">
        <w:t xml:space="preserve"> </w:t>
      </w:r>
      <w:proofErr w:type="spellStart"/>
      <w:r w:rsidR="006411ED">
        <w:t>evidence</w:t>
      </w:r>
      <w:proofErr w:type="spellEnd"/>
      <w:r w:rsidR="006411ED">
        <w:t xml:space="preserve"> sent </w:t>
      </w:r>
      <w:proofErr w:type="spellStart"/>
      <w:r w:rsidR="006411ED">
        <w:t>after</w:t>
      </w:r>
      <w:proofErr w:type="spellEnd"/>
      <w:r w:rsidR="006411ED">
        <w:t xml:space="preserve"> </w:t>
      </w:r>
      <w:proofErr w:type="spellStart"/>
      <w:r w:rsidR="006411ED">
        <w:t>this</w:t>
      </w:r>
      <w:proofErr w:type="spellEnd"/>
      <w:r w:rsidR="006411ED">
        <w:t xml:space="preserve"> </w:t>
      </w:r>
      <w:proofErr w:type="spellStart"/>
      <w:r w:rsidR="006411ED">
        <w:t>deadline</w:t>
      </w:r>
      <w:proofErr w:type="spellEnd"/>
      <w:r w:rsidR="006411ED">
        <w:t xml:space="preserve"> </w:t>
      </w:r>
      <w:proofErr w:type="spellStart"/>
      <w:r w:rsidR="006411ED">
        <w:t>will</w:t>
      </w:r>
      <w:proofErr w:type="spellEnd"/>
      <w:r w:rsidR="006411ED">
        <w:t xml:space="preserve"> </w:t>
      </w:r>
      <w:proofErr w:type="spellStart"/>
      <w:r w:rsidR="006411ED">
        <w:t>still</w:t>
      </w:r>
      <w:proofErr w:type="spellEnd"/>
      <w:r w:rsidR="006411ED">
        <w:t xml:space="preserve"> be </w:t>
      </w:r>
      <w:proofErr w:type="spellStart"/>
      <w:r w:rsidR="006411ED">
        <w:t>considered</w:t>
      </w:r>
      <w:proofErr w:type="spellEnd"/>
      <w:r w:rsidR="006411ED">
        <w:t xml:space="preserve">, </w:t>
      </w:r>
      <w:proofErr w:type="spellStart"/>
      <w:r w:rsidR="006411ED">
        <w:t>but</w:t>
      </w:r>
      <w:proofErr w:type="spellEnd"/>
      <w:r w:rsidR="006411ED">
        <w:t xml:space="preserve"> </w:t>
      </w:r>
      <w:proofErr w:type="spellStart"/>
      <w:r w:rsidR="006411ED">
        <w:t>only</w:t>
      </w:r>
      <w:proofErr w:type="spellEnd"/>
      <w:r w:rsidR="006411ED">
        <w:t xml:space="preserve"> </w:t>
      </w:r>
      <w:proofErr w:type="spellStart"/>
      <w:r w:rsidR="006411ED">
        <w:t>after</w:t>
      </w:r>
      <w:proofErr w:type="spellEnd"/>
      <w:r w:rsidR="006411ED">
        <w:t xml:space="preserve"> the </w:t>
      </w:r>
      <w:proofErr w:type="spellStart"/>
      <w:r w:rsidR="006411ED">
        <w:t>meeting</w:t>
      </w:r>
      <w:proofErr w:type="spellEnd"/>
      <w:r w:rsidR="006411ED">
        <w:t xml:space="preserve">. </w:t>
      </w:r>
      <w:r w:rsidRPr="003A704E">
        <w:rPr>
          <w:rFonts w:eastAsia="Calibri" w:cstheme="minorHAnsi"/>
          <w:color w:val="282828"/>
          <w:sz w:val="24"/>
          <w:szCs w:val="24"/>
          <w:lang w:eastAsia="cy-GB"/>
        </w:rPr>
        <w:t xml:space="preserve"> </w:t>
      </w:r>
    </w:p>
    <w:p w14:paraId="1F49905E" w14:textId="77777777" w:rsidR="00776F03" w:rsidRDefault="00776F03" w:rsidP="003A704E">
      <w:pPr>
        <w:autoSpaceDN w:val="0"/>
        <w:spacing w:after="0" w:line="360" w:lineRule="auto"/>
        <w:rPr>
          <w:rFonts w:eastAsia="Calibri" w:cstheme="minorHAnsi"/>
          <w:color w:val="282828"/>
          <w:sz w:val="24"/>
          <w:szCs w:val="24"/>
          <w:lang w:eastAsia="cy-GB"/>
        </w:rPr>
      </w:pPr>
    </w:p>
    <w:p w14:paraId="36866E5D" w14:textId="77777777" w:rsidR="00776F03" w:rsidRPr="007F6CB3" w:rsidRDefault="00776F03" w:rsidP="00776F03">
      <w:pPr>
        <w:autoSpaceDN w:val="0"/>
        <w:spacing w:after="0" w:line="360" w:lineRule="auto"/>
        <w:rPr>
          <w:rFonts w:eastAsia="Times New Roman" w:cstheme="minorHAnsi"/>
          <w:sz w:val="24"/>
          <w:szCs w:val="24"/>
          <w:lang w:val="en-GB"/>
        </w:rPr>
      </w:pPr>
      <w:r>
        <w:rPr>
          <w:rFonts w:eastAsia="Calibri" w:cstheme="minorHAnsi"/>
          <w:color w:val="282828"/>
          <w:sz w:val="24"/>
          <w:szCs w:val="24"/>
          <w:lang w:val="en-GB" w:eastAsia="cy-GB"/>
        </w:rPr>
        <w:t xml:space="preserve">You are also welcome to be accompanied </w:t>
      </w:r>
      <w:r w:rsidRPr="007F6CB3">
        <w:rPr>
          <w:rFonts w:eastAsia="Calibri" w:cstheme="minorHAnsi"/>
          <w:color w:val="282828"/>
          <w:sz w:val="24"/>
          <w:szCs w:val="24"/>
          <w:lang w:val="en-GB" w:eastAsia="cy-GB"/>
        </w:rPr>
        <w:t>by an advisor from the Students’ Union (</w:t>
      </w:r>
      <w:hyperlink r:id="rId14" w:history="1">
        <w:r w:rsidRPr="007F6CB3">
          <w:rPr>
            <w:rStyle w:val="Hyperlink"/>
            <w:rFonts w:eastAsia="Calibri" w:cstheme="minorHAnsi"/>
            <w:sz w:val="24"/>
            <w:szCs w:val="24"/>
            <w:lang w:val="en-GB" w:eastAsia="cy-GB"/>
          </w:rPr>
          <w:t>https://www.abersu.co.uk/advice/</w:t>
        </w:r>
      </w:hyperlink>
      <w:r w:rsidRPr="007F6CB3">
        <w:rPr>
          <w:rFonts w:eastAsia="Calibri" w:cstheme="minorHAnsi"/>
          <w:color w:val="282828"/>
          <w:sz w:val="24"/>
          <w:szCs w:val="24"/>
          <w:lang w:val="en-GB" w:eastAsia="cy-GB"/>
        </w:rPr>
        <w:t>)</w:t>
      </w:r>
      <w:r>
        <w:rPr>
          <w:rFonts w:eastAsia="Calibri" w:cstheme="minorHAnsi"/>
          <w:color w:val="282828"/>
          <w:sz w:val="24"/>
          <w:szCs w:val="24"/>
          <w:lang w:val="en-GB" w:eastAsia="cy-GB"/>
        </w:rPr>
        <w:t xml:space="preserve"> to support you</w:t>
      </w:r>
      <w:r w:rsidRPr="007F6CB3">
        <w:rPr>
          <w:rFonts w:eastAsia="Calibri" w:cstheme="minorHAnsi"/>
          <w:color w:val="282828"/>
          <w:sz w:val="24"/>
          <w:szCs w:val="24"/>
          <w:lang w:val="en-GB" w:eastAsia="cy-GB"/>
        </w:rPr>
        <w:t>.  If you fail to attend the panel meeting, without good reason, the meeting will</w:t>
      </w:r>
      <w:r>
        <w:rPr>
          <w:rFonts w:eastAsia="Calibri" w:cstheme="minorHAnsi"/>
          <w:color w:val="282828"/>
          <w:sz w:val="24"/>
          <w:szCs w:val="24"/>
          <w:lang w:val="en-GB" w:eastAsia="cy-GB"/>
        </w:rPr>
        <w:t xml:space="preserve"> still need to go ahead</w:t>
      </w:r>
      <w:r w:rsidRPr="007F6CB3">
        <w:rPr>
          <w:rFonts w:eastAsia="Calibri" w:cstheme="minorHAnsi"/>
          <w:color w:val="282828"/>
          <w:sz w:val="24"/>
          <w:szCs w:val="24"/>
          <w:lang w:val="en-GB" w:eastAsia="cy-GB"/>
        </w:rPr>
        <w:t>, and you will be informed of the outcome in writing.</w:t>
      </w:r>
    </w:p>
    <w:p w14:paraId="249B4593" w14:textId="77777777" w:rsidR="003A704E" w:rsidRPr="003A704E" w:rsidRDefault="003A704E" w:rsidP="003A704E">
      <w:pPr>
        <w:autoSpaceDN w:val="0"/>
        <w:spacing w:after="0" w:line="360" w:lineRule="auto"/>
        <w:rPr>
          <w:rFonts w:eastAsia="Calibri" w:cstheme="minorHAnsi"/>
          <w:color w:val="282828"/>
          <w:sz w:val="24"/>
          <w:szCs w:val="24"/>
          <w:lang w:val="en-GB" w:eastAsia="cy-GB"/>
        </w:rPr>
      </w:pPr>
      <w:r w:rsidRPr="003A704E">
        <w:rPr>
          <w:rFonts w:eastAsia="Calibri" w:cstheme="minorHAnsi"/>
          <w:color w:val="282828"/>
          <w:sz w:val="24"/>
          <w:szCs w:val="24"/>
          <w:lang w:val="en-GB" w:eastAsia="cy-GB"/>
        </w:rPr>
        <w:t>   </w:t>
      </w:r>
    </w:p>
    <w:p w14:paraId="73C8D05F" w14:textId="2B46DEAC" w:rsidR="003A704E" w:rsidRPr="003A704E" w:rsidRDefault="003A704E" w:rsidP="003A704E">
      <w:pPr>
        <w:autoSpaceDN w:val="0"/>
        <w:spacing w:after="0" w:line="360" w:lineRule="auto"/>
        <w:rPr>
          <w:rFonts w:eastAsia="Calibri" w:cstheme="minorHAnsi"/>
          <w:color w:val="282828"/>
          <w:sz w:val="24"/>
          <w:szCs w:val="24"/>
          <w:lang w:val="en-GB" w:eastAsia="cy-GB"/>
        </w:rPr>
      </w:pPr>
      <w:r w:rsidRPr="003A704E">
        <w:rPr>
          <w:rFonts w:eastAsia="Calibri" w:cstheme="minorHAnsi"/>
          <w:b/>
          <w:bCs/>
          <w:color w:val="282828"/>
          <w:sz w:val="24"/>
          <w:szCs w:val="24"/>
          <w:lang w:val="en-GB" w:eastAsia="cy-GB"/>
        </w:rPr>
        <w:t>If you have any queries</w:t>
      </w:r>
      <w:r w:rsidR="009A3C4F">
        <w:rPr>
          <w:rFonts w:eastAsia="Calibri" w:cstheme="minorHAnsi"/>
          <w:b/>
          <w:bCs/>
          <w:color w:val="282828"/>
          <w:sz w:val="24"/>
          <w:szCs w:val="24"/>
          <w:lang w:val="en-GB" w:eastAsia="cy-GB"/>
        </w:rPr>
        <w:t xml:space="preserve"> or</w:t>
      </w:r>
      <w:r w:rsidRPr="003A704E">
        <w:rPr>
          <w:rFonts w:eastAsia="Calibri" w:cstheme="minorHAnsi"/>
          <w:b/>
          <w:bCs/>
          <w:color w:val="282828"/>
          <w:sz w:val="24"/>
          <w:szCs w:val="24"/>
          <w:lang w:val="en-GB" w:eastAsia="cy-GB"/>
        </w:rPr>
        <w:t xml:space="preserve"> concerns regarding the panel date/time or material to raise before the panel, please </w:t>
      </w:r>
      <w:r w:rsidR="004F53EB">
        <w:rPr>
          <w:rFonts w:eastAsia="Calibri" w:cstheme="minorHAnsi"/>
          <w:b/>
          <w:bCs/>
          <w:color w:val="282828"/>
          <w:sz w:val="24"/>
          <w:szCs w:val="24"/>
          <w:lang w:val="en-GB" w:eastAsia="cy-GB"/>
        </w:rPr>
        <w:t>do not hesitate to contact me.</w:t>
      </w:r>
    </w:p>
    <w:p w14:paraId="79EEC0A6" w14:textId="77777777" w:rsidR="003A704E" w:rsidRPr="003A704E" w:rsidRDefault="003A704E" w:rsidP="003A704E">
      <w:pPr>
        <w:autoSpaceDN w:val="0"/>
        <w:spacing w:after="0" w:line="360" w:lineRule="auto"/>
        <w:rPr>
          <w:rFonts w:eastAsia="Calibri" w:cstheme="minorHAnsi"/>
          <w:color w:val="282828"/>
          <w:sz w:val="24"/>
          <w:szCs w:val="24"/>
          <w:lang w:val="en-GB" w:eastAsia="cy-GB"/>
        </w:rPr>
      </w:pPr>
      <w:r w:rsidRPr="003A704E">
        <w:rPr>
          <w:rFonts w:eastAsia="Calibri" w:cstheme="minorHAnsi"/>
          <w:color w:val="282828"/>
          <w:sz w:val="24"/>
          <w:szCs w:val="24"/>
          <w:lang w:val="en-GB" w:eastAsia="cy-GB"/>
        </w:rPr>
        <w:t> </w:t>
      </w:r>
    </w:p>
    <w:p w14:paraId="13E6D90C" w14:textId="77777777" w:rsidR="00EC408D" w:rsidRPr="007F6CB3" w:rsidRDefault="00EC408D" w:rsidP="00AC7434">
      <w:pPr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sz w:val="24"/>
          <w:szCs w:val="24"/>
          <w:lang w:val="en-GB"/>
        </w:rPr>
      </w:pPr>
      <w:r w:rsidRPr="007F6CB3">
        <w:rPr>
          <w:rFonts w:eastAsia="Times New Roman" w:cstheme="minorHAnsi"/>
          <w:sz w:val="24"/>
          <w:szCs w:val="24"/>
          <w:lang w:val="en-GB"/>
        </w:rPr>
        <w:t>Yours sincerely</w:t>
      </w:r>
    </w:p>
    <w:p w14:paraId="13E6D90D" w14:textId="77777777" w:rsidR="00EC408D" w:rsidRPr="007F6CB3" w:rsidRDefault="00EC408D" w:rsidP="00AC7434">
      <w:pPr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sz w:val="24"/>
          <w:szCs w:val="24"/>
          <w:lang w:val="en-GB"/>
        </w:rPr>
      </w:pPr>
    </w:p>
    <w:p w14:paraId="13E6D90E" w14:textId="77777777" w:rsidR="00EC408D" w:rsidRPr="007F6CB3" w:rsidRDefault="00EC408D" w:rsidP="00AC7434">
      <w:pPr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b/>
          <w:sz w:val="24"/>
          <w:szCs w:val="24"/>
          <w:lang w:val="en-GB"/>
        </w:rPr>
      </w:pPr>
    </w:p>
    <w:p w14:paraId="13E6D90F" w14:textId="77777777" w:rsidR="00EC408D" w:rsidRPr="007F6CB3" w:rsidRDefault="00EC408D" w:rsidP="00AC7434">
      <w:pPr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b/>
          <w:sz w:val="24"/>
          <w:szCs w:val="24"/>
          <w:lang w:val="en-GB"/>
        </w:rPr>
      </w:pPr>
    </w:p>
    <w:p w14:paraId="13E6D910" w14:textId="77777777" w:rsidR="00EC408D" w:rsidRPr="007F6CB3" w:rsidRDefault="00EC408D" w:rsidP="00AC7434">
      <w:pPr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b/>
          <w:sz w:val="24"/>
          <w:szCs w:val="24"/>
          <w:lang w:val="en-GB"/>
        </w:rPr>
      </w:pPr>
    </w:p>
    <w:p w14:paraId="13E6D911" w14:textId="69C11816" w:rsidR="00EC408D" w:rsidRPr="007F6CB3" w:rsidRDefault="009E7A75" w:rsidP="00AC7434">
      <w:pPr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b/>
          <w:sz w:val="24"/>
          <w:szCs w:val="24"/>
          <w:lang w:val="en-GB"/>
        </w:rPr>
      </w:pPr>
      <w:r w:rsidRPr="007F6CB3">
        <w:rPr>
          <w:rFonts w:eastAsia="Times New Roman" w:cstheme="minorHAnsi"/>
          <w:b/>
          <w:sz w:val="24"/>
          <w:szCs w:val="24"/>
          <w:lang w:val="en-GB"/>
        </w:rPr>
        <w:t>c</w:t>
      </w:r>
      <w:r w:rsidR="00EC408D" w:rsidRPr="007F6CB3">
        <w:rPr>
          <w:rFonts w:eastAsia="Times New Roman" w:cstheme="minorHAnsi"/>
          <w:b/>
          <w:sz w:val="24"/>
          <w:szCs w:val="24"/>
          <w:lang w:val="en-GB"/>
        </w:rPr>
        <w:t xml:space="preserve">c. Academic </w:t>
      </w:r>
      <w:r w:rsidR="00604505" w:rsidRPr="007F6CB3">
        <w:rPr>
          <w:rFonts w:eastAsia="Times New Roman" w:cstheme="minorHAnsi"/>
          <w:b/>
          <w:sz w:val="24"/>
          <w:szCs w:val="24"/>
          <w:lang w:val="en-GB"/>
        </w:rPr>
        <w:t>Registry</w:t>
      </w:r>
      <w:r w:rsidR="00EC408D" w:rsidRPr="007F6CB3">
        <w:rPr>
          <w:rFonts w:eastAsia="Times New Roman" w:cstheme="minorHAnsi"/>
          <w:b/>
          <w:sz w:val="24"/>
          <w:szCs w:val="24"/>
          <w:lang w:val="en-GB"/>
        </w:rPr>
        <w:t xml:space="preserve"> </w:t>
      </w:r>
      <w:hyperlink r:id="rId15" w:history="1">
        <w:r w:rsidR="00EC408D" w:rsidRPr="007F6CB3">
          <w:rPr>
            <w:rStyle w:val="Hyperlink"/>
            <w:rFonts w:eastAsia="Times New Roman" w:cstheme="minorHAnsi"/>
            <w:b/>
            <w:sz w:val="24"/>
            <w:szCs w:val="24"/>
            <w:lang w:val="en-GB"/>
          </w:rPr>
          <w:t>uapstaff@aber.ac.uk</w:t>
        </w:r>
      </w:hyperlink>
      <w:r w:rsidR="00EC408D" w:rsidRPr="007F6CB3">
        <w:rPr>
          <w:rFonts w:eastAsia="Times New Roman" w:cstheme="minorHAnsi"/>
          <w:b/>
          <w:sz w:val="24"/>
          <w:szCs w:val="24"/>
          <w:lang w:val="en-GB"/>
        </w:rPr>
        <w:t xml:space="preserve"> </w:t>
      </w:r>
    </w:p>
    <w:p w14:paraId="13E6D912" w14:textId="77777777" w:rsidR="00EC408D" w:rsidRPr="007F6CB3" w:rsidRDefault="00EC408D" w:rsidP="00AC7434">
      <w:pPr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sz w:val="24"/>
          <w:szCs w:val="24"/>
          <w:lang w:val="en-GB"/>
        </w:rPr>
      </w:pPr>
    </w:p>
    <w:p w14:paraId="13E6D913" w14:textId="77777777" w:rsidR="003C4FDD" w:rsidRPr="007F6CB3" w:rsidRDefault="003C4FDD" w:rsidP="00AC7434">
      <w:pPr>
        <w:spacing w:line="360" w:lineRule="auto"/>
        <w:rPr>
          <w:rFonts w:cstheme="minorHAnsi"/>
          <w:sz w:val="24"/>
          <w:szCs w:val="24"/>
          <w:lang w:val="en-GB"/>
        </w:rPr>
      </w:pPr>
    </w:p>
    <w:sectPr w:rsidR="003C4FDD" w:rsidRPr="007F6CB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17D6"/>
    <w:rsid w:val="00031A46"/>
    <w:rsid w:val="00036289"/>
    <w:rsid w:val="00090B13"/>
    <w:rsid w:val="00237786"/>
    <w:rsid w:val="00265C3B"/>
    <w:rsid w:val="00274560"/>
    <w:rsid w:val="00290DDD"/>
    <w:rsid w:val="002D216C"/>
    <w:rsid w:val="003A5511"/>
    <w:rsid w:val="003A704E"/>
    <w:rsid w:val="003C4FDD"/>
    <w:rsid w:val="003D5974"/>
    <w:rsid w:val="00405BA1"/>
    <w:rsid w:val="00405FDD"/>
    <w:rsid w:val="00421D22"/>
    <w:rsid w:val="00471547"/>
    <w:rsid w:val="00471BCB"/>
    <w:rsid w:val="00497653"/>
    <w:rsid w:val="004F53EB"/>
    <w:rsid w:val="00506FE5"/>
    <w:rsid w:val="005518EE"/>
    <w:rsid w:val="00574C58"/>
    <w:rsid w:val="00576B92"/>
    <w:rsid w:val="00604505"/>
    <w:rsid w:val="006103A4"/>
    <w:rsid w:val="006411ED"/>
    <w:rsid w:val="00650401"/>
    <w:rsid w:val="00651491"/>
    <w:rsid w:val="00731F42"/>
    <w:rsid w:val="00732EA2"/>
    <w:rsid w:val="00776F03"/>
    <w:rsid w:val="007A34C9"/>
    <w:rsid w:val="007B46C6"/>
    <w:rsid w:val="007E002C"/>
    <w:rsid w:val="007F6CB3"/>
    <w:rsid w:val="00833B20"/>
    <w:rsid w:val="008504C8"/>
    <w:rsid w:val="00854045"/>
    <w:rsid w:val="00887F69"/>
    <w:rsid w:val="008B0144"/>
    <w:rsid w:val="008B433E"/>
    <w:rsid w:val="008E1D72"/>
    <w:rsid w:val="008F32A9"/>
    <w:rsid w:val="009A3C4F"/>
    <w:rsid w:val="009E7A75"/>
    <w:rsid w:val="00A017D6"/>
    <w:rsid w:val="00A77CB3"/>
    <w:rsid w:val="00A96454"/>
    <w:rsid w:val="00AC7434"/>
    <w:rsid w:val="00B37853"/>
    <w:rsid w:val="00B55C99"/>
    <w:rsid w:val="00B57AAE"/>
    <w:rsid w:val="00B74797"/>
    <w:rsid w:val="00B81738"/>
    <w:rsid w:val="00BA1346"/>
    <w:rsid w:val="00BD1FD1"/>
    <w:rsid w:val="00C01675"/>
    <w:rsid w:val="00C25806"/>
    <w:rsid w:val="00C26A2A"/>
    <w:rsid w:val="00C470A9"/>
    <w:rsid w:val="00C533AC"/>
    <w:rsid w:val="00CA477A"/>
    <w:rsid w:val="00CD6EC6"/>
    <w:rsid w:val="00D933A7"/>
    <w:rsid w:val="00DC0307"/>
    <w:rsid w:val="00DC286F"/>
    <w:rsid w:val="00E00736"/>
    <w:rsid w:val="00E35300"/>
    <w:rsid w:val="00E35837"/>
    <w:rsid w:val="00E42931"/>
    <w:rsid w:val="00E871E7"/>
    <w:rsid w:val="00E946EF"/>
    <w:rsid w:val="00EA1BF6"/>
    <w:rsid w:val="00EB0AA7"/>
    <w:rsid w:val="00EB2CDB"/>
    <w:rsid w:val="00EC408D"/>
    <w:rsid w:val="00F70B0F"/>
    <w:rsid w:val="00FB0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E6D8FC"/>
  <w15:chartTrackingRefBased/>
  <w15:docId w15:val="{304D3B27-DBEF-4E01-A305-C9A38940A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17D6"/>
    <w:pPr>
      <w:spacing w:after="200" w:line="276" w:lineRule="auto"/>
    </w:pPr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017D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cy-GB"/>
    </w:rPr>
  </w:style>
  <w:style w:type="character" w:styleId="Hyperlink">
    <w:name w:val="Hyperlink"/>
    <w:basedOn w:val="DefaultParagraphFont"/>
    <w:uiPriority w:val="99"/>
    <w:unhideWhenUsed/>
    <w:rsid w:val="00A017D6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604505"/>
    <w:rPr>
      <w:lang w:val="cy-GB"/>
    </w:rPr>
  </w:style>
  <w:style w:type="character" w:styleId="UnresolvedMention">
    <w:name w:val="Unresolved Mention"/>
    <w:basedOn w:val="DefaultParagraphFont"/>
    <w:uiPriority w:val="99"/>
    <w:semiHidden/>
    <w:unhideWhenUsed/>
    <w:rsid w:val="009E7A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C7434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90B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90B1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90B13"/>
    <w:rPr>
      <w:sz w:val="20"/>
      <w:szCs w:val="20"/>
      <w:lang w:val="cy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0B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0B13"/>
    <w:rPr>
      <w:b/>
      <w:bCs/>
      <w:sz w:val="20"/>
      <w:szCs w:val="20"/>
      <w:lang w:val="cy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87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ber.ac.uk/en/academic-registry/handbook/regulations/uap/" TargetMode="External"/><Relationship Id="rId13" Type="http://schemas.openxmlformats.org/officeDocument/2006/relationships/hyperlink" Target="mailto:union.advice@aber.ac.uk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mailto:uapstaff@aber.ac.uk" TargetMode="External"/><Relationship Id="rId12" Type="http://schemas.openxmlformats.org/officeDocument/2006/relationships/hyperlink" Target="https://eur02.safelinks.protection.outlook.com/?url=https%3A%2F%2Fwww.abersu.co.uk%2Fadvice%2Fcontactanadvisor%2F&amp;data=05%7C02%7C%7Ccac34e10c5f74078d38108dc7f207470%7Cd47b090e3f5a4ca084d09f89d269f175%7C0%7C0%7C638525024578356060%7CUnknown%7CTWFpbGZsb3d8eyJWIjoiMC4wLjAwMDAiLCJQIjoiV2luMzIiLCJBTiI6Ik1haWwiLCJXVCI6Mn0%3D%7C0%7C%7C%7C&amp;sdata=kp7G01sAh8coy2ZFSbOfpZD2qlHEF2hy7VOlSMrIYfw%3D&amp;reserved=0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tudent-adviser@aber.ac.uk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uapstaff@aber.ac.uk" TargetMode="External"/><Relationship Id="rId10" Type="http://schemas.openxmlformats.org/officeDocument/2006/relationships/hyperlink" Target="https://www.aber.ac.uk/en/studentservices/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aber.ac.uk/en/studentservices/" TargetMode="External"/><Relationship Id="rId14" Type="http://schemas.openxmlformats.org/officeDocument/2006/relationships/hyperlink" Target="https://www.abersu.co.uk/advic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4FF23BEB72254799E28C3895093495" ma:contentTypeVersion="14" ma:contentTypeDescription="Create a new document." ma:contentTypeScope="" ma:versionID="943fe5c36fed6932a800928e82b05f59">
  <xsd:schema xmlns:xsd="http://www.w3.org/2001/XMLSchema" xmlns:xs="http://www.w3.org/2001/XMLSchema" xmlns:p="http://schemas.microsoft.com/office/2006/metadata/properties" xmlns:ns3="3f42f696-f08a-4e6c-ad21-2c5d8687bb97" xmlns:ns4="983fbeae-a821-4b65-9569-51ef0fbf009c" targetNamespace="http://schemas.microsoft.com/office/2006/metadata/properties" ma:root="true" ma:fieldsID="35f2439478729868c12825f57194921e" ns3:_="" ns4:_="">
    <xsd:import namespace="3f42f696-f08a-4e6c-ad21-2c5d8687bb97"/>
    <xsd:import namespace="983fbeae-a821-4b65-9569-51ef0fbf009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42f696-f08a-4e6c-ad21-2c5d8687bb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3fbeae-a821-4b65-9569-51ef0fbf009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F87DB3A-6C32-4EA1-8CF2-B744328A3EF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C8F47F8-CFF5-49CB-ADC8-A5A6617B4E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42f696-f08a-4e6c-ad21-2c5d8687bb97"/>
    <ds:schemaRef ds:uri="983fbeae-a821-4b65-9569-51ef0fbf00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D713AC-3002-47FD-98DF-0FE05F15135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532</Words>
  <Characters>3036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Glenwen Morgans [gsm]</dc:creator>
  <cp:keywords/>
  <dc:description/>
  <cp:lastModifiedBy>Anna Cole [acm] (Staff)</cp:lastModifiedBy>
  <cp:revision>2</cp:revision>
  <dcterms:created xsi:type="dcterms:W3CDTF">2026-06-23T08:11:00Z</dcterms:created>
  <dcterms:modified xsi:type="dcterms:W3CDTF">2026-06-23T08:11:00Z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0x010100E94FF23BEB72254799E28C3895093495</vt:lpwstr>
  </property>
</Properties>
</file>