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9" w:rsidRDefault="00B907EB">
      <w:pPr>
        <w:rPr>
          <w:sz w:val="44"/>
          <w:szCs w:val="44"/>
        </w:rPr>
      </w:pPr>
      <w:proofErr w:type="spellStart"/>
      <w:r w:rsidRPr="00996B04">
        <w:rPr>
          <w:sz w:val="44"/>
          <w:szCs w:val="44"/>
        </w:rPr>
        <w:t>AberGrad</w:t>
      </w:r>
      <w:proofErr w:type="spellEnd"/>
      <w:r w:rsidRPr="00996B04">
        <w:rPr>
          <w:sz w:val="44"/>
          <w:szCs w:val="44"/>
        </w:rPr>
        <w:t xml:space="preserve"> Skills Checklist </w:t>
      </w:r>
      <w:r w:rsidR="0055067B">
        <w:rPr>
          <w:sz w:val="44"/>
          <w:szCs w:val="44"/>
        </w:rPr>
        <w:t>–</w:t>
      </w:r>
      <w:r w:rsidRPr="00996B04">
        <w:rPr>
          <w:sz w:val="44"/>
          <w:szCs w:val="44"/>
        </w:rPr>
        <w:t xml:space="preserve"> </w:t>
      </w:r>
      <w:r w:rsidR="0055067B">
        <w:rPr>
          <w:sz w:val="44"/>
          <w:szCs w:val="44"/>
        </w:rPr>
        <w:t xml:space="preserve">Foundation </w:t>
      </w:r>
      <w:r w:rsidRPr="00996B04">
        <w:rPr>
          <w:sz w:val="44"/>
          <w:szCs w:val="44"/>
        </w:rPr>
        <w:t>Year Students</w:t>
      </w:r>
      <w:r w:rsidR="00996B04">
        <w:rPr>
          <w:sz w:val="44"/>
          <w:szCs w:val="44"/>
        </w:rPr>
        <w:t xml:space="preserve"> </w:t>
      </w:r>
    </w:p>
    <w:p w:rsidR="00CA43A2" w:rsidRDefault="00CA43A2">
      <w:pPr>
        <w:rPr>
          <w:szCs w:val="24"/>
        </w:rPr>
      </w:pPr>
    </w:p>
    <w:p w:rsidR="00CA43A2" w:rsidRPr="00CA43A2" w:rsidRDefault="0055067B">
      <w:pPr>
        <w:rPr>
          <w:color w:val="C0504D" w:themeColor="accent2"/>
          <w:szCs w:val="24"/>
        </w:rPr>
      </w:pPr>
      <w:r>
        <w:rPr>
          <w:szCs w:val="24"/>
        </w:rPr>
        <w:t xml:space="preserve">Embarking on a Foundation Degree is the beginning of an exciting process that will advance you academically.  At the same time you will enhance your skills and aptitudes in ways that will also boost your performance in your </w:t>
      </w:r>
      <w:r w:rsidR="00CA43A2">
        <w:rPr>
          <w:szCs w:val="24"/>
        </w:rPr>
        <w:t>extra-curricular activities</w:t>
      </w:r>
      <w:r>
        <w:rPr>
          <w:szCs w:val="24"/>
        </w:rPr>
        <w:t xml:space="preserve">.  Similarly, skills and abilities you have developed in other aspects of your life are equally relevant to you during your academic studies.  </w:t>
      </w:r>
      <w:r w:rsidR="00CA43A2">
        <w:rPr>
          <w:szCs w:val="24"/>
        </w:rPr>
        <w:t xml:space="preserve">Complete the table below </w:t>
      </w:r>
      <w:r>
        <w:rPr>
          <w:szCs w:val="24"/>
        </w:rPr>
        <w:t>to identify the skills you currently have and note how they relate to your academic studies</w:t>
      </w:r>
      <w:r w:rsidR="00CA43A2">
        <w:rPr>
          <w:szCs w:val="24"/>
        </w:rPr>
        <w:t>.</w:t>
      </w:r>
    </w:p>
    <w:p w:rsidR="00B907EB" w:rsidRPr="00996B04" w:rsidRDefault="00B907EB"/>
    <w:tbl>
      <w:tblPr>
        <w:tblStyle w:val="TableGrid"/>
        <w:tblW w:w="0" w:type="auto"/>
        <w:tblLook w:val="04A0" w:firstRow="1" w:lastRow="0" w:firstColumn="1" w:lastColumn="0" w:noHBand="0" w:noVBand="1"/>
      </w:tblPr>
      <w:tblGrid>
        <w:gridCol w:w="4153"/>
        <w:gridCol w:w="3779"/>
        <w:gridCol w:w="6016"/>
      </w:tblGrid>
      <w:tr w:rsidR="00996B04" w:rsidRPr="00CA43A2" w:rsidTr="00996B04">
        <w:tc>
          <w:tcPr>
            <w:tcW w:w="4153" w:type="dxa"/>
            <w:shd w:val="clear" w:color="auto" w:fill="4BACC6" w:themeFill="accent5"/>
          </w:tcPr>
          <w:p w:rsidR="00B907EB" w:rsidRPr="00CA43A2" w:rsidRDefault="0055067B" w:rsidP="00B907EB">
            <w:pPr>
              <w:rPr>
                <w:b/>
                <w:i/>
                <w:color w:val="FFFFFF" w:themeColor="background1"/>
                <w:szCs w:val="24"/>
              </w:rPr>
            </w:pPr>
            <w:r>
              <w:rPr>
                <w:b/>
                <w:i/>
                <w:color w:val="FFFFFF" w:themeColor="background1"/>
                <w:szCs w:val="24"/>
              </w:rPr>
              <w:t>Previous Experiences</w:t>
            </w:r>
          </w:p>
        </w:tc>
        <w:tc>
          <w:tcPr>
            <w:tcW w:w="3779" w:type="dxa"/>
            <w:shd w:val="clear" w:color="auto" w:fill="4BACC6" w:themeFill="accent5"/>
          </w:tcPr>
          <w:p w:rsidR="00B907EB" w:rsidRPr="00CA43A2" w:rsidRDefault="00B907EB" w:rsidP="00B907EB">
            <w:pPr>
              <w:rPr>
                <w:b/>
                <w:i/>
                <w:color w:val="FFFFFF" w:themeColor="background1"/>
                <w:szCs w:val="24"/>
              </w:rPr>
            </w:pPr>
            <w:r w:rsidRPr="00CA43A2">
              <w:rPr>
                <w:b/>
                <w:i/>
                <w:color w:val="FFFFFF" w:themeColor="background1"/>
                <w:szCs w:val="24"/>
              </w:rPr>
              <w:t>Skills I’ve developed</w:t>
            </w:r>
          </w:p>
        </w:tc>
        <w:tc>
          <w:tcPr>
            <w:tcW w:w="6016" w:type="dxa"/>
            <w:shd w:val="clear" w:color="auto" w:fill="4BACC6" w:themeFill="accent5"/>
          </w:tcPr>
          <w:p w:rsidR="00B907EB" w:rsidRPr="00CA43A2" w:rsidRDefault="00B907EB" w:rsidP="0055067B">
            <w:pPr>
              <w:rPr>
                <w:b/>
                <w:i/>
                <w:color w:val="FFFFFF" w:themeColor="background1"/>
                <w:szCs w:val="24"/>
              </w:rPr>
            </w:pPr>
            <w:r w:rsidRPr="00CA43A2">
              <w:rPr>
                <w:b/>
                <w:i/>
                <w:color w:val="FFFFFF" w:themeColor="background1"/>
                <w:szCs w:val="24"/>
              </w:rPr>
              <w:t xml:space="preserve">How </w:t>
            </w:r>
            <w:r w:rsidR="0055067B">
              <w:rPr>
                <w:b/>
                <w:i/>
                <w:color w:val="FFFFFF" w:themeColor="background1"/>
                <w:szCs w:val="24"/>
              </w:rPr>
              <w:t>they relate to my academic studies</w:t>
            </w:r>
          </w:p>
        </w:tc>
      </w:tr>
      <w:tr w:rsidR="0055067B" w:rsidRPr="00CA43A2" w:rsidTr="00996B04">
        <w:tc>
          <w:tcPr>
            <w:tcW w:w="4153" w:type="dxa"/>
            <w:shd w:val="clear" w:color="auto" w:fill="B6DDE8" w:themeFill="accent5" w:themeFillTint="66"/>
          </w:tcPr>
          <w:p w:rsidR="0055067B" w:rsidRPr="00CA43A2" w:rsidRDefault="0055067B" w:rsidP="00E82911">
            <w:pPr>
              <w:rPr>
                <w:b/>
                <w:i/>
                <w:sz w:val="22"/>
              </w:rPr>
            </w:pPr>
            <w:r w:rsidRPr="00CA43A2">
              <w:rPr>
                <w:b/>
                <w:i/>
                <w:sz w:val="22"/>
              </w:rPr>
              <w:t>Clubs, Societies and Sports</w:t>
            </w:r>
          </w:p>
        </w:tc>
        <w:tc>
          <w:tcPr>
            <w:tcW w:w="3779" w:type="dxa"/>
            <w:shd w:val="clear" w:color="auto" w:fill="B6DDE8" w:themeFill="accent5" w:themeFillTint="66"/>
          </w:tcPr>
          <w:p w:rsidR="0055067B" w:rsidRPr="00CA43A2" w:rsidRDefault="0055067B">
            <w:pPr>
              <w:rPr>
                <w:b/>
                <w:i/>
                <w:sz w:val="22"/>
              </w:rPr>
            </w:pPr>
          </w:p>
        </w:tc>
        <w:tc>
          <w:tcPr>
            <w:tcW w:w="6016" w:type="dxa"/>
            <w:shd w:val="clear" w:color="auto" w:fill="B6DDE8" w:themeFill="accent5" w:themeFillTint="66"/>
          </w:tcPr>
          <w:p w:rsidR="0055067B" w:rsidRPr="00CA43A2" w:rsidRDefault="0055067B">
            <w:pPr>
              <w:rPr>
                <w:b/>
                <w:i/>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B907EB" w:rsidRPr="00CA43A2" w:rsidRDefault="00B907EB" w:rsidP="00B907EB">
            <w:pPr>
              <w:rPr>
                <w:sz w:val="22"/>
              </w:rPr>
            </w:pPr>
          </w:p>
        </w:tc>
      </w:tr>
      <w:tr w:rsidR="00996B04" w:rsidRPr="00CA43A2" w:rsidTr="00996B04">
        <w:tc>
          <w:tcPr>
            <w:tcW w:w="4153" w:type="dxa"/>
          </w:tcPr>
          <w:p w:rsidR="00B907EB" w:rsidRPr="00CA43A2" w:rsidRDefault="00B907EB">
            <w:pPr>
              <w:rPr>
                <w:sz w:val="22"/>
              </w:rPr>
            </w:pPr>
          </w:p>
        </w:tc>
        <w:tc>
          <w:tcPr>
            <w:tcW w:w="3779" w:type="dxa"/>
          </w:tcPr>
          <w:p w:rsidR="00B907EB" w:rsidRPr="00CA43A2" w:rsidRDefault="00B907EB">
            <w:pPr>
              <w:rPr>
                <w:sz w:val="22"/>
              </w:rPr>
            </w:pPr>
          </w:p>
        </w:tc>
        <w:tc>
          <w:tcPr>
            <w:tcW w:w="6016" w:type="dxa"/>
          </w:tcPr>
          <w:p w:rsidR="00996B04" w:rsidRPr="00CA43A2" w:rsidRDefault="00996B04">
            <w:pPr>
              <w:rPr>
                <w:sz w:val="22"/>
              </w:rPr>
            </w:pPr>
          </w:p>
        </w:tc>
      </w:tr>
      <w:tr w:rsidR="0055067B" w:rsidRPr="00CA43A2" w:rsidTr="00996B04">
        <w:tc>
          <w:tcPr>
            <w:tcW w:w="4153" w:type="dxa"/>
            <w:shd w:val="clear" w:color="auto" w:fill="B6DDE8" w:themeFill="accent5" w:themeFillTint="66"/>
          </w:tcPr>
          <w:p w:rsidR="0055067B" w:rsidRPr="00CA43A2" w:rsidRDefault="0055067B" w:rsidP="00E82911">
            <w:pPr>
              <w:rPr>
                <w:b/>
                <w:i/>
                <w:sz w:val="22"/>
              </w:rPr>
            </w:pPr>
            <w:r w:rsidRPr="00CA43A2">
              <w:rPr>
                <w:b/>
                <w:i/>
                <w:sz w:val="22"/>
              </w:rPr>
              <w:t>Hobbies and other Interests</w:t>
            </w:r>
          </w:p>
        </w:tc>
        <w:tc>
          <w:tcPr>
            <w:tcW w:w="3779" w:type="dxa"/>
            <w:shd w:val="clear" w:color="auto" w:fill="B6DDE8" w:themeFill="accent5" w:themeFillTint="66"/>
          </w:tcPr>
          <w:p w:rsidR="0055067B" w:rsidRPr="00CA43A2" w:rsidRDefault="0055067B">
            <w:pPr>
              <w:rPr>
                <w:b/>
                <w:i/>
                <w:sz w:val="22"/>
              </w:rPr>
            </w:pPr>
          </w:p>
        </w:tc>
        <w:tc>
          <w:tcPr>
            <w:tcW w:w="6016" w:type="dxa"/>
            <w:shd w:val="clear" w:color="auto" w:fill="B6DDE8" w:themeFill="accent5" w:themeFillTint="66"/>
          </w:tcPr>
          <w:p w:rsidR="0055067B" w:rsidRPr="00CA43A2" w:rsidRDefault="0055067B">
            <w:pPr>
              <w:rPr>
                <w:b/>
                <w:i/>
                <w:sz w:val="22"/>
              </w:rPr>
            </w:pPr>
          </w:p>
        </w:tc>
      </w:tr>
      <w:tr w:rsidR="00996B04" w:rsidRPr="00CA43A2" w:rsidTr="00996B04">
        <w:tc>
          <w:tcPr>
            <w:tcW w:w="4153" w:type="dxa"/>
          </w:tcPr>
          <w:p w:rsidR="00B907EB" w:rsidRPr="00CA43A2" w:rsidRDefault="00B907EB" w:rsidP="00B907EB">
            <w:pPr>
              <w:rPr>
                <w:sz w:val="22"/>
              </w:rPr>
            </w:pPr>
          </w:p>
        </w:tc>
        <w:tc>
          <w:tcPr>
            <w:tcW w:w="3779" w:type="dxa"/>
          </w:tcPr>
          <w:p w:rsidR="00B907EB" w:rsidRPr="00CA43A2" w:rsidRDefault="00B907EB">
            <w:pPr>
              <w:rPr>
                <w:sz w:val="22"/>
              </w:rPr>
            </w:pPr>
          </w:p>
        </w:tc>
        <w:tc>
          <w:tcPr>
            <w:tcW w:w="6016" w:type="dxa"/>
          </w:tcPr>
          <w:p w:rsidR="00B907EB" w:rsidRPr="00CA43A2" w:rsidRDefault="00B907EB">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EE63E1" w:rsidRPr="00CA43A2" w:rsidTr="00996B04">
        <w:tc>
          <w:tcPr>
            <w:tcW w:w="4153" w:type="dxa"/>
          </w:tcPr>
          <w:p w:rsidR="00EE63E1" w:rsidRPr="00CA43A2" w:rsidRDefault="00EE63E1" w:rsidP="00B907EB">
            <w:pPr>
              <w:rPr>
                <w:sz w:val="22"/>
              </w:rPr>
            </w:pPr>
          </w:p>
        </w:tc>
        <w:tc>
          <w:tcPr>
            <w:tcW w:w="3779" w:type="dxa"/>
          </w:tcPr>
          <w:p w:rsidR="00EE63E1" w:rsidRPr="00CA43A2" w:rsidRDefault="00EE63E1">
            <w:pPr>
              <w:rPr>
                <w:sz w:val="22"/>
              </w:rPr>
            </w:pPr>
          </w:p>
        </w:tc>
        <w:tc>
          <w:tcPr>
            <w:tcW w:w="6016" w:type="dxa"/>
          </w:tcPr>
          <w:p w:rsidR="00EE63E1" w:rsidRPr="00CA43A2" w:rsidRDefault="00EE63E1">
            <w:pPr>
              <w:rPr>
                <w:sz w:val="22"/>
              </w:rPr>
            </w:pPr>
          </w:p>
        </w:tc>
      </w:tr>
      <w:tr w:rsidR="0055067B" w:rsidRPr="00CA43A2" w:rsidTr="00996B04">
        <w:tc>
          <w:tcPr>
            <w:tcW w:w="4153" w:type="dxa"/>
            <w:shd w:val="clear" w:color="auto" w:fill="B6DDE8" w:themeFill="accent5" w:themeFillTint="66"/>
          </w:tcPr>
          <w:p w:rsidR="0055067B" w:rsidRPr="00CA43A2" w:rsidRDefault="0055067B" w:rsidP="0055067B">
            <w:pPr>
              <w:rPr>
                <w:b/>
                <w:i/>
                <w:sz w:val="22"/>
              </w:rPr>
            </w:pPr>
            <w:r>
              <w:rPr>
                <w:b/>
                <w:i/>
                <w:sz w:val="22"/>
              </w:rPr>
              <w:t xml:space="preserve">Previous </w:t>
            </w:r>
            <w:r w:rsidRPr="00CA43A2">
              <w:rPr>
                <w:b/>
                <w:i/>
                <w:sz w:val="22"/>
              </w:rPr>
              <w:t>Work</w:t>
            </w:r>
            <w:r>
              <w:rPr>
                <w:b/>
                <w:i/>
                <w:sz w:val="22"/>
              </w:rPr>
              <w:t>-related Experience</w:t>
            </w:r>
          </w:p>
        </w:tc>
        <w:tc>
          <w:tcPr>
            <w:tcW w:w="3779" w:type="dxa"/>
            <w:shd w:val="clear" w:color="auto" w:fill="B6DDE8" w:themeFill="accent5" w:themeFillTint="66"/>
          </w:tcPr>
          <w:p w:rsidR="0055067B" w:rsidRPr="00CA43A2" w:rsidRDefault="0055067B">
            <w:pPr>
              <w:rPr>
                <w:b/>
                <w:i/>
                <w:sz w:val="22"/>
              </w:rPr>
            </w:pPr>
          </w:p>
        </w:tc>
        <w:tc>
          <w:tcPr>
            <w:tcW w:w="6016" w:type="dxa"/>
            <w:shd w:val="clear" w:color="auto" w:fill="B6DDE8" w:themeFill="accent5" w:themeFillTint="66"/>
          </w:tcPr>
          <w:p w:rsidR="0055067B" w:rsidRPr="00CA43A2" w:rsidRDefault="0055067B">
            <w:pPr>
              <w:rPr>
                <w:b/>
                <w:i/>
                <w:sz w:val="22"/>
              </w:rPr>
            </w:pPr>
          </w:p>
        </w:tc>
      </w:tr>
      <w:tr w:rsidR="0055067B" w:rsidRPr="00CA43A2" w:rsidTr="00996B04">
        <w:tc>
          <w:tcPr>
            <w:tcW w:w="4153" w:type="dxa"/>
          </w:tcPr>
          <w:p w:rsidR="0055067B" w:rsidRPr="00CA43A2" w:rsidRDefault="0055067B" w:rsidP="00B907EB">
            <w:pPr>
              <w:rPr>
                <w:sz w:val="22"/>
              </w:rPr>
            </w:pPr>
          </w:p>
        </w:tc>
        <w:tc>
          <w:tcPr>
            <w:tcW w:w="3779" w:type="dxa"/>
          </w:tcPr>
          <w:p w:rsidR="0055067B" w:rsidRPr="00CA43A2" w:rsidRDefault="0055067B">
            <w:pPr>
              <w:rPr>
                <w:sz w:val="22"/>
              </w:rPr>
            </w:pPr>
          </w:p>
        </w:tc>
        <w:tc>
          <w:tcPr>
            <w:tcW w:w="6016" w:type="dxa"/>
          </w:tcPr>
          <w:p w:rsidR="0055067B" w:rsidRPr="00CA43A2" w:rsidRDefault="0055067B">
            <w:pPr>
              <w:rPr>
                <w:sz w:val="22"/>
              </w:rPr>
            </w:pPr>
          </w:p>
        </w:tc>
      </w:tr>
      <w:tr w:rsidR="0055067B" w:rsidRPr="00CA43A2" w:rsidTr="00996B04">
        <w:tc>
          <w:tcPr>
            <w:tcW w:w="4153" w:type="dxa"/>
          </w:tcPr>
          <w:p w:rsidR="0055067B" w:rsidRPr="00CA43A2" w:rsidRDefault="0055067B" w:rsidP="00B907EB">
            <w:pPr>
              <w:rPr>
                <w:sz w:val="22"/>
              </w:rPr>
            </w:pPr>
          </w:p>
        </w:tc>
        <w:tc>
          <w:tcPr>
            <w:tcW w:w="3779" w:type="dxa"/>
          </w:tcPr>
          <w:p w:rsidR="0055067B" w:rsidRPr="00CA43A2" w:rsidRDefault="0055067B" w:rsidP="00B907EB">
            <w:pPr>
              <w:rPr>
                <w:sz w:val="22"/>
              </w:rPr>
            </w:pPr>
          </w:p>
        </w:tc>
        <w:tc>
          <w:tcPr>
            <w:tcW w:w="6016" w:type="dxa"/>
          </w:tcPr>
          <w:p w:rsidR="0055067B" w:rsidRPr="00CA43A2" w:rsidRDefault="0055067B">
            <w:pPr>
              <w:rPr>
                <w:sz w:val="22"/>
              </w:rPr>
            </w:pPr>
          </w:p>
        </w:tc>
      </w:tr>
      <w:tr w:rsidR="0055067B" w:rsidRPr="00CA43A2" w:rsidTr="00996B04">
        <w:tc>
          <w:tcPr>
            <w:tcW w:w="4153" w:type="dxa"/>
          </w:tcPr>
          <w:p w:rsidR="0055067B" w:rsidRPr="00CA43A2" w:rsidRDefault="0055067B" w:rsidP="00B907EB">
            <w:pPr>
              <w:rPr>
                <w:sz w:val="22"/>
              </w:rPr>
            </w:pPr>
          </w:p>
        </w:tc>
        <w:tc>
          <w:tcPr>
            <w:tcW w:w="3779" w:type="dxa"/>
          </w:tcPr>
          <w:p w:rsidR="0055067B" w:rsidRPr="00CA43A2" w:rsidRDefault="0055067B" w:rsidP="00B907EB">
            <w:pPr>
              <w:rPr>
                <w:sz w:val="22"/>
              </w:rPr>
            </w:pPr>
          </w:p>
        </w:tc>
        <w:tc>
          <w:tcPr>
            <w:tcW w:w="6016" w:type="dxa"/>
          </w:tcPr>
          <w:p w:rsidR="0055067B" w:rsidRPr="00CA43A2" w:rsidRDefault="0055067B">
            <w:pPr>
              <w:rPr>
                <w:sz w:val="22"/>
              </w:rPr>
            </w:pPr>
          </w:p>
        </w:tc>
      </w:tr>
      <w:tr w:rsidR="0055067B" w:rsidRPr="00CA43A2" w:rsidTr="00996B04">
        <w:tc>
          <w:tcPr>
            <w:tcW w:w="4153" w:type="dxa"/>
          </w:tcPr>
          <w:p w:rsidR="0055067B" w:rsidRPr="00CA43A2" w:rsidRDefault="0055067B" w:rsidP="00B907EB">
            <w:pPr>
              <w:rPr>
                <w:sz w:val="22"/>
              </w:rPr>
            </w:pPr>
          </w:p>
        </w:tc>
        <w:tc>
          <w:tcPr>
            <w:tcW w:w="3779" w:type="dxa"/>
          </w:tcPr>
          <w:p w:rsidR="0055067B" w:rsidRPr="00CA43A2" w:rsidRDefault="0055067B" w:rsidP="00B907EB">
            <w:pPr>
              <w:rPr>
                <w:sz w:val="22"/>
              </w:rPr>
            </w:pPr>
          </w:p>
        </w:tc>
        <w:tc>
          <w:tcPr>
            <w:tcW w:w="6016" w:type="dxa"/>
          </w:tcPr>
          <w:p w:rsidR="0055067B" w:rsidRPr="00CA43A2" w:rsidRDefault="0055067B">
            <w:pPr>
              <w:rPr>
                <w:sz w:val="22"/>
              </w:rPr>
            </w:pPr>
          </w:p>
        </w:tc>
      </w:tr>
      <w:tr w:rsidR="0055067B" w:rsidRPr="00CA43A2" w:rsidTr="00996B04">
        <w:tc>
          <w:tcPr>
            <w:tcW w:w="4153" w:type="dxa"/>
            <w:shd w:val="clear" w:color="auto" w:fill="B6DDE8" w:themeFill="accent5" w:themeFillTint="66"/>
          </w:tcPr>
          <w:p w:rsidR="0055067B" w:rsidRPr="00CA43A2" w:rsidRDefault="0055067B">
            <w:pPr>
              <w:rPr>
                <w:b/>
                <w:i/>
                <w:sz w:val="22"/>
              </w:rPr>
            </w:pPr>
            <w:r>
              <w:rPr>
                <w:b/>
                <w:i/>
                <w:sz w:val="22"/>
              </w:rPr>
              <w:t>Prior Education-related Experience</w:t>
            </w:r>
          </w:p>
        </w:tc>
        <w:tc>
          <w:tcPr>
            <w:tcW w:w="3779" w:type="dxa"/>
            <w:shd w:val="clear" w:color="auto" w:fill="B6DDE8" w:themeFill="accent5" w:themeFillTint="66"/>
          </w:tcPr>
          <w:p w:rsidR="0055067B" w:rsidRPr="00CA43A2" w:rsidRDefault="0055067B">
            <w:pPr>
              <w:rPr>
                <w:b/>
                <w:i/>
                <w:sz w:val="22"/>
              </w:rPr>
            </w:pPr>
          </w:p>
        </w:tc>
        <w:tc>
          <w:tcPr>
            <w:tcW w:w="6016" w:type="dxa"/>
            <w:shd w:val="clear" w:color="auto" w:fill="B6DDE8" w:themeFill="accent5" w:themeFillTint="66"/>
          </w:tcPr>
          <w:p w:rsidR="0055067B" w:rsidRPr="00CA43A2" w:rsidRDefault="0055067B">
            <w:pPr>
              <w:rPr>
                <w:b/>
                <w:i/>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rsidP="00B907EB">
            <w:pPr>
              <w:rPr>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rsidP="00B907EB">
            <w:pPr>
              <w:rPr>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rsidP="00B907EB">
            <w:pPr>
              <w:rPr>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rsidP="00B907EB">
            <w:pPr>
              <w:rPr>
                <w:sz w:val="22"/>
              </w:rPr>
            </w:pPr>
          </w:p>
        </w:tc>
      </w:tr>
      <w:tr w:rsidR="0055067B" w:rsidRPr="00CA43A2" w:rsidTr="00996B04">
        <w:tc>
          <w:tcPr>
            <w:tcW w:w="4153" w:type="dxa"/>
            <w:shd w:val="clear" w:color="auto" w:fill="B6DDE8" w:themeFill="accent5" w:themeFillTint="66"/>
          </w:tcPr>
          <w:p w:rsidR="0055067B" w:rsidRPr="00CA43A2" w:rsidRDefault="00D93EA6">
            <w:pPr>
              <w:rPr>
                <w:b/>
                <w:i/>
                <w:sz w:val="22"/>
              </w:rPr>
            </w:pPr>
            <w:r>
              <w:rPr>
                <w:b/>
                <w:i/>
                <w:sz w:val="22"/>
              </w:rPr>
              <w:t>Foundation Course</w:t>
            </w:r>
            <w:bookmarkStart w:id="0" w:name="_GoBack"/>
            <w:bookmarkEnd w:id="0"/>
          </w:p>
        </w:tc>
        <w:tc>
          <w:tcPr>
            <w:tcW w:w="3779" w:type="dxa"/>
            <w:shd w:val="clear" w:color="auto" w:fill="B6DDE8" w:themeFill="accent5" w:themeFillTint="66"/>
          </w:tcPr>
          <w:p w:rsidR="0055067B" w:rsidRPr="00CA43A2" w:rsidRDefault="0055067B">
            <w:pPr>
              <w:rPr>
                <w:b/>
                <w:i/>
                <w:sz w:val="22"/>
              </w:rPr>
            </w:pPr>
          </w:p>
        </w:tc>
        <w:tc>
          <w:tcPr>
            <w:tcW w:w="6016" w:type="dxa"/>
            <w:shd w:val="clear" w:color="auto" w:fill="B6DDE8" w:themeFill="accent5" w:themeFillTint="66"/>
          </w:tcPr>
          <w:p w:rsidR="0055067B" w:rsidRPr="00CA43A2" w:rsidRDefault="0055067B">
            <w:pPr>
              <w:rPr>
                <w:b/>
                <w:i/>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pPr>
              <w:rPr>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pPr>
              <w:rPr>
                <w:sz w:val="22"/>
              </w:rPr>
            </w:pPr>
          </w:p>
        </w:tc>
      </w:tr>
      <w:tr w:rsidR="0055067B" w:rsidRPr="00CA43A2" w:rsidTr="00996B04">
        <w:tc>
          <w:tcPr>
            <w:tcW w:w="4153" w:type="dxa"/>
          </w:tcPr>
          <w:p w:rsidR="0055067B" w:rsidRPr="00CA43A2" w:rsidRDefault="0055067B">
            <w:pPr>
              <w:rPr>
                <w:sz w:val="22"/>
              </w:rPr>
            </w:pPr>
          </w:p>
        </w:tc>
        <w:tc>
          <w:tcPr>
            <w:tcW w:w="3779" w:type="dxa"/>
          </w:tcPr>
          <w:p w:rsidR="0055067B" w:rsidRPr="00CA43A2" w:rsidRDefault="0055067B">
            <w:pPr>
              <w:rPr>
                <w:sz w:val="22"/>
              </w:rPr>
            </w:pPr>
          </w:p>
        </w:tc>
        <w:tc>
          <w:tcPr>
            <w:tcW w:w="6016" w:type="dxa"/>
          </w:tcPr>
          <w:p w:rsidR="0055067B" w:rsidRPr="00CA43A2" w:rsidRDefault="0055067B">
            <w:pPr>
              <w:rPr>
                <w:sz w:val="22"/>
              </w:rPr>
            </w:pPr>
          </w:p>
        </w:tc>
      </w:tr>
    </w:tbl>
    <w:p w:rsidR="00B907EB" w:rsidRPr="00996B04" w:rsidRDefault="00B907EB"/>
    <w:sectPr w:rsidR="00B907EB" w:rsidRPr="00996B04" w:rsidSect="00B907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B"/>
    <w:rsid w:val="0055067B"/>
    <w:rsid w:val="005919B1"/>
    <w:rsid w:val="007A4769"/>
    <w:rsid w:val="00905B84"/>
    <w:rsid w:val="00996B04"/>
    <w:rsid w:val="00A91186"/>
    <w:rsid w:val="00B907EB"/>
    <w:rsid w:val="00CA43A2"/>
    <w:rsid w:val="00D93EA6"/>
    <w:rsid w:val="00EE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3</cp:revision>
  <dcterms:created xsi:type="dcterms:W3CDTF">2017-09-20T13:40:00Z</dcterms:created>
  <dcterms:modified xsi:type="dcterms:W3CDTF">2017-09-21T10:23:00Z</dcterms:modified>
</cp:coreProperties>
</file>