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37B54" w14:textId="77777777" w:rsidR="00CF17A4" w:rsidRDefault="00CF17A4" w:rsidP="00CF17A4">
      <w:pPr>
        <w:pStyle w:val="Title"/>
      </w:pPr>
      <w:proofErr w:type="spellStart"/>
      <w:r>
        <w:t>Rhaglen</w:t>
      </w:r>
      <w:proofErr w:type="spellEnd"/>
      <w:r>
        <w:t xml:space="preserve"> </w:t>
      </w:r>
      <w:proofErr w:type="spellStart"/>
      <w:r>
        <w:t>Ragarweiniol</w:t>
      </w:r>
      <w:proofErr w:type="spellEnd"/>
      <w:r>
        <w:t xml:space="preserve"> </w:t>
      </w:r>
      <w:proofErr w:type="spellStart"/>
      <w:r>
        <w:t>Cynhadledd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ac </w:t>
      </w:r>
      <w:proofErr w:type="spellStart"/>
      <w:r>
        <w:t>Addysgu</w:t>
      </w:r>
      <w:proofErr w:type="spellEnd"/>
      <w:r>
        <w:t xml:space="preserve"> PA 2015</w:t>
      </w:r>
    </w:p>
    <w:p w14:paraId="219F2E7E" w14:textId="77777777" w:rsidR="00CF17A4" w:rsidRDefault="00CF17A4" w:rsidP="00CF17A4">
      <w:pPr>
        <w:pStyle w:val="Heading1"/>
      </w:pPr>
      <w:r>
        <w:t>Amserlen y bore</w:t>
      </w:r>
    </w:p>
    <w:p w14:paraId="72C75DAE" w14:textId="77777777" w:rsidR="00CF17A4" w:rsidRPr="007846DA" w:rsidRDefault="00CF17A4" w:rsidP="00CF17A4">
      <w:pPr>
        <w:rPr>
          <w:lang w:eastAsia="en-GB"/>
        </w:rPr>
      </w:pPr>
      <w:proofErr w:type="spellStart"/>
      <w:proofErr w:type="gramStart"/>
      <w:r w:rsidRPr="009249B5">
        <w:rPr>
          <w:lang w:eastAsia="en-GB"/>
        </w:rPr>
        <w:t>Ar</w:t>
      </w:r>
      <w:proofErr w:type="spellEnd"/>
      <w:r w:rsidRPr="009249B5">
        <w:rPr>
          <w:lang w:eastAsia="en-GB"/>
        </w:rPr>
        <w:t xml:space="preserve"> 8fed a 9fed o </w:t>
      </w:r>
      <w:proofErr w:type="spellStart"/>
      <w:r w:rsidRPr="009249B5">
        <w:rPr>
          <w:lang w:eastAsia="en-GB"/>
        </w:rPr>
        <w:t>Fedi</w:t>
      </w:r>
      <w:proofErr w:type="spellEnd"/>
      <w:r w:rsidRPr="009249B5">
        <w:rPr>
          <w:lang w:eastAsia="en-GB"/>
        </w:rPr>
        <w:t xml:space="preserve">, </w:t>
      </w:r>
      <w:proofErr w:type="spellStart"/>
      <w:r w:rsidRPr="009249B5">
        <w:rPr>
          <w:lang w:eastAsia="en-GB"/>
        </w:rPr>
        <w:t>bydd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pob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sesiwn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yr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Adeilad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Llandinam</w:t>
      </w:r>
      <w:proofErr w:type="spellEnd"/>
      <w:r w:rsidRPr="009249B5">
        <w:rPr>
          <w:lang w:eastAsia="en-GB"/>
        </w:rPr>
        <w:t>.</w:t>
      </w:r>
      <w:proofErr w:type="gram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Ar</w:t>
      </w:r>
      <w:proofErr w:type="spellEnd"/>
      <w:r w:rsidRPr="009249B5">
        <w:rPr>
          <w:lang w:eastAsia="en-GB"/>
        </w:rPr>
        <w:t xml:space="preserve"> y 10fed o </w:t>
      </w:r>
      <w:proofErr w:type="spellStart"/>
      <w:r w:rsidRPr="009249B5">
        <w:rPr>
          <w:lang w:eastAsia="en-GB"/>
        </w:rPr>
        <w:t>Fedi</w:t>
      </w:r>
      <w:proofErr w:type="spellEnd"/>
      <w:r w:rsidRPr="009249B5">
        <w:rPr>
          <w:lang w:eastAsia="en-GB"/>
        </w:rPr>
        <w:t xml:space="preserve">, </w:t>
      </w:r>
      <w:proofErr w:type="spellStart"/>
      <w:r w:rsidRPr="009249B5">
        <w:rPr>
          <w:lang w:eastAsia="en-GB"/>
        </w:rPr>
        <w:t>bydd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sesiwn</w:t>
      </w:r>
      <w:proofErr w:type="spellEnd"/>
      <w:r w:rsidRPr="009249B5">
        <w:rPr>
          <w:lang w:eastAsia="en-GB"/>
        </w:rPr>
        <w:t xml:space="preserve"> y bore </w:t>
      </w:r>
      <w:proofErr w:type="spellStart"/>
      <w:r w:rsidRPr="009249B5">
        <w:rPr>
          <w:lang w:eastAsia="en-GB"/>
        </w:rPr>
        <w:t>yn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yr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Adeilad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Llandinam</w:t>
      </w:r>
      <w:proofErr w:type="spellEnd"/>
      <w:r w:rsidRPr="009249B5">
        <w:rPr>
          <w:lang w:eastAsia="en-GB"/>
        </w:rPr>
        <w:t xml:space="preserve">, </w:t>
      </w:r>
      <w:proofErr w:type="spellStart"/>
      <w:r w:rsidRPr="009249B5">
        <w:rPr>
          <w:lang w:eastAsia="en-GB"/>
        </w:rPr>
        <w:t>gyda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sesiynau</w:t>
      </w:r>
      <w:proofErr w:type="spellEnd"/>
      <w:r w:rsidRPr="009249B5">
        <w:rPr>
          <w:lang w:eastAsia="en-GB"/>
        </w:rPr>
        <w:t xml:space="preserve"> o 11:30 </w:t>
      </w:r>
      <w:proofErr w:type="spellStart"/>
      <w:r w:rsidRPr="009249B5">
        <w:rPr>
          <w:lang w:eastAsia="en-GB"/>
        </w:rPr>
        <w:t>ymlaen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yn</w:t>
      </w:r>
      <w:proofErr w:type="spellEnd"/>
      <w:r w:rsidRPr="009249B5">
        <w:rPr>
          <w:lang w:eastAsia="en-GB"/>
        </w:rPr>
        <w:t xml:space="preserve"> y </w:t>
      </w:r>
      <w:proofErr w:type="spellStart"/>
      <w:r w:rsidRPr="009249B5">
        <w:rPr>
          <w:lang w:eastAsia="en-GB"/>
        </w:rPr>
        <w:t>Llyfrgell</w:t>
      </w:r>
      <w:proofErr w:type="spellEnd"/>
      <w:r w:rsidRPr="009249B5">
        <w:rPr>
          <w:lang w:eastAsia="en-GB"/>
        </w:rPr>
        <w:t xml:space="preserve"> Hugh Owen.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2398"/>
        <w:gridCol w:w="1703"/>
        <w:gridCol w:w="222"/>
        <w:gridCol w:w="2044"/>
        <w:gridCol w:w="1417"/>
        <w:gridCol w:w="284"/>
        <w:gridCol w:w="2551"/>
        <w:gridCol w:w="1897"/>
        <w:gridCol w:w="721"/>
      </w:tblGrid>
      <w:tr w:rsidR="00CF17A4" w:rsidRPr="008F440E" w14:paraId="45AFF214" w14:textId="77777777" w:rsidTr="00645E4D">
        <w:trPr>
          <w:cantSplit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1C81B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hideMark/>
          </w:tcPr>
          <w:p w14:paraId="7346A339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08-Medi</w:t>
            </w:r>
          </w:p>
          <w:p w14:paraId="77F0C5BA" w14:textId="77777777" w:rsidR="00CF17A4" w:rsidRPr="003708E0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Adeilad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Llandinam</w:t>
            </w:r>
            <w:proofErr w:type="spellEnd"/>
            <w:r w:rsidRPr="008F440E">
              <w:rPr>
                <w:rFonts w:ascii="Calibri" w:eastAsia="Times New Roman" w:hAnsi="Calibri" w:cs="Times New Roman"/>
                <w:color w:val="FFFFFF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E72B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hideMark/>
          </w:tcPr>
          <w:p w14:paraId="72E3EA50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09-Medi </w:t>
            </w:r>
          </w:p>
          <w:p w14:paraId="2CA0E770" w14:textId="77777777" w:rsidR="00CF17A4" w:rsidRPr="003708E0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Adeilad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Llandinam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B8E9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hideMark/>
          </w:tcPr>
          <w:p w14:paraId="08F983E8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10-Medi </w:t>
            </w:r>
          </w:p>
          <w:p w14:paraId="6746215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Llandinam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Llyfrgell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Hugh Owen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79DA1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</w:p>
        </w:tc>
      </w:tr>
      <w:tr w:rsidR="00CF17A4" w:rsidRPr="008F440E" w14:paraId="650866B2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6C7AE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09:00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5870C97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/>
              </w:rPr>
            </w:pPr>
            <w:r w:rsidRPr="003E6D72">
              <w:rPr>
                <w:rFonts w:ascii="Calibri" w:eastAsia="Times New Roman" w:hAnsi="Calibri" w:cs="Times New Roman"/>
                <w:color w:val="000000"/>
                <w:lang w:val="cy-GB"/>
              </w:rPr>
              <w:t>Cofrestru</w:t>
            </w:r>
          </w:p>
          <w:p w14:paraId="58FAE76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/>
              </w:rPr>
              <w:t>Cyntedd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8C3F7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CC641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6FE5A4B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/>
              </w:rPr>
            </w:pPr>
            <w:r w:rsidRPr="003E6D72">
              <w:rPr>
                <w:rFonts w:ascii="Calibri" w:eastAsia="Times New Roman" w:hAnsi="Calibri" w:cs="Times New Roman"/>
                <w:color w:val="000000"/>
                <w:lang w:val="cy-GB"/>
              </w:rPr>
              <w:t>Cofrestru</w:t>
            </w:r>
          </w:p>
          <w:p w14:paraId="56DACF4E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/>
              </w:rPr>
              <w:t>Cyntedd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4FB7E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00213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C6C59DC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/>
              </w:rPr>
            </w:pPr>
            <w:r w:rsidRPr="003E6D72">
              <w:rPr>
                <w:rFonts w:ascii="Calibri" w:eastAsia="Times New Roman" w:hAnsi="Calibri" w:cs="Times New Roman"/>
                <w:color w:val="000000"/>
                <w:lang w:val="cy-GB"/>
              </w:rPr>
              <w:t>Cofrestru</w:t>
            </w:r>
          </w:p>
          <w:p w14:paraId="73C0274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/>
              </w:rPr>
              <w:t>Cyntedd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AFF79C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D84A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09:00</w:t>
            </w:r>
          </w:p>
        </w:tc>
      </w:tr>
      <w:tr w:rsidR="00CF17A4" w:rsidRPr="008F440E" w14:paraId="322C12B2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8B660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09:30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3014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Croeso</w:t>
            </w:r>
            <w:proofErr w:type="spellEnd"/>
          </w:p>
          <w:p w14:paraId="049659BE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FD85D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495AC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809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Arddangosiad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ennillwyr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ECA</w:t>
            </w:r>
          </w:p>
          <w:p w14:paraId="5216EEDC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D6539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20114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36B5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Arddangos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</w:t>
            </w:r>
            <w:r w:rsidRPr="002E6166">
              <w:rPr>
                <w:rFonts w:ascii="Calibri" w:eastAsia="Times New Roman" w:hAnsi="Calibri" w:cs="Times New Roman"/>
                <w:color w:val="000000"/>
                <w:lang w:val="en-GB"/>
              </w:rPr>
              <w:t>yfryngau</w:t>
            </w:r>
            <w:proofErr w:type="spellEnd"/>
            <w:r w:rsidRPr="002E6166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393F7A7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494633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E3C0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09:30</w:t>
            </w:r>
          </w:p>
        </w:tc>
      </w:tr>
      <w:tr w:rsidR="00CF17A4" w:rsidRPr="008F440E" w14:paraId="560A42DB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5F740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10:00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421F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Prif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siaradwr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allanol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– </w:t>
            </w:r>
          </w:p>
          <w:p w14:paraId="49A45A01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Alison James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  <w:p w14:paraId="411DC1C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A02BA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7E4F5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80CA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Prif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siaradwr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mewnol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– Ayla </w:t>
            </w:r>
            <w:proofErr w:type="spellStart"/>
            <w:r w:rsidRPr="000E61DA">
              <w:rPr>
                <w:rFonts w:ascii="Calibri" w:eastAsia="Times New Roman" w:hAnsi="Calibri" w:cs="Times New Roman"/>
                <w:color w:val="000000"/>
                <w:lang w:val="en-GB"/>
              </w:rPr>
              <w:t>Gö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l</w:t>
            </w:r>
            <w:proofErr w:type="spellEnd"/>
          </w:p>
          <w:p w14:paraId="5F74B3E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67BB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3CF74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57AD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Porth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>Dysgu</w:t>
            </w:r>
            <w:proofErr w:type="spellEnd"/>
            <w:r w:rsidRPr="004B549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CADARN </w:t>
            </w:r>
          </w:p>
          <w:p w14:paraId="7BA26D13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3F5AF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0F72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10:00</w:t>
            </w:r>
          </w:p>
        </w:tc>
      </w:tr>
      <w:tr w:rsidR="00CF17A4" w:rsidRPr="008F440E" w14:paraId="7864A9B8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3BF79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10:30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EB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CFA9E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62D28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2561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4A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6779EFE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44F5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4B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75064A03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23B3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9D0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B1D1AE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E165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10:30</w:t>
            </w:r>
          </w:p>
        </w:tc>
      </w:tr>
      <w:tr w:rsidR="00CF17A4" w:rsidRPr="008F440E" w14:paraId="4F2733E2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FE35E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11:00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5259CC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Coffi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744BE05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A65C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EC2EE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C98FD2E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Coff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3435839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5DBF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4A80F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C404807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Coffi</w:t>
            </w:r>
            <w:proofErr w:type="spellEnd"/>
          </w:p>
          <w:p w14:paraId="591802B1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C2B7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AADF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11:00</w:t>
            </w:r>
          </w:p>
        </w:tc>
      </w:tr>
      <w:tr w:rsidR="00CF17A4" w:rsidRPr="008F440E" w14:paraId="1DCC79D3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E3D25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11:30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7C7854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1A </w:t>
            </w:r>
          </w:p>
          <w:p w14:paraId="7B20F7B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971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1B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</w:t>
            </w:r>
          </w:p>
          <w:p w14:paraId="47C4779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CF05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0DFA12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5A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1D3F800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26D8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5B</w:t>
            </w:r>
          </w:p>
          <w:p w14:paraId="4E21FCF1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1868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1F92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10A </w:t>
            </w:r>
          </w:p>
          <w:p w14:paraId="3C9EE9CC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Llyfrgell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Hugh Owen</w:t>
            </w:r>
          </w:p>
          <w:p w14:paraId="377C151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/>
              </w:rPr>
              <w:t>Ystafell</w:t>
            </w:r>
            <w:proofErr w:type="spellEnd"/>
            <w:r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Pr="003708E0">
              <w:rPr>
                <w:rFonts w:eastAsia="Times New Roman" w:cs="Times New Roman"/>
                <w:color w:val="000000"/>
                <w:lang w:val="en-GB"/>
              </w:rPr>
              <w:t xml:space="preserve">Hermann </w:t>
            </w:r>
            <w:proofErr w:type="spellStart"/>
            <w:r w:rsidRPr="003708E0">
              <w:rPr>
                <w:rFonts w:eastAsia="Times New Roman" w:cs="Times New Roman"/>
                <w:color w:val="000000"/>
                <w:lang w:val="en-GB"/>
              </w:rPr>
              <w:t>Eth</w:t>
            </w:r>
            <w:r w:rsidRPr="003708E0">
              <w:rPr>
                <w:rFonts w:eastAsia="Times New Roman" w:cs="Courier New"/>
                <w:color w:val="000000"/>
                <w:lang w:val="en-GB"/>
              </w:rPr>
              <w:t>é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24D6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10B</w:t>
            </w:r>
          </w:p>
          <w:p w14:paraId="142F02A8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Llyfrgell</w:t>
            </w:r>
            <w:proofErr w:type="spellEnd"/>
          </w:p>
          <w:p w14:paraId="6A85A37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Hugh Owen E3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DE2F62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11:30</w:t>
            </w:r>
          </w:p>
        </w:tc>
      </w:tr>
      <w:tr w:rsidR="00CF17A4" w:rsidRPr="008F440E" w14:paraId="04D98CDB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A6879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12:00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6B51C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2A </w:t>
            </w:r>
          </w:p>
          <w:p w14:paraId="0ECED42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17A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2B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13ED06D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C57E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35CF34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6A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6A5AC8E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CC36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6B</w:t>
            </w:r>
          </w:p>
          <w:p w14:paraId="397C175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8821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184E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11A</w:t>
            </w:r>
          </w:p>
          <w:p w14:paraId="26E541A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/>
              </w:rPr>
              <w:t>Ysafell</w:t>
            </w:r>
            <w:proofErr w:type="spellEnd"/>
            <w:r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Pr="003708E0">
              <w:rPr>
                <w:rFonts w:eastAsia="Times New Roman" w:cs="Times New Roman"/>
                <w:color w:val="000000"/>
                <w:lang w:val="en-GB"/>
              </w:rPr>
              <w:t xml:space="preserve">Hermann </w:t>
            </w:r>
            <w:proofErr w:type="spellStart"/>
            <w:r w:rsidRPr="003708E0">
              <w:rPr>
                <w:rFonts w:eastAsia="Times New Roman" w:cs="Times New Roman"/>
                <w:color w:val="000000"/>
                <w:lang w:val="en-GB"/>
              </w:rPr>
              <w:t>Eth</w:t>
            </w:r>
            <w:r w:rsidRPr="003708E0">
              <w:rPr>
                <w:rFonts w:eastAsia="Times New Roman" w:cs="Courier New"/>
                <w:color w:val="000000"/>
                <w:lang w:val="en-GB"/>
              </w:rPr>
              <w:t>é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6AED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11B</w:t>
            </w:r>
          </w:p>
          <w:p w14:paraId="5E56D5F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5B7D0F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12:00</w:t>
            </w:r>
          </w:p>
        </w:tc>
      </w:tr>
      <w:tr w:rsidR="00CF17A4" w:rsidRPr="008F440E" w14:paraId="59F1C8FA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D7052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12:30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DCACD90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Cinio</w:t>
            </w:r>
            <w:proofErr w:type="spellEnd"/>
          </w:p>
          <w:p w14:paraId="083CC3A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Tŵr</w:t>
            </w:r>
            <w:proofErr w:type="spellEnd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Daearyddiaeth</w:t>
            </w:r>
            <w:proofErr w:type="spellEnd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Uwch</w:t>
            </w:r>
            <w:proofErr w:type="spellEnd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Ystafell</w:t>
            </w:r>
            <w:proofErr w:type="spellEnd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D6697F">
              <w:rPr>
                <w:rFonts w:ascii="Calibri" w:eastAsia="Times New Roman" w:hAnsi="Calibri" w:cs="Times New Roman"/>
                <w:color w:val="000000"/>
                <w:lang w:val="en-GB"/>
              </w:rPr>
              <w:t>Gyffredin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2A122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6C552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1CCB740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Cinio</w:t>
            </w:r>
            <w:proofErr w:type="spellEnd"/>
          </w:p>
          <w:p w14:paraId="359EF1A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  <w:p w14:paraId="2DA8B67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6C81D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BDFF0E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8EE8FC7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Cinio</w:t>
            </w:r>
            <w:proofErr w:type="spellEnd"/>
          </w:p>
          <w:p w14:paraId="730EC15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E6</w:t>
            </w:r>
          </w:p>
          <w:p w14:paraId="181D51E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DCA0AE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F3CD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12:30</w:t>
            </w:r>
          </w:p>
        </w:tc>
      </w:tr>
      <w:tr w:rsidR="00CF17A4" w:rsidRPr="008F440E" w14:paraId="39ED6CC0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7FFEE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13:00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CE2108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A0ADF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E8293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23EA7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69F63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D6FBB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C343FD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80D11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29150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13:00</w:t>
            </w:r>
          </w:p>
        </w:tc>
      </w:tr>
    </w:tbl>
    <w:p w14:paraId="6471CE8D" w14:textId="77777777" w:rsidR="00CF17A4" w:rsidRPr="00E01CF1" w:rsidRDefault="00CF17A4" w:rsidP="00CF17A4">
      <w:pPr>
        <w:jc w:val="center"/>
        <w:rPr>
          <w:b/>
        </w:rPr>
      </w:pPr>
      <w:r w:rsidRPr="00E01CF1">
        <w:rPr>
          <w:b/>
        </w:rPr>
        <w:t>(</w:t>
      </w:r>
      <w:proofErr w:type="spellStart"/>
      <w:proofErr w:type="gramStart"/>
      <w:r w:rsidRPr="00455D57">
        <w:rPr>
          <w:b/>
        </w:rPr>
        <w:t>gweler</w:t>
      </w:r>
      <w:proofErr w:type="spellEnd"/>
      <w:proofErr w:type="gramEnd"/>
      <w:r w:rsidRPr="00455D57">
        <w:rPr>
          <w:b/>
        </w:rPr>
        <w:t xml:space="preserve"> </w:t>
      </w:r>
      <w:proofErr w:type="spellStart"/>
      <w:r w:rsidRPr="00455D57">
        <w:rPr>
          <w:b/>
        </w:rPr>
        <w:t>drosodd</w:t>
      </w:r>
      <w:proofErr w:type="spellEnd"/>
      <w:r w:rsidRPr="00455D57">
        <w:rPr>
          <w:b/>
        </w:rPr>
        <w:t xml:space="preserve"> am </w:t>
      </w:r>
      <w:proofErr w:type="spellStart"/>
      <w:r w:rsidRPr="00455D57">
        <w:rPr>
          <w:b/>
        </w:rPr>
        <w:t>amserlen</w:t>
      </w:r>
      <w:proofErr w:type="spellEnd"/>
      <w:r w:rsidRPr="00455D57">
        <w:rPr>
          <w:b/>
        </w:rPr>
        <w:t xml:space="preserve"> y </w:t>
      </w:r>
      <w:proofErr w:type="spellStart"/>
      <w:r w:rsidRPr="00455D57">
        <w:rPr>
          <w:b/>
        </w:rPr>
        <w:t>prynhawn</w:t>
      </w:r>
      <w:proofErr w:type="spellEnd"/>
      <w:r w:rsidRPr="00E01CF1">
        <w:rPr>
          <w:b/>
        </w:rPr>
        <w:t>)</w:t>
      </w:r>
    </w:p>
    <w:p w14:paraId="7D0DD807" w14:textId="77777777" w:rsidR="00CF17A4" w:rsidRDefault="00CF17A4" w:rsidP="00CF17A4">
      <w:pPr>
        <w:pStyle w:val="Heading1"/>
      </w:pPr>
      <w:r>
        <w:lastRenderedPageBreak/>
        <w:t>amserlen y prynhawn</w:t>
      </w:r>
    </w:p>
    <w:p w14:paraId="17257876" w14:textId="77777777" w:rsidR="00CF17A4" w:rsidRPr="007846DA" w:rsidRDefault="00CF17A4" w:rsidP="00CF17A4">
      <w:pPr>
        <w:rPr>
          <w:lang w:eastAsia="en-GB"/>
        </w:rPr>
      </w:pPr>
      <w:proofErr w:type="spellStart"/>
      <w:proofErr w:type="gramStart"/>
      <w:r w:rsidRPr="009249B5">
        <w:rPr>
          <w:lang w:eastAsia="en-GB"/>
        </w:rPr>
        <w:t>Ar</w:t>
      </w:r>
      <w:proofErr w:type="spellEnd"/>
      <w:r w:rsidRPr="009249B5">
        <w:rPr>
          <w:lang w:eastAsia="en-GB"/>
        </w:rPr>
        <w:t xml:space="preserve"> 8fed a 9fed o </w:t>
      </w:r>
      <w:proofErr w:type="spellStart"/>
      <w:r w:rsidRPr="009249B5">
        <w:rPr>
          <w:lang w:eastAsia="en-GB"/>
        </w:rPr>
        <w:t>Fedi</w:t>
      </w:r>
      <w:proofErr w:type="spellEnd"/>
      <w:r w:rsidRPr="009249B5">
        <w:rPr>
          <w:lang w:eastAsia="en-GB"/>
        </w:rPr>
        <w:t xml:space="preserve">, </w:t>
      </w:r>
      <w:proofErr w:type="spellStart"/>
      <w:r w:rsidRPr="009249B5">
        <w:rPr>
          <w:lang w:eastAsia="en-GB"/>
        </w:rPr>
        <w:t>bydd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pob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sesiwn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yr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Adeilad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Llandinam</w:t>
      </w:r>
      <w:proofErr w:type="spellEnd"/>
      <w:r w:rsidRPr="009249B5">
        <w:rPr>
          <w:lang w:eastAsia="en-GB"/>
        </w:rPr>
        <w:t>.</w:t>
      </w:r>
      <w:proofErr w:type="gram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Ar</w:t>
      </w:r>
      <w:proofErr w:type="spellEnd"/>
      <w:r w:rsidRPr="009249B5">
        <w:rPr>
          <w:lang w:eastAsia="en-GB"/>
        </w:rPr>
        <w:t xml:space="preserve"> y 10fed o </w:t>
      </w:r>
      <w:proofErr w:type="spellStart"/>
      <w:r w:rsidRPr="009249B5">
        <w:rPr>
          <w:lang w:eastAsia="en-GB"/>
        </w:rPr>
        <w:t>Fedi</w:t>
      </w:r>
      <w:proofErr w:type="spellEnd"/>
      <w:r w:rsidRPr="009249B5">
        <w:rPr>
          <w:lang w:eastAsia="en-GB"/>
        </w:rPr>
        <w:t xml:space="preserve">, </w:t>
      </w:r>
      <w:proofErr w:type="spellStart"/>
      <w:r w:rsidRPr="009249B5">
        <w:rPr>
          <w:lang w:eastAsia="en-GB"/>
        </w:rPr>
        <w:t>bydd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sesiwn</w:t>
      </w:r>
      <w:proofErr w:type="spellEnd"/>
      <w:r w:rsidRPr="009249B5">
        <w:rPr>
          <w:lang w:eastAsia="en-GB"/>
        </w:rPr>
        <w:t xml:space="preserve"> y bore </w:t>
      </w:r>
      <w:proofErr w:type="spellStart"/>
      <w:r w:rsidRPr="009249B5">
        <w:rPr>
          <w:lang w:eastAsia="en-GB"/>
        </w:rPr>
        <w:t>yn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yr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Adeilad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Llandinam</w:t>
      </w:r>
      <w:proofErr w:type="spellEnd"/>
      <w:r w:rsidRPr="009249B5">
        <w:rPr>
          <w:lang w:eastAsia="en-GB"/>
        </w:rPr>
        <w:t xml:space="preserve">, </w:t>
      </w:r>
      <w:proofErr w:type="spellStart"/>
      <w:r w:rsidRPr="009249B5">
        <w:rPr>
          <w:lang w:eastAsia="en-GB"/>
        </w:rPr>
        <w:t>gyda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sesiynau</w:t>
      </w:r>
      <w:proofErr w:type="spellEnd"/>
      <w:r w:rsidRPr="009249B5">
        <w:rPr>
          <w:lang w:eastAsia="en-GB"/>
        </w:rPr>
        <w:t xml:space="preserve"> o 11:30 </w:t>
      </w:r>
      <w:proofErr w:type="spellStart"/>
      <w:r w:rsidRPr="009249B5">
        <w:rPr>
          <w:lang w:eastAsia="en-GB"/>
        </w:rPr>
        <w:t>ymlaen</w:t>
      </w:r>
      <w:proofErr w:type="spellEnd"/>
      <w:r w:rsidRPr="009249B5">
        <w:rPr>
          <w:lang w:eastAsia="en-GB"/>
        </w:rPr>
        <w:t xml:space="preserve"> </w:t>
      </w:r>
      <w:proofErr w:type="spellStart"/>
      <w:r w:rsidRPr="009249B5">
        <w:rPr>
          <w:lang w:eastAsia="en-GB"/>
        </w:rPr>
        <w:t>yn</w:t>
      </w:r>
      <w:proofErr w:type="spellEnd"/>
      <w:r w:rsidRPr="009249B5">
        <w:rPr>
          <w:lang w:eastAsia="en-GB"/>
        </w:rPr>
        <w:t xml:space="preserve"> y </w:t>
      </w:r>
      <w:proofErr w:type="spellStart"/>
      <w:r w:rsidRPr="009249B5">
        <w:rPr>
          <w:lang w:eastAsia="en-GB"/>
        </w:rPr>
        <w:t>Llyfrgell</w:t>
      </w:r>
      <w:proofErr w:type="spellEnd"/>
      <w:r w:rsidRPr="009249B5">
        <w:rPr>
          <w:lang w:eastAsia="en-GB"/>
        </w:rPr>
        <w:t xml:space="preserve"> Hugh Owen.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2256"/>
        <w:gridCol w:w="1843"/>
        <w:gridCol w:w="283"/>
        <w:gridCol w:w="1985"/>
        <w:gridCol w:w="1559"/>
        <w:gridCol w:w="284"/>
        <w:gridCol w:w="1984"/>
        <w:gridCol w:w="2322"/>
        <w:gridCol w:w="721"/>
      </w:tblGrid>
      <w:tr w:rsidR="00CF17A4" w:rsidRPr="008F440E" w14:paraId="588580EE" w14:textId="77777777" w:rsidTr="00645E4D">
        <w:trPr>
          <w:cantSplit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AFA59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hideMark/>
          </w:tcPr>
          <w:p w14:paraId="55B2D3A4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08-Medi</w:t>
            </w:r>
          </w:p>
          <w:p w14:paraId="486E13F8" w14:textId="77777777" w:rsidR="00CF17A4" w:rsidRPr="003708E0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Adeilad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Llandinam</w:t>
            </w:r>
            <w:proofErr w:type="spellEnd"/>
            <w:r w:rsidRPr="008F440E">
              <w:rPr>
                <w:rFonts w:ascii="Calibri" w:eastAsia="Times New Roman" w:hAnsi="Calibri" w:cs="Times New Roman"/>
                <w:color w:val="FFFFFF"/>
                <w:lang w:val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0DF5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hideMark/>
          </w:tcPr>
          <w:p w14:paraId="3684188B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09-Medi </w:t>
            </w:r>
          </w:p>
          <w:p w14:paraId="04AE587A" w14:textId="77777777" w:rsidR="00CF17A4" w:rsidRPr="003708E0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Adeilad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Llandinam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4FAD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hideMark/>
          </w:tcPr>
          <w:p w14:paraId="1B97DEA1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10-Medi </w:t>
            </w:r>
          </w:p>
          <w:p w14:paraId="2C4475C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Llandinam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>Llyfrgell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n-GB"/>
              </w:rPr>
              <w:t xml:space="preserve"> Hugh Owen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66D1A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en-GB"/>
              </w:rPr>
            </w:pPr>
          </w:p>
        </w:tc>
      </w:tr>
      <w:tr w:rsidR="00CF17A4" w:rsidRPr="008F440E" w14:paraId="146ECBFA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00A13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13:30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07F25B0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55D57">
              <w:rPr>
                <w:rFonts w:ascii="Calibri" w:eastAsia="Times New Roman" w:hAnsi="Calibri" w:cs="Times New Roman"/>
                <w:color w:val="000000"/>
                <w:lang w:val="en-GB"/>
              </w:rPr>
              <w:t>Ffair</w:t>
            </w:r>
            <w:proofErr w:type="spellEnd"/>
            <w:r w:rsidRPr="00455D57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455D57">
              <w:rPr>
                <w:rFonts w:ascii="Calibri" w:eastAsia="Times New Roman" w:hAnsi="Calibri" w:cs="Times New Roman"/>
                <w:color w:val="000000"/>
                <w:lang w:val="en-GB"/>
              </w:rPr>
              <w:t>Arfer</w:t>
            </w:r>
            <w:proofErr w:type="spellEnd"/>
            <w:r w:rsidRPr="00455D57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Da </w:t>
            </w:r>
          </w:p>
          <w:p w14:paraId="68D59FE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  <w:p w14:paraId="666498B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393F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09C17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CFA8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7A</w:t>
            </w:r>
          </w:p>
          <w:p w14:paraId="6CEB4DCC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8F49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7B</w:t>
            </w:r>
          </w:p>
          <w:p w14:paraId="21C9A6E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3EAE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70EE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CADARN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tŷ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agored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E4 a E5</w:t>
            </w:r>
          </w:p>
          <w:p w14:paraId="2073D19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881D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TEL </w:t>
            </w:r>
            <w:proofErr w:type="spellStart"/>
            <w:r w:rsidRPr="00F916BE">
              <w:rPr>
                <w:rFonts w:ascii="Calibri" w:eastAsia="Times New Roman" w:hAnsi="Calibri" w:cs="Times New Roman"/>
                <w:color w:val="000000"/>
                <w:lang w:val="en-GB"/>
              </w:rPr>
              <w:t>Gweithdy</w:t>
            </w:r>
            <w:proofErr w:type="spellEnd"/>
            <w:r w:rsidRPr="00F916B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2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– </w:t>
            </w:r>
            <w:proofErr w:type="spellStart"/>
            <w:r w:rsidRPr="00F916BE">
              <w:rPr>
                <w:rFonts w:ascii="Calibri" w:eastAsia="Times New Roman" w:hAnsi="Calibri" w:cs="Times New Roman"/>
                <w:color w:val="000000"/>
                <w:lang w:val="en-GB"/>
              </w:rPr>
              <w:t>Abe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rLearn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Blackboard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Gwobr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</w:t>
            </w:r>
            <w:r w:rsidRPr="00F916BE">
              <w:rPr>
                <w:rFonts w:ascii="Calibri" w:eastAsia="Times New Roman" w:hAnsi="Calibri" w:cs="Times New Roman"/>
                <w:color w:val="000000"/>
                <w:lang w:val="en-GB"/>
              </w:rPr>
              <w:t>nghreifftiol</w:t>
            </w:r>
            <w:proofErr w:type="spellEnd"/>
          </w:p>
          <w:p w14:paraId="04E16B4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E3</w:t>
            </w:r>
          </w:p>
          <w:p w14:paraId="56DC17E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  <w:p w14:paraId="548D750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CF2FEF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13:30</w:t>
            </w:r>
          </w:p>
        </w:tc>
      </w:tr>
      <w:tr w:rsidR="00CF17A4" w:rsidRPr="008F440E" w14:paraId="15A7CC3A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3FBBA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14:00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D2CFA7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196A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D3BF7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024E85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8A</w:t>
            </w:r>
          </w:p>
          <w:p w14:paraId="7A8B16C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2E1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8B</w:t>
            </w:r>
          </w:p>
          <w:p w14:paraId="533638F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55E8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77933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A33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BFEB05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14:00</w:t>
            </w:r>
          </w:p>
        </w:tc>
      </w:tr>
      <w:tr w:rsidR="00CF17A4" w:rsidRPr="008F440E" w14:paraId="2D459F3F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28364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14:30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879E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3A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2B6A8EA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060A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3B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39C78D0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9B50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23DBC9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9A</w:t>
            </w:r>
          </w:p>
          <w:p w14:paraId="21B397F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D8CB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Grŵp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9B</w:t>
            </w:r>
          </w:p>
          <w:p w14:paraId="1D5E931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E1E7E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24B4A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4DB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E86A5F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14:30</w:t>
            </w:r>
          </w:p>
        </w:tc>
      </w:tr>
      <w:tr w:rsidR="00CF17A4" w:rsidRPr="008F440E" w14:paraId="55D5CEE7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AFA78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15:00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167AB7A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Te</w:t>
            </w:r>
            <w:proofErr w:type="spellEnd"/>
          </w:p>
          <w:p w14:paraId="112A580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7F4C20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Sesiwn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galw-mewn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  Panopto</w:t>
            </w:r>
          </w:p>
          <w:p w14:paraId="4E9823B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F173F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4B97B7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Te</w:t>
            </w:r>
            <w:proofErr w:type="spellEnd"/>
          </w:p>
          <w:p w14:paraId="3E081A6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Cyntedd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EAA45C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Sesiwn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galw-mewn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2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Turnitin</w:t>
            </w:r>
            <w:proofErr w:type="spellEnd"/>
          </w:p>
          <w:p w14:paraId="5FB0325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71F8D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BD21AB2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Te</w:t>
            </w:r>
            <w:proofErr w:type="spellEnd"/>
          </w:p>
          <w:p w14:paraId="3656FA8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5DB0B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Sesiwn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galw-mewn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3 </w:t>
            </w:r>
          </w:p>
          <w:p w14:paraId="44411235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AberLearn</w:t>
            </w:r>
            <w:proofErr w:type="spellEnd"/>
          </w:p>
          <w:p w14:paraId="0F64539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Ystafell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H</w:t>
            </w:r>
            <w:r w:rsidRPr="00F916BE">
              <w:rPr>
                <w:rFonts w:ascii="Calibri" w:eastAsia="Times New Roman" w:hAnsi="Calibri" w:cs="Times New Roman"/>
                <w:color w:val="000000"/>
                <w:lang w:val="en-GB"/>
              </w:rPr>
              <w:t>yfforddi</w:t>
            </w:r>
            <w:proofErr w:type="spellEnd"/>
            <w:r w:rsidRPr="00F916B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Hugh Owen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E7CDFB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15:00</w:t>
            </w:r>
          </w:p>
        </w:tc>
      </w:tr>
      <w:tr w:rsidR="00CF17A4" w:rsidRPr="008F440E" w14:paraId="702EB3D5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F6104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15:30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9BE9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  <w:lang w:val="en-GB"/>
              </w:rPr>
              <w:t>yffredinol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 –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Strategaeth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Dysgu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ac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Addysgu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PA</w:t>
            </w:r>
          </w:p>
          <w:p w14:paraId="120F2219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9BD47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340DE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48F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Plenary 2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Undeb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M</w:t>
            </w:r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yfyrwyr</w:t>
            </w:r>
            <w:proofErr w:type="spellEnd"/>
          </w:p>
          <w:p w14:paraId="497E27E3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CD059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B0D79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20C295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CADARN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tŷ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agored</w:t>
            </w:r>
            <w:proofErr w:type="spellEnd"/>
          </w:p>
          <w:p w14:paraId="5AD5AFFC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E4 a E5</w:t>
            </w:r>
          </w:p>
          <w:p w14:paraId="52CD38E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260DC8E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C923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TEL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Gweithdy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Symudol</w:t>
            </w:r>
            <w:proofErr w:type="spellEnd"/>
          </w:p>
          <w:p w14:paraId="3F913CA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E3</w:t>
            </w:r>
          </w:p>
          <w:p w14:paraId="41D08C9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  <w:p w14:paraId="78AE3FF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D9C385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15:30</w:t>
            </w:r>
          </w:p>
        </w:tc>
      </w:tr>
      <w:tr w:rsidR="00CF17A4" w:rsidRPr="008F440E" w14:paraId="6875222D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5EF82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16:00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0B2351A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Gweithdy</w:t>
            </w:r>
            <w:proofErr w:type="spellEnd"/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1A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– </w:t>
            </w:r>
          </w:p>
          <w:p w14:paraId="0FAC0F59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Turnitin</w:t>
            </w:r>
            <w:proofErr w:type="spellEnd"/>
          </w:p>
          <w:p w14:paraId="56D5883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B23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CF36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Gweithdy</w:t>
            </w:r>
            <w:proofErr w:type="spellEnd"/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TEL 1B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</w:t>
            </w:r>
            <w:r w:rsidRPr="00C520BB">
              <w:rPr>
                <w:rFonts w:ascii="Calibri" w:eastAsia="Times New Roman" w:hAnsi="Calibri" w:cs="Times New Roman"/>
                <w:color w:val="000000"/>
                <w:lang w:val="en-GB"/>
              </w:rPr>
              <w:t>yfryngau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</w:p>
          <w:p w14:paraId="43D83DC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7027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5CC8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  <w:lang w:val="en-GB"/>
              </w:rPr>
              <w:t>yffredinol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3 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Bwrdd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crwn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athrawon</w:t>
            </w:r>
            <w:proofErr w:type="spellEnd"/>
          </w:p>
          <w:p w14:paraId="69123E6B" w14:textId="77777777" w:rsidR="00CF17A4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Dechrau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am</w:t>
            </w: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16:15 </w:t>
            </w:r>
          </w:p>
          <w:p w14:paraId="7BF17FEF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A6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C5F7B2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C5BE1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1D9617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B18A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8EFC62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16:00</w:t>
            </w:r>
          </w:p>
        </w:tc>
      </w:tr>
      <w:tr w:rsidR="00CF17A4" w:rsidRPr="008F440E" w14:paraId="7C5AE1B1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D0BBC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16:30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9A82103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315B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D2B8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A29B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76F1BE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4F345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957176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9C14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26676F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16:30</w:t>
            </w:r>
          </w:p>
        </w:tc>
      </w:tr>
      <w:tr w:rsidR="00CF17A4" w:rsidRPr="008F440E" w14:paraId="293516BD" w14:textId="77777777" w:rsidTr="00645E4D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591315F" w14:textId="77777777" w:rsidR="00CF17A4" w:rsidRPr="008F440E" w:rsidRDefault="00CF17A4" w:rsidP="00645E4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17:00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E1FDCE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Diwedd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907D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EDF1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0AEB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Diwedd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C771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90D5F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CEC0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Diwedd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8268" w14:textId="77777777" w:rsidR="00CF17A4" w:rsidRPr="008F440E" w:rsidRDefault="00CF17A4" w:rsidP="00645E4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7D69" w14:textId="77777777" w:rsidR="00CF17A4" w:rsidRPr="008F440E" w:rsidRDefault="00CF17A4" w:rsidP="00645E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F440E">
              <w:rPr>
                <w:rFonts w:ascii="Calibri" w:eastAsia="Times New Roman" w:hAnsi="Calibri" w:cs="Times New Roman"/>
                <w:color w:val="000000"/>
                <w:lang w:val="en-GB"/>
              </w:rPr>
              <w:t>17:00</w:t>
            </w:r>
          </w:p>
        </w:tc>
      </w:tr>
    </w:tbl>
    <w:p w14:paraId="74B61238" w14:textId="77777777" w:rsidR="00CF17A4" w:rsidRDefault="00CF17A4" w:rsidP="00CF17A4"/>
    <w:p w14:paraId="07E5EC14" w14:textId="77777777" w:rsidR="00CF17A4" w:rsidRDefault="00CF17A4" w:rsidP="00CF17A4"/>
    <w:p w14:paraId="1A9E66CD" w14:textId="3BE4098D" w:rsidR="00CF17A4" w:rsidRDefault="00CF17A4" w:rsidP="00CF17A4">
      <w:pPr>
        <w:pStyle w:val="Heading1"/>
        <w:spacing w:before="0"/>
      </w:pPr>
      <w:r>
        <w:lastRenderedPageBreak/>
        <w:t>manylion y sesiwn</w:t>
      </w:r>
    </w:p>
    <w:tbl>
      <w:tblPr>
        <w:tblStyle w:val="Marysty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6040"/>
        <w:gridCol w:w="2485"/>
      </w:tblGrid>
      <w:tr w:rsidR="00CF17A4" w14:paraId="7967884C" w14:textId="77777777" w:rsidTr="00645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55" w:type="dxa"/>
          </w:tcPr>
          <w:p w14:paraId="49DA8E67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>
              <w:rPr>
                <w:lang w:eastAsia="en-GB"/>
              </w:rPr>
              <w:t>Slot</w:t>
            </w:r>
          </w:p>
        </w:tc>
        <w:tc>
          <w:tcPr>
            <w:tcW w:w="2409" w:type="dxa"/>
          </w:tcPr>
          <w:p w14:paraId="6095EDA4" w14:textId="63DA0CDA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C</w:t>
            </w:r>
            <w:r w:rsidRPr="00CF17A4">
              <w:rPr>
                <w:lang w:eastAsia="en-GB"/>
              </w:rPr>
              <w:t>yflwynydd</w:t>
            </w:r>
            <w:proofErr w:type="spellEnd"/>
          </w:p>
        </w:tc>
        <w:tc>
          <w:tcPr>
            <w:tcW w:w="1843" w:type="dxa"/>
          </w:tcPr>
          <w:p w14:paraId="72CA9FD1" w14:textId="2D2F6EA1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Adran</w:t>
            </w:r>
            <w:proofErr w:type="spellEnd"/>
          </w:p>
        </w:tc>
        <w:tc>
          <w:tcPr>
            <w:tcW w:w="6040" w:type="dxa"/>
          </w:tcPr>
          <w:p w14:paraId="6261FCB3" w14:textId="45190E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T</w:t>
            </w:r>
            <w:r>
              <w:rPr>
                <w:lang w:eastAsia="en-GB"/>
              </w:rPr>
              <w:t>eitl</w:t>
            </w:r>
            <w:proofErr w:type="spellEnd"/>
          </w:p>
        </w:tc>
        <w:tc>
          <w:tcPr>
            <w:tcW w:w="0" w:type="auto"/>
          </w:tcPr>
          <w:p w14:paraId="64284EE5" w14:textId="25F7B2DF" w:rsidR="00CF17A4" w:rsidRDefault="00CF17A4" w:rsidP="00645E4D">
            <w:pPr>
              <w:spacing w:before="0" w:after="0"/>
              <w:rPr>
                <w:lang w:eastAsia="en-GB"/>
              </w:rPr>
            </w:pPr>
            <w:r>
              <w:rPr>
                <w:lang w:eastAsia="en-GB"/>
              </w:rPr>
              <w:t xml:space="preserve">Math o </w:t>
            </w:r>
            <w:proofErr w:type="spellStart"/>
            <w:r>
              <w:rPr>
                <w:lang w:eastAsia="en-GB"/>
              </w:rPr>
              <w:t>S</w:t>
            </w:r>
            <w:bookmarkStart w:id="0" w:name="_GoBack"/>
            <w:bookmarkEnd w:id="0"/>
            <w:r w:rsidRPr="00CF17A4">
              <w:rPr>
                <w:lang w:eastAsia="en-GB"/>
              </w:rPr>
              <w:t>esiwn</w:t>
            </w:r>
            <w:proofErr w:type="spellEnd"/>
          </w:p>
        </w:tc>
      </w:tr>
      <w:tr w:rsidR="00CF17A4" w14:paraId="326AC861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13E4B509" w14:textId="77777777" w:rsidR="00CF17A4" w:rsidRDefault="00CF17A4" w:rsidP="00645E4D">
            <w:pPr>
              <w:spacing w:before="0" w:after="0"/>
            </w:pPr>
            <w:r w:rsidRPr="003E6D72">
              <w:rPr>
                <w:lang w:val="cy-GB"/>
              </w:rPr>
              <w:t>Maw</w:t>
            </w:r>
            <w:r>
              <w:rPr>
                <w:lang w:val="cy-GB"/>
              </w:rPr>
              <w:t>:</w:t>
            </w:r>
            <w:r w:rsidRPr="003E6D72">
              <w:rPr>
                <w:lang w:val="cy-GB"/>
              </w:rPr>
              <w:t xml:space="preserve"> Croeso</w:t>
            </w:r>
          </w:p>
        </w:tc>
        <w:tc>
          <w:tcPr>
            <w:tcW w:w="2409" w:type="dxa"/>
          </w:tcPr>
          <w:p w14:paraId="4801E3A0" w14:textId="77777777" w:rsidR="00CF17A4" w:rsidRPr="0010449C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 w:rsidRPr="003E6D72">
              <w:rPr>
                <w:rFonts w:ascii="Calibri" w:hAnsi="Calibri" w:cs="Calibri"/>
                <w:lang w:val="cy-GB"/>
              </w:rPr>
              <w:t>Tim Woods &amp; Tim Davies</w:t>
            </w:r>
          </w:p>
        </w:tc>
        <w:tc>
          <w:tcPr>
            <w:tcW w:w="1843" w:type="dxa"/>
          </w:tcPr>
          <w:p w14:paraId="0B86444D" w14:textId="77777777" w:rsidR="00CF17A4" w:rsidRPr="00D74B39" w:rsidRDefault="00CF17A4" w:rsidP="00645E4D">
            <w:pPr>
              <w:contextualSpacing/>
            </w:pPr>
            <w:r w:rsidRPr="003E6D72">
              <w:rPr>
                <w:lang w:val="cy-GB"/>
              </w:rPr>
              <w:t>AADGP / GG</w:t>
            </w:r>
          </w:p>
        </w:tc>
        <w:tc>
          <w:tcPr>
            <w:tcW w:w="6040" w:type="dxa"/>
          </w:tcPr>
          <w:p w14:paraId="38F6E2EA" w14:textId="77777777" w:rsidR="00CF17A4" w:rsidRDefault="00CF17A4" w:rsidP="00645E4D">
            <w:pPr>
              <w:contextualSpacing/>
            </w:pPr>
            <w:r w:rsidRPr="006551AC">
              <w:rPr>
                <w:lang w:val="cy-GB"/>
              </w:rPr>
              <w:t>Croeso i’r Gynhadledd</w:t>
            </w:r>
          </w:p>
        </w:tc>
        <w:tc>
          <w:tcPr>
            <w:tcW w:w="0" w:type="auto"/>
          </w:tcPr>
          <w:p w14:paraId="726BF389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 w:rsidRPr="003E6D72">
              <w:rPr>
                <w:lang w:val="cy-GB" w:eastAsia="en-GB"/>
              </w:rPr>
              <w:t>Cyflwyniad</w:t>
            </w:r>
          </w:p>
        </w:tc>
      </w:tr>
      <w:tr w:rsidR="00CF17A4" w14:paraId="4D0CC3E0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45960396" w14:textId="77777777" w:rsidR="00CF17A4" w:rsidRDefault="00CF17A4" w:rsidP="00645E4D">
            <w:pPr>
              <w:spacing w:before="0" w:after="0"/>
            </w:pPr>
            <w:r w:rsidRPr="003E6D72">
              <w:rPr>
                <w:lang w:val="cy-GB"/>
              </w:rPr>
              <w:t>Maw</w:t>
            </w:r>
            <w:r>
              <w:rPr>
                <w:lang w:val="cy-GB"/>
              </w:rPr>
              <w:t>:</w:t>
            </w:r>
            <w:r w:rsidRPr="003E6D72">
              <w:rPr>
                <w:lang w:val="cy-GB"/>
              </w:rPr>
              <w:t xml:space="preserve"> Prif Siaradwr</w:t>
            </w:r>
          </w:p>
        </w:tc>
        <w:tc>
          <w:tcPr>
            <w:tcW w:w="2409" w:type="dxa"/>
          </w:tcPr>
          <w:p w14:paraId="27145CDF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 w:rsidRPr="003E6D72">
              <w:rPr>
                <w:rFonts w:ascii="Calibri" w:hAnsi="Calibri" w:cs="Calibri"/>
                <w:lang w:val="cy-GB"/>
              </w:rPr>
              <w:t>Alison James</w:t>
            </w:r>
          </w:p>
        </w:tc>
        <w:tc>
          <w:tcPr>
            <w:tcW w:w="1843" w:type="dxa"/>
          </w:tcPr>
          <w:p w14:paraId="533BA683" w14:textId="77777777" w:rsidR="00CF17A4" w:rsidRDefault="00CF17A4" w:rsidP="00645E4D">
            <w:pPr>
              <w:contextualSpacing/>
            </w:pPr>
            <w:r w:rsidRPr="003E6D72">
              <w:rPr>
                <w:lang w:val="cy-GB"/>
              </w:rPr>
              <w:t>Prifysgol y Celfyddydau, Llundain</w:t>
            </w:r>
          </w:p>
        </w:tc>
        <w:tc>
          <w:tcPr>
            <w:tcW w:w="6040" w:type="dxa"/>
          </w:tcPr>
          <w:p w14:paraId="326FBEB7" w14:textId="77777777" w:rsidR="00CF17A4" w:rsidRDefault="00CF17A4" w:rsidP="00645E4D">
            <w:pPr>
              <w:contextualSpacing/>
            </w:pPr>
            <w:r w:rsidRPr="006551AC">
              <w:rPr>
                <w:lang w:val="cy-GB"/>
              </w:rPr>
              <w:t>Creativity, imagination and play: their contribution to excellent teaching</w:t>
            </w:r>
          </w:p>
        </w:tc>
        <w:tc>
          <w:tcPr>
            <w:tcW w:w="0" w:type="auto"/>
          </w:tcPr>
          <w:p w14:paraId="03F44521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 w:rsidRPr="003E6D72">
              <w:rPr>
                <w:lang w:val="cy-GB" w:eastAsia="en-GB"/>
              </w:rPr>
              <w:t>Prif Siaradwr (55 munud)</w:t>
            </w:r>
          </w:p>
        </w:tc>
      </w:tr>
      <w:tr w:rsidR="00CF17A4" w14:paraId="35A6E597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7DC34DC0" w14:textId="77777777" w:rsidR="00CF17A4" w:rsidRPr="00111F0C" w:rsidRDefault="00CF17A4" w:rsidP="00645E4D">
            <w:pPr>
              <w:spacing w:before="0" w:after="0"/>
            </w:pPr>
            <w:r w:rsidRPr="003E6D72">
              <w:rPr>
                <w:lang w:val="cy-GB"/>
              </w:rPr>
              <w:t>Maw</w:t>
            </w:r>
            <w:r>
              <w:rPr>
                <w:lang w:val="cy-GB"/>
              </w:rPr>
              <w:t>:</w:t>
            </w:r>
            <w:r w:rsidRPr="003E6D72">
              <w:rPr>
                <w:lang w:val="cy-GB"/>
              </w:rPr>
              <w:t xml:space="preserve"> 1A &amp; 2A</w:t>
            </w:r>
          </w:p>
        </w:tc>
        <w:tc>
          <w:tcPr>
            <w:tcW w:w="2409" w:type="dxa"/>
            <w:shd w:val="clear" w:color="auto" w:fill="FFFFCC"/>
          </w:tcPr>
          <w:p w14:paraId="488AB5BC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 w:rsidRPr="003E6D72">
              <w:rPr>
                <w:rFonts w:ascii="Calibri" w:hAnsi="Calibri" w:cs="Calibri"/>
                <w:lang w:val="cy-GB"/>
              </w:rPr>
              <w:t>Chris Loftus &amp; Amanda Clare</w:t>
            </w:r>
          </w:p>
        </w:tc>
        <w:tc>
          <w:tcPr>
            <w:tcW w:w="1843" w:type="dxa"/>
            <w:shd w:val="clear" w:color="auto" w:fill="FFFFCC"/>
          </w:tcPr>
          <w:p w14:paraId="0C6AD839" w14:textId="77777777" w:rsidR="00CF17A4" w:rsidRDefault="00CF17A4" w:rsidP="00645E4D">
            <w:pPr>
              <w:contextualSpacing/>
            </w:pPr>
            <w:r w:rsidRPr="003E6D72">
              <w:rPr>
                <w:lang w:val="cy-GB"/>
              </w:rPr>
              <w:t>Cyfrifiadureg</w:t>
            </w:r>
          </w:p>
        </w:tc>
        <w:tc>
          <w:tcPr>
            <w:tcW w:w="6040" w:type="dxa"/>
            <w:shd w:val="clear" w:color="auto" w:fill="FFFFCC"/>
          </w:tcPr>
          <w:p w14:paraId="79F5BDE6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6551AC">
              <w:rPr>
                <w:lang w:val="cy-GB"/>
              </w:rPr>
              <w:t>Abandoning the lecture theatre</w:t>
            </w:r>
          </w:p>
        </w:tc>
        <w:tc>
          <w:tcPr>
            <w:tcW w:w="0" w:type="auto"/>
            <w:shd w:val="clear" w:color="auto" w:fill="FFFFCC"/>
          </w:tcPr>
          <w:p w14:paraId="63830D6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 w:rsidRPr="003E6D72">
              <w:rPr>
                <w:lang w:val="cy-GB" w:eastAsia="en-GB"/>
              </w:rPr>
              <w:t>Cyflwyniad</w:t>
            </w:r>
            <w:r>
              <w:rPr>
                <w:lang w:val="cy-GB" w:eastAsia="en-GB"/>
              </w:rPr>
              <w:t>/arddangosiad (</w:t>
            </w:r>
            <w:r w:rsidRPr="003E6D72">
              <w:rPr>
                <w:lang w:val="cy-GB" w:eastAsia="en-GB"/>
              </w:rPr>
              <w:t>55 munud)</w:t>
            </w:r>
          </w:p>
        </w:tc>
      </w:tr>
      <w:tr w:rsidR="00CF17A4" w14:paraId="43163550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5EC2A746" w14:textId="77777777" w:rsidR="00CF17A4" w:rsidRPr="00111F0C" w:rsidRDefault="00CF17A4" w:rsidP="00645E4D">
            <w:pPr>
              <w:spacing w:before="0" w:after="0"/>
            </w:pPr>
            <w:r>
              <w:t>Maw: 1B</w:t>
            </w:r>
          </w:p>
        </w:tc>
        <w:tc>
          <w:tcPr>
            <w:tcW w:w="2409" w:type="dxa"/>
          </w:tcPr>
          <w:p w14:paraId="6C9804F7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Athro</w:t>
            </w:r>
            <w:proofErr w:type="spellEnd"/>
            <w:r>
              <w:rPr>
                <w:rFonts w:ascii="Calibri" w:hAnsi="Calibri" w:cs="Calibri"/>
              </w:rPr>
              <w:t xml:space="preserve"> Andrew Henley</w:t>
            </w:r>
          </w:p>
        </w:tc>
        <w:tc>
          <w:tcPr>
            <w:tcW w:w="1843" w:type="dxa"/>
          </w:tcPr>
          <w:p w14:paraId="1F035E16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4C4F0D">
              <w:t>YRhaB</w:t>
            </w:r>
            <w:proofErr w:type="spellEnd"/>
          </w:p>
        </w:tc>
        <w:tc>
          <w:tcPr>
            <w:tcW w:w="6040" w:type="dxa"/>
          </w:tcPr>
          <w:p w14:paraId="5F3D2A1D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Experiential learning on leadership for final year undergrads</w:t>
            </w:r>
          </w:p>
        </w:tc>
        <w:tc>
          <w:tcPr>
            <w:tcW w:w="0" w:type="auto"/>
          </w:tcPr>
          <w:p w14:paraId="4885763F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60543C5B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46082384" w14:textId="77777777" w:rsidR="00CF17A4" w:rsidRPr="00111F0C" w:rsidRDefault="00CF17A4" w:rsidP="00645E4D">
            <w:pPr>
              <w:spacing w:before="0" w:after="0"/>
            </w:pPr>
            <w:r>
              <w:t>Maw: 2B</w:t>
            </w:r>
          </w:p>
        </w:tc>
        <w:tc>
          <w:tcPr>
            <w:tcW w:w="2409" w:type="dxa"/>
          </w:tcPr>
          <w:p w14:paraId="4147568B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>
              <w:rPr>
                <w:rFonts w:cs="Calibri"/>
              </w:rPr>
              <w:t>Yonghuai Liu</w:t>
            </w:r>
          </w:p>
        </w:tc>
        <w:tc>
          <w:tcPr>
            <w:tcW w:w="1843" w:type="dxa"/>
          </w:tcPr>
          <w:p w14:paraId="68CFF94C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proofErr w:type="spellStart"/>
            <w:r w:rsidRPr="004C4F0D">
              <w:t>Cyfrifiadureg</w:t>
            </w:r>
            <w:proofErr w:type="spellEnd"/>
          </w:p>
        </w:tc>
        <w:tc>
          <w:tcPr>
            <w:tcW w:w="6040" w:type="dxa"/>
          </w:tcPr>
          <w:p w14:paraId="0D9BBA8B" w14:textId="77777777" w:rsidR="00CF17A4" w:rsidRDefault="00CF17A4" w:rsidP="00645E4D">
            <w:pPr>
              <w:contextualSpacing/>
              <w:rPr>
                <w:lang w:eastAsia="en-GB"/>
              </w:rPr>
            </w:pPr>
            <w:r w:rsidRPr="001554D5">
              <w:rPr>
                <w:lang w:eastAsia="en-GB"/>
              </w:rPr>
              <w:t>Performance calibration through partly peer assessment</w:t>
            </w:r>
          </w:p>
        </w:tc>
        <w:tc>
          <w:tcPr>
            <w:tcW w:w="0" w:type="auto"/>
          </w:tcPr>
          <w:p w14:paraId="2A50297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19B2F8EB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1A9C65BF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7CF81F6F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lang w:eastAsia="en-GB"/>
              </w:rPr>
              <w:t>John Grattan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5DAD75D" w14:textId="77777777" w:rsidR="00CF17A4" w:rsidRPr="00D74B39" w:rsidRDefault="00CF17A4" w:rsidP="00645E4D">
            <w:pPr>
              <w:contextualSpacing/>
            </w:pPr>
            <w:r w:rsidRPr="004C4F0D">
              <w:t>DI-G</w:t>
            </w:r>
          </w:p>
        </w:tc>
        <w:tc>
          <w:tcPr>
            <w:tcW w:w="6040" w:type="dxa"/>
            <w:shd w:val="clear" w:color="auto" w:fill="F2DBDB" w:themeFill="accent2" w:themeFillTint="33"/>
          </w:tcPr>
          <w:p w14:paraId="4784F628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Welcome to the good practice fair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52E44189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Croeso</w:t>
            </w:r>
            <w:proofErr w:type="spellEnd"/>
            <w:r>
              <w:rPr>
                <w:lang w:eastAsia="en-GB"/>
              </w:rPr>
              <w:t xml:space="preserve"> </w:t>
            </w:r>
          </w:p>
        </w:tc>
      </w:tr>
      <w:tr w:rsidR="00CF17A4" w14:paraId="7A3A2C48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0204022D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6ED431AA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rFonts w:ascii="Calibri" w:hAnsi="Calibri" w:cs="Calibri"/>
              </w:rPr>
              <w:t>Alison Pierse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D82453D" w14:textId="77777777" w:rsidR="00CF17A4" w:rsidRPr="00D74B39" w:rsidRDefault="00CF17A4" w:rsidP="00645E4D">
            <w:pPr>
              <w:contextualSpacing/>
            </w:pPr>
            <w:proofErr w:type="spellStart"/>
            <w:r w:rsidRPr="004C4F0D">
              <w:t>Dysgu</w:t>
            </w:r>
            <w:proofErr w:type="spellEnd"/>
            <w:r w:rsidRPr="004C4F0D">
              <w:t xml:space="preserve"> </w:t>
            </w:r>
            <w:proofErr w:type="spellStart"/>
            <w:r w:rsidRPr="004C4F0D">
              <w:t>Gydol</w:t>
            </w:r>
            <w:proofErr w:type="spellEnd"/>
            <w:r w:rsidRPr="004C4F0D">
              <w:t xml:space="preserve"> </w:t>
            </w:r>
            <w:proofErr w:type="spellStart"/>
            <w:r w:rsidRPr="004C4F0D">
              <w:t>Oes</w:t>
            </w:r>
            <w:proofErr w:type="spellEnd"/>
          </w:p>
        </w:tc>
        <w:tc>
          <w:tcPr>
            <w:tcW w:w="6040" w:type="dxa"/>
            <w:shd w:val="clear" w:color="auto" w:fill="F2DBDB" w:themeFill="accent2" w:themeFillTint="33"/>
          </w:tcPr>
          <w:p w14:paraId="69A716F0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‘</w:t>
            </w:r>
            <w:r w:rsidRPr="00DE1CE3">
              <w:rPr>
                <w:rFonts w:ascii="Calibri" w:hAnsi="Calibri" w:cs="Calibri"/>
              </w:rPr>
              <w:t>Appealing to the Curious</w:t>
            </w:r>
            <w:r>
              <w:rPr>
                <w:rFonts w:ascii="Calibri" w:hAnsi="Calibri" w:cs="Calibri"/>
              </w:rPr>
              <w:t xml:space="preserve">’ – </w:t>
            </w:r>
            <w:r w:rsidRPr="00DE1CE3">
              <w:rPr>
                <w:rFonts w:ascii="Calibri" w:hAnsi="Calibri" w:cs="Calibri"/>
              </w:rPr>
              <w:t>How</w:t>
            </w:r>
            <w:r>
              <w:rPr>
                <w:rFonts w:ascii="Calibri" w:hAnsi="Calibri" w:cs="Calibri"/>
              </w:rPr>
              <w:t xml:space="preserve"> </w:t>
            </w:r>
            <w:r w:rsidRPr="00DE1CE3">
              <w:rPr>
                <w:rFonts w:ascii="Calibri" w:hAnsi="Calibri" w:cs="Calibri"/>
              </w:rPr>
              <w:t>the Lifelong Learning Art and Design programme  captures and engages new audiences at public events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4A27F6F7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Ffair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Arfer</w:t>
            </w:r>
            <w:proofErr w:type="spellEnd"/>
            <w:r w:rsidRPr="004C4F0D">
              <w:rPr>
                <w:lang w:eastAsia="en-GB"/>
              </w:rPr>
              <w:t xml:space="preserve"> Da, </w:t>
            </w:r>
            <w:proofErr w:type="spellStart"/>
            <w:r w:rsidRPr="004C4F0D">
              <w:rPr>
                <w:lang w:eastAsia="en-GB"/>
              </w:rPr>
              <w:t>gyda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chyfrifiaduron</w:t>
            </w:r>
            <w:proofErr w:type="spellEnd"/>
          </w:p>
        </w:tc>
      </w:tr>
      <w:tr w:rsidR="00CF17A4" w14:paraId="223A59FF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24C1BC18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3759BAD0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Dr Jenny </w:t>
            </w:r>
            <w:proofErr w:type="spellStart"/>
            <w:r>
              <w:rPr>
                <w:rFonts w:ascii="Calibri" w:hAnsi="Calibri" w:cs="Calibri"/>
              </w:rPr>
              <w:t>Mathers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14:paraId="08608C17" w14:textId="77777777" w:rsidR="00CF17A4" w:rsidRPr="00D74B39" w:rsidRDefault="00CF17A4" w:rsidP="00645E4D">
            <w:pPr>
              <w:contextualSpacing/>
            </w:pPr>
            <w:proofErr w:type="spellStart"/>
            <w:r w:rsidRPr="007D1881">
              <w:t>Gwleid</w:t>
            </w:r>
            <w:proofErr w:type="spellEnd"/>
            <w:r w:rsidRPr="007D1881">
              <w:t xml:space="preserve">. </w:t>
            </w:r>
            <w:proofErr w:type="spellStart"/>
            <w:r w:rsidRPr="007D1881">
              <w:t>Ryngwladol</w:t>
            </w:r>
            <w:proofErr w:type="spellEnd"/>
          </w:p>
        </w:tc>
        <w:tc>
          <w:tcPr>
            <w:tcW w:w="6040" w:type="dxa"/>
            <w:shd w:val="clear" w:color="auto" w:fill="F2DBDB" w:themeFill="accent2" w:themeFillTint="33"/>
          </w:tcPr>
          <w:p w14:paraId="7AEB0F9D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 w:rsidRPr="001554D5">
              <w:rPr>
                <w:lang w:eastAsia="en-GB"/>
              </w:rPr>
              <w:t>#</w:t>
            </w:r>
            <w:proofErr w:type="spellStart"/>
            <w:r w:rsidRPr="001554D5">
              <w:rPr>
                <w:lang w:eastAsia="en-GB"/>
              </w:rPr>
              <w:t>polirdiss</w:t>
            </w:r>
            <w:proofErr w:type="spellEnd"/>
            <w:r w:rsidRPr="001554D5">
              <w:rPr>
                <w:lang w:eastAsia="en-GB"/>
              </w:rPr>
              <w:t>: Using Twitter to support undergraduate dissertation students in Politics and International Relations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26C30242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Ffair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Arfer</w:t>
            </w:r>
            <w:proofErr w:type="spellEnd"/>
            <w:r w:rsidRPr="004C4F0D">
              <w:rPr>
                <w:lang w:eastAsia="en-GB"/>
              </w:rPr>
              <w:t xml:space="preserve"> Da</w:t>
            </w:r>
          </w:p>
        </w:tc>
      </w:tr>
      <w:tr w:rsidR="00CF17A4" w14:paraId="7634CE2E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339B5212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68A84C7C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rFonts w:ascii="Calibri" w:hAnsi="Calibri" w:cs="Calibri"/>
              </w:rPr>
              <w:t>Gareth Norris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B8B29FC" w14:textId="77777777" w:rsidR="00CF17A4" w:rsidRPr="00D74B39" w:rsidRDefault="00CF17A4" w:rsidP="00645E4D">
            <w:pPr>
              <w:contextualSpacing/>
            </w:pPr>
            <w:proofErr w:type="spellStart"/>
            <w:r w:rsidRPr="004C4F0D">
              <w:t>Seicoleg</w:t>
            </w:r>
            <w:proofErr w:type="spellEnd"/>
          </w:p>
        </w:tc>
        <w:tc>
          <w:tcPr>
            <w:tcW w:w="6040" w:type="dxa"/>
            <w:shd w:val="clear" w:color="auto" w:fill="F2DBDB" w:themeFill="accent2" w:themeFillTint="33"/>
          </w:tcPr>
          <w:p w14:paraId="44D66277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Using iPads for teaching and marking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6F8C58BA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Ffair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Arfer</w:t>
            </w:r>
            <w:proofErr w:type="spellEnd"/>
            <w:r w:rsidRPr="004C4F0D">
              <w:rPr>
                <w:lang w:eastAsia="en-GB"/>
              </w:rPr>
              <w:t xml:space="preserve"> Da</w:t>
            </w:r>
          </w:p>
        </w:tc>
      </w:tr>
      <w:tr w:rsidR="00CF17A4" w14:paraId="4CD20116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62D6A93A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60271346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 w:rsidRPr="00594AB8">
              <w:rPr>
                <w:rFonts w:ascii="Calibri" w:hAnsi="Calibri" w:cs="Calibri"/>
              </w:rPr>
              <w:t>George Petropoulos</w:t>
            </w:r>
            <w:r>
              <w:rPr>
                <w:rFonts w:ascii="Calibri" w:hAnsi="Calibri" w:cs="Calibri"/>
              </w:rPr>
              <w:t xml:space="preserve">, </w:t>
            </w:r>
            <w:r w:rsidRPr="00425574">
              <w:rPr>
                <w:rFonts w:ascii="Calibri" w:hAnsi="Calibri" w:cs="Calibri"/>
              </w:rPr>
              <w:t>Peter Bunting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Pr="00425574">
              <w:rPr>
                <w:rFonts w:ascii="Calibri" w:hAnsi="Calibri" w:cs="Calibri"/>
              </w:rPr>
              <w:t>Hywel</w:t>
            </w:r>
            <w:proofErr w:type="spellEnd"/>
            <w:r w:rsidRPr="00425574">
              <w:rPr>
                <w:rFonts w:ascii="Calibri" w:hAnsi="Calibri" w:cs="Calibri"/>
              </w:rPr>
              <w:t xml:space="preserve"> Griffiths</w:t>
            </w:r>
            <w:r>
              <w:rPr>
                <w:rFonts w:ascii="Calibri" w:hAnsi="Calibri" w:cs="Calibri"/>
              </w:rPr>
              <w:t xml:space="preserve"> &amp; </w:t>
            </w:r>
            <w:r w:rsidRPr="00425574">
              <w:rPr>
                <w:rFonts w:ascii="Calibri" w:hAnsi="Calibri" w:cs="Calibri"/>
              </w:rPr>
              <w:t>Andrew Hardy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61B5246" w14:textId="77777777" w:rsidR="00CF17A4" w:rsidRPr="00D74B39" w:rsidRDefault="00CF17A4" w:rsidP="00645E4D">
            <w:pPr>
              <w:contextualSpacing/>
            </w:pPr>
            <w:r>
              <w:t>DGES</w:t>
            </w:r>
          </w:p>
        </w:tc>
        <w:tc>
          <w:tcPr>
            <w:tcW w:w="6040" w:type="dxa"/>
            <w:shd w:val="clear" w:color="auto" w:fill="F2DBDB" w:themeFill="accent2" w:themeFillTint="33"/>
          </w:tcPr>
          <w:p w14:paraId="71302C35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 w:rsidRPr="00594AB8">
              <w:rPr>
                <w:rFonts w:ascii="Calibri" w:hAnsi="Calibri" w:cs="Calibri"/>
              </w:rPr>
              <w:t>Use of multimedia to support teaching in Earth Observation Mode</w:t>
            </w:r>
            <w:r>
              <w:rPr>
                <w:rFonts w:ascii="Calibri" w:hAnsi="Calibri" w:cs="Calibri"/>
              </w:rPr>
              <w:t>l</w:t>
            </w:r>
            <w:r w:rsidRPr="00594AB8">
              <w:rPr>
                <w:rFonts w:ascii="Calibri" w:hAnsi="Calibri" w:cs="Calibri"/>
              </w:rPr>
              <w:t>ling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601CD2DB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Ffair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Arfer</w:t>
            </w:r>
            <w:proofErr w:type="spellEnd"/>
            <w:r w:rsidRPr="004C4F0D">
              <w:rPr>
                <w:lang w:eastAsia="en-GB"/>
              </w:rPr>
              <w:t xml:space="preserve"> Da</w:t>
            </w:r>
            <w:r>
              <w:rPr>
                <w:lang w:eastAsia="en-GB"/>
              </w:rPr>
              <w:t xml:space="preserve">, </w:t>
            </w:r>
            <w:proofErr w:type="spellStart"/>
            <w:r w:rsidRPr="004C4F0D">
              <w:rPr>
                <w:lang w:eastAsia="en-GB"/>
              </w:rPr>
              <w:t>gyda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chyfrifiaduron</w:t>
            </w:r>
            <w:proofErr w:type="spellEnd"/>
          </w:p>
        </w:tc>
      </w:tr>
      <w:tr w:rsidR="00CF17A4" w14:paraId="0A5CD72D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2F80878E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70DD0EE7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rFonts w:ascii="Calibri" w:hAnsi="Calibri" w:cs="Calibri"/>
              </w:rPr>
              <w:t>Graham Lewis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B919639" w14:textId="77777777" w:rsidR="00CF17A4" w:rsidRPr="00D74B39" w:rsidRDefault="00CF17A4" w:rsidP="00645E4D">
            <w:pPr>
              <w:contextualSpacing/>
            </w:pPr>
            <w:r w:rsidRPr="004C4F0D">
              <w:t>GDSYA</w:t>
            </w:r>
          </w:p>
        </w:tc>
        <w:tc>
          <w:tcPr>
            <w:tcW w:w="6040" w:type="dxa"/>
            <w:shd w:val="clear" w:color="auto" w:fill="F2DBDB" w:themeFill="accent2" w:themeFillTint="33"/>
          </w:tcPr>
          <w:p w14:paraId="4B3CEE89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 w:rsidRPr="00E32AED">
              <w:rPr>
                <w:rFonts w:ascii="Calibri" w:hAnsi="Calibri" w:cs="Calibri"/>
              </w:rPr>
              <w:t>Recognising continuing professional development in teaching and supporting learning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7B97D1E9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Ffair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Arfer</w:t>
            </w:r>
            <w:proofErr w:type="spellEnd"/>
            <w:r w:rsidRPr="004C4F0D">
              <w:rPr>
                <w:lang w:eastAsia="en-GB"/>
              </w:rPr>
              <w:t xml:space="preserve"> Da</w:t>
            </w:r>
          </w:p>
        </w:tc>
      </w:tr>
      <w:tr w:rsidR="00CF17A4" w14:paraId="488D14F0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26B792AB" w14:textId="77777777" w:rsidR="00CF17A4" w:rsidRDefault="00CF17A4" w:rsidP="00645E4D">
            <w:pPr>
              <w:spacing w:before="0" w:after="0"/>
            </w:pPr>
            <w:r>
              <w:t>Maw: fair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6B82823C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lang w:eastAsia="en-GB"/>
              </w:rPr>
              <w:t>Joanne Wallace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8CB2904" w14:textId="77777777" w:rsidR="00CF17A4" w:rsidRPr="00D74B39" w:rsidRDefault="00CF17A4" w:rsidP="00645E4D">
            <w:pPr>
              <w:contextualSpacing/>
            </w:pPr>
            <w:r>
              <w:t xml:space="preserve">IBERS </w:t>
            </w:r>
          </w:p>
        </w:tc>
        <w:tc>
          <w:tcPr>
            <w:tcW w:w="6040" w:type="dxa"/>
            <w:shd w:val="clear" w:color="auto" w:fill="F2DBDB" w:themeFill="accent2" w:themeFillTint="33"/>
          </w:tcPr>
          <w:p w14:paraId="74F1439C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Video diaries for supporting laboratory report writing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66BBAA9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Ffair</w:t>
            </w:r>
            <w:proofErr w:type="spellEnd"/>
            <w:r w:rsidRPr="004C4F0D">
              <w:rPr>
                <w:lang w:eastAsia="en-GB"/>
              </w:rPr>
              <w:t xml:space="preserve"> </w:t>
            </w:r>
            <w:proofErr w:type="spellStart"/>
            <w:r w:rsidRPr="004C4F0D">
              <w:rPr>
                <w:lang w:eastAsia="en-GB"/>
              </w:rPr>
              <w:t>Arfer</w:t>
            </w:r>
            <w:proofErr w:type="spellEnd"/>
            <w:r w:rsidRPr="004C4F0D">
              <w:rPr>
                <w:lang w:eastAsia="en-GB"/>
              </w:rPr>
              <w:t xml:space="preserve"> Da</w:t>
            </w:r>
          </w:p>
        </w:tc>
      </w:tr>
      <w:tr w:rsidR="00CF17A4" w14:paraId="1F3DD365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67691519" w14:textId="77777777" w:rsidR="00CF17A4" w:rsidRDefault="00CF17A4" w:rsidP="00645E4D">
            <w:pPr>
              <w:spacing w:before="0" w:after="0"/>
            </w:pPr>
            <w:r>
              <w:t>Maw: 3A</w:t>
            </w:r>
          </w:p>
        </w:tc>
        <w:tc>
          <w:tcPr>
            <w:tcW w:w="2409" w:type="dxa"/>
          </w:tcPr>
          <w:p w14:paraId="455B5F16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lang w:eastAsia="en-GB"/>
              </w:rPr>
              <w:t>Basil Wolf</w:t>
            </w:r>
          </w:p>
        </w:tc>
        <w:tc>
          <w:tcPr>
            <w:tcW w:w="1843" w:type="dxa"/>
          </w:tcPr>
          <w:p w14:paraId="5D5BA442" w14:textId="77777777" w:rsidR="00CF17A4" w:rsidRPr="00D74B39" w:rsidRDefault="00CF17A4" w:rsidP="00645E4D">
            <w:pPr>
              <w:contextualSpacing/>
            </w:pPr>
            <w:r w:rsidRPr="00D74B39">
              <w:t>IBERS</w:t>
            </w:r>
          </w:p>
        </w:tc>
        <w:tc>
          <w:tcPr>
            <w:tcW w:w="6040" w:type="dxa"/>
          </w:tcPr>
          <w:p w14:paraId="1FB96CF1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What do students want from feedback, and how can we meet their needs?</w:t>
            </w:r>
          </w:p>
        </w:tc>
        <w:tc>
          <w:tcPr>
            <w:tcW w:w="0" w:type="auto"/>
          </w:tcPr>
          <w:p w14:paraId="279521C9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72A583AD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21E38616" w14:textId="77777777" w:rsidR="00CF17A4" w:rsidRDefault="00CF17A4" w:rsidP="00645E4D">
            <w:pPr>
              <w:spacing w:before="0" w:after="0"/>
            </w:pPr>
            <w:r>
              <w:t>Maw: 3B</w:t>
            </w:r>
          </w:p>
        </w:tc>
        <w:tc>
          <w:tcPr>
            <w:tcW w:w="2409" w:type="dxa"/>
          </w:tcPr>
          <w:p w14:paraId="309BBCE8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r>
              <w:rPr>
                <w:rFonts w:ascii="Calibri" w:hAnsi="Calibri" w:cs="Calibri"/>
              </w:rPr>
              <w:t>Andrew James Davies</w:t>
            </w:r>
          </w:p>
        </w:tc>
        <w:tc>
          <w:tcPr>
            <w:tcW w:w="1843" w:type="dxa"/>
          </w:tcPr>
          <w:p w14:paraId="61AACB9F" w14:textId="77777777" w:rsidR="00CF17A4" w:rsidRPr="00D74B39" w:rsidRDefault="00CF17A4" w:rsidP="00645E4D">
            <w:pPr>
              <w:contextualSpacing/>
            </w:pPr>
            <w:r w:rsidRPr="004C4F0D">
              <w:t>YADGO</w:t>
            </w:r>
          </w:p>
        </w:tc>
        <w:tc>
          <w:tcPr>
            <w:tcW w:w="6040" w:type="dxa"/>
          </w:tcPr>
          <w:p w14:paraId="70528D91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 xml:space="preserve">‘Begin where the Learner is’ (but where </w:t>
            </w:r>
            <w:r>
              <w:rPr>
                <w:rFonts w:ascii="Calibri" w:hAnsi="Calibri" w:cs="Calibri"/>
                <w:i/>
                <w:iCs/>
              </w:rPr>
              <w:t>is</w:t>
            </w:r>
            <w:r>
              <w:rPr>
                <w:rFonts w:ascii="Calibri" w:hAnsi="Calibri" w:cs="Calibri"/>
              </w:rPr>
              <w:t xml:space="preserve"> the learner?) – Creating online learning opportunities in the Master’s in Educational Practice</w:t>
            </w:r>
          </w:p>
        </w:tc>
        <w:tc>
          <w:tcPr>
            <w:tcW w:w="0" w:type="auto"/>
          </w:tcPr>
          <w:p w14:paraId="2A0DE8B7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64B7F852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52B983D3" w14:textId="77777777" w:rsidR="00CF17A4" w:rsidRDefault="00CF17A4" w:rsidP="00645E4D">
            <w:pPr>
              <w:spacing w:before="0" w:after="0"/>
            </w:pPr>
            <w:r>
              <w:t xml:space="preserve">Maw: </w:t>
            </w:r>
            <w:proofErr w:type="spellStart"/>
            <w:r>
              <w:t>Galw-Mewn</w:t>
            </w:r>
            <w:proofErr w:type="spellEnd"/>
            <w:r>
              <w:t xml:space="preserve"> 1</w:t>
            </w:r>
          </w:p>
        </w:tc>
        <w:tc>
          <w:tcPr>
            <w:tcW w:w="2409" w:type="dxa"/>
            <w:shd w:val="clear" w:color="auto" w:fill="FFFFCC"/>
          </w:tcPr>
          <w:p w14:paraId="320318C9" w14:textId="77777777" w:rsidR="00CF17A4" w:rsidRDefault="00CF17A4" w:rsidP="00645E4D">
            <w:pPr>
              <w:spacing w:before="0" w:after="0"/>
              <w:rPr>
                <w:rFonts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14:paraId="3BDA9669" w14:textId="77777777" w:rsidR="00CF17A4" w:rsidRPr="00D74B39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  <w:shd w:val="clear" w:color="auto" w:fill="FFFFCC"/>
          </w:tcPr>
          <w:p w14:paraId="4BC9073F" w14:textId="77777777" w:rsidR="00CF17A4" w:rsidRPr="001554D5" w:rsidRDefault="00CF17A4" w:rsidP="00645E4D">
            <w:pPr>
              <w:contextualSpacing/>
              <w:rPr>
                <w:lang w:eastAsia="en-GB"/>
              </w:rPr>
            </w:pPr>
            <w:proofErr w:type="spellStart"/>
            <w:r w:rsidRPr="00430B74">
              <w:rPr>
                <w:rFonts w:ascii="Calibri" w:hAnsi="Calibri"/>
                <w:color w:val="000000"/>
              </w:rPr>
              <w:t>Sesiwn</w:t>
            </w:r>
            <w:proofErr w:type="spellEnd"/>
            <w:r w:rsidRPr="00430B7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30B74">
              <w:rPr>
                <w:rFonts w:ascii="Calibri" w:hAnsi="Calibri"/>
                <w:color w:val="000000"/>
              </w:rPr>
              <w:t>galw-mewn</w:t>
            </w:r>
            <w:proofErr w:type="spellEnd"/>
            <w:r w:rsidRPr="00430B7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– Get help with Panopto (</w:t>
            </w:r>
            <w:proofErr w:type="spellStart"/>
            <w:r>
              <w:rPr>
                <w:rFonts w:ascii="Calibri" w:hAnsi="Calibri"/>
                <w:color w:val="000000"/>
              </w:rPr>
              <w:t>AberCast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CC"/>
          </w:tcPr>
          <w:p w14:paraId="7A27D233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Ymarferol</w:t>
            </w:r>
            <w:proofErr w:type="spellEnd"/>
          </w:p>
        </w:tc>
      </w:tr>
      <w:tr w:rsidR="00CF17A4" w14:paraId="70E71D5C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00BE3D21" w14:textId="77777777" w:rsidR="00CF17A4" w:rsidRDefault="00CF17A4" w:rsidP="00645E4D">
            <w:pPr>
              <w:spacing w:before="0" w:after="0"/>
            </w:pPr>
            <w:r>
              <w:t xml:space="preserve">Maw: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</w:rPr>
              <w:t>yffredinol</w:t>
            </w:r>
            <w:proofErr w:type="spellEnd"/>
            <w:r>
              <w:t xml:space="preserve"> 1</w:t>
            </w:r>
          </w:p>
        </w:tc>
        <w:tc>
          <w:tcPr>
            <w:tcW w:w="2409" w:type="dxa"/>
          </w:tcPr>
          <w:p w14:paraId="1D3BDE93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Grattan</w:t>
            </w:r>
          </w:p>
        </w:tc>
        <w:tc>
          <w:tcPr>
            <w:tcW w:w="1843" w:type="dxa"/>
          </w:tcPr>
          <w:p w14:paraId="1CD6811A" w14:textId="77777777" w:rsidR="00CF17A4" w:rsidRPr="00D74B39" w:rsidRDefault="00CF17A4" w:rsidP="00645E4D">
            <w:pPr>
              <w:contextualSpacing/>
            </w:pPr>
            <w:r w:rsidRPr="004C4F0D">
              <w:t>DI-G</w:t>
            </w:r>
          </w:p>
        </w:tc>
        <w:tc>
          <w:tcPr>
            <w:tcW w:w="6040" w:type="dxa"/>
          </w:tcPr>
          <w:p w14:paraId="6C237D4D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 Learning and Teaching Strategy and the student experience</w:t>
            </w:r>
          </w:p>
        </w:tc>
        <w:tc>
          <w:tcPr>
            <w:tcW w:w="0" w:type="auto"/>
          </w:tcPr>
          <w:p w14:paraId="288AD3AB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14636910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6D5E553F" w14:textId="77777777" w:rsidR="00CF17A4" w:rsidRDefault="00CF17A4" w:rsidP="00645E4D">
            <w:pPr>
              <w:spacing w:before="0" w:after="0"/>
            </w:pPr>
            <w:r>
              <w:t>Maw: TEL 1A</w:t>
            </w:r>
          </w:p>
        </w:tc>
        <w:tc>
          <w:tcPr>
            <w:tcW w:w="2409" w:type="dxa"/>
            <w:shd w:val="clear" w:color="auto" w:fill="FFFFCC"/>
          </w:tcPr>
          <w:p w14:paraId="56F93145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14:paraId="30E406C0" w14:textId="77777777" w:rsidR="00CF17A4" w:rsidRPr="00D74B39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  <w:shd w:val="clear" w:color="auto" w:fill="FFFFCC"/>
          </w:tcPr>
          <w:p w14:paraId="36E3AFB2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</w:t>
            </w:r>
            <w:r w:rsidRPr="00EF2ACC">
              <w:rPr>
                <w:rFonts w:ascii="Calibri" w:hAnsi="Calibri" w:cs="Calibri"/>
              </w:rPr>
              <w:t>It's easier than I thought</w:t>
            </w:r>
            <w:r>
              <w:rPr>
                <w:rFonts w:ascii="Calibri" w:hAnsi="Calibri" w:cs="Calibri"/>
              </w:rPr>
              <w:t>’</w:t>
            </w:r>
            <w:r w:rsidRPr="00EF2AC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EF2ACC">
              <w:rPr>
                <w:rFonts w:ascii="Calibri" w:hAnsi="Calibri" w:cs="Calibri"/>
              </w:rPr>
              <w:t xml:space="preserve"> Using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EF2ACC">
              <w:rPr>
                <w:rFonts w:ascii="Calibri" w:hAnsi="Calibri" w:cs="Calibri"/>
              </w:rPr>
              <w:t>Turnitin</w:t>
            </w:r>
            <w:proofErr w:type="spellEnd"/>
            <w:r w:rsidRPr="00EF2ACC">
              <w:rPr>
                <w:rFonts w:ascii="Calibri" w:hAnsi="Calibri" w:cs="Calibri"/>
              </w:rPr>
              <w:t xml:space="preserve"> for marking and feedback</w:t>
            </w:r>
          </w:p>
        </w:tc>
        <w:tc>
          <w:tcPr>
            <w:tcW w:w="0" w:type="auto"/>
            <w:shd w:val="clear" w:color="auto" w:fill="FFFFCC"/>
          </w:tcPr>
          <w:p w14:paraId="57D7FF21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Arddangosiad</w:t>
            </w:r>
            <w:proofErr w:type="spellEnd"/>
            <w:r w:rsidRPr="004C4F0D">
              <w:rPr>
                <w:lang w:eastAsia="en-GB"/>
              </w:rPr>
              <w:t>/</w:t>
            </w:r>
            <w:proofErr w:type="spellStart"/>
            <w:r w:rsidRPr="004C4F0D">
              <w:rPr>
                <w:lang w:eastAsia="en-GB"/>
              </w:rPr>
              <w:t>ymarferol</w:t>
            </w:r>
            <w:proofErr w:type="spellEnd"/>
            <w:r w:rsidRPr="004C4F0D">
              <w:rPr>
                <w:lang w:eastAsia="en-GB"/>
              </w:rPr>
              <w:t xml:space="preserve">  </w:t>
            </w:r>
            <w:r>
              <w:rPr>
                <w:lang w:eastAsia="en-GB"/>
              </w:rPr>
              <w:t xml:space="preserve">(60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727B4F21" w14:textId="77777777" w:rsidTr="00645E4D">
        <w:trPr>
          <w:cantSplit/>
        </w:trPr>
        <w:tc>
          <w:tcPr>
            <w:tcW w:w="1555" w:type="dxa"/>
            <w:shd w:val="clear" w:color="auto" w:fill="B8CCE4" w:themeFill="accent1" w:themeFillTint="66"/>
          </w:tcPr>
          <w:p w14:paraId="44C236A5" w14:textId="77777777" w:rsidR="00CF17A4" w:rsidRDefault="00CF17A4" w:rsidP="00645E4D">
            <w:pPr>
              <w:spacing w:before="0" w:after="0"/>
            </w:pPr>
            <w:r>
              <w:t>Maw: TEL 1B</w:t>
            </w:r>
          </w:p>
        </w:tc>
        <w:tc>
          <w:tcPr>
            <w:tcW w:w="2409" w:type="dxa"/>
          </w:tcPr>
          <w:p w14:paraId="69B73BBE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</w:tcPr>
          <w:p w14:paraId="357BE621" w14:textId="77777777" w:rsidR="00CF17A4" w:rsidRPr="00D74B39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</w:tcPr>
          <w:p w14:paraId="6D384E5C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</w:rPr>
              <w:t>Moving into media</w:t>
            </w:r>
          </w:p>
        </w:tc>
        <w:tc>
          <w:tcPr>
            <w:tcW w:w="0" w:type="auto"/>
          </w:tcPr>
          <w:p w14:paraId="24231F7A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Arddangosiad</w:t>
            </w:r>
            <w:proofErr w:type="spellEnd"/>
            <w:r w:rsidRPr="004C4F0D">
              <w:rPr>
                <w:lang w:eastAsia="en-GB"/>
              </w:rPr>
              <w:t>/</w:t>
            </w:r>
            <w:proofErr w:type="spellStart"/>
            <w:r w:rsidRPr="004C4F0D">
              <w:rPr>
                <w:lang w:eastAsia="en-GB"/>
              </w:rPr>
              <w:t>ymarferol</w:t>
            </w:r>
            <w:proofErr w:type="spellEnd"/>
            <w:r w:rsidRPr="004C4F0D">
              <w:rPr>
                <w:lang w:eastAsia="en-GB"/>
              </w:rPr>
              <w:t xml:space="preserve">  </w:t>
            </w:r>
            <w:r>
              <w:rPr>
                <w:lang w:eastAsia="en-GB"/>
              </w:rPr>
              <w:t xml:space="preserve">(60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6E1F25CD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7F978D96" w14:textId="77777777" w:rsidR="00CF17A4" w:rsidRDefault="00CF17A4" w:rsidP="00645E4D">
            <w:pPr>
              <w:spacing w:before="0" w:after="0"/>
            </w:pPr>
            <w:proofErr w:type="spellStart"/>
            <w:r w:rsidRPr="004C4F0D">
              <w:lastRenderedPageBreak/>
              <w:t>Enillwyr</w:t>
            </w:r>
            <w:proofErr w:type="spellEnd"/>
            <w:r w:rsidRPr="004C4F0D">
              <w:t xml:space="preserve"> ECA</w:t>
            </w:r>
          </w:p>
        </w:tc>
        <w:tc>
          <w:tcPr>
            <w:tcW w:w="2409" w:type="dxa"/>
          </w:tcPr>
          <w:p w14:paraId="741FA335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Rosemary </w:t>
            </w:r>
            <w:proofErr w:type="spellStart"/>
            <w:r>
              <w:rPr>
                <w:rFonts w:ascii="Calibri" w:hAnsi="Calibri" w:cs="Calibri"/>
              </w:rPr>
              <w:t>Cann</w:t>
            </w:r>
            <w:proofErr w:type="spellEnd"/>
            <w:r>
              <w:rPr>
                <w:rFonts w:ascii="Calibri" w:hAnsi="Calibri" w:cs="Calibri"/>
              </w:rPr>
              <w:t xml:space="preserve">, Adam </w:t>
            </w:r>
            <w:proofErr w:type="spellStart"/>
            <w:r>
              <w:rPr>
                <w:rFonts w:ascii="Calibri" w:hAnsi="Calibri" w:cs="Calibri"/>
              </w:rPr>
              <w:t>Vellender</w:t>
            </w:r>
            <w:proofErr w:type="spellEnd"/>
            <w:r>
              <w:rPr>
                <w:rFonts w:ascii="Calibri" w:hAnsi="Calibri" w:cs="Calibri"/>
              </w:rPr>
              <w:t xml:space="preserve"> (Rupert Marshall in absentia)</w:t>
            </w:r>
          </w:p>
        </w:tc>
        <w:tc>
          <w:tcPr>
            <w:tcW w:w="1843" w:type="dxa"/>
          </w:tcPr>
          <w:p w14:paraId="7CC521DC" w14:textId="77777777" w:rsidR="00CF17A4" w:rsidRDefault="00CF17A4" w:rsidP="00645E4D">
            <w:pPr>
              <w:contextualSpacing/>
            </w:pPr>
            <w:r w:rsidRPr="004C4F0D">
              <w:t xml:space="preserve">YADGO / </w:t>
            </w:r>
            <w:proofErr w:type="spellStart"/>
            <w:r w:rsidRPr="004C4F0D">
              <w:t>Mathemateg</w:t>
            </w:r>
            <w:proofErr w:type="spellEnd"/>
          </w:p>
        </w:tc>
        <w:tc>
          <w:tcPr>
            <w:tcW w:w="6040" w:type="dxa"/>
          </w:tcPr>
          <w:p w14:paraId="31B0EDA2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712BC1">
              <w:rPr>
                <w:rFonts w:ascii="Calibri" w:hAnsi="Calibri" w:cs="Calibri"/>
              </w:rPr>
              <w:t>Exemplary Module Showcase</w:t>
            </w:r>
            <w:r>
              <w:rPr>
                <w:rFonts w:ascii="Calibri" w:hAnsi="Calibri" w:cs="Calibri"/>
              </w:rPr>
              <w:t xml:space="preserve"> –</w:t>
            </w:r>
            <w:r w:rsidRPr="00712BC1">
              <w:rPr>
                <w:rFonts w:ascii="Calibri" w:hAnsi="Calibri" w:cs="Calibri"/>
              </w:rPr>
              <w:t xml:space="preserve"> Tours</w:t>
            </w:r>
            <w:r>
              <w:rPr>
                <w:rFonts w:ascii="Calibri" w:hAnsi="Calibri" w:cs="Calibri"/>
              </w:rPr>
              <w:t xml:space="preserve"> </w:t>
            </w:r>
            <w:r w:rsidRPr="00712BC1">
              <w:rPr>
                <w:rFonts w:ascii="Calibri" w:hAnsi="Calibri" w:cs="Calibri"/>
              </w:rPr>
              <w:t>of the AU Exemplary Course Award winning modules</w:t>
            </w:r>
          </w:p>
        </w:tc>
        <w:tc>
          <w:tcPr>
            <w:tcW w:w="0" w:type="auto"/>
          </w:tcPr>
          <w:p w14:paraId="6B992B4D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62AEAE0F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3BFA1AD7" w14:textId="77777777" w:rsidR="00CF17A4" w:rsidRDefault="00CF17A4" w:rsidP="00645E4D">
            <w:pPr>
              <w:spacing w:before="0" w:after="0"/>
            </w:pPr>
            <w:proofErr w:type="spellStart"/>
            <w:r w:rsidRPr="007D1881">
              <w:t>Mer</w:t>
            </w:r>
            <w:proofErr w:type="spellEnd"/>
            <w:r w:rsidRPr="007D1881">
              <w:t xml:space="preserve">: </w:t>
            </w:r>
            <w:proofErr w:type="spellStart"/>
            <w:r w:rsidRPr="007D1881">
              <w:t>Prif</w:t>
            </w:r>
            <w:proofErr w:type="spellEnd"/>
            <w:r w:rsidRPr="007D1881">
              <w:t xml:space="preserve"> </w:t>
            </w:r>
            <w:proofErr w:type="spellStart"/>
            <w:r w:rsidRPr="007D1881">
              <w:t>Siaradwr</w:t>
            </w:r>
            <w:proofErr w:type="spellEnd"/>
            <w:r w:rsidRPr="007D1881">
              <w:t xml:space="preserve"> </w:t>
            </w:r>
            <w:proofErr w:type="spellStart"/>
            <w:r w:rsidRPr="007D1881">
              <w:t>mewnol</w:t>
            </w:r>
            <w:proofErr w:type="spellEnd"/>
          </w:p>
        </w:tc>
        <w:tc>
          <w:tcPr>
            <w:tcW w:w="2409" w:type="dxa"/>
          </w:tcPr>
          <w:p w14:paraId="04E47D34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Ayla </w:t>
            </w:r>
            <w:proofErr w:type="spellStart"/>
            <w:r>
              <w:rPr>
                <w:rFonts w:ascii="Calibri" w:hAnsi="Calibri" w:cs="Calibri"/>
              </w:rPr>
              <w:t>Göl</w:t>
            </w:r>
            <w:proofErr w:type="spellEnd"/>
          </w:p>
        </w:tc>
        <w:tc>
          <w:tcPr>
            <w:tcW w:w="1843" w:type="dxa"/>
          </w:tcPr>
          <w:p w14:paraId="4CA3F83A" w14:textId="77777777" w:rsidR="00CF17A4" w:rsidRDefault="00CF17A4" w:rsidP="00645E4D">
            <w:pPr>
              <w:contextualSpacing/>
            </w:pPr>
            <w:proofErr w:type="spellStart"/>
            <w:r w:rsidRPr="007D1881">
              <w:t>Gwleid</w:t>
            </w:r>
            <w:proofErr w:type="spellEnd"/>
            <w:r w:rsidRPr="007D1881">
              <w:t xml:space="preserve">. </w:t>
            </w:r>
            <w:proofErr w:type="spellStart"/>
            <w:r w:rsidRPr="007D1881">
              <w:t>Ryngwladol</w:t>
            </w:r>
            <w:proofErr w:type="spellEnd"/>
          </w:p>
        </w:tc>
        <w:tc>
          <w:tcPr>
            <w:tcW w:w="6040" w:type="dxa"/>
          </w:tcPr>
          <w:p w14:paraId="497695B9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B42653">
              <w:rPr>
                <w:rFonts w:ascii="Calibri" w:hAnsi="Calibri" w:cs="Calibri"/>
                <w:lang w:val="en-US"/>
              </w:rPr>
              <w:t>Using audio feedback</w:t>
            </w:r>
          </w:p>
        </w:tc>
        <w:tc>
          <w:tcPr>
            <w:tcW w:w="0" w:type="auto"/>
          </w:tcPr>
          <w:p w14:paraId="655AAD13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553ED48A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62584E76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4A</w:t>
            </w:r>
          </w:p>
        </w:tc>
        <w:tc>
          <w:tcPr>
            <w:tcW w:w="2409" w:type="dxa"/>
          </w:tcPr>
          <w:p w14:paraId="70C6FCF9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>
              <w:rPr>
                <w:rFonts w:ascii="Calibri" w:hAnsi="Calibri" w:cs="Calibri"/>
              </w:rPr>
              <w:t>Daniel Low</w:t>
            </w:r>
          </w:p>
        </w:tc>
        <w:tc>
          <w:tcPr>
            <w:tcW w:w="1843" w:type="dxa"/>
          </w:tcPr>
          <w:p w14:paraId="1CE3E32E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t xml:space="preserve">IBERS </w:t>
            </w:r>
          </w:p>
        </w:tc>
        <w:tc>
          <w:tcPr>
            <w:tcW w:w="6040" w:type="dxa"/>
          </w:tcPr>
          <w:p w14:paraId="6D8F25D0" w14:textId="77777777" w:rsidR="00CF17A4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Student as producer – Using research engaged teaching to enhance the learning of biomechanics students</w:t>
            </w:r>
          </w:p>
        </w:tc>
        <w:tc>
          <w:tcPr>
            <w:tcW w:w="0" w:type="auto"/>
          </w:tcPr>
          <w:p w14:paraId="27AA8F0E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5F1AE88E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666CA4C5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4B</w:t>
            </w:r>
          </w:p>
        </w:tc>
        <w:tc>
          <w:tcPr>
            <w:tcW w:w="2409" w:type="dxa"/>
          </w:tcPr>
          <w:p w14:paraId="70FA1652" w14:textId="77777777" w:rsidR="00CF17A4" w:rsidRPr="009909D8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Kate Egan &amp; </w:t>
            </w:r>
            <w:r w:rsidRPr="00BD5CDD">
              <w:rPr>
                <w:rFonts w:ascii="Calibri" w:hAnsi="Calibri" w:cs="Calibri"/>
              </w:rPr>
              <w:t xml:space="preserve">Ms </w:t>
            </w:r>
            <w:proofErr w:type="spellStart"/>
            <w:r w:rsidRPr="00BD5CDD">
              <w:rPr>
                <w:rFonts w:ascii="Calibri" w:hAnsi="Calibri" w:cs="Calibri"/>
              </w:rPr>
              <w:t>Wikanda</w:t>
            </w:r>
            <w:proofErr w:type="spellEnd"/>
            <w:r w:rsidRPr="00BD5CDD">
              <w:rPr>
                <w:rFonts w:ascii="Calibri" w:hAnsi="Calibri" w:cs="Calibri"/>
              </w:rPr>
              <w:t xml:space="preserve"> </w:t>
            </w:r>
            <w:proofErr w:type="spellStart"/>
            <w:r w:rsidRPr="00BD5CDD">
              <w:rPr>
                <w:rFonts w:ascii="Calibri" w:hAnsi="Calibri" w:cs="Calibri"/>
              </w:rPr>
              <w:t>Promkhuntong</w:t>
            </w:r>
            <w:proofErr w:type="spellEnd"/>
          </w:p>
        </w:tc>
        <w:tc>
          <w:tcPr>
            <w:tcW w:w="1843" w:type="dxa"/>
          </w:tcPr>
          <w:p w14:paraId="45373230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7D1881">
              <w:t>ThFfaTh</w:t>
            </w:r>
            <w:proofErr w:type="spellEnd"/>
          </w:p>
        </w:tc>
        <w:tc>
          <w:tcPr>
            <w:tcW w:w="6040" w:type="dxa"/>
          </w:tcPr>
          <w:p w14:paraId="718D3294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‘Have you done the reading?’ – Motivating students by foregrounding the purposes and potential benefits of the seminar session</w:t>
            </w:r>
          </w:p>
        </w:tc>
        <w:tc>
          <w:tcPr>
            <w:tcW w:w="0" w:type="auto"/>
          </w:tcPr>
          <w:p w14:paraId="50DA3B1F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2E6BDD5B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265876B0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5A</w:t>
            </w:r>
          </w:p>
        </w:tc>
        <w:tc>
          <w:tcPr>
            <w:tcW w:w="2409" w:type="dxa"/>
            <w:shd w:val="clear" w:color="auto" w:fill="FFFFCC"/>
          </w:tcPr>
          <w:p w14:paraId="2ACE1561" w14:textId="77777777" w:rsidR="00CF17A4" w:rsidRPr="009909D8" w:rsidRDefault="00CF17A4" w:rsidP="00645E4D">
            <w:pPr>
              <w:contextualSpacing/>
            </w:pPr>
            <w:r>
              <w:t xml:space="preserve">Joy </w:t>
            </w:r>
            <w:proofErr w:type="spellStart"/>
            <w:r>
              <w:t>Cadwallader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FFFFCC"/>
          </w:tcPr>
          <w:p w14:paraId="3F17031B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t>GG</w:t>
            </w:r>
          </w:p>
        </w:tc>
        <w:tc>
          <w:tcPr>
            <w:tcW w:w="6040" w:type="dxa"/>
            <w:shd w:val="clear" w:color="auto" w:fill="FFFFCC"/>
          </w:tcPr>
          <w:p w14:paraId="70DEE69E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430B74">
              <w:rPr>
                <w:rFonts w:ascii="Calibri" w:hAnsi="Calibri" w:cs="Calibri"/>
              </w:rPr>
              <w:t>Gweithdy</w:t>
            </w:r>
            <w:proofErr w:type="spellEnd"/>
            <w:r w:rsidRPr="00430B74">
              <w:rPr>
                <w:rFonts w:ascii="Calibri" w:hAnsi="Calibri" w:cs="Calibri"/>
              </w:rPr>
              <w:t xml:space="preserve"> </w:t>
            </w:r>
            <w:proofErr w:type="spellStart"/>
            <w:r w:rsidRPr="00430B74">
              <w:rPr>
                <w:rFonts w:ascii="Calibri" w:hAnsi="Calibri" w:cs="Calibri"/>
              </w:rPr>
              <w:t>Ymarferol</w:t>
            </w:r>
            <w:proofErr w:type="spellEnd"/>
            <w:r w:rsidRPr="00430B7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– </w:t>
            </w:r>
            <w:r w:rsidRPr="007F1434">
              <w:rPr>
                <w:rFonts w:ascii="Calibri" w:hAnsi="Calibri" w:cs="Calibri"/>
              </w:rPr>
              <w:t>Create</w:t>
            </w:r>
            <w:r>
              <w:rPr>
                <w:rFonts w:ascii="Calibri" w:hAnsi="Calibri" w:cs="Calibri"/>
              </w:rPr>
              <w:t xml:space="preserve"> </w:t>
            </w:r>
            <w:r w:rsidRPr="007F1434">
              <w:rPr>
                <w:rFonts w:ascii="Calibri" w:hAnsi="Calibri" w:cs="Calibri"/>
              </w:rPr>
              <w:t>and publish your Aspire reading Lists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</w:tcPr>
          <w:p w14:paraId="32422400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Gweithdy</w:t>
            </w:r>
            <w:proofErr w:type="spellEnd"/>
            <w:r>
              <w:rPr>
                <w:lang w:eastAsia="en-GB"/>
              </w:rPr>
              <w:t xml:space="preserve"> </w:t>
            </w:r>
          </w:p>
        </w:tc>
      </w:tr>
      <w:tr w:rsidR="00CF17A4" w14:paraId="07C62078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7B17BF3A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5B</w:t>
            </w:r>
          </w:p>
        </w:tc>
        <w:tc>
          <w:tcPr>
            <w:tcW w:w="2409" w:type="dxa"/>
          </w:tcPr>
          <w:p w14:paraId="591005BC" w14:textId="77777777" w:rsidR="00CF17A4" w:rsidRPr="009909D8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 George</w:t>
            </w:r>
          </w:p>
        </w:tc>
        <w:tc>
          <w:tcPr>
            <w:tcW w:w="1843" w:type="dxa"/>
          </w:tcPr>
          <w:p w14:paraId="56B8EC44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7D1881">
              <w:t>YRhaB</w:t>
            </w:r>
            <w:proofErr w:type="spellEnd"/>
          </w:p>
        </w:tc>
        <w:tc>
          <w:tcPr>
            <w:tcW w:w="6040" w:type="dxa"/>
          </w:tcPr>
          <w:p w14:paraId="0F4CC6EC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Collaborative Learning</w:t>
            </w:r>
          </w:p>
        </w:tc>
        <w:tc>
          <w:tcPr>
            <w:tcW w:w="0" w:type="auto"/>
          </w:tcPr>
          <w:p w14:paraId="0F77F386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29FC66D5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56D84554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6A</w:t>
            </w:r>
          </w:p>
        </w:tc>
        <w:tc>
          <w:tcPr>
            <w:tcW w:w="2409" w:type="dxa"/>
            <w:shd w:val="clear" w:color="auto" w:fill="FFFFCC"/>
          </w:tcPr>
          <w:p w14:paraId="41E88806" w14:textId="77777777" w:rsidR="00CF17A4" w:rsidRPr="009909D8" w:rsidRDefault="00CF17A4" w:rsidP="00645E4D">
            <w:pPr>
              <w:contextualSpacing/>
            </w:pPr>
            <w:r>
              <w:t xml:space="preserve">Joy </w:t>
            </w:r>
            <w:proofErr w:type="spellStart"/>
            <w:r>
              <w:t>Cadwallader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FFFFCC"/>
          </w:tcPr>
          <w:p w14:paraId="10B72639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t>GG</w:t>
            </w:r>
          </w:p>
        </w:tc>
        <w:tc>
          <w:tcPr>
            <w:tcW w:w="6040" w:type="dxa"/>
            <w:shd w:val="clear" w:color="auto" w:fill="FFFFCC"/>
          </w:tcPr>
          <w:p w14:paraId="5D421C97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430B74">
              <w:rPr>
                <w:rFonts w:ascii="Calibri" w:hAnsi="Calibri" w:cs="Calibri"/>
              </w:rPr>
              <w:t>Gweithdy</w:t>
            </w:r>
            <w:proofErr w:type="spellEnd"/>
            <w:r w:rsidRPr="00430B74">
              <w:rPr>
                <w:rFonts w:ascii="Calibri" w:hAnsi="Calibri" w:cs="Calibri"/>
              </w:rPr>
              <w:t xml:space="preserve"> </w:t>
            </w:r>
            <w:proofErr w:type="spellStart"/>
            <w:r w:rsidRPr="00430B74">
              <w:rPr>
                <w:rFonts w:ascii="Calibri" w:hAnsi="Calibri" w:cs="Calibri"/>
              </w:rPr>
              <w:t>Ymarferol</w:t>
            </w:r>
            <w:proofErr w:type="spellEnd"/>
            <w:r w:rsidRPr="00430B7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– </w:t>
            </w:r>
            <w:r w:rsidRPr="007F1434">
              <w:rPr>
                <w:rFonts w:ascii="Calibri" w:hAnsi="Calibri" w:cs="Calibri"/>
              </w:rPr>
              <w:t>Manage</w:t>
            </w:r>
            <w:r>
              <w:rPr>
                <w:rFonts w:ascii="Calibri" w:hAnsi="Calibri" w:cs="Calibri"/>
              </w:rPr>
              <w:t xml:space="preserve"> </w:t>
            </w:r>
            <w:r w:rsidRPr="007F1434">
              <w:rPr>
                <w:rFonts w:ascii="Calibri" w:hAnsi="Calibri" w:cs="Calibri"/>
              </w:rPr>
              <w:t>and improve your Aspire reading Lists</w:t>
            </w:r>
          </w:p>
        </w:tc>
        <w:tc>
          <w:tcPr>
            <w:tcW w:w="0" w:type="auto"/>
            <w:shd w:val="clear" w:color="auto" w:fill="FFFFCC"/>
          </w:tcPr>
          <w:p w14:paraId="4C4FBC6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Gweithdy</w:t>
            </w:r>
            <w:proofErr w:type="spellEnd"/>
            <w:r>
              <w:rPr>
                <w:lang w:eastAsia="en-GB"/>
              </w:rPr>
              <w:t xml:space="preserve"> </w:t>
            </w:r>
          </w:p>
        </w:tc>
      </w:tr>
      <w:tr w:rsidR="00CF17A4" w14:paraId="13ABABB6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5301CCEC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6B</w:t>
            </w:r>
          </w:p>
        </w:tc>
        <w:tc>
          <w:tcPr>
            <w:tcW w:w="2409" w:type="dxa"/>
          </w:tcPr>
          <w:p w14:paraId="071F67E2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>
              <w:rPr>
                <w:rFonts w:ascii="Calibri" w:hAnsi="Calibri" w:cs="Calibri"/>
              </w:rPr>
              <w:t xml:space="preserve">Dr Rosemary </w:t>
            </w:r>
            <w:proofErr w:type="spellStart"/>
            <w:r>
              <w:rPr>
                <w:rFonts w:ascii="Calibri" w:hAnsi="Calibri" w:cs="Calibri"/>
              </w:rPr>
              <w:t>Cann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</w:tcPr>
          <w:p w14:paraId="5AE0FD07" w14:textId="77777777" w:rsidR="00CF17A4" w:rsidRPr="0059367E" w:rsidRDefault="00CF17A4" w:rsidP="00645E4D">
            <w:pPr>
              <w:contextualSpacing/>
              <w:rPr>
                <w:rFonts w:eastAsia="Calibri" w:cs="Times New Roman"/>
                <w:lang w:eastAsia="en-GB"/>
              </w:rPr>
            </w:pPr>
            <w:proofErr w:type="spellStart"/>
            <w:r w:rsidRPr="008E3997">
              <w:t>Addysg</w:t>
            </w:r>
            <w:proofErr w:type="spellEnd"/>
          </w:p>
        </w:tc>
        <w:tc>
          <w:tcPr>
            <w:tcW w:w="6040" w:type="dxa"/>
          </w:tcPr>
          <w:p w14:paraId="0457CAAA" w14:textId="77777777" w:rsidR="00CF17A4" w:rsidRPr="0059367E" w:rsidRDefault="00CF17A4" w:rsidP="00645E4D">
            <w:pPr>
              <w:contextualSpacing/>
              <w:rPr>
                <w:lang w:eastAsia="en-GB"/>
              </w:rPr>
            </w:pPr>
            <w:r w:rsidRPr="0059367E">
              <w:rPr>
                <w:rFonts w:eastAsia="Calibri" w:cs="Times New Roman"/>
                <w:lang w:eastAsia="en-GB"/>
              </w:rPr>
              <w:t>Improving the literacy and numeracy skills of undergraduate students: concerns, initiatives and proposals</w:t>
            </w:r>
          </w:p>
        </w:tc>
        <w:tc>
          <w:tcPr>
            <w:tcW w:w="0" w:type="auto"/>
          </w:tcPr>
          <w:p w14:paraId="37069C6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387453DF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3BE71BBE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7A</w:t>
            </w:r>
          </w:p>
        </w:tc>
        <w:tc>
          <w:tcPr>
            <w:tcW w:w="2409" w:type="dxa"/>
          </w:tcPr>
          <w:p w14:paraId="2C200B76" w14:textId="77777777" w:rsidR="00CF17A4" w:rsidRPr="00E32AED" w:rsidRDefault="00CF17A4" w:rsidP="00645E4D">
            <w:pPr>
              <w:spacing w:before="0" w:after="0"/>
              <w:rPr>
                <w:lang w:eastAsia="en-GB"/>
              </w:rPr>
            </w:pPr>
            <w:r w:rsidRPr="000E61DA">
              <w:t xml:space="preserve">Dr Joanne Hamilton &amp; </w:t>
            </w:r>
            <w:r w:rsidRPr="000E61DA">
              <w:rPr>
                <w:lang w:eastAsia="en-GB"/>
              </w:rPr>
              <w:t>Dr Paula Hughes</w:t>
            </w:r>
          </w:p>
        </w:tc>
        <w:tc>
          <w:tcPr>
            <w:tcW w:w="1843" w:type="dxa"/>
          </w:tcPr>
          <w:p w14:paraId="646473A0" w14:textId="77777777" w:rsidR="00CF17A4" w:rsidRPr="00E32AED" w:rsidRDefault="00CF17A4" w:rsidP="00645E4D">
            <w:pPr>
              <w:contextualSpacing/>
              <w:rPr>
                <w:lang w:eastAsia="en-GB"/>
              </w:rPr>
            </w:pPr>
            <w:r w:rsidRPr="00D74B39">
              <w:t>IBERS</w:t>
            </w:r>
          </w:p>
        </w:tc>
        <w:tc>
          <w:tcPr>
            <w:tcW w:w="6040" w:type="dxa"/>
          </w:tcPr>
          <w:p w14:paraId="7CB49F15" w14:textId="77777777" w:rsidR="00CF17A4" w:rsidRPr="00E32AED" w:rsidRDefault="00CF17A4" w:rsidP="00645E4D">
            <w:pPr>
              <w:contextualSpacing/>
              <w:rPr>
                <w:lang w:eastAsia="en-GB"/>
              </w:rPr>
            </w:pPr>
            <w:r w:rsidRPr="00E32AED">
              <w:rPr>
                <w:lang w:eastAsia="en-GB"/>
              </w:rPr>
              <w:t>Sustainability Network Wales</w:t>
            </w:r>
            <w:r>
              <w:rPr>
                <w:lang w:eastAsia="en-GB"/>
              </w:rPr>
              <w:t xml:space="preserve"> –</w:t>
            </w:r>
            <w:r w:rsidRPr="00E32AED">
              <w:rPr>
                <w:lang w:eastAsia="en-GB"/>
              </w:rPr>
              <w:t xml:space="preserve"> Update</w:t>
            </w:r>
            <w:r>
              <w:rPr>
                <w:lang w:eastAsia="en-GB"/>
              </w:rPr>
              <w:t xml:space="preserve"> on how our School-</w:t>
            </w:r>
            <w:r w:rsidRPr="00E32AED">
              <w:rPr>
                <w:lang w:eastAsia="en-GB"/>
              </w:rPr>
              <w:t>University Partnership Initiative is enhancing l</w:t>
            </w:r>
            <w:r>
              <w:rPr>
                <w:lang w:eastAsia="en-GB"/>
              </w:rPr>
              <w:t>earning and teaching in schools</w:t>
            </w:r>
          </w:p>
        </w:tc>
        <w:tc>
          <w:tcPr>
            <w:tcW w:w="0" w:type="auto"/>
          </w:tcPr>
          <w:p w14:paraId="3847E04A" w14:textId="77777777" w:rsidR="00CF17A4" w:rsidRPr="00E32AED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3E49C0CD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61C25572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7B</w:t>
            </w:r>
          </w:p>
        </w:tc>
        <w:tc>
          <w:tcPr>
            <w:tcW w:w="2409" w:type="dxa"/>
          </w:tcPr>
          <w:p w14:paraId="7754E288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 w:rsidRPr="00220FA9">
              <w:rPr>
                <w:lang w:eastAsia="en-GB"/>
              </w:rPr>
              <w:t>Mr</w:t>
            </w:r>
            <w:r>
              <w:rPr>
                <w:lang w:eastAsia="en-GB"/>
              </w:rPr>
              <w:t xml:space="preserve"> </w:t>
            </w:r>
            <w:r w:rsidRPr="00220FA9">
              <w:rPr>
                <w:lang w:eastAsia="en-GB"/>
              </w:rPr>
              <w:t>Supachai Chuenjitwongsa</w:t>
            </w:r>
          </w:p>
        </w:tc>
        <w:tc>
          <w:tcPr>
            <w:tcW w:w="1843" w:type="dxa"/>
          </w:tcPr>
          <w:p w14:paraId="0E837FBC" w14:textId="77777777" w:rsidR="00CF17A4" w:rsidRPr="00220FA9" w:rsidRDefault="00CF17A4" w:rsidP="00645E4D">
            <w:pPr>
              <w:contextualSpacing/>
              <w:rPr>
                <w:lang w:eastAsia="en-GB"/>
              </w:rPr>
            </w:pPr>
            <w:proofErr w:type="spellStart"/>
            <w:r w:rsidRPr="008E3997">
              <w:t>Ysgol</w:t>
            </w:r>
            <w:proofErr w:type="spellEnd"/>
            <w:r w:rsidRPr="008E3997">
              <w:t xml:space="preserve"> </w:t>
            </w:r>
            <w:proofErr w:type="spellStart"/>
            <w:r w:rsidRPr="008E3997">
              <w:t>Deintyddiaeth</w:t>
            </w:r>
            <w:proofErr w:type="spellEnd"/>
            <w:r w:rsidRPr="008E3997">
              <w:t xml:space="preserve">, </w:t>
            </w:r>
            <w:proofErr w:type="spellStart"/>
            <w:r w:rsidRPr="008E3997">
              <w:t>Prifysgol</w:t>
            </w:r>
            <w:proofErr w:type="spellEnd"/>
            <w:r w:rsidRPr="008E3997">
              <w:t xml:space="preserve"> </w:t>
            </w:r>
            <w:proofErr w:type="spellStart"/>
            <w:r w:rsidRPr="008E3997">
              <w:t>Caerdydd</w:t>
            </w:r>
            <w:proofErr w:type="spellEnd"/>
          </w:p>
        </w:tc>
        <w:tc>
          <w:tcPr>
            <w:tcW w:w="6040" w:type="dxa"/>
          </w:tcPr>
          <w:p w14:paraId="65C7FA3B" w14:textId="77777777" w:rsidR="00CF17A4" w:rsidRDefault="00CF17A4" w:rsidP="00645E4D">
            <w:pPr>
              <w:contextualSpacing/>
              <w:rPr>
                <w:lang w:eastAsia="en-GB"/>
              </w:rPr>
            </w:pPr>
            <w:r w:rsidRPr="00220FA9">
              <w:rPr>
                <w:lang w:eastAsia="en-GB"/>
              </w:rPr>
              <w:t>Effective teaching and learning for international students in Welsh university settings</w:t>
            </w:r>
          </w:p>
        </w:tc>
        <w:tc>
          <w:tcPr>
            <w:tcW w:w="0" w:type="auto"/>
          </w:tcPr>
          <w:p w14:paraId="43D78658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4AA33DFF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2E76425A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8A &amp; 9A</w:t>
            </w:r>
          </w:p>
        </w:tc>
        <w:tc>
          <w:tcPr>
            <w:tcW w:w="2409" w:type="dxa"/>
            <w:shd w:val="clear" w:color="auto" w:fill="FFFFCC"/>
          </w:tcPr>
          <w:p w14:paraId="09DC5449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Jenny </w:t>
            </w:r>
            <w:proofErr w:type="spellStart"/>
            <w:r>
              <w:rPr>
                <w:rFonts w:ascii="Calibri" w:hAnsi="Calibri" w:cs="Calibri"/>
              </w:rPr>
              <w:t>Mathers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14:paraId="649A22F9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8E3997">
              <w:t>Gwleid</w:t>
            </w:r>
            <w:proofErr w:type="spellEnd"/>
            <w:r w:rsidRPr="008E3997">
              <w:t xml:space="preserve">. </w:t>
            </w:r>
            <w:proofErr w:type="spellStart"/>
            <w:r w:rsidRPr="008E3997">
              <w:t>Ryngwladol</w:t>
            </w:r>
            <w:proofErr w:type="spellEnd"/>
          </w:p>
        </w:tc>
        <w:tc>
          <w:tcPr>
            <w:tcW w:w="6040" w:type="dxa"/>
            <w:shd w:val="clear" w:color="auto" w:fill="FFFFCC"/>
          </w:tcPr>
          <w:p w14:paraId="083C9BFA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Twitter to support teaching and expand your students’ horizons</w:t>
            </w:r>
          </w:p>
        </w:tc>
        <w:tc>
          <w:tcPr>
            <w:tcW w:w="0" w:type="auto"/>
            <w:shd w:val="clear" w:color="auto" w:fill="FFFFCC"/>
          </w:tcPr>
          <w:p w14:paraId="1838806B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Gweithdy</w:t>
            </w:r>
            <w:proofErr w:type="spellEnd"/>
            <w:r>
              <w:rPr>
                <w:lang w:eastAsia="en-GB"/>
              </w:rPr>
              <w:t xml:space="preserve"> (55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741E1089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738E3128" w14:textId="77777777" w:rsidR="00CF17A4" w:rsidRPr="00111F0C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>
              <w:t>Mer</w:t>
            </w:r>
            <w:proofErr w:type="spellEnd"/>
            <w:r>
              <w:rPr>
                <w:rFonts w:ascii="Calibri" w:hAnsi="Calibri" w:cs="Calibri"/>
              </w:rPr>
              <w:t xml:space="preserve"> 8B</w:t>
            </w:r>
          </w:p>
        </w:tc>
        <w:tc>
          <w:tcPr>
            <w:tcW w:w="2409" w:type="dxa"/>
          </w:tcPr>
          <w:p w14:paraId="3100BD59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r>
              <w:rPr>
                <w:rFonts w:ascii="Calibri" w:hAnsi="Calibri" w:cs="Calibri"/>
              </w:rPr>
              <w:t>Heather Norris</w:t>
            </w:r>
          </w:p>
        </w:tc>
        <w:tc>
          <w:tcPr>
            <w:tcW w:w="1843" w:type="dxa"/>
          </w:tcPr>
          <w:p w14:paraId="046CD5E1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8E3997">
              <w:rPr>
                <w:rFonts w:ascii="Calibri" w:hAnsi="Calibri" w:cs="Calibri"/>
              </w:rPr>
              <w:t xml:space="preserve">Y </w:t>
            </w:r>
            <w:proofErr w:type="spellStart"/>
            <w:r w:rsidRPr="008E3997">
              <w:rPr>
                <w:rFonts w:ascii="Calibri" w:hAnsi="Calibri" w:cs="Calibri"/>
              </w:rPr>
              <w:t>Gyfraith</w:t>
            </w:r>
            <w:proofErr w:type="spellEnd"/>
          </w:p>
        </w:tc>
        <w:tc>
          <w:tcPr>
            <w:tcW w:w="6040" w:type="dxa"/>
          </w:tcPr>
          <w:p w14:paraId="5E55C458" w14:textId="77777777" w:rsidR="00CF17A4" w:rsidRDefault="00CF17A4" w:rsidP="00645E4D">
            <w:pPr>
              <w:contextualSpacing/>
              <w:rPr>
                <w:lang w:eastAsia="en-GB"/>
              </w:rPr>
            </w:pPr>
            <w:r>
              <w:rPr>
                <w:rFonts w:ascii="Calibri" w:hAnsi="Calibri" w:cs="Calibri"/>
              </w:rPr>
              <w:t>Improving engagement with games as a form of feedback</w:t>
            </w:r>
          </w:p>
        </w:tc>
        <w:tc>
          <w:tcPr>
            <w:tcW w:w="0" w:type="auto"/>
          </w:tcPr>
          <w:p w14:paraId="1B5A593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56F4319C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406D4B62" w14:textId="77777777" w:rsidR="00CF17A4" w:rsidRPr="00111F0C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9B</w:t>
            </w:r>
          </w:p>
        </w:tc>
        <w:tc>
          <w:tcPr>
            <w:tcW w:w="2409" w:type="dxa"/>
          </w:tcPr>
          <w:p w14:paraId="3BF1D2EE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Sahm Nikoi &amp; Sarah </w:t>
            </w:r>
            <w:proofErr w:type="spellStart"/>
            <w:r>
              <w:rPr>
                <w:rFonts w:ascii="Calibri" w:hAnsi="Calibri" w:cs="Calibri"/>
              </w:rPr>
              <w:t>Gwenlan</w:t>
            </w:r>
            <w:proofErr w:type="spellEnd"/>
          </w:p>
        </w:tc>
        <w:tc>
          <w:tcPr>
            <w:tcW w:w="1843" w:type="dxa"/>
          </w:tcPr>
          <w:p w14:paraId="4735D69E" w14:textId="77777777" w:rsidR="00CF17A4" w:rsidRPr="009477AA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t>GG</w:t>
            </w:r>
          </w:p>
        </w:tc>
        <w:tc>
          <w:tcPr>
            <w:tcW w:w="6040" w:type="dxa"/>
          </w:tcPr>
          <w:p w14:paraId="77774349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9477AA">
              <w:rPr>
                <w:rFonts w:ascii="Calibri" w:hAnsi="Calibri" w:cs="Calibri"/>
              </w:rPr>
              <w:t>Learning analytics</w:t>
            </w:r>
            <w:r>
              <w:rPr>
                <w:rFonts w:ascii="Calibri" w:hAnsi="Calibri" w:cs="Calibri"/>
              </w:rPr>
              <w:t xml:space="preserve"> –</w:t>
            </w:r>
            <w:r w:rsidRPr="009477AA">
              <w:rPr>
                <w:rFonts w:ascii="Calibri" w:hAnsi="Calibri" w:cs="Calibri"/>
              </w:rPr>
              <w:t xml:space="preserve"> How</w:t>
            </w:r>
            <w:r>
              <w:rPr>
                <w:rFonts w:ascii="Calibri" w:hAnsi="Calibri" w:cs="Calibri"/>
              </w:rPr>
              <w:t xml:space="preserve"> </w:t>
            </w:r>
            <w:r w:rsidRPr="009477AA">
              <w:rPr>
                <w:rFonts w:ascii="Calibri" w:hAnsi="Calibri" w:cs="Calibri"/>
              </w:rPr>
              <w:t xml:space="preserve">can evidence from </w:t>
            </w:r>
            <w:proofErr w:type="spellStart"/>
            <w:r w:rsidRPr="009477AA">
              <w:rPr>
                <w:rFonts w:ascii="Calibri" w:hAnsi="Calibri" w:cs="Calibri"/>
              </w:rPr>
              <w:t>Talis</w:t>
            </w:r>
            <w:proofErr w:type="spellEnd"/>
            <w:r w:rsidRPr="009477AA">
              <w:rPr>
                <w:rFonts w:ascii="Calibri" w:hAnsi="Calibri" w:cs="Calibri"/>
              </w:rPr>
              <w:t xml:space="preserve"> Aspire reading list management system enhance the learner experience?</w:t>
            </w:r>
          </w:p>
        </w:tc>
        <w:tc>
          <w:tcPr>
            <w:tcW w:w="0" w:type="auto"/>
          </w:tcPr>
          <w:p w14:paraId="355D4A32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1FD12B24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71201884" w14:textId="77777777" w:rsidR="00CF17A4" w:rsidRDefault="00CF17A4" w:rsidP="00645E4D">
            <w:pPr>
              <w:spacing w:before="0" w:after="0"/>
            </w:pPr>
            <w:proofErr w:type="spellStart"/>
            <w:r>
              <w:t>Mer</w:t>
            </w:r>
            <w:proofErr w:type="spellEnd"/>
            <w:r>
              <w:t xml:space="preserve"> </w:t>
            </w:r>
            <w:proofErr w:type="spellStart"/>
            <w:r>
              <w:t>Galw-Mewn</w:t>
            </w:r>
            <w:proofErr w:type="spellEnd"/>
            <w:r>
              <w:t xml:space="preserve"> 2</w:t>
            </w:r>
          </w:p>
        </w:tc>
        <w:tc>
          <w:tcPr>
            <w:tcW w:w="2409" w:type="dxa"/>
            <w:shd w:val="clear" w:color="auto" w:fill="FFFFCC"/>
          </w:tcPr>
          <w:p w14:paraId="775980E7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14:paraId="3FB30EFC" w14:textId="77777777" w:rsidR="00CF17A4" w:rsidRPr="00352D5A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  <w:shd w:val="clear" w:color="auto" w:fill="FFFFCC"/>
          </w:tcPr>
          <w:p w14:paraId="5352B722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430B74">
              <w:rPr>
                <w:rFonts w:ascii="Calibri" w:hAnsi="Calibri"/>
                <w:color w:val="000000"/>
              </w:rPr>
              <w:t>Sesiwn</w:t>
            </w:r>
            <w:proofErr w:type="spellEnd"/>
            <w:r w:rsidRPr="00430B7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30B74">
              <w:rPr>
                <w:rFonts w:ascii="Calibri" w:hAnsi="Calibri"/>
                <w:color w:val="000000"/>
              </w:rPr>
              <w:t>galw-mewn</w:t>
            </w:r>
            <w:proofErr w:type="spellEnd"/>
            <w:r w:rsidRPr="00430B7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– Get help with </w:t>
            </w:r>
            <w:proofErr w:type="spellStart"/>
            <w:r>
              <w:rPr>
                <w:rFonts w:ascii="Calibri" w:hAnsi="Calibri"/>
                <w:color w:val="000000"/>
              </w:rPr>
              <w:t>Turnitin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14:paraId="2748682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Ymarferol</w:t>
            </w:r>
            <w:proofErr w:type="spellEnd"/>
          </w:p>
        </w:tc>
      </w:tr>
      <w:tr w:rsidR="00CF17A4" w14:paraId="38FBDF73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3670BEAC" w14:textId="77777777" w:rsidR="00CF17A4" w:rsidRDefault="00CF17A4" w:rsidP="00645E4D">
            <w:pPr>
              <w:spacing w:before="0" w:after="0"/>
            </w:pPr>
            <w:r>
              <w:t xml:space="preserve">Wed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</w:rPr>
              <w:t>yffredinol</w:t>
            </w:r>
            <w:proofErr w:type="spellEnd"/>
            <w:r>
              <w:t xml:space="preserve"> 2</w:t>
            </w:r>
          </w:p>
        </w:tc>
        <w:tc>
          <w:tcPr>
            <w:tcW w:w="2409" w:type="dxa"/>
          </w:tcPr>
          <w:p w14:paraId="1E4FA7F9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Lauren Marks</w:t>
            </w:r>
          </w:p>
        </w:tc>
        <w:tc>
          <w:tcPr>
            <w:tcW w:w="1843" w:type="dxa"/>
          </w:tcPr>
          <w:p w14:paraId="70EBCCFA" w14:textId="77777777" w:rsidR="00CF17A4" w:rsidRPr="00352D5A" w:rsidRDefault="00CF17A4" w:rsidP="00645E4D">
            <w:pPr>
              <w:contextualSpacing/>
            </w:pPr>
            <w:proofErr w:type="spellStart"/>
            <w:r w:rsidRPr="008E3997">
              <w:t>Undeb</w:t>
            </w:r>
            <w:proofErr w:type="spellEnd"/>
            <w:r w:rsidRPr="008E3997">
              <w:t xml:space="preserve"> y </w:t>
            </w:r>
            <w:proofErr w:type="spellStart"/>
            <w:r w:rsidRPr="008E3997">
              <w:t>Myfyrwyr</w:t>
            </w:r>
            <w:proofErr w:type="spellEnd"/>
          </w:p>
        </w:tc>
        <w:tc>
          <w:tcPr>
            <w:tcW w:w="6040" w:type="dxa"/>
          </w:tcPr>
          <w:p w14:paraId="212384A3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6E5823">
              <w:rPr>
                <w:rFonts w:ascii="Calibri" w:hAnsi="Calibri" w:cs="Calibri"/>
              </w:rPr>
              <w:t xml:space="preserve">Students’ views on the effectiveness of </w:t>
            </w:r>
            <w:proofErr w:type="spellStart"/>
            <w:r w:rsidRPr="006E5823">
              <w:rPr>
                <w:rFonts w:ascii="Calibri" w:hAnsi="Calibri" w:cs="Calibri"/>
              </w:rPr>
              <w:t>Turnitin</w:t>
            </w:r>
            <w:proofErr w:type="spellEnd"/>
            <w:r w:rsidRPr="006E5823">
              <w:rPr>
                <w:rFonts w:ascii="Calibri" w:hAnsi="Calibri" w:cs="Calibri"/>
              </w:rPr>
              <w:t xml:space="preserve"> and e-submission</w:t>
            </w:r>
          </w:p>
        </w:tc>
        <w:tc>
          <w:tcPr>
            <w:tcW w:w="0" w:type="auto"/>
          </w:tcPr>
          <w:p w14:paraId="6AA437C1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  <w:r>
              <w:rPr>
                <w:lang w:eastAsia="en-GB"/>
              </w:rPr>
              <w:t xml:space="preserve"> </w:t>
            </w:r>
          </w:p>
        </w:tc>
      </w:tr>
      <w:tr w:rsidR="00CF17A4" w14:paraId="143708D5" w14:textId="77777777" w:rsidTr="00645E4D">
        <w:trPr>
          <w:cantSplit/>
        </w:trPr>
        <w:tc>
          <w:tcPr>
            <w:tcW w:w="1555" w:type="dxa"/>
            <w:shd w:val="clear" w:color="auto" w:fill="D6E3BC" w:themeFill="accent3" w:themeFillTint="66"/>
          </w:tcPr>
          <w:p w14:paraId="31B80DAE" w14:textId="77777777" w:rsidR="00CF17A4" w:rsidRDefault="00CF17A4" w:rsidP="00645E4D">
            <w:pPr>
              <w:spacing w:before="0" w:after="0"/>
            </w:pPr>
            <w:r>
              <w:t xml:space="preserve">Wed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</w:rPr>
              <w:t>yffredinol</w:t>
            </w:r>
            <w:proofErr w:type="spellEnd"/>
            <w:r>
              <w:t xml:space="preserve"> 3</w:t>
            </w:r>
          </w:p>
        </w:tc>
        <w:tc>
          <w:tcPr>
            <w:tcW w:w="2409" w:type="dxa"/>
          </w:tcPr>
          <w:p w14:paraId="7CF189F3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 Woods</w:t>
            </w:r>
          </w:p>
        </w:tc>
        <w:tc>
          <w:tcPr>
            <w:tcW w:w="1843" w:type="dxa"/>
          </w:tcPr>
          <w:p w14:paraId="594622E4" w14:textId="77777777" w:rsidR="00CF17A4" w:rsidRDefault="00CF17A4" w:rsidP="00645E4D">
            <w:pPr>
              <w:contextualSpacing/>
            </w:pPr>
            <w:r w:rsidRPr="008E3997">
              <w:t>AADPG</w:t>
            </w:r>
          </w:p>
        </w:tc>
        <w:tc>
          <w:tcPr>
            <w:tcW w:w="6040" w:type="dxa"/>
          </w:tcPr>
          <w:p w14:paraId="72B56928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Transition to University – Roundtable discussion with school teachers</w:t>
            </w:r>
          </w:p>
        </w:tc>
        <w:tc>
          <w:tcPr>
            <w:tcW w:w="0" w:type="auto"/>
          </w:tcPr>
          <w:p w14:paraId="349005B0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T</w:t>
            </w:r>
            <w:r w:rsidRPr="008E3997">
              <w:rPr>
                <w:lang w:eastAsia="en-GB"/>
              </w:rPr>
              <w:t>rafodaeth</w:t>
            </w:r>
            <w:proofErr w:type="spellEnd"/>
            <w:r>
              <w:rPr>
                <w:lang w:eastAsia="en-GB"/>
              </w:rPr>
              <w:t xml:space="preserve"> (45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0B3C41AB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1E5A8954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</w:rPr>
              <w:t>yffredinol</w:t>
            </w:r>
            <w:proofErr w:type="spellEnd"/>
          </w:p>
        </w:tc>
        <w:tc>
          <w:tcPr>
            <w:tcW w:w="2409" w:type="dxa"/>
          </w:tcPr>
          <w:p w14:paraId="12532CF7" w14:textId="77777777" w:rsidR="00CF17A4" w:rsidRDefault="00CF17A4" w:rsidP="00645E4D">
            <w:pPr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Mary Jacob</w:t>
            </w:r>
          </w:p>
        </w:tc>
        <w:tc>
          <w:tcPr>
            <w:tcW w:w="1843" w:type="dxa"/>
          </w:tcPr>
          <w:p w14:paraId="1BF0C438" w14:textId="77777777" w:rsidR="00CF17A4" w:rsidRPr="00D74B39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</w:tcPr>
          <w:p w14:paraId="7EA44C91" w14:textId="77777777" w:rsidR="00CF17A4" w:rsidRPr="00220FA9" w:rsidRDefault="00CF17A4" w:rsidP="00645E4D">
            <w:pPr>
              <w:contextualSpacing/>
              <w:rPr>
                <w:lang w:eastAsia="en-GB"/>
              </w:rPr>
            </w:pPr>
            <w:proofErr w:type="spellStart"/>
            <w:r w:rsidRPr="00430B74">
              <w:rPr>
                <w:lang w:eastAsia="en-GB"/>
              </w:rPr>
              <w:t>Arddangosfa</w:t>
            </w:r>
            <w:proofErr w:type="spellEnd"/>
            <w:r w:rsidRPr="00430B74">
              <w:rPr>
                <w:lang w:eastAsia="en-GB"/>
              </w:rPr>
              <w:t xml:space="preserve"> </w:t>
            </w:r>
            <w:proofErr w:type="spellStart"/>
            <w:r w:rsidRPr="00430B74">
              <w:rPr>
                <w:lang w:eastAsia="en-GB"/>
              </w:rPr>
              <w:t>Cyfryngau</w:t>
            </w:r>
            <w:proofErr w:type="spellEnd"/>
            <w:r w:rsidRPr="00430B74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– Watch videos created by AU staff</w:t>
            </w:r>
          </w:p>
        </w:tc>
        <w:tc>
          <w:tcPr>
            <w:tcW w:w="0" w:type="auto"/>
          </w:tcPr>
          <w:p w14:paraId="001A47A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22113E5A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21AFE8BC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Sgwrs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455D57">
              <w:rPr>
                <w:rFonts w:ascii="Calibri" w:eastAsia="Times New Roman" w:hAnsi="Calibri" w:cs="Times New Roman"/>
                <w:color w:val="000000"/>
              </w:rPr>
              <w:t>yffredinol</w:t>
            </w:r>
            <w:proofErr w:type="spellEnd"/>
          </w:p>
        </w:tc>
        <w:tc>
          <w:tcPr>
            <w:tcW w:w="2409" w:type="dxa"/>
          </w:tcPr>
          <w:p w14:paraId="74802B35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 Bartlett &amp; John Grattan</w:t>
            </w:r>
          </w:p>
        </w:tc>
        <w:tc>
          <w:tcPr>
            <w:tcW w:w="1843" w:type="dxa"/>
          </w:tcPr>
          <w:p w14:paraId="740686AD" w14:textId="77777777" w:rsidR="00CF17A4" w:rsidRPr="00D74B39" w:rsidRDefault="00CF17A4" w:rsidP="00645E4D">
            <w:pPr>
              <w:contextualSpacing/>
            </w:pPr>
            <w:r>
              <w:t>CADARN</w:t>
            </w:r>
          </w:p>
        </w:tc>
        <w:tc>
          <w:tcPr>
            <w:tcW w:w="6040" w:type="dxa"/>
          </w:tcPr>
          <w:p w14:paraId="39698B04" w14:textId="77777777" w:rsidR="00CF17A4" w:rsidRPr="00220FA9" w:rsidRDefault="00CF17A4" w:rsidP="00645E4D">
            <w:pPr>
              <w:contextualSpacing/>
              <w:rPr>
                <w:lang w:eastAsia="en-GB"/>
              </w:rPr>
            </w:pPr>
            <w:r w:rsidRPr="00A81DEA">
              <w:rPr>
                <w:rFonts w:ascii="Calibri" w:hAnsi="Calibri" w:cs="Calibri"/>
                <w:lang w:val="en-US"/>
              </w:rPr>
              <w:t xml:space="preserve">CADARN Learning Portal </w:t>
            </w:r>
            <w:r>
              <w:rPr>
                <w:rFonts w:ascii="Calibri" w:hAnsi="Calibri" w:cs="Calibri"/>
                <w:lang w:val="en-US"/>
              </w:rPr>
              <w:t>–</w:t>
            </w:r>
            <w:r w:rsidRPr="00A81DEA">
              <w:rPr>
                <w:rFonts w:ascii="Calibri" w:hAnsi="Calibri" w:cs="Calibri"/>
                <w:lang w:val="en-US"/>
              </w:rPr>
              <w:t xml:space="preserve"> Enabling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A81DEA">
              <w:rPr>
                <w:rFonts w:ascii="Calibri" w:hAnsi="Calibri" w:cs="Calibri"/>
                <w:lang w:val="en-US"/>
              </w:rPr>
              <w:t>production and promoting your educational media</w:t>
            </w:r>
          </w:p>
        </w:tc>
        <w:tc>
          <w:tcPr>
            <w:tcW w:w="0" w:type="auto"/>
          </w:tcPr>
          <w:p w14:paraId="2106EF26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  <w:r>
              <w:rPr>
                <w:lang w:eastAsia="en-GB"/>
              </w:rPr>
              <w:t xml:space="preserve"> (55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0C34D3CB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0A91C95B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10A</w:t>
            </w:r>
          </w:p>
        </w:tc>
        <w:tc>
          <w:tcPr>
            <w:tcW w:w="2409" w:type="dxa"/>
          </w:tcPr>
          <w:p w14:paraId="15E6668D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Rachel Rahman</w:t>
            </w:r>
          </w:p>
        </w:tc>
        <w:tc>
          <w:tcPr>
            <w:tcW w:w="1843" w:type="dxa"/>
          </w:tcPr>
          <w:p w14:paraId="42F8F56E" w14:textId="77777777" w:rsidR="00CF17A4" w:rsidRPr="00220FA9" w:rsidRDefault="00CF17A4" w:rsidP="00645E4D">
            <w:pPr>
              <w:contextualSpacing/>
              <w:rPr>
                <w:lang w:eastAsia="en-GB"/>
              </w:rPr>
            </w:pPr>
            <w:proofErr w:type="spellStart"/>
            <w:r w:rsidRPr="008E3997">
              <w:t>Seicoleg</w:t>
            </w:r>
            <w:proofErr w:type="spellEnd"/>
          </w:p>
        </w:tc>
        <w:tc>
          <w:tcPr>
            <w:tcW w:w="6040" w:type="dxa"/>
          </w:tcPr>
          <w:p w14:paraId="63EC5E5E" w14:textId="77777777" w:rsidR="00CF17A4" w:rsidRPr="00B42653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220FA9">
              <w:rPr>
                <w:lang w:eastAsia="en-GB"/>
              </w:rPr>
              <w:t xml:space="preserve">Students as collaborators using </w:t>
            </w:r>
            <w:r>
              <w:rPr>
                <w:lang w:eastAsia="en-GB"/>
              </w:rPr>
              <w:t>problem-b</w:t>
            </w:r>
            <w:r w:rsidRPr="00220FA9">
              <w:rPr>
                <w:lang w:eastAsia="en-GB"/>
              </w:rPr>
              <w:t>ased learning to inform university practice</w:t>
            </w:r>
          </w:p>
        </w:tc>
        <w:tc>
          <w:tcPr>
            <w:tcW w:w="0" w:type="auto"/>
          </w:tcPr>
          <w:p w14:paraId="7DED1B14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4BD5FD01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61ADBA15" w14:textId="77777777" w:rsidR="00CF17A4" w:rsidRDefault="00CF17A4" w:rsidP="00645E4D">
            <w:pPr>
              <w:spacing w:before="0" w:after="0"/>
            </w:pPr>
            <w:proofErr w:type="spellStart"/>
            <w:r>
              <w:lastRenderedPageBreak/>
              <w:t>Iau</w:t>
            </w:r>
            <w:proofErr w:type="spellEnd"/>
            <w:r>
              <w:t xml:space="preserve"> 10B &amp; 11B</w:t>
            </w:r>
          </w:p>
        </w:tc>
        <w:tc>
          <w:tcPr>
            <w:tcW w:w="2409" w:type="dxa"/>
          </w:tcPr>
          <w:p w14:paraId="60C89F54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 w:rsidRPr="009909D8">
              <w:rPr>
                <w:rFonts w:ascii="Calibri" w:hAnsi="Calibri" w:cs="Calibri"/>
              </w:rPr>
              <w:t xml:space="preserve">Margaret Ames </w:t>
            </w:r>
            <w:r>
              <w:rPr>
                <w:rFonts w:ascii="Calibri" w:hAnsi="Calibri" w:cs="Calibri"/>
              </w:rPr>
              <w:t>&amp;</w:t>
            </w:r>
            <w:r w:rsidRPr="009909D8">
              <w:rPr>
                <w:rFonts w:ascii="Calibri" w:hAnsi="Calibri" w:cs="Calibri"/>
              </w:rPr>
              <w:t xml:space="preserve"> Andrew </w:t>
            </w:r>
            <w:proofErr w:type="spellStart"/>
            <w:r w:rsidRPr="009909D8">
              <w:rPr>
                <w:rFonts w:ascii="Calibri" w:hAnsi="Calibri" w:cs="Calibri"/>
              </w:rPr>
              <w:t>Filmer</w:t>
            </w:r>
            <w:proofErr w:type="spellEnd"/>
          </w:p>
        </w:tc>
        <w:tc>
          <w:tcPr>
            <w:tcW w:w="1843" w:type="dxa"/>
          </w:tcPr>
          <w:p w14:paraId="0B954258" w14:textId="77777777" w:rsidR="00CF17A4" w:rsidRDefault="00CF17A4" w:rsidP="00645E4D">
            <w:pPr>
              <w:contextualSpacing/>
              <w:rPr>
                <w:rFonts w:ascii="Calibri" w:hAnsi="Calibri" w:cs="Calibri"/>
                <w:bCs/>
              </w:rPr>
            </w:pPr>
            <w:proofErr w:type="spellStart"/>
            <w:r w:rsidRPr="008E3997">
              <w:t>ThFfaTh</w:t>
            </w:r>
            <w:proofErr w:type="spellEnd"/>
          </w:p>
        </w:tc>
        <w:tc>
          <w:tcPr>
            <w:tcW w:w="6040" w:type="dxa"/>
          </w:tcPr>
          <w:p w14:paraId="781EE1DD" w14:textId="77777777" w:rsidR="00CF17A4" w:rsidRPr="00B42653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Mindful bodies – Theory and practice in undergraduate Theatre Studies</w:t>
            </w:r>
          </w:p>
        </w:tc>
        <w:tc>
          <w:tcPr>
            <w:tcW w:w="0" w:type="auto"/>
          </w:tcPr>
          <w:p w14:paraId="53CBC874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  <w:r>
              <w:rPr>
                <w:lang w:eastAsia="en-GB"/>
              </w:rPr>
              <w:t xml:space="preserve"> (55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6AB83F8C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6B57FAA9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11A</w:t>
            </w:r>
          </w:p>
        </w:tc>
        <w:tc>
          <w:tcPr>
            <w:tcW w:w="2409" w:type="dxa"/>
          </w:tcPr>
          <w:p w14:paraId="2938036E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 w:rsidRPr="00393E2C">
              <w:rPr>
                <w:rFonts w:ascii="Calibri" w:hAnsi="Calibri" w:cs="Calibri"/>
              </w:rPr>
              <w:t xml:space="preserve">Steve Atherton &amp; Antonio </w:t>
            </w:r>
            <w:proofErr w:type="spellStart"/>
            <w:r w:rsidRPr="00393E2C">
              <w:rPr>
                <w:rFonts w:ascii="Calibri" w:hAnsi="Calibri" w:cs="Calibri"/>
              </w:rPr>
              <w:t>Barriga</w:t>
            </w:r>
            <w:proofErr w:type="spellEnd"/>
            <w:r w:rsidRPr="00393E2C">
              <w:rPr>
                <w:rFonts w:ascii="Calibri" w:hAnsi="Calibri" w:cs="Calibri"/>
              </w:rPr>
              <w:t xml:space="preserve"> Rubio</w:t>
            </w:r>
          </w:p>
        </w:tc>
        <w:tc>
          <w:tcPr>
            <w:tcW w:w="1843" w:type="dxa"/>
          </w:tcPr>
          <w:p w14:paraId="64E86B4D" w14:textId="77777777" w:rsidR="00CF17A4" w:rsidRPr="00B7377E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Ysgol</w:t>
            </w:r>
            <w:proofErr w:type="spellEnd"/>
            <w:r w:rsidRPr="008E3997">
              <w:rPr>
                <w:rFonts w:ascii="Calibri" w:hAnsi="Calibri" w:cs="Calibri"/>
              </w:rPr>
              <w:t xml:space="preserve"> </w:t>
            </w:r>
            <w:proofErr w:type="spellStart"/>
            <w:r w:rsidRPr="008E3997">
              <w:rPr>
                <w:rFonts w:ascii="Calibri" w:hAnsi="Calibri" w:cs="Calibri"/>
              </w:rPr>
              <w:t>Addysg</w:t>
            </w:r>
            <w:proofErr w:type="spellEnd"/>
            <w:r w:rsidRPr="008E3997">
              <w:rPr>
                <w:rFonts w:ascii="Calibri" w:hAnsi="Calibri" w:cs="Calibri"/>
              </w:rPr>
              <w:t xml:space="preserve"> a </w:t>
            </w:r>
            <w:proofErr w:type="spellStart"/>
            <w:r w:rsidRPr="008E3997">
              <w:rPr>
                <w:rFonts w:ascii="Calibri" w:hAnsi="Calibri" w:cs="Calibri"/>
              </w:rPr>
              <w:t>Dysgu</w:t>
            </w:r>
            <w:proofErr w:type="spellEnd"/>
            <w:r w:rsidRPr="008E3997">
              <w:rPr>
                <w:rFonts w:ascii="Calibri" w:hAnsi="Calibri" w:cs="Calibri"/>
              </w:rPr>
              <w:t xml:space="preserve"> </w:t>
            </w:r>
            <w:proofErr w:type="spellStart"/>
            <w:r w:rsidRPr="008E3997">
              <w:rPr>
                <w:rFonts w:ascii="Calibri" w:hAnsi="Calibri" w:cs="Calibri"/>
              </w:rPr>
              <w:t>Gydol</w:t>
            </w:r>
            <w:proofErr w:type="spellEnd"/>
            <w:r w:rsidRPr="008E3997">
              <w:rPr>
                <w:rFonts w:ascii="Calibri" w:hAnsi="Calibri" w:cs="Calibri"/>
              </w:rPr>
              <w:t xml:space="preserve"> </w:t>
            </w:r>
            <w:proofErr w:type="spellStart"/>
            <w:r w:rsidRPr="008E3997">
              <w:rPr>
                <w:rFonts w:ascii="Calibri" w:hAnsi="Calibri" w:cs="Calibri"/>
              </w:rPr>
              <w:t>Oes</w:t>
            </w:r>
            <w:proofErr w:type="spellEnd"/>
          </w:p>
        </w:tc>
        <w:tc>
          <w:tcPr>
            <w:tcW w:w="6040" w:type="dxa"/>
          </w:tcPr>
          <w:p w14:paraId="436948BB" w14:textId="77777777" w:rsidR="00CF17A4" w:rsidRPr="00B42653" w:rsidRDefault="00CF17A4" w:rsidP="00645E4D">
            <w:pPr>
              <w:contextualSpacing/>
              <w:rPr>
                <w:rFonts w:ascii="Calibri" w:hAnsi="Calibri" w:cs="Calibri"/>
              </w:rPr>
            </w:pPr>
            <w:r w:rsidRPr="00393E2C">
              <w:rPr>
                <w:rFonts w:ascii="Calibri" w:hAnsi="Calibri" w:cs="Calibri"/>
              </w:rPr>
              <w:t>The use of tablets for educational purposes</w:t>
            </w:r>
          </w:p>
        </w:tc>
        <w:tc>
          <w:tcPr>
            <w:tcW w:w="0" w:type="auto"/>
          </w:tcPr>
          <w:p w14:paraId="39180D05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Cyflwyniad</w:t>
            </w:r>
            <w:proofErr w:type="spellEnd"/>
          </w:p>
        </w:tc>
      </w:tr>
      <w:tr w:rsidR="00CF17A4" w14:paraId="12983345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396AC9AF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TEL 2</w:t>
            </w:r>
          </w:p>
        </w:tc>
        <w:tc>
          <w:tcPr>
            <w:tcW w:w="2409" w:type="dxa"/>
          </w:tcPr>
          <w:p w14:paraId="50C800A9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</w:tcPr>
          <w:p w14:paraId="23CE352E" w14:textId="77777777" w:rsidR="00CF17A4" w:rsidRPr="00D74B39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</w:tcPr>
          <w:p w14:paraId="38DADAC3" w14:textId="77777777" w:rsidR="00CF17A4" w:rsidRPr="00B7377E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</w:rPr>
              <w:t xml:space="preserve">Making the most of </w:t>
            </w:r>
            <w:proofErr w:type="spellStart"/>
            <w:r>
              <w:rPr>
                <w:rFonts w:ascii="Calibri" w:hAnsi="Calibri"/>
                <w:color w:val="000000"/>
              </w:rPr>
              <w:t>AberLearn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Blackboard</w:t>
            </w:r>
          </w:p>
        </w:tc>
        <w:tc>
          <w:tcPr>
            <w:tcW w:w="0" w:type="auto"/>
          </w:tcPr>
          <w:p w14:paraId="3F073565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8E3997">
              <w:rPr>
                <w:lang w:eastAsia="en-GB"/>
              </w:rPr>
              <w:t>Gweithdy</w:t>
            </w:r>
            <w:proofErr w:type="spellEnd"/>
            <w:r>
              <w:rPr>
                <w:lang w:eastAsia="en-GB"/>
              </w:rPr>
              <w:t xml:space="preserve"> (90 </w:t>
            </w:r>
            <w:proofErr w:type="spellStart"/>
            <w:r>
              <w:rPr>
                <w:lang w:eastAsia="en-GB"/>
              </w:rPr>
              <w:t>munud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283CB55E" w14:textId="77777777" w:rsidTr="00645E4D">
        <w:trPr>
          <w:cantSplit/>
          <w:trHeight w:val="184"/>
        </w:trPr>
        <w:tc>
          <w:tcPr>
            <w:tcW w:w="1555" w:type="dxa"/>
            <w:shd w:val="clear" w:color="auto" w:fill="FBD4B4" w:themeFill="accent6" w:themeFillTint="66"/>
          </w:tcPr>
          <w:p w14:paraId="73F38DCB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</w:t>
            </w:r>
            <w:proofErr w:type="spellStart"/>
            <w:r>
              <w:t>Galw-Mewn</w:t>
            </w:r>
            <w:proofErr w:type="spellEnd"/>
            <w:r>
              <w:t xml:space="preserve"> 3</w:t>
            </w:r>
          </w:p>
        </w:tc>
        <w:tc>
          <w:tcPr>
            <w:tcW w:w="2409" w:type="dxa"/>
            <w:shd w:val="clear" w:color="auto" w:fill="FFFFCC"/>
          </w:tcPr>
          <w:p w14:paraId="619399A2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14:paraId="7679C379" w14:textId="77777777" w:rsidR="00CF17A4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  <w:shd w:val="clear" w:color="auto" w:fill="FFFFCC"/>
          </w:tcPr>
          <w:p w14:paraId="384D012D" w14:textId="77777777" w:rsidR="00CF17A4" w:rsidRDefault="00CF17A4" w:rsidP="00645E4D">
            <w:pPr>
              <w:contextualSpacing/>
              <w:rPr>
                <w:rFonts w:ascii="Calibri" w:hAnsi="Calibri" w:cs="Calibri"/>
              </w:rPr>
            </w:pPr>
            <w:proofErr w:type="spellStart"/>
            <w:r w:rsidRPr="00430B74">
              <w:rPr>
                <w:rFonts w:ascii="Calibri" w:hAnsi="Calibri"/>
                <w:color w:val="000000"/>
              </w:rPr>
              <w:t>Sesiwn</w:t>
            </w:r>
            <w:proofErr w:type="spellEnd"/>
            <w:r w:rsidRPr="00430B7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30B74">
              <w:rPr>
                <w:rFonts w:ascii="Calibri" w:hAnsi="Calibri"/>
                <w:color w:val="000000"/>
              </w:rPr>
              <w:t>galw-mewn</w:t>
            </w:r>
            <w:proofErr w:type="spellEnd"/>
            <w:r w:rsidRPr="00430B7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– Get help with </w:t>
            </w:r>
            <w:proofErr w:type="spellStart"/>
            <w:r>
              <w:rPr>
                <w:rFonts w:ascii="Calibri" w:hAnsi="Calibri"/>
                <w:color w:val="000000"/>
              </w:rPr>
              <w:t>AberLearn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Blackboard</w:t>
            </w:r>
          </w:p>
        </w:tc>
        <w:tc>
          <w:tcPr>
            <w:tcW w:w="0" w:type="auto"/>
            <w:shd w:val="clear" w:color="auto" w:fill="FFFFCC"/>
          </w:tcPr>
          <w:p w14:paraId="7D32FDBA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8E3997">
              <w:rPr>
                <w:lang w:eastAsia="en-GB"/>
              </w:rPr>
              <w:t>Ymarferol</w:t>
            </w:r>
            <w:proofErr w:type="spellEnd"/>
          </w:p>
        </w:tc>
      </w:tr>
      <w:tr w:rsidR="00CF17A4" w14:paraId="0DC31B95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3C06A719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TEL 3</w:t>
            </w:r>
          </w:p>
        </w:tc>
        <w:tc>
          <w:tcPr>
            <w:tcW w:w="2409" w:type="dxa"/>
          </w:tcPr>
          <w:p w14:paraId="66453CA7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 w:rsidRPr="008E3997">
              <w:rPr>
                <w:rFonts w:ascii="Calibri" w:hAnsi="Calibri" w:cs="Calibri"/>
              </w:rPr>
              <w:t>Grŵp</w:t>
            </w:r>
            <w:proofErr w:type="spellEnd"/>
            <w:r w:rsidRPr="008E3997">
              <w:rPr>
                <w:rFonts w:ascii="Calibri" w:hAnsi="Calibri" w:cs="Calibri"/>
              </w:rPr>
              <w:t xml:space="preserve"> E-</w:t>
            </w:r>
            <w:proofErr w:type="spellStart"/>
            <w:r w:rsidRPr="008E3997">
              <w:rPr>
                <w:rFonts w:ascii="Calibri" w:hAnsi="Calibri" w:cs="Calibri"/>
              </w:rPr>
              <w:t>ddysgu</w:t>
            </w:r>
            <w:proofErr w:type="spellEnd"/>
          </w:p>
        </w:tc>
        <w:tc>
          <w:tcPr>
            <w:tcW w:w="1843" w:type="dxa"/>
          </w:tcPr>
          <w:p w14:paraId="0934B2F4" w14:textId="77777777" w:rsidR="00CF17A4" w:rsidRPr="00D74B39" w:rsidRDefault="00CF17A4" w:rsidP="00645E4D">
            <w:pPr>
              <w:contextualSpacing/>
            </w:pPr>
            <w:r>
              <w:t>GG</w:t>
            </w:r>
          </w:p>
        </w:tc>
        <w:tc>
          <w:tcPr>
            <w:tcW w:w="6040" w:type="dxa"/>
          </w:tcPr>
          <w:p w14:paraId="45C1FDC7" w14:textId="77777777" w:rsidR="00CF17A4" w:rsidRPr="00B7377E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 mobile! With </w:t>
            </w:r>
            <w:proofErr w:type="spellStart"/>
            <w:r>
              <w:rPr>
                <w:rFonts w:ascii="Calibri" w:hAnsi="Calibri" w:cs="Calibri"/>
              </w:rPr>
              <w:t>Turnitin</w:t>
            </w:r>
            <w:proofErr w:type="spellEnd"/>
            <w:r>
              <w:rPr>
                <w:rFonts w:ascii="Calibri" w:hAnsi="Calibri" w:cs="Calibri"/>
              </w:rPr>
              <w:t xml:space="preserve">, Panopto, </w:t>
            </w:r>
            <w:proofErr w:type="spellStart"/>
            <w:r>
              <w:rPr>
                <w:rFonts w:ascii="Calibri" w:hAnsi="Calibri" w:cs="Calibri"/>
              </w:rPr>
              <w:t>AberLearn</w:t>
            </w:r>
            <w:proofErr w:type="spellEnd"/>
            <w:r>
              <w:rPr>
                <w:rFonts w:ascii="Calibri" w:hAnsi="Calibri" w:cs="Calibri"/>
              </w:rPr>
              <w:t xml:space="preserve"> Blackboard and </w:t>
            </w:r>
            <w:proofErr w:type="spellStart"/>
            <w:r>
              <w:rPr>
                <w:rFonts w:ascii="Calibri" w:hAnsi="Calibri" w:cs="Calibri"/>
              </w:rPr>
              <w:t>Qwizdom</w:t>
            </w:r>
            <w:proofErr w:type="spellEnd"/>
            <w:r>
              <w:rPr>
                <w:rFonts w:ascii="Calibri" w:hAnsi="Calibri" w:cs="Calibri"/>
              </w:rPr>
              <w:t xml:space="preserve"> Virtual Remotes</w:t>
            </w:r>
          </w:p>
        </w:tc>
        <w:tc>
          <w:tcPr>
            <w:tcW w:w="0" w:type="auto"/>
          </w:tcPr>
          <w:p w14:paraId="3E318B8B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4C4F0D">
              <w:rPr>
                <w:lang w:eastAsia="en-GB"/>
              </w:rPr>
              <w:t>Gweithdy</w:t>
            </w:r>
            <w:proofErr w:type="spellEnd"/>
            <w:r>
              <w:rPr>
                <w:lang w:eastAsia="en-GB"/>
              </w:rPr>
              <w:t xml:space="preserve"> (90 </w:t>
            </w:r>
            <w:proofErr w:type="spellStart"/>
            <w:r>
              <w:rPr>
                <w:lang w:eastAsia="en-GB"/>
              </w:rPr>
              <w:t>mins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CF17A4" w14:paraId="3C30710A" w14:textId="77777777" w:rsidTr="00645E4D">
        <w:trPr>
          <w:cantSplit/>
        </w:trPr>
        <w:tc>
          <w:tcPr>
            <w:tcW w:w="1555" w:type="dxa"/>
            <w:shd w:val="clear" w:color="auto" w:fill="FBD4B4" w:themeFill="accent6" w:themeFillTint="66"/>
          </w:tcPr>
          <w:p w14:paraId="1105CC91" w14:textId="77777777" w:rsidR="00CF17A4" w:rsidRDefault="00CF17A4" w:rsidP="00645E4D">
            <w:pPr>
              <w:spacing w:before="0" w:after="0"/>
            </w:pPr>
            <w:proofErr w:type="spellStart"/>
            <w:r>
              <w:t>Iau</w:t>
            </w:r>
            <w:proofErr w:type="spellEnd"/>
            <w:r>
              <w:t xml:space="preserve"> CADARN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26859B50" w14:textId="77777777" w:rsidR="00CF17A4" w:rsidRDefault="00CF17A4" w:rsidP="00645E4D">
            <w:pPr>
              <w:spacing w:before="0" w:after="0"/>
              <w:rPr>
                <w:rFonts w:ascii="Calibri" w:hAnsi="Calibri" w:cs="Calibri"/>
              </w:rPr>
            </w:pPr>
            <w:r w:rsidRPr="008E3997">
              <w:rPr>
                <w:rFonts w:ascii="Calibri" w:hAnsi="Calibri" w:cs="Calibri"/>
              </w:rPr>
              <w:t xml:space="preserve">Staff </w:t>
            </w:r>
            <w:proofErr w:type="spellStart"/>
            <w:r w:rsidRPr="008E3997">
              <w:rPr>
                <w:rFonts w:ascii="Calibri" w:hAnsi="Calibri" w:cs="Calibri"/>
              </w:rPr>
              <w:t>Porth</w:t>
            </w:r>
            <w:proofErr w:type="spellEnd"/>
            <w:r w:rsidRPr="008E3997">
              <w:rPr>
                <w:rFonts w:ascii="Calibri" w:hAnsi="Calibri" w:cs="Calibri"/>
              </w:rPr>
              <w:t xml:space="preserve"> </w:t>
            </w:r>
            <w:proofErr w:type="spellStart"/>
            <w:r w:rsidRPr="008E3997">
              <w:rPr>
                <w:rFonts w:ascii="Calibri" w:hAnsi="Calibri" w:cs="Calibri"/>
              </w:rPr>
              <w:t>Dysgu</w:t>
            </w:r>
            <w:proofErr w:type="spellEnd"/>
            <w:r w:rsidRPr="008E39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CADARN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EA40E39" w14:textId="77777777" w:rsidR="00CF17A4" w:rsidRPr="00D74B39" w:rsidRDefault="00CF17A4" w:rsidP="00645E4D">
            <w:pPr>
              <w:contextualSpacing/>
            </w:pPr>
            <w:r>
              <w:t>CADARN</w:t>
            </w:r>
          </w:p>
        </w:tc>
        <w:tc>
          <w:tcPr>
            <w:tcW w:w="6040" w:type="dxa"/>
            <w:shd w:val="clear" w:color="auto" w:fill="C6D9F1" w:themeFill="text2" w:themeFillTint="33"/>
          </w:tcPr>
          <w:p w14:paraId="26C28975" w14:textId="77777777" w:rsidR="00CF17A4" w:rsidRPr="00B7377E" w:rsidRDefault="00CF17A4" w:rsidP="00645E4D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CADARN open house in the Media Lab and Recording Studio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02024CC" w14:textId="77777777" w:rsidR="00CF17A4" w:rsidRDefault="00CF17A4" w:rsidP="00645E4D">
            <w:pPr>
              <w:spacing w:before="0" w:after="0"/>
              <w:rPr>
                <w:lang w:eastAsia="en-GB"/>
              </w:rPr>
            </w:pPr>
            <w:proofErr w:type="spellStart"/>
            <w:r w:rsidRPr="008E3997">
              <w:rPr>
                <w:lang w:eastAsia="en-GB"/>
              </w:rPr>
              <w:t>Gweithdy</w:t>
            </w:r>
            <w:proofErr w:type="spellEnd"/>
            <w:r w:rsidRPr="008E3997">
              <w:rPr>
                <w:lang w:eastAsia="en-GB"/>
              </w:rPr>
              <w:t xml:space="preserve"> </w:t>
            </w:r>
            <w:proofErr w:type="spellStart"/>
            <w:r w:rsidRPr="008E3997">
              <w:rPr>
                <w:lang w:eastAsia="en-GB"/>
              </w:rPr>
              <w:t>Ymarferol</w:t>
            </w:r>
            <w:proofErr w:type="spellEnd"/>
          </w:p>
        </w:tc>
      </w:tr>
    </w:tbl>
    <w:p w14:paraId="296D58B0" w14:textId="77777777" w:rsidR="00CF17A4" w:rsidRPr="008F440E" w:rsidRDefault="00CF17A4" w:rsidP="00CF17A4"/>
    <w:p w14:paraId="21A9F58B" w14:textId="77777777" w:rsidR="008F440E" w:rsidRPr="00CF17A4" w:rsidRDefault="008F440E" w:rsidP="00CF17A4"/>
    <w:sectPr w:rsidR="008F440E" w:rsidRPr="00CF17A4" w:rsidSect="00E01CF1">
      <w:pgSz w:w="16838" w:h="11906" w:orient="landscape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8623" w14:textId="77777777" w:rsidR="00B968D1" w:rsidRDefault="00B968D1" w:rsidP="009909D8">
      <w:pPr>
        <w:spacing w:before="0" w:after="0" w:line="240" w:lineRule="auto"/>
      </w:pPr>
      <w:r>
        <w:separator/>
      </w:r>
    </w:p>
  </w:endnote>
  <w:endnote w:type="continuationSeparator" w:id="0">
    <w:p w14:paraId="6BF45C26" w14:textId="77777777" w:rsidR="00B968D1" w:rsidRDefault="00B968D1" w:rsidP="00990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A7FB" w14:textId="77777777" w:rsidR="00B968D1" w:rsidRDefault="00B968D1" w:rsidP="009909D8">
      <w:pPr>
        <w:spacing w:before="0" w:after="0" w:line="240" w:lineRule="auto"/>
      </w:pPr>
      <w:r>
        <w:separator/>
      </w:r>
    </w:p>
  </w:footnote>
  <w:footnote w:type="continuationSeparator" w:id="0">
    <w:p w14:paraId="1B8A395B" w14:textId="77777777" w:rsidR="00B968D1" w:rsidRDefault="00B968D1" w:rsidP="009909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D0B"/>
    <w:multiLevelType w:val="hybridMultilevel"/>
    <w:tmpl w:val="ED1CF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CF2"/>
    <w:multiLevelType w:val="hybridMultilevel"/>
    <w:tmpl w:val="367C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4833"/>
    <w:multiLevelType w:val="hybridMultilevel"/>
    <w:tmpl w:val="04385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415F7"/>
    <w:multiLevelType w:val="hybridMultilevel"/>
    <w:tmpl w:val="8F4255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86A23"/>
    <w:multiLevelType w:val="hybridMultilevel"/>
    <w:tmpl w:val="0B2A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85F3F"/>
    <w:multiLevelType w:val="hybridMultilevel"/>
    <w:tmpl w:val="02F2446A"/>
    <w:lvl w:ilvl="0" w:tplc="2040B8C6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B3EB0"/>
    <w:multiLevelType w:val="hybridMultilevel"/>
    <w:tmpl w:val="FA74CBBE"/>
    <w:lvl w:ilvl="0" w:tplc="F7E4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17BDF"/>
    <w:multiLevelType w:val="hybridMultilevel"/>
    <w:tmpl w:val="ED62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55835"/>
    <w:multiLevelType w:val="hybridMultilevel"/>
    <w:tmpl w:val="D5FC9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0B4C"/>
    <w:multiLevelType w:val="hybridMultilevel"/>
    <w:tmpl w:val="49C80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A8"/>
    <w:rsid w:val="0000004B"/>
    <w:rsid w:val="0002110D"/>
    <w:rsid w:val="00047E07"/>
    <w:rsid w:val="00067031"/>
    <w:rsid w:val="00071FBC"/>
    <w:rsid w:val="0007530F"/>
    <w:rsid w:val="000C3D8D"/>
    <w:rsid w:val="000D256E"/>
    <w:rsid w:val="000E5B3C"/>
    <w:rsid w:val="000F3BA8"/>
    <w:rsid w:val="00101139"/>
    <w:rsid w:val="0010449C"/>
    <w:rsid w:val="00111F0C"/>
    <w:rsid w:val="00112D81"/>
    <w:rsid w:val="00133975"/>
    <w:rsid w:val="00133CFF"/>
    <w:rsid w:val="0017036B"/>
    <w:rsid w:val="00170414"/>
    <w:rsid w:val="00173870"/>
    <w:rsid w:val="001769D3"/>
    <w:rsid w:val="001916FF"/>
    <w:rsid w:val="001A003D"/>
    <w:rsid w:val="001A344B"/>
    <w:rsid w:val="001B240D"/>
    <w:rsid w:val="001F070F"/>
    <w:rsid w:val="0022267E"/>
    <w:rsid w:val="0026373C"/>
    <w:rsid w:val="00280BA3"/>
    <w:rsid w:val="002A16F7"/>
    <w:rsid w:val="002A37EE"/>
    <w:rsid w:val="002C1362"/>
    <w:rsid w:val="002D7FD5"/>
    <w:rsid w:val="003013AF"/>
    <w:rsid w:val="00352D5A"/>
    <w:rsid w:val="0036190F"/>
    <w:rsid w:val="00380F8C"/>
    <w:rsid w:val="003815EF"/>
    <w:rsid w:val="003A088B"/>
    <w:rsid w:val="003B4B96"/>
    <w:rsid w:val="003D01D2"/>
    <w:rsid w:val="003E6D72"/>
    <w:rsid w:val="003F018E"/>
    <w:rsid w:val="003F2560"/>
    <w:rsid w:val="00403D1D"/>
    <w:rsid w:val="00412912"/>
    <w:rsid w:val="00417625"/>
    <w:rsid w:val="004226F4"/>
    <w:rsid w:val="00431612"/>
    <w:rsid w:val="00444575"/>
    <w:rsid w:val="004632EC"/>
    <w:rsid w:val="00463748"/>
    <w:rsid w:val="004738A9"/>
    <w:rsid w:val="00475409"/>
    <w:rsid w:val="00496052"/>
    <w:rsid w:val="004A3DD7"/>
    <w:rsid w:val="004A62DF"/>
    <w:rsid w:val="005200E2"/>
    <w:rsid w:val="00535F3C"/>
    <w:rsid w:val="00552050"/>
    <w:rsid w:val="00561E2E"/>
    <w:rsid w:val="00562D44"/>
    <w:rsid w:val="00573EF8"/>
    <w:rsid w:val="005836BC"/>
    <w:rsid w:val="0059367E"/>
    <w:rsid w:val="00593F68"/>
    <w:rsid w:val="005A0E97"/>
    <w:rsid w:val="005A4E9E"/>
    <w:rsid w:val="005D3E58"/>
    <w:rsid w:val="005E0A93"/>
    <w:rsid w:val="005F3DE2"/>
    <w:rsid w:val="00600338"/>
    <w:rsid w:val="00615F42"/>
    <w:rsid w:val="00621061"/>
    <w:rsid w:val="00636F56"/>
    <w:rsid w:val="006551AC"/>
    <w:rsid w:val="00675944"/>
    <w:rsid w:val="006762CA"/>
    <w:rsid w:val="006D21DA"/>
    <w:rsid w:val="006E5823"/>
    <w:rsid w:val="006F575A"/>
    <w:rsid w:val="007070A3"/>
    <w:rsid w:val="0071110E"/>
    <w:rsid w:val="00711B3F"/>
    <w:rsid w:val="00712BC1"/>
    <w:rsid w:val="0075513C"/>
    <w:rsid w:val="007D10A8"/>
    <w:rsid w:val="007F1434"/>
    <w:rsid w:val="00802668"/>
    <w:rsid w:val="0084564F"/>
    <w:rsid w:val="00845F5A"/>
    <w:rsid w:val="00885DA1"/>
    <w:rsid w:val="008F440E"/>
    <w:rsid w:val="009265A6"/>
    <w:rsid w:val="009401D2"/>
    <w:rsid w:val="00942992"/>
    <w:rsid w:val="0094319D"/>
    <w:rsid w:val="009477AA"/>
    <w:rsid w:val="009909D8"/>
    <w:rsid w:val="00991D07"/>
    <w:rsid w:val="0099613F"/>
    <w:rsid w:val="009B2263"/>
    <w:rsid w:val="009C3033"/>
    <w:rsid w:val="00A124F5"/>
    <w:rsid w:val="00A46F4F"/>
    <w:rsid w:val="00A55319"/>
    <w:rsid w:val="00A55E16"/>
    <w:rsid w:val="00A81DEA"/>
    <w:rsid w:val="00AA188E"/>
    <w:rsid w:val="00AB2233"/>
    <w:rsid w:val="00AE6B4F"/>
    <w:rsid w:val="00AE7B42"/>
    <w:rsid w:val="00AF5C33"/>
    <w:rsid w:val="00AF77E2"/>
    <w:rsid w:val="00B42653"/>
    <w:rsid w:val="00B55BC7"/>
    <w:rsid w:val="00B7377E"/>
    <w:rsid w:val="00B825AB"/>
    <w:rsid w:val="00B968D1"/>
    <w:rsid w:val="00BD0B40"/>
    <w:rsid w:val="00BD5CDD"/>
    <w:rsid w:val="00C13BE7"/>
    <w:rsid w:val="00C41404"/>
    <w:rsid w:val="00C868CC"/>
    <w:rsid w:val="00CA0B5D"/>
    <w:rsid w:val="00CA33DC"/>
    <w:rsid w:val="00CB592E"/>
    <w:rsid w:val="00CC0182"/>
    <w:rsid w:val="00CD00D1"/>
    <w:rsid w:val="00CD6FB3"/>
    <w:rsid w:val="00CD7548"/>
    <w:rsid w:val="00CE3C8E"/>
    <w:rsid w:val="00CF17A4"/>
    <w:rsid w:val="00D21755"/>
    <w:rsid w:val="00D35000"/>
    <w:rsid w:val="00D63224"/>
    <w:rsid w:val="00D74B39"/>
    <w:rsid w:val="00DA7C43"/>
    <w:rsid w:val="00DE1CE3"/>
    <w:rsid w:val="00DE2815"/>
    <w:rsid w:val="00DF2154"/>
    <w:rsid w:val="00E01C30"/>
    <w:rsid w:val="00E32AED"/>
    <w:rsid w:val="00E74F59"/>
    <w:rsid w:val="00EC1DE7"/>
    <w:rsid w:val="00EC254C"/>
    <w:rsid w:val="00EC369B"/>
    <w:rsid w:val="00EF2ACC"/>
    <w:rsid w:val="00F0197C"/>
    <w:rsid w:val="00F070FB"/>
    <w:rsid w:val="00F20D35"/>
    <w:rsid w:val="00F70A94"/>
    <w:rsid w:val="00F84F79"/>
    <w:rsid w:val="00F90EE1"/>
    <w:rsid w:val="00FA69E4"/>
    <w:rsid w:val="00FD76FF"/>
    <w:rsid w:val="00FF387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C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A8"/>
    <w:pPr>
      <w:spacing w:before="240" w:after="240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575"/>
    <w:pPr>
      <w:keepNext/>
      <w:pBdr>
        <w:top w:val="single" w:sz="24" w:space="0" w:color="943634" w:themeColor="accent2" w:themeShade="BF"/>
        <w:left w:val="single" w:sz="24" w:space="0" w:color="943634" w:themeColor="accent2" w:themeShade="BF"/>
        <w:bottom w:val="single" w:sz="24" w:space="0" w:color="943634" w:themeColor="accent2" w:themeShade="BF"/>
        <w:right w:val="single" w:sz="24" w:space="0" w:color="943634" w:themeColor="accent2" w:themeShade="BF"/>
      </w:pBdr>
      <w:shd w:val="clear" w:color="auto" w:fill="943634" w:themeFill="accent2" w:themeFillShade="BF"/>
      <w:outlineLvl w:val="0"/>
    </w:pPr>
    <w:rPr>
      <w:b/>
      <w:bCs/>
      <w:caps/>
      <w:color w:val="FFFFFF" w:themeColor="background1"/>
      <w:spacing w:val="1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75"/>
    <w:pPr>
      <w:keepNext/>
      <w:shd w:val="clear" w:color="auto" w:fill="F2DBDB" w:themeFill="accent2" w:themeFillTint="33"/>
      <w:outlineLvl w:val="1"/>
    </w:pPr>
    <w:rPr>
      <w:caps/>
      <w:spacing w:val="15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75"/>
    <w:pPr>
      <w:keepNext/>
      <w:pBdr>
        <w:top w:val="single" w:sz="6" w:space="2" w:color="943634" w:themeColor="accent2" w:themeShade="BF"/>
        <w:left w:val="single" w:sz="6" w:space="2" w:color="943634" w:themeColor="accent2" w:themeShade="BF"/>
      </w:pBdr>
      <w:spacing w:before="300" w:after="0"/>
      <w:outlineLvl w:val="2"/>
    </w:pPr>
    <w:rPr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75"/>
    <w:pPr>
      <w:pBdr>
        <w:top w:val="dotted" w:sz="6" w:space="2" w:color="943634" w:themeColor="accent2" w:themeShade="BF"/>
        <w:left w:val="dotted" w:sz="6" w:space="2" w:color="943634" w:themeColor="accent2" w:themeShade="BF"/>
      </w:pBdr>
      <w:spacing w:after="0"/>
      <w:outlineLvl w:val="3"/>
    </w:pPr>
    <w:rPr>
      <w:caps/>
      <w:spacing w:val="1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7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7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7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1">
    <w:name w:val="Signature1"/>
    <w:basedOn w:val="Normal"/>
    <w:qFormat/>
    <w:rsid w:val="00444575"/>
    <w:pPr>
      <w:jc w:val="right"/>
    </w:pPr>
    <w:rPr>
      <w:i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44575"/>
    <w:rPr>
      <w:b/>
      <w:bCs/>
      <w:caps/>
      <w:color w:val="FFFFFF" w:themeColor="background1"/>
      <w:spacing w:val="15"/>
      <w:shd w:val="clear" w:color="auto" w:fill="943634" w:themeFill="accent2" w:themeFillShade="B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75"/>
    <w:rPr>
      <w:caps/>
      <w:spacing w:val="15"/>
      <w:shd w:val="clear" w:color="auto" w:fill="F2DBDB" w:themeFill="accent2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75"/>
    <w:rPr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75"/>
    <w:rPr>
      <w:caps/>
      <w:spacing w:val="1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7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457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457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457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5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44575"/>
    <w:rPr>
      <w:rFonts w:asciiTheme="majorHAnsi" w:eastAsiaTheme="majorEastAsia" w:hAnsiTheme="majorHAnsi" w:cstheme="majorBidi"/>
      <w:sz w:val="20"/>
    </w:rPr>
  </w:style>
  <w:style w:type="character" w:styleId="Strong">
    <w:name w:val="Strong"/>
    <w:uiPriority w:val="22"/>
    <w:qFormat/>
    <w:rsid w:val="00444575"/>
    <w:rPr>
      <w:b/>
      <w:bCs/>
    </w:rPr>
  </w:style>
  <w:style w:type="character" w:styleId="Emphasis">
    <w:name w:val="Emphasis"/>
    <w:uiPriority w:val="20"/>
    <w:qFormat/>
    <w:rsid w:val="0044457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44575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4457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445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4575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4457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75"/>
    <w:pPr>
      <w:pBdr>
        <w:top w:val="single" w:sz="4" w:space="1" w:color="943634" w:themeColor="accent2" w:themeShade="BF"/>
        <w:left w:val="single" w:sz="4" w:space="4" w:color="943634" w:themeColor="accent2" w:themeShade="BF"/>
      </w:pBdr>
      <w:shd w:val="clear" w:color="auto" w:fill="F2DBDB" w:themeFill="accent2" w:themeFillTint="33"/>
      <w:ind w:left="720"/>
    </w:pPr>
    <w:rPr>
      <w:b/>
      <w:i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75"/>
    <w:rPr>
      <w:b/>
      <w:i/>
      <w:shd w:val="clear" w:color="auto" w:fill="F2DBDB" w:themeFill="accent2" w:themeFillTint="33"/>
      <w:lang w:eastAsia="en-GB"/>
    </w:rPr>
  </w:style>
  <w:style w:type="character" w:styleId="SubtleEmphasis">
    <w:name w:val="Subtle Emphasis"/>
    <w:uiPriority w:val="19"/>
    <w:qFormat/>
    <w:rsid w:val="0044457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4457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4457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4457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4457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575"/>
    <w:pPr>
      <w:outlineLvl w:val="9"/>
    </w:pPr>
    <w:rPr>
      <w:lang w:eastAsia="en-US"/>
    </w:rPr>
  </w:style>
  <w:style w:type="table" w:customStyle="1" w:styleId="Marystyle">
    <w:name w:val="Mary style"/>
    <w:basedOn w:val="TableGrid1"/>
    <w:uiPriority w:val="99"/>
    <w:rsid w:val="007D10A8"/>
    <w:pPr>
      <w:spacing w:before="0" w:after="0" w:line="240" w:lineRule="auto"/>
    </w:pPr>
    <w:rPr>
      <w:sz w:val="20"/>
      <w:szCs w:val="20"/>
      <w:lang w:val="en-GB" w:eastAsia="zh-CN"/>
    </w:r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D10A8"/>
    <w:pPr>
      <w:spacing w:before="240"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38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70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909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D8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909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D8"/>
    <w:rPr>
      <w:lang w:eastAsia="zh-CN"/>
    </w:rPr>
  </w:style>
  <w:style w:type="table" w:styleId="TableGrid">
    <w:name w:val="Table Grid"/>
    <w:basedOn w:val="TableNormal"/>
    <w:uiPriority w:val="39"/>
    <w:rsid w:val="002D7F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A8"/>
    <w:pPr>
      <w:spacing w:before="240" w:after="240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575"/>
    <w:pPr>
      <w:keepNext/>
      <w:pBdr>
        <w:top w:val="single" w:sz="24" w:space="0" w:color="943634" w:themeColor="accent2" w:themeShade="BF"/>
        <w:left w:val="single" w:sz="24" w:space="0" w:color="943634" w:themeColor="accent2" w:themeShade="BF"/>
        <w:bottom w:val="single" w:sz="24" w:space="0" w:color="943634" w:themeColor="accent2" w:themeShade="BF"/>
        <w:right w:val="single" w:sz="24" w:space="0" w:color="943634" w:themeColor="accent2" w:themeShade="BF"/>
      </w:pBdr>
      <w:shd w:val="clear" w:color="auto" w:fill="943634" w:themeFill="accent2" w:themeFillShade="BF"/>
      <w:outlineLvl w:val="0"/>
    </w:pPr>
    <w:rPr>
      <w:b/>
      <w:bCs/>
      <w:caps/>
      <w:color w:val="FFFFFF" w:themeColor="background1"/>
      <w:spacing w:val="1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75"/>
    <w:pPr>
      <w:keepNext/>
      <w:shd w:val="clear" w:color="auto" w:fill="F2DBDB" w:themeFill="accent2" w:themeFillTint="33"/>
      <w:outlineLvl w:val="1"/>
    </w:pPr>
    <w:rPr>
      <w:caps/>
      <w:spacing w:val="15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75"/>
    <w:pPr>
      <w:keepNext/>
      <w:pBdr>
        <w:top w:val="single" w:sz="6" w:space="2" w:color="943634" w:themeColor="accent2" w:themeShade="BF"/>
        <w:left w:val="single" w:sz="6" w:space="2" w:color="943634" w:themeColor="accent2" w:themeShade="BF"/>
      </w:pBdr>
      <w:spacing w:before="300" w:after="0"/>
      <w:outlineLvl w:val="2"/>
    </w:pPr>
    <w:rPr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75"/>
    <w:pPr>
      <w:pBdr>
        <w:top w:val="dotted" w:sz="6" w:space="2" w:color="943634" w:themeColor="accent2" w:themeShade="BF"/>
        <w:left w:val="dotted" w:sz="6" w:space="2" w:color="943634" w:themeColor="accent2" w:themeShade="BF"/>
      </w:pBdr>
      <w:spacing w:after="0"/>
      <w:outlineLvl w:val="3"/>
    </w:pPr>
    <w:rPr>
      <w:caps/>
      <w:spacing w:val="1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7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7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7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1">
    <w:name w:val="Signature1"/>
    <w:basedOn w:val="Normal"/>
    <w:qFormat/>
    <w:rsid w:val="00444575"/>
    <w:pPr>
      <w:jc w:val="right"/>
    </w:pPr>
    <w:rPr>
      <w:i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44575"/>
    <w:rPr>
      <w:b/>
      <w:bCs/>
      <w:caps/>
      <w:color w:val="FFFFFF" w:themeColor="background1"/>
      <w:spacing w:val="15"/>
      <w:shd w:val="clear" w:color="auto" w:fill="943634" w:themeFill="accent2" w:themeFillShade="B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75"/>
    <w:rPr>
      <w:caps/>
      <w:spacing w:val="15"/>
      <w:shd w:val="clear" w:color="auto" w:fill="F2DBDB" w:themeFill="accent2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75"/>
    <w:rPr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75"/>
    <w:rPr>
      <w:caps/>
      <w:spacing w:val="1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7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457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457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457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5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44575"/>
    <w:rPr>
      <w:rFonts w:asciiTheme="majorHAnsi" w:eastAsiaTheme="majorEastAsia" w:hAnsiTheme="majorHAnsi" w:cstheme="majorBidi"/>
      <w:sz w:val="20"/>
    </w:rPr>
  </w:style>
  <w:style w:type="character" w:styleId="Strong">
    <w:name w:val="Strong"/>
    <w:uiPriority w:val="22"/>
    <w:qFormat/>
    <w:rsid w:val="00444575"/>
    <w:rPr>
      <w:b/>
      <w:bCs/>
    </w:rPr>
  </w:style>
  <w:style w:type="character" w:styleId="Emphasis">
    <w:name w:val="Emphasis"/>
    <w:uiPriority w:val="20"/>
    <w:qFormat/>
    <w:rsid w:val="0044457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44575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4457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445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4575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4457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75"/>
    <w:pPr>
      <w:pBdr>
        <w:top w:val="single" w:sz="4" w:space="1" w:color="943634" w:themeColor="accent2" w:themeShade="BF"/>
        <w:left w:val="single" w:sz="4" w:space="4" w:color="943634" w:themeColor="accent2" w:themeShade="BF"/>
      </w:pBdr>
      <w:shd w:val="clear" w:color="auto" w:fill="F2DBDB" w:themeFill="accent2" w:themeFillTint="33"/>
      <w:ind w:left="720"/>
    </w:pPr>
    <w:rPr>
      <w:b/>
      <w:i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75"/>
    <w:rPr>
      <w:b/>
      <w:i/>
      <w:shd w:val="clear" w:color="auto" w:fill="F2DBDB" w:themeFill="accent2" w:themeFillTint="33"/>
      <w:lang w:eastAsia="en-GB"/>
    </w:rPr>
  </w:style>
  <w:style w:type="character" w:styleId="SubtleEmphasis">
    <w:name w:val="Subtle Emphasis"/>
    <w:uiPriority w:val="19"/>
    <w:qFormat/>
    <w:rsid w:val="0044457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4457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4457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4457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4457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575"/>
    <w:pPr>
      <w:outlineLvl w:val="9"/>
    </w:pPr>
    <w:rPr>
      <w:lang w:eastAsia="en-US"/>
    </w:rPr>
  </w:style>
  <w:style w:type="table" w:customStyle="1" w:styleId="Marystyle">
    <w:name w:val="Mary style"/>
    <w:basedOn w:val="TableGrid1"/>
    <w:uiPriority w:val="99"/>
    <w:rsid w:val="007D10A8"/>
    <w:pPr>
      <w:spacing w:before="0" w:after="0" w:line="240" w:lineRule="auto"/>
    </w:pPr>
    <w:rPr>
      <w:sz w:val="20"/>
      <w:szCs w:val="20"/>
      <w:lang w:val="en-GB" w:eastAsia="zh-CN"/>
    </w:r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D10A8"/>
    <w:pPr>
      <w:spacing w:before="240"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38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70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909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D8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909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D8"/>
    <w:rPr>
      <w:lang w:eastAsia="zh-CN"/>
    </w:rPr>
  </w:style>
  <w:style w:type="table" w:styleId="TableGrid">
    <w:name w:val="Table Grid"/>
    <w:basedOn w:val="TableNormal"/>
    <w:uiPriority w:val="39"/>
    <w:rsid w:val="002D7F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2015</Value>
    </Year>
    <Relates_x0020_to xmlns="3aa72657-aade-40dc-9fe9-efcfca6458f2">
      <Value>Papers</Value>
      <Value>Planning</Value>
    </Relates_x0020_t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653DE-AD2C-4E3B-8083-800FA6958EBB}"/>
</file>

<file path=customXml/itemProps2.xml><?xml version="1.0" encoding="utf-8"?>
<ds:datastoreItem xmlns:ds="http://schemas.openxmlformats.org/officeDocument/2006/customXml" ds:itemID="{02D88B63-FC9D-4BE2-8229-882686C34DE7}"/>
</file>

<file path=customXml/itemProps3.xml><?xml version="1.0" encoding="utf-8"?>
<ds:datastoreItem xmlns:ds="http://schemas.openxmlformats.org/officeDocument/2006/customXml" ds:itemID="{E11E7837-954C-4E30-BEC2-3C3EA983CF2D}"/>
</file>

<file path=customXml/itemProps4.xml><?xml version="1.0" encoding="utf-8"?>
<ds:datastoreItem xmlns:ds="http://schemas.openxmlformats.org/officeDocument/2006/customXml" ds:itemID="{E3AEBD68-B7A9-47EB-8DFD-0838BC806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2015 Conference programme EN</vt:lpstr>
      <vt:lpstr>2015 Conference programme EN</vt:lpstr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Conference programme EN</dc:title>
  <dc:subject/>
  <dc:creator>Mary Jacob [mhj]</dc:creator>
  <cp:keywords/>
  <dc:description/>
  <cp:lastModifiedBy>Rob Francis [rsf09]</cp:lastModifiedBy>
  <cp:revision>4</cp:revision>
  <cp:lastPrinted>2015-05-14T08:49:00Z</cp:lastPrinted>
  <dcterms:created xsi:type="dcterms:W3CDTF">2015-08-19T13:16:00Z</dcterms:created>
  <dcterms:modified xsi:type="dcterms:W3CDTF">2015-09-03T12:17:00Z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</Properties>
</file>