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4F15208A" w14:textId="77777777" w:rsidR="00242CEF" w:rsidRDefault="00242CEF" w:rsidP="00991FB9">
      <w:pPr>
        <w:pStyle w:val="Title"/>
      </w:pPr>
      <w:r w:rsidRPr="00242CEF">
        <w:t>Create and publish a new Aspire reading list</w:t>
      </w:r>
    </w:p>
    <w:p w14:paraId="71FF1DFC" w14:textId="77777777" w:rsidR="00242CEF" w:rsidRDefault="00242CEF" w:rsidP="00991FB9">
      <w:pPr>
        <w:pStyle w:val="Title"/>
      </w:pPr>
      <w:r w:rsidRPr="00242CEF">
        <w:t>Academic Engagement Team</w:t>
      </w:r>
    </w:p>
    <w:p w14:paraId="450FBD43" w14:textId="77777777" w:rsidR="00242CEF" w:rsidRDefault="00991FB9" w:rsidP="00242CEF">
      <w:r>
        <w:t xml:space="preserve"> </w:t>
      </w:r>
      <w:r w:rsidR="00242CEF">
        <w:t>Create and publish a new Aspire reading list (max 16 attending)</w:t>
      </w:r>
    </w:p>
    <w:p w14:paraId="07DC8A43" w14:textId="77777777" w:rsidR="00242CEF" w:rsidRDefault="00242CEF" w:rsidP="00242CEF">
      <w:r>
        <w:t xml:space="preserve">A short hands-on workshop to help you add a new reading list to Aspire, whether you are new to Aspire or would just like a refresher. Discover how to create, </w:t>
      </w:r>
      <w:proofErr w:type="gramStart"/>
      <w:r>
        <w:t>populate</w:t>
      </w:r>
      <w:proofErr w:type="gramEnd"/>
      <w:r>
        <w:t xml:space="preserve"> and publish your reading list in Aspire. If you have a reading list ready to add to Aspire, bring it with you. </w:t>
      </w:r>
    </w:p>
    <w:p w14:paraId="32B0D46D" w14:textId="77777777" w:rsidR="00242CEF" w:rsidRDefault="00242CEF" w:rsidP="00242CEF">
      <w:r>
        <w:t>Important: if you have not created or published an Aspire list before, please follow this FAQ after you have booked to attend the workshop to make sure you have the necessary permissions in Aspire to create a reading list.</w:t>
      </w:r>
    </w:p>
    <w:p w14:paraId="26FD1E47" w14:textId="37E83F3D" w:rsidR="00991FB9" w:rsidRPr="00991FB9" w:rsidRDefault="00991FB9" w:rsidP="00242CEF"/>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42CEF"/>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2022-06-16T14:54:00Z</dcterms:created>
  <dcterms:modified xsi:type="dcterms:W3CDTF">2022-06-16T14:54:00Z</dcterms:modified>
</cp:coreProperties>
</file>