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600B1990" w:rsidR="003D64F8" w:rsidRDefault="000C490C" w:rsidP="003D64F8">
      <w:pPr>
        <w:pStyle w:val="Title"/>
        <w:rPr>
          <w:lang w:val="cy-GB"/>
        </w:rPr>
      </w:pPr>
      <w:r>
        <w:rPr>
          <w:lang w:val="cy-GB"/>
        </w:rPr>
        <w:t>3ydd</w:t>
      </w:r>
      <w:r w:rsidR="003D64F8" w:rsidRPr="006C3716">
        <w:rPr>
          <w:lang w:val="cy-GB"/>
        </w:rPr>
        <w:t xml:space="preserve"> Gynhadledd Dysgu ac Addysgu</w:t>
      </w:r>
    </w:p>
    <w:p w14:paraId="0A930929" w14:textId="0C29E22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0C490C">
        <w:rPr>
          <w:lang w:val="cy-GB"/>
        </w:rPr>
        <w:t>3rd</w:t>
      </w:r>
      <w:r w:rsidR="003D64F8">
        <w:rPr>
          <w:lang w:val="cy-GB"/>
        </w:rPr>
        <w:t xml:space="preserve"> Annual Learning and Teaching Conference</w:t>
      </w:r>
    </w:p>
    <w:p w14:paraId="10F23399" w14:textId="360F632C" w:rsidR="003D64F8" w:rsidRPr="00181522" w:rsidRDefault="000C490C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8</w:t>
      </w:r>
      <w:r w:rsidR="00181522"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10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10</w:t>
      </w:r>
      <w:r w:rsid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5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26991B30" w:rsidR="004E4F51" w:rsidRDefault="007E73E7" w:rsidP="003407A7">
      <w:pPr>
        <w:pStyle w:val="Title"/>
      </w:pPr>
      <w:r w:rsidRPr="007E73E7">
        <w:t>Experiential learning on leadership for final year undergrads</w:t>
      </w:r>
    </w:p>
    <w:p w14:paraId="5AB4C6A5" w14:textId="14F70105" w:rsidR="007E73E7" w:rsidRDefault="007E73E7" w:rsidP="007E73E7">
      <w:pPr>
        <w:pStyle w:val="Title"/>
      </w:pPr>
      <w:r>
        <w:t xml:space="preserve">Andrew Henley </w:t>
      </w:r>
    </w:p>
    <w:p w14:paraId="62EED22A" w14:textId="105A29C5" w:rsidR="007E73E7" w:rsidRPr="007E73E7" w:rsidRDefault="007E73E7" w:rsidP="007E73E7">
      <w:r w:rsidRPr="007E73E7">
        <w:t xml:space="preserve">The purpose of this session is to describe and evaluate a recent </w:t>
      </w:r>
      <w:proofErr w:type="gramStart"/>
      <w:r w:rsidRPr="007E73E7">
        <w:t>two day</w:t>
      </w:r>
      <w:proofErr w:type="gramEnd"/>
      <w:r w:rsidRPr="007E73E7">
        <w:t xml:space="preserve"> extra-curricular activity developed for final year undergraduates in IMLIS. Drawing on previous experience of using experiential learning methods (Kolb et al.) with small business leaders, a </w:t>
      </w:r>
      <w:proofErr w:type="gramStart"/>
      <w:r w:rsidRPr="007E73E7">
        <w:t>two day</w:t>
      </w:r>
      <w:proofErr w:type="gramEnd"/>
      <w:r w:rsidRPr="007E73E7">
        <w:t xml:space="preserve"> residential session was developed for final year undergraduates, designed to provide an intensive, experiential and reflective experience on leadership, team working and leader-team dynamics. This was set in a high pressure but fun learning environment. The session will described and evaluate this experience and draw lessons for the use of such methods alongside formal curriculum.</w:t>
      </w:r>
    </w:p>
    <w:sectPr w:rsidR="007E73E7" w:rsidRPr="007E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7E73E7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73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2022-04-20T16:15:00Z</dcterms:created>
  <dcterms:modified xsi:type="dcterms:W3CDTF">2022-04-20T16:15:00Z</dcterms:modified>
</cp:coreProperties>
</file>