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EAD3243" w:rsidR="003D64F8" w:rsidRDefault="009534AF" w:rsidP="003D64F8">
      <w:pPr>
        <w:pStyle w:val="Title"/>
        <w:rPr>
          <w:lang w:val="cy-GB"/>
        </w:rPr>
      </w:pPr>
      <w:r>
        <w:rPr>
          <w:lang w:val="cy-GB"/>
        </w:rPr>
        <w:t>5</w:t>
      </w:r>
      <w:r w:rsidR="000C490C">
        <w:rPr>
          <w:lang w:val="cy-GB"/>
        </w:rPr>
        <w:t>ydd</w:t>
      </w:r>
      <w:r w:rsidR="003D64F8" w:rsidRPr="006C3716">
        <w:rPr>
          <w:lang w:val="cy-GB"/>
        </w:rPr>
        <w:t xml:space="preserve"> Gynhadledd Dysgu ac Addysgu</w:t>
      </w:r>
    </w:p>
    <w:p w14:paraId="0A930929" w14:textId="2A15B0C0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534AF">
        <w:rPr>
          <w:lang w:val="cy-GB"/>
        </w:rPr>
        <w:t>5th</w:t>
      </w:r>
      <w:r w:rsidR="003D64F8">
        <w:rPr>
          <w:lang w:val="cy-GB"/>
        </w:rPr>
        <w:t xml:space="preserve"> Annual Learning and Teaching Conference</w:t>
      </w:r>
    </w:p>
    <w:p w14:paraId="10F23399" w14:textId="21706614" w:rsidR="003D64F8" w:rsidRPr="00181522" w:rsidRDefault="00D46AB0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10</w:t>
      </w:r>
      <w:r w:rsidR="00181522" w:rsidRPr="00181522">
        <w:rPr>
          <w:sz w:val="36"/>
          <w:szCs w:val="36"/>
          <w:lang w:val="cy-GB"/>
        </w:rPr>
        <w:t xml:space="preserve"> Mis </w:t>
      </w:r>
      <w:r>
        <w:rPr>
          <w:sz w:val="36"/>
          <w:szCs w:val="36"/>
          <w:lang w:val="cy-GB"/>
        </w:rPr>
        <w:t>Gorffennaf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0C490C">
        <w:rPr>
          <w:sz w:val="36"/>
          <w:szCs w:val="36"/>
          <w:lang w:val="cy-GB"/>
        </w:rPr>
        <w:t>1</w:t>
      </w:r>
      <w:r>
        <w:rPr>
          <w:sz w:val="36"/>
          <w:szCs w:val="36"/>
          <w:lang w:val="cy-GB"/>
        </w:rPr>
        <w:t>2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 xml:space="preserve">Mis </w:t>
      </w:r>
      <w:r>
        <w:rPr>
          <w:sz w:val="36"/>
          <w:szCs w:val="36"/>
          <w:lang w:val="cy-GB"/>
        </w:rPr>
        <w:t>Gorffennaf</w:t>
      </w:r>
      <w:r w:rsidR="00556BA8" w:rsidRPr="00181522">
        <w:rPr>
          <w:sz w:val="36"/>
          <w:szCs w:val="36"/>
          <w:lang w:val="cy-GB"/>
        </w:rPr>
        <w:t xml:space="preserve">| </w:t>
      </w:r>
      <w:r w:rsidR="000C490C"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July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0C490C">
        <w:rPr>
          <w:sz w:val="36"/>
          <w:szCs w:val="36"/>
          <w:lang w:val="cy-GB"/>
        </w:rPr>
        <w:t>10</w:t>
      </w:r>
      <w:r w:rsid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July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9534AF">
        <w:rPr>
          <w:lang w:val="cy-GB"/>
        </w:rPr>
        <w:t>7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69A7479E" w:rsidR="004E4F51" w:rsidRDefault="001268B6" w:rsidP="003407A7">
      <w:pPr>
        <w:pStyle w:val="Title"/>
      </w:pPr>
      <w:r w:rsidRPr="001268B6">
        <w:t xml:space="preserve">Sut </w:t>
      </w:r>
      <w:proofErr w:type="spellStart"/>
      <w:r w:rsidRPr="001268B6">
        <w:t>mae</w:t>
      </w:r>
      <w:proofErr w:type="spellEnd"/>
      <w:r w:rsidRPr="001268B6">
        <w:t xml:space="preserve"> </w:t>
      </w:r>
      <w:proofErr w:type="spellStart"/>
      <w:r w:rsidRPr="001268B6">
        <w:t>addasu</w:t>
      </w:r>
      <w:proofErr w:type="spellEnd"/>
      <w:r w:rsidRPr="001268B6">
        <w:t xml:space="preserve"> </w:t>
      </w:r>
      <w:proofErr w:type="spellStart"/>
      <w:r w:rsidRPr="001268B6">
        <w:t>aseiniad</w:t>
      </w:r>
      <w:proofErr w:type="spellEnd"/>
      <w:r w:rsidRPr="001268B6">
        <w:t xml:space="preserve"> </w:t>
      </w:r>
      <w:proofErr w:type="spellStart"/>
      <w:r w:rsidRPr="001268B6">
        <w:t>yn</w:t>
      </w:r>
      <w:proofErr w:type="spellEnd"/>
      <w:r w:rsidRPr="001268B6">
        <w:t xml:space="preserve"> </w:t>
      </w:r>
      <w:proofErr w:type="spellStart"/>
      <w:r w:rsidRPr="001268B6">
        <w:t>gallu</w:t>
      </w:r>
      <w:proofErr w:type="spellEnd"/>
      <w:r w:rsidRPr="001268B6">
        <w:t xml:space="preserve"> </w:t>
      </w:r>
      <w:proofErr w:type="spellStart"/>
      <w:r w:rsidRPr="001268B6">
        <w:t>annog</w:t>
      </w:r>
      <w:proofErr w:type="spellEnd"/>
      <w:r w:rsidRPr="001268B6">
        <w:t xml:space="preserve"> </w:t>
      </w:r>
      <w:proofErr w:type="spellStart"/>
      <w:r w:rsidRPr="001268B6">
        <w:t>myfyrwyr</w:t>
      </w:r>
      <w:proofErr w:type="spellEnd"/>
      <w:r w:rsidRPr="001268B6">
        <w:t xml:space="preserve"> </w:t>
      </w:r>
      <w:proofErr w:type="spellStart"/>
      <w:r w:rsidRPr="001268B6">
        <w:t>i</w:t>
      </w:r>
      <w:proofErr w:type="spellEnd"/>
      <w:r w:rsidRPr="001268B6">
        <w:t xml:space="preserve"> </w:t>
      </w:r>
      <w:proofErr w:type="spellStart"/>
      <w:r w:rsidRPr="001268B6">
        <w:t>ddefnyddio</w:t>
      </w:r>
      <w:proofErr w:type="spellEnd"/>
      <w:r w:rsidRPr="001268B6">
        <w:t xml:space="preserve"> </w:t>
      </w:r>
      <w:proofErr w:type="spellStart"/>
      <w:r w:rsidRPr="001268B6">
        <w:t>erthyglau</w:t>
      </w:r>
      <w:proofErr w:type="spellEnd"/>
      <w:r w:rsidRPr="001268B6">
        <w:t xml:space="preserve"> o </w:t>
      </w:r>
      <w:proofErr w:type="spellStart"/>
      <w:r w:rsidRPr="001268B6">
        <w:t>gyfnodolion</w:t>
      </w:r>
      <w:proofErr w:type="spellEnd"/>
    </w:p>
    <w:p w14:paraId="517366B1" w14:textId="58110594" w:rsidR="001268B6" w:rsidRDefault="001268B6" w:rsidP="001268B6">
      <w:pPr>
        <w:pStyle w:val="Title"/>
      </w:pPr>
      <w:proofErr w:type="spellStart"/>
      <w:r w:rsidRPr="001268B6">
        <w:t>Siân</w:t>
      </w:r>
      <w:proofErr w:type="spellEnd"/>
      <w:r w:rsidRPr="001268B6">
        <w:t xml:space="preserve"> Lloyd-Williams</w:t>
      </w:r>
    </w:p>
    <w:p w14:paraId="5004CAEA" w14:textId="77777777" w:rsidR="001268B6" w:rsidRDefault="001268B6" w:rsidP="001268B6">
      <w:r>
        <w:t xml:space="preserve">Er bod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o </w:t>
      </w:r>
      <w:proofErr w:type="spellStart"/>
      <w:r>
        <w:t>erthyglau</w:t>
      </w:r>
      <w:proofErr w:type="spellEnd"/>
      <w:r>
        <w:t xml:space="preserve"> o </w:t>
      </w:r>
      <w:proofErr w:type="spellStart"/>
      <w:r>
        <w:t>gyfnodolion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t xml:space="preserve"> </w:t>
      </w:r>
      <w:proofErr w:type="spellStart"/>
      <w:r>
        <w:t>traethodau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Addysg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digonol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er bod </w:t>
      </w:r>
      <w:proofErr w:type="spellStart"/>
      <w:r>
        <w:t>llawer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y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ymhellach</w:t>
      </w:r>
      <w:proofErr w:type="spellEnd"/>
      <w:r>
        <w:t xml:space="preserve"> (</w:t>
      </w:r>
      <w:proofErr w:type="spellStart"/>
      <w:r>
        <w:t>Carkenord</w:t>
      </w:r>
      <w:proofErr w:type="spellEnd"/>
      <w:r>
        <w:t xml:space="preserve">, 1994).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o </w:t>
      </w:r>
      <w:proofErr w:type="spellStart"/>
      <w:r>
        <w:t>reidrwydd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bwysigrwydd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math </w:t>
      </w:r>
      <w:proofErr w:type="spellStart"/>
      <w:r>
        <w:t>yma</w:t>
      </w:r>
      <w:proofErr w:type="spellEnd"/>
      <w:r>
        <w:t xml:space="preserve"> o </w:t>
      </w:r>
      <w:proofErr w:type="spellStart"/>
      <w:r>
        <w:t>ffynhonnell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ansicr</w:t>
      </w:r>
      <w:proofErr w:type="spellEnd"/>
      <w:r>
        <w:t xml:space="preserve"> o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erthyglau</w:t>
      </w:r>
      <w:proofErr w:type="spellEnd"/>
      <w:r>
        <w:t xml:space="preserve"> o </w:t>
      </w:r>
      <w:proofErr w:type="spellStart"/>
      <w:r>
        <w:t>gyfnodolion</w:t>
      </w:r>
      <w:proofErr w:type="spellEnd"/>
      <w:r>
        <w:t xml:space="preserve"> (</w:t>
      </w:r>
      <w:proofErr w:type="spellStart"/>
      <w:r>
        <w:t>yn</w:t>
      </w:r>
      <w:proofErr w:type="spellEnd"/>
      <w:r>
        <w:t xml:space="preserve"> </w:t>
      </w:r>
      <w:proofErr w:type="spellStart"/>
      <w:r>
        <w:t>enwedig</w:t>
      </w:r>
      <w:proofErr w:type="spellEnd"/>
      <w:r>
        <w:t xml:space="preserve"> </w:t>
      </w:r>
      <w:proofErr w:type="spellStart"/>
      <w:r>
        <w:t>erthyglau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). </w:t>
      </w:r>
    </w:p>
    <w:p w14:paraId="62E940A2" w14:textId="77777777" w:rsidR="001268B6" w:rsidRDefault="001268B6" w:rsidP="001268B6"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a’r </w:t>
      </w:r>
      <w:proofErr w:type="spellStart"/>
      <w:r>
        <w:t>pryderon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penderfynwyd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aseiniad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1 </w:t>
      </w:r>
      <w:proofErr w:type="spellStart"/>
      <w:r>
        <w:t>yn</w:t>
      </w:r>
      <w:proofErr w:type="spellEnd"/>
      <w:r>
        <w:t xml:space="preserve"> semester 2 er </w:t>
      </w:r>
      <w:proofErr w:type="spellStart"/>
      <w:r>
        <w:t>mwyn</w:t>
      </w:r>
      <w:proofErr w:type="spellEnd"/>
      <w:r>
        <w:t>:</w:t>
      </w:r>
    </w:p>
    <w:p w14:paraId="29616796" w14:textId="77777777" w:rsidR="001268B6" w:rsidRDefault="001268B6" w:rsidP="001268B6">
      <w:r>
        <w:t></w:t>
      </w:r>
      <w:r>
        <w:tab/>
      </w:r>
      <w:proofErr w:type="spellStart"/>
      <w:r>
        <w:t>Annog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ac </w:t>
      </w:r>
      <w:proofErr w:type="spellStart"/>
      <w:r>
        <w:t>ymwybyddiaeth</w:t>
      </w:r>
      <w:proofErr w:type="spellEnd"/>
      <w:r>
        <w:t xml:space="preserve"> y </w:t>
      </w:r>
      <w:proofErr w:type="spellStart"/>
      <w:r>
        <w:t>myfyrwyr</w:t>
      </w:r>
      <w:proofErr w:type="spellEnd"/>
      <w:r>
        <w:t xml:space="preserve"> o </w:t>
      </w:r>
      <w:proofErr w:type="spellStart"/>
      <w:r>
        <w:t>erthyglau</w:t>
      </w:r>
      <w:proofErr w:type="spellEnd"/>
      <w:r>
        <w:t>.</w:t>
      </w:r>
    </w:p>
    <w:p w14:paraId="18CFAC14" w14:textId="77777777" w:rsidR="001268B6" w:rsidRDefault="001268B6" w:rsidP="001268B6">
      <w:r>
        <w:t></w:t>
      </w:r>
      <w:r>
        <w:tab/>
      </w:r>
      <w:proofErr w:type="spellStart"/>
      <w:r>
        <w:t>Pwysleisio</w:t>
      </w:r>
      <w:proofErr w:type="spellEnd"/>
      <w:r>
        <w:t xml:space="preserve"> </w:t>
      </w:r>
      <w:proofErr w:type="spellStart"/>
      <w:r>
        <w:t>pwysigrwydd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o </w:t>
      </w:r>
      <w:proofErr w:type="spellStart"/>
      <w:r>
        <w:t>erthyglau</w:t>
      </w:r>
      <w:proofErr w:type="spellEnd"/>
      <w:r>
        <w:t xml:space="preserve"> o </w:t>
      </w:r>
      <w:proofErr w:type="spellStart"/>
      <w:r>
        <w:t>gyfnodolion</w:t>
      </w:r>
      <w:proofErr w:type="spellEnd"/>
      <w:r>
        <w:t>.</w:t>
      </w:r>
    </w:p>
    <w:p w14:paraId="720932C9" w14:textId="77777777" w:rsidR="001268B6" w:rsidRDefault="001268B6" w:rsidP="001268B6">
      <w:r>
        <w:t></w:t>
      </w:r>
      <w:r>
        <w:tab/>
      </w:r>
      <w:proofErr w:type="spellStart"/>
      <w:r>
        <w:t>Rhoi’r</w:t>
      </w:r>
      <w:proofErr w:type="spellEnd"/>
      <w:r>
        <w:t xml:space="preserve"> </w:t>
      </w:r>
      <w:proofErr w:type="spellStart"/>
      <w:r>
        <w:t>arfau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erthyglau</w:t>
      </w:r>
      <w:proofErr w:type="spellEnd"/>
      <w:r>
        <w:t xml:space="preserve"> o </w:t>
      </w:r>
      <w:proofErr w:type="spellStart"/>
      <w:r>
        <w:t>gyfnodolion</w:t>
      </w:r>
      <w:proofErr w:type="spellEnd"/>
      <w:r>
        <w:t xml:space="preserve"> (</w:t>
      </w:r>
      <w:proofErr w:type="spellStart"/>
      <w:r>
        <w:t>erthyglau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>).</w:t>
      </w:r>
    </w:p>
    <w:p w14:paraId="65EE39B6" w14:textId="77777777" w:rsidR="001268B6" w:rsidRDefault="001268B6" w:rsidP="001268B6">
      <w:r>
        <w:t></w:t>
      </w:r>
      <w:r>
        <w:tab/>
      </w:r>
      <w:proofErr w:type="spellStart"/>
      <w:r>
        <w:t>Rhoi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gynyddu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marciau</w:t>
      </w:r>
      <w:proofErr w:type="spellEnd"/>
      <w:r>
        <w:t>?</w:t>
      </w:r>
    </w:p>
    <w:p w14:paraId="7F28DC25" w14:textId="77777777" w:rsidR="001268B6" w:rsidRDefault="001268B6" w:rsidP="001268B6">
      <w:proofErr w:type="spellStart"/>
      <w:r>
        <w:t>Awgryma’r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ymdrech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erthyglau</w:t>
      </w:r>
      <w:proofErr w:type="spellEnd"/>
      <w:r>
        <w:t xml:space="preserve"> o </w:t>
      </w:r>
      <w:proofErr w:type="spellStart"/>
      <w:r>
        <w:t>gyfnodolion</w:t>
      </w:r>
      <w:proofErr w:type="spellEnd"/>
      <w:r>
        <w:t xml:space="preserve"> ac </w:t>
      </w:r>
      <w:proofErr w:type="spellStart"/>
      <w:r>
        <w:t>fod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erthyglau</w:t>
      </w:r>
      <w:proofErr w:type="spellEnd"/>
      <w:r>
        <w:t xml:space="preserve"> o </w:t>
      </w:r>
      <w:proofErr w:type="spellStart"/>
      <w:r>
        <w:t>gyfnodolion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a </w:t>
      </w:r>
      <w:proofErr w:type="spellStart"/>
      <w:r>
        <w:t>phwrpasol</w:t>
      </w:r>
      <w:proofErr w:type="spellEnd"/>
      <w:r>
        <w:t xml:space="preserve">.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gallu’r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werthuso</w:t>
      </w:r>
      <w:proofErr w:type="spellEnd"/>
      <w:r>
        <w:t xml:space="preserve"> ac </w:t>
      </w:r>
      <w:proofErr w:type="spellStart"/>
      <w:r>
        <w:t>arsylwyd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wellhad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ngallu’r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gymharu</w:t>
      </w:r>
      <w:proofErr w:type="spellEnd"/>
      <w:r>
        <w:t xml:space="preserve"> a </w:t>
      </w:r>
      <w:proofErr w:type="spellStart"/>
      <w:r>
        <w:t>chyferbynnu</w:t>
      </w:r>
      <w:proofErr w:type="spellEnd"/>
      <w:r>
        <w:t xml:space="preserve"> </w:t>
      </w:r>
      <w:proofErr w:type="spellStart"/>
      <w:r>
        <w:t>dulliau</w:t>
      </w:r>
      <w:proofErr w:type="spellEnd"/>
      <w:r>
        <w:t>.</w:t>
      </w:r>
    </w:p>
    <w:p w14:paraId="200FD6A9" w14:textId="5D928042" w:rsidR="001268B6" w:rsidRPr="001268B6" w:rsidRDefault="001268B6" w:rsidP="001268B6">
      <w:proofErr w:type="spellStart"/>
      <w:r>
        <w:t>Gobeithir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canfyddiadau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dylanwad</w:t>
      </w:r>
      <w:proofErr w:type="spellEnd"/>
      <w:r>
        <w:t xml:space="preserve"> a </w:t>
      </w:r>
      <w:proofErr w:type="spellStart"/>
      <w:r>
        <w:t>chynnig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asesiadau</w:t>
      </w:r>
      <w:proofErr w:type="spellEnd"/>
      <w:r>
        <w:t xml:space="preserve"> a </w:t>
      </w:r>
      <w:proofErr w:type="spellStart"/>
      <w:r>
        <w:t>ddefnyddir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.   </w:t>
      </w:r>
    </w:p>
    <w:sectPr w:rsidR="001268B6" w:rsidRPr="00126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17236">
    <w:abstractNumId w:val="3"/>
  </w:num>
  <w:num w:numId="2" w16cid:durableId="192230831">
    <w:abstractNumId w:val="0"/>
  </w:num>
  <w:num w:numId="3" w16cid:durableId="1791317776">
    <w:abstractNumId w:val="1"/>
  </w:num>
  <w:num w:numId="4" w16cid:durableId="122756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490C"/>
    <w:rsid w:val="001268B6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5F6D6B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534AF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46AB0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2022-06-09T14:26:00Z</dcterms:created>
  <dcterms:modified xsi:type="dcterms:W3CDTF">2022-06-09T14:26:00Z</dcterms:modified>
</cp:coreProperties>
</file>