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4EDDA549" w:rsidR="004E4F51" w:rsidRDefault="00E14B50" w:rsidP="003407A7">
      <w:pPr>
        <w:pStyle w:val="Title"/>
      </w:pPr>
      <w:r w:rsidRPr="00E14B50">
        <w:t>Manage Your Reading Lists with TALIS Aspire Workshop</w:t>
      </w:r>
    </w:p>
    <w:p w14:paraId="281AB391" w14:textId="6D720C5F" w:rsidR="00E14B50" w:rsidRDefault="00E14B50" w:rsidP="00E14B50">
      <w:pPr>
        <w:pStyle w:val="Title"/>
      </w:pPr>
      <w:r w:rsidRPr="00E14B50">
        <w:t>Laura Unwin</w:t>
      </w:r>
      <w:r w:rsidR="00C90D6B">
        <w:t xml:space="preserve"> and Joy Cadwallader </w:t>
      </w:r>
    </w:p>
    <w:p w14:paraId="4F7EF2A7" w14:textId="63747254" w:rsidR="00E14B50" w:rsidRPr="00E14B50" w:rsidRDefault="00E14B50" w:rsidP="00E14B50">
      <w:r w:rsidRPr="00E14B50">
        <w:t>"Great reading lists with TALIS Aspire" Have you added your reading lists to TALIS Aspire yet? If not, now's the chance to try for yourself with library staff standing by to help if you need it. If you have, but you'd like a second opinion, this session is for you too!</w:t>
      </w:r>
    </w:p>
    <w:sectPr w:rsidR="00E14B50" w:rsidRPr="00E14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90D6B"/>
    <w:rsid w:val="00CD129A"/>
    <w:rsid w:val="00CD474E"/>
    <w:rsid w:val="00D34F51"/>
    <w:rsid w:val="00DC4F04"/>
    <w:rsid w:val="00DD2C90"/>
    <w:rsid w:val="00DF4731"/>
    <w:rsid w:val="00E14B50"/>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2022-04-06T16:06:00Z</dcterms:created>
  <dcterms:modified xsi:type="dcterms:W3CDTF">2022-04-06T16:10:00Z</dcterms:modified>
</cp:coreProperties>
</file>