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694"/>
      </w:tblGrid>
      <w:tr w:rsidR="00F946BA" w:rsidRPr="00B963B3" w:rsidTr="00B77D1A">
        <w:tc>
          <w:tcPr>
            <w:tcW w:w="15920" w:type="dxa"/>
            <w:shd w:val="clear" w:color="auto" w:fill="D9D9D9" w:themeFill="background1" w:themeFillShade="D9"/>
          </w:tcPr>
          <w:p w:rsidR="00F946BA" w:rsidRPr="00B963B3" w:rsidRDefault="007727DB" w:rsidP="00CB35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Mae’r Asesiad Ardrawiad Iaith (AAI) hwn yn galluogi’r Brifysgol i ystyried egwyddorion a gofynion Safonau’r Iaith Gymraeg ar gyfer sicrhau cydymffurfiaeth â Mesur y Gymraeg 2011. </w:t>
            </w:r>
          </w:p>
        </w:tc>
      </w:tr>
    </w:tbl>
    <w:p w:rsidR="00F946BA" w:rsidRDefault="00F946BA" w:rsidP="00094140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97"/>
        <w:gridCol w:w="13897"/>
      </w:tblGrid>
      <w:tr w:rsidR="00F54E87" w:rsidTr="00F54E87">
        <w:trPr>
          <w:trHeight w:val="397"/>
        </w:trPr>
        <w:tc>
          <w:tcPr>
            <w:tcW w:w="15920" w:type="dxa"/>
            <w:gridSpan w:val="2"/>
            <w:shd w:val="clear" w:color="auto" w:fill="D9D9D9" w:themeFill="background1" w:themeFillShade="D9"/>
            <w:vAlign w:val="center"/>
          </w:tcPr>
          <w:p w:rsidR="00F54E87" w:rsidRDefault="00F54E87" w:rsidP="00F54E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7114">
              <w:rPr>
                <w:rFonts w:ascii="Arial" w:hAnsi="Arial" w:cs="Arial"/>
                <w:b/>
                <w:sz w:val="24"/>
                <w:szCs w:val="24"/>
                <w:lang w:val="en-GB"/>
              </w:rPr>
              <w:t>1.</w:t>
            </w:r>
            <w:r w:rsidRPr="00F07114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="007727DB">
              <w:rPr>
                <w:rFonts w:ascii="Arial" w:hAnsi="Arial" w:cs="Arial"/>
                <w:b/>
                <w:sz w:val="24"/>
                <w:szCs w:val="24"/>
                <w:lang w:val="en-GB"/>
              </w:rPr>
              <w:t>MANYLION Y CYNNIG</w:t>
            </w:r>
            <w:r w:rsidRPr="00F07114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 w:rsidR="007727DB">
              <w:rPr>
                <w:rFonts w:ascii="Arial" w:hAnsi="Arial" w:cs="Arial"/>
                <w:sz w:val="24"/>
                <w:szCs w:val="24"/>
                <w:lang w:val="en-GB"/>
              </w:rPr>
              <w:t xml:space="preserve"> (Polisi</w:t>
            </w:r>
            <w:r w:rsidRPr="00F07114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r w:rsidR="007727DB">
              <w:rPr>
                <w:rFonts w:ascii="Arial" w:hAnsi="Arial" w:cs="Arial"/>
                <w:sz w:val="24"/>
                <w:szCs w:val="24"/>
                <w:lang w:val="en-GB"/>
              </w:rPr>
              <w:t>Newid Amcan</w:t>
            </w:r>
            <w:r w:rsidRPr="00F07114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r w:rsidR="007727DB">
              <w:rPr>
                <w:rFonts w:ascii="Arial" w:hAnsi="Arial" w:cs="Arial"/>
                <w:sz w:val="24"/>
                <w:szCs w:val="24"/>
                <w:lang w:val="en-GB"/>
              </w:rPr>
              <w:t>Arbed arian</w:t>
            </w:r>
            <w:r w:rsidRPr="00F07114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F54E87" w:rsidTr="00F54E87">
        <w:tblPrEx>
          <w:shd w:val="clear" w:color="auto" w:fill="auto"/>
        </w:tblPrEx>
        <w:trPr>
          <w:trHeight w:val="39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F54E87" w:rsidRDefault="007727DB" w:rsidP="00CB3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Teitl y Cynnig</w:t>
            </w:r>
          </w:p>
        </w:tc>
        <w:tc>
          <w:tcPr>
            <w:tcW w:w="14111" w:type="dxa"/>
            <w:vAlign w:val="center"/>
          </w:tcPr>
          <w:p w:rsidR="00F54E87" w:rsidRDefault="00F54E87" w:rsidP="00F54E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F54E87" w:rsidRPr="00873D68" w:rsidRDefault="00F54E87" w:rsidP="00094140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3625"/>
        <w:gridCol w:w="1971"/>
        <w:gridCol w:w="3082"/>
        <w:gridCol w:w="2079"/>
        <w:gridCol w:w="3144"/>
      </w:tblGrid>
      <w:tr w:rsidR="00717E57" w:rsidRPr="00B963B3" w:rsidTr="00717E57">
        <w:trPr>
          <w:trHeight w:val="39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17E57" w:rsidRPr="00B963B3" w:rsidRDefault="007727DB" w:rsidP="00717E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Adran</w:t>
            </w:r>
          </w:p>
        </w:tc>
        <w:tc>
          <w:tcPr>
            <w:tcW w:w="3686" w:type="dxa"/>
            <w:vAlign w:val="center"/>
          </w:tcPr>
          <w:p w:rsidR="00717E57" w:rsidRPr="00B963B3" w:rsidRDefault="00717E57" w:rsidP="00717E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17E57" w:rsidRDefault="007727DB" w:rsidP="00717E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Pennaeth Adran </w:t>
            </w:r>
          </w:p>
          <w:p w:rsidR="007727DB" w:rsidRPr="00B963B3" w:rsidRDefault="007727DB" w:rsidP="00717E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33" w:type="dxa"/>
            <w:vAlign w:val="center"/>
          </w:tcPr>
          <w:p w:rsidR="00717E57" w:rsidRPr="00B963B3" w:rsidRDefault="00717E57" w:rsidP="00717E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717E57" w:rsidRPr="00B963B3" w:rsidRDefault="00717E57" w:rsidP="00717E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96" w:type="dxa"/>
            <w:vAlign w:val="center"/>
          </w:tcPr>
          <w:p w:rsidR="00717E57" w:rsidRPr="00B963B3" w:rsidRDefault="00717E57" w:rsidP="00717E5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717E57" w:rsidRPr="00873D68" w:rsidRDefault="00717E57" w:rsidP="00094140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9"/>
        <w:gridCol w:w="2945"/>
        <w:gridCol w:w="940"/>
        <w:gridCol w:w="4924"/>
        <w:gridCol w:w="1266"/>
        <w:gridCol w:w="1750"/>
      </w:tblGrid>
      <w:tr w:rsidR="00FA37E8" w:rsidRPr="00B963B3" w:rsidTr="00FA37E8">
        <w:trPr>
          <w:trHeight w:val="397"/>
        </w:trPr>
        <w:tc>
          <w:tcPr>
            <w:tcW w:w="3918" w:type="dxa"/>
            <w:shd w:val="clear" w:color="auto" w:fill="D9D9D9" w:themeFill="background1" w:themeFillShade="D9"/>
            <w:vAlign w:val="center"/>
          </w:tcPr>
          <w:p w:rsidR="00FA37E8" w:rsidRPr="00B963B3" w:rsidRDefault="007727DB" w:rsidP="00B85FA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Enw’r Swyddog sy’n cwblhau’r AAI</w:t>
            </w:r>
          </w:p>
        </w:tc>
        <w:tc>
          <w:tcPr>
            <w:tcW w:w="2994" w:type="dxa"/>
            <w:vAlign w:val="center"/>
          </w:tcPr>
          <w:p w:rsidR="00FA37E8" w:rsidRPr="00B963B3" w:rsidRDefault="00FA37E8" w:rsidP="00B85FA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FA37E8" w:rsidRPr="00B963B3" w:rsidRDefault="007727DB" w:rsidP="00B85FA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E-bost</w:t>
            </w:r>
          </w:p>
        </w:tc>
        <w:tc>
          <w:tcPr>
            <w:tcW w:w="5009" w:type="dxa"/>
            <w:vAlign w:val="center"/>
          </w:tcPr>
          <w:p w:rsidR="00FA37E8" w:rsidRPr="00B963B3" w:rsidRDefault="00FA37E8" w:rsidP="00B85FA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37E8" w:rsidRPr="00B963B3" w:rsidRDefault="007727DB" w:rsidP="00B85FA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Ffôn</w:t>
            </w:r>
          </w:p>
        </w:tc>
        <w:tc>
          <w:tcPr>
            <w:tcW w:w="1778" w:type="dxa"/>
            <w:vAlign w:val="center"/>
          </w:tcPr>
          <w:p w:rsidR="00FA37E8" w:rsidRPr="00B963B3" w:rsidRDefault="00FA37E8" w:rsidP="00B85FA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717E57" w:rsidRPr="00873D68" w:rsidRDefault="00717E57" w:rsidP="00094140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FA37E8" w:rsidRPr="00B963B3" w:rsidTr="00FA37E8">
        <w:trPr>
          <w:trHeight w:val="397"/>
        </w:trPr>
        <w:tc>
          <w:tcPr>
            <w:tcW w:w="15920" w:type="dxa"/>
            <w:shd w:val="clear" w:color="auto" w:fill="D9D9D9" w:themeFill="background1" w:themeFillShade="D9"/>
            <w:vAlign w:val="center"/>
          </w:tcPr>
          <w:p w:rsidR="00FA37E8" w:rsidRPr="00D75BC3" w:rsidRDefault="007727DB" w:rsidP="00B963B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75BC3">
              <w:rPr>
                <w:rFonts w:ascii="Arial" w:hAnsi="Arial" w:cs="Arial"/>
                <w:sz w:val="24"/>
                <w:szCs w:val="24"/>
                <w:lang w:val="es-ES_tradnl"/>
              </w:rPr>
              <w:t>Rhowch ddisgrifiad cryno o bwrpas y cynnig</w:t>
            </w:r>
          </w:p>
        </w:tc>
      </w:tr>
      <w:tr w:rsidR="00FA37E8" w:rsidRPr="00B963B3" w:rsidTr="00FA37E8">
        <w:tc>
          <w:tcPr>
            <w:tcW w:w="15920" w:type="dxa"/>
          </w:tcPr>
          <w:p w:rsidR="00FA37E8" w:rsidRPr="00D75BC3" w:rsidRDefault="00FA37E8" w:rsidP="00094140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4D2575" w:rsidRPr="00D75BC3" w:rsidRDefault="004D2575" w:rsidP="00094140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33084" w:rsidRPr="00133084" w:rsidTr="00F64BFB">
        <w:tc>
          <w:tcPr>
            <w:tcW w:w="15920" w:type="dxa"/>
            <w:shd w:val="clear" w:color="auto" w:fill="D9D9D9" w:themeFill="background1" w:themeFillShade="D9"/>
          </w:tcPr>
          <w:p w:rsidR="0098049A" w:rsidRPr="00133084" w:rsidRDefault="007727DB" w:rsidP="00CB3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Ar bwy fydd y cynnig hwn yn effeithio yn uniongyrchol? (e.e. Myfyrwyr, y cyhoedd, staff)</w:t>
            </w:r>
          </w:p>
        </w:tc>
      </w:tr>
      <w:tr w:rsidR="0098049A" w:rsidRPr="00B963B3" w:rsidTr="00FA37E8">
        <w:tc>
          <w:tcPr>
            <w:tcW w:w="15920" w:type="dxa"/>
          </w:tcPr>
          <w:p w:rsidR="00F54E87" w:rsidRPr="00B963B3" w:rsidRDefault="00F54E87" w:rsidP="000941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B357C" w:rsidRPr="00B963B3" w:rsidTr="00FA37E8">
        <w:tc>
          <w:tcPr>
            <w:tcW w:w="15920" w:type="dxa"/>
          </w:tcPr>
          <w:p w:rsidR="00BA1F50" w:rsidRDefault="00BA1F50" w:rsidP="000941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68"/>
            </w:tblGrid>
            <w:tr w:rsidR="00CB357C" w:rsidRPr="00133084" w:rsidTr="00E47A5C">
              <w:tc>
                <w:tcPr>
                  <w:tcW w:w="15841" w:type="dxa"/>
                  <w:shd w:val="clear" w:color="auto" w:fill="D9D9D9" w:themeFill="background1" w:themeFillShade="D9"/>
                </w:tcPr>
                <w:p w:rsidR="00CB357C" w:rsidRPr="00133084" w:rsidRDefault="007727DB" w:rsidP="008E5C1B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A all y cynnig gael effaith posibl ar adran/wasanaeth/weithgaredd arall?</w:t>
                  </w:r>
                </w:p>
              </w:tc>
            </w:tr>
            <w:tr w:rsidR="00CB357C" w:rsidRPr="00B963B3" w:rsidTr="00E47A5C">
              <w:tc>
                <w:tcPr>
                  <w:tcW w:w="15841" w:type="dxa"/>
                </w:tcPr>
                <w:p w:rsidR="00CB357C" w:rsidRDefault="00CB357C" w:rsidP="008E5C1B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CB357C" w:rsidRPr="00B963B3" w:rsidRDefault="00CB357C" w:rsidP="008E5C1B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CB357C" w:rsidRDefault="00CB357C" w:rsidP="000941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A9085A" w:rsidRPr="0077203B" w:rsidRDefault="00A9085A" w:rsidP="00A9085A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985"/>
        <w:gridCol w:w="1984"/>
        <w:gridCol w:w="6173"/>
      </w:tblGrid>
      <w:tr w:rsidR="001A39DF" w:rsidRPr="001A39DF" w:rsidTr="00BD465B">
        <w:tc>
          <w:tcPr>
            <w:tcW w:w="15920" w:type="dxa"/>
            <w:gridSpan w:val="6"/>
            <w:shd w:val="clear" w:color="auto" w:fill="D9D9D9" w:themeFill="background1" w:themeFillShade="D9"/>
          </w:tcPr>
          <w:p w:rsidR="001A39DF" w:rsidRPr="001A39DF" w:rsidRDefault="00910A7F" w:rsidP="00910A7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RHEOLI’R DDOGFEN</w:t>
            </w:r>
            <w:r w:rsidR="001A39DF" w:rsidRPr="001A39DF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Dylid defnyddio’r AAI yn ystod camau cyntaf y broses benderfynu, ac yna dylid ei mireinio drwy gydol y broses benderfynu.  Mae’n bwysig cadw cofnod o’r broses hon er mwyn i ni allu dangos sut rydym ni wedi ystyried a chynnwys ystyriaethau cynaliadwy ar gyfer yr iaith Gymraeg lle bynnag y bo modd. Ymgynghorwch â Chanolfan Gwasanaethau’r Gymraeg os bydd angen cyngor.</w:t>
            </w:r>
            <w:r w:rsidR="001A39DF" w:rsidRPr="001A39D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 </w:t>
            </w:r>
            <w:r w:rsidR="001A39DF" w:rsidRPr="001A39DF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</w:p>
        </w:tc>
      </w:tr>
      <w:tr w:rsidR="001A39DF" w:rsidRPr="001A39DF" w:rsidTr="00BD465B">
        <w:tc>
          <w:tcPr>
            <w:tcW w:w="2943" w:type="dxa"/>
            <w:shd w:val="clear" w:color="auto" w:fill="D9D9D9" w:themeFill="background1" w:themeFillShade="D9"/>
          </w:tcPr>
          <w:p w:rsidR="001A39DF" w:rsidRPr="001A39DF" w:rsidRDefault="00910A7F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Awdur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1A39DF" w:rsidRPr="001A39DF" w:rsidRDefault="00DD0829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Cam yn y broses benderfynu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A39DF" w:rsidRPr="001A39DF" w:rsidRDefault="00DD0829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Rhif y fersiwn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A39DF" w:rsidRPr="001A39DF" w:rsidRDefault="00DD0829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Dyddiad trafod </w:t>
            </w:r>
          </w:p>
        </w:tc>
        <w:tc>
          <w:tcPr>
            <w:tcW w:w="6173" w:type="dxa"/>
            <w:shd w:val="clear" w:color="auto" w:fill="D9D9D9" w:themeFill="background1" w:themeFillShade="D9"/>
          </w:tcPr>
          <w:p w:rsidR="001A39DF" w:rsidRPr="001A39DF" w:rsidRDefault="00DD0829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Disgrifiad cryno o unrhyw newidiadau a wnaed ar ôl trafod.</w:t>
            </w:r>
          </w:p>
        </w:tc>
      </w:tr>
      <w:tr w:rsidR="001A39DF" w:rsidRPr="001A39DF" w:rsidTr="00BD465B">
        <w:tc>
          <w:tcPr>
            <w:tcW w:w="2943" w:type="dxa"/>
          </w:tcPr>
          <w:p w:rsidR="001A39DF" w:rsidRDefault="001A39DF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A1F50" w:rsidRPr="001A39DF" w:rsidRDefault="00BA1F50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1A39DF" w:rsidRPr="005A4691" w:rsidRDefault="00DD7CC3" w:rsidP="001A39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e.e. Proses Cyllid, Senedd, Cyngor</w:t>
            </w:r>
          </w:p>
        </w:tc>
        <w:tc>
          <w:tcPr>
            <w:tcW w:w="1985" w:type="dxa"/>
          </w:tcPr>
          <w:p w:rsidR="001A39DF" w:rsidRPr="001A39DF" w:rsidRDefault="001A39DF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1A39DF" w:rsidRPr="001A39DF" w:rsidRDefault="001A39DF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73" w:type="dxa"/>
          </w:tcPr>
          <w:p w:rsidR="001A39DF" w:rsidRPr="002848E5" w:rsidRDefault="00DD7CC3" w:rsidP="00CB357C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Bydd hyn yn dangos sut yr ydym wedi ystyried a chynnwys gofynion yr iaith Gymraeg trwy gydol y broses o ddatblygu cynnig.</w:t>
            </w:r>
          </w:p>
        </w:tc>
      </w:tr>
      <w:tr w:rsidR="001A39DF" w:rsidRPr="001A39DF" w:rsidTr="00BD465B">
        <w:tc>
          <w:tcPr>
            <w:tcW w:w="2943" w:type="dxa"/>
          </w:tcPr>
          <w:p w:rsidR="001A39DF" w:rsidRDefault="001A39DF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A1F50" w:rsidRPr="001A39DF" w:rsidRDefault="00BA1F50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1A39DF" w:rsidRPr="001A39DF" w:rsidRDefault="001A39DF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1A39DF" w:rsidRPr="001A39DF" w:rsidRDefault="001A39DF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1A39DF" w:rsidRPr="001A39DF" w:rsidRDefault="001A39DF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73" w:type="dxa"/>
          </w:tcPr>
          <w:p w:rsidR="001A39DF" w:rsidRPr="001A39DF" w:rsidRDefault="001A39DF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A39DF" w:rsidRPr="001A39DF" w:rsidTr="00BD465B">
        <w:tc>
          <w:tcPr>
            <w:tcW w:w="2943" w:type="dxa"/>
          </w:tcPr>
          <w:p w:rsidR="001A39DF" w:rsidRDefault="001A39DF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A1F50" w:rsidRPr="001A39DF" w:rsidRDefault="00BA1F50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1A39DF" w:rsidRPr="001A39DF" w:rsidRDefault="001A39DF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1A39DF" w:rsidRPr="001A39DF" w:rsidRDefault="001A39DF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1A39DF" w:rsidRPr="001A39DF" w:rsidRDefault="001A39DF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73" w:type="dxa"/>
          </w:tcPr>
          <w:p w:rsidR="001A39DF" w:rsidRPr="001A39DF" w:rsidRDefault="001A39DF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7203B" w:rsidRPr="001A39DF" w:rsidTr="00BD465B">
        <w:tc>
          <w:tcPr>
            <w:tcW w:w="2943" w:type="dxa"/>
          </w:tcPr>
          <w:p w:rsidR="0077203B" w:rsidRDefault="0077203B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A1F50" w:rsidRDefault="00BA1F50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A1F50" w:rsidRPr="001A39DF" w:rsidRDefault="00BA1F50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77203B" w:rsidRPr="001A39DF" w:rsidRDefault="0077203B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77203B" w:rsidRPr="001A39DF" w:rsidRDefault="0077203B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77203B" w:rsidRPr="001A39DF" w:rsidRDefault="0077203B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73" w:type="dxa"/>
          </w:tcPr>
          <w:p w:rsidR="0077203B" w:rsidRDefault="0077203B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B357C" w:rsidRPr="001A39DF" w:rsidRDefault="00CB357C" w:rsidP="001A39D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30006" w:rsidRPr="00B963B3" w:rsidTr="00BD465B">
        <w:trPr>
          <w:trHeight w:val="397"/>
        </w:trPr>
        <w:tc>
          <w:tcPr>
            <w:tcW w:w="15920" w:type="dxa"/>
            <w:gridSpan w:val="6"/>
            <w:shd w:val="clear" w:color="auto" w:fill="D9D9D9" w:themeFill="background1" w:themeFillShade="D9"/>
            <w:vAlign w:val="center"/>
          </w:tcPr>
          <w:p w:rsidR="00F64BFB" w:rsidRPr="00D75BC3" w:rsidRDefault="00830006" w:rsidP="00A2389F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br w:type="page"/>
            </w:r>
            <w:r w:rsidR="00B56EE6" w:rsidRPr="00D75BC3">
              <w:rPr>
                <w:rFonts w:ascii="Arial" w:hAnsi="Arial" w:cs="Arial"/>
                <w:b/>
                <w:sz w:val="24"/>
                <w:szCs w:val="24"/>
              </w:rPr>
              <w:t>AMCANION STRATEGOL Y BRIFYSGOL</w:t>
            </w:r>
            <w:r w:rsidRPr="00D75BC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75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6EE6" w:rsidRPr="00D75BC3">
              <w:rPr>
                <w:rFonts w:ascii="Arial" w:hAnsi="Arial" w:cs="Arial"/>
                <w:sz w:val="24"/>
                <w:szCs w:val="24"/>
              </w:rPr>
              <w:t>Dangoswch sut mae’r cynnig yn mynd i’r afael â’</w:t>
            </w:r>
            <w:r w:rsidR="005D1B69" w:rsidRPr="00D75BC3">
              <w:rPr>
                <w:rFonts w:ascii="Arial" w:hAnsi="Arial" w:cs="Arial"/>
                <w:sz w:val="24"/>
                <w:szCs w:val="24"/>
              </w:rPr>
              <w:t>r amcanion craidd a restrir o</w:t>
            </w:r>
            <w:r w:rsidR="00B56EE6" w:rsidRPr="00D75BC3">
              <w:rPr>
                <w:rFonts w:ascii="Arial" w:hAnsi="Arial" w:cs="Arial"/>
                <w:sz w:val="24"/>
                <w:szCs w:val="24"/>
              </w:rPr>
              <w:t xml:space="preserve"> dan ‘</w:t>
            </w:r>
            <w:r w:rsidR="005D1B69" w:rsidRPr="00D75BC3">
              <w:rPr>
                <w:rFonts w:ascii="Arial" w:hAnsi="Arial" w:cs="Arial"/>
                <w:sz w:val="24"/>
                <w:szCs w:val="24"/>
              </w:rPr>
              <w:t>Yr i</w:t>
            </w:r>
            <w:r w:rsidR="00B56EE6" w:rsidRPr="00D75BC3">
              <w:rPr>
                <w:rFonts w:ascii="Arial" w:hAnsi="Arial" w:cs="Arial"/>
                <w:sz w:val="24"/>
                <w:szCs w:val="24"/>
              </w:rPr>
              <w:t>aith</w:t>
            </w:r>
            <w:r w:rsidR="005D1B69" w:rsidRPr="00D75BC3">
              <w:rPr>
                <w:rFonts w:ascii="Arial" w:hAnsi="Arial" w:cs="Arial"/>
                <w:sz w:val="24"/>
                <w:szCs w:val="24"/>
              </w:rPr>
              <w:t xml:space="preserve"> Gymraeg a’i diwylliant</w:t>
            </w:r>
            <w:r w:rsidR="00B56EE6" w:rsidRPr="00D75BC3">
              <w:rPr>
                <w:rFonts w:ascii="Arial" w:hAnsi="Arial" w:cs="Arial"/>
                <w:sz w:val="24"/>
                <w:szCs w:val="24"/>
              </w:rPr>
              <w:t>’ yng Nhgynllun Strategol Prifysgol Aberystwyth 2018-2023.</w:t>
            </w:r>
          </w:p>
        </w:tc>
      </w:tr>
      <w:tr w:rsidR="00F07114" w:rsidRPr="00B963B3" w:rsidTr="00BD465B">
        <w:tc>
          <w:tcPr>
            <w:tcW w:w="4361" w:type="dxa"/>
            <w:gridSpan w:val="2"/>
            <w:shd w:val="clear" w:color="auto" w:fill="D9D9D9" w:themeFill="background1" w:themeFillShade="D9"/>
          </w:tcPr>
          <w:p w:rsidR="00F07114" w:rsidRPr="00D75BC3" w:rsidRDefault="005D1B69" w:rsidP="001E4432">
            <w:pPr>
              <w:rPr>
                <w:rFonts w:ascii="Arial" w:eastAsia="Calibri" w:hAnsi="Arial" w:cs="Arial"/>
                <w:sz w:val="24"/>
                <w:szCs w:val="24"/>
                <w:lang w:eastAsia="cy-GB"/>
              </w:rPr>
            </w:pPr>
            <w:r w:rsidRPr="00D75BC3">
              <w:rPr>
                <w:rFonts w:ascii="Arial" w:eastAsia="Calibri" w:hAnsi="Arial" w:cs="Arial"/>
                <w:sz w:val="24"/>
                <w:szCs w:val="24"/>
                <w:lang w:eastAsia="cy-GB"/>
              </w:rPr>
              <w:t>Hyrwyddo datblygiad y ddarpariaeth academaidd trwy gyfrwng y Gymraeg gan gynnwys Cymraeg fel disgyblaeth.</w:t>
            </w:r>
          </w:p>
        </w:tc>
        <w:tc>
          <w:tcPr>
            <w:tcW w:w="11559" w:type="dxa"/>
            <w:gridSpan w:val="4"/>
          </w:tcPr>
          <w:p w:rsidR="00F07114" w:rsidRPr="00D75BC3" w:rsidRDefault="00F07114" w:rsidP="00BA1F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114" w:rsidRPr="00B963B3" w:rsidTr="00BD465B">
        <w:tc>
          <w:tcPr>
            <w:tcW w:w="4361" w:type="dxa"/>
            <w:gridSpan w:val="2"/>
            <w:shd w:val="clear" w:color="auto" w:fill="D9D9D9" w:themeFill="background1" w:themeFillShade="D9"/>
          </w:tcPr>
          <w:p w:rsidR="00F07114" w:rsidRPr="00D75BC3" w:rsidRDefault="00CC3F7E" w:rsidP="003A05B9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t>Sicrhau amgylchedd lle gall myfyrwyr ddewis byw a dysgu trwy gyfrwng y Gymraeg.</w:t>
            </w:r>
          </w:p>
        </w:tc>
        <w:tc>
          <w:tcPr>
            <w:tcW w:w="11559" w:type="dxa"/>
            <w:gridSpan w:val="4"/>
          </w:tcPr>
          <w:p w:rsidR="00F07114" w:rsidRPr="00D75BC3" w:rsidRDefault="00F07114" w:rsidP="000941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114" w:rsidRPr="00B963B3" w:rsidTr="00BD465B">
        <w:tc>
          <w:tcPr>
            <w:tcW w:w="4361" w:type="dxa"/>
            <w:gridSpan w:val="2"/>
            <w:shd w:val="clear" w:color="auto" w:fill="D9D9D9" w:themeFill="background1" w:themeFillShade="D9"/>
          </w:tcPr>
          <w:p w:rsidR="00F07114" w:rsidRPr="00D75BC3" w:rsidRDefault="00CC3F7E" w:rsidP="003A05B9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t>Sicrhau cyfleoedd yn yr iaith Gymraeg mewn meysydd megis lleoliadau cyflogaeth a blynyddoedd mewn diwydiant</w:t>
            </w:r>
          </w:p>
        </w:tc>
        <w:tc>
          <w:tcPr>
            <w:tcW w:w="11559" w:type="dxa"/>
            <w:gridSpan w:val="4"/>
          </w:tcPr>
          <w:p w:rsidR="00F07114" w:rsidRPr="00D75BC3" w:rsidRDefault="00F07114" w:rsidP="000941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114" w:rsidRPr="00B963B3" w:rsidTr="00BD465B">
        <w:tc>
          <w:tcPr>
            <w:tcW w:w="4361" w:type="dxa"/>
            <w:gridSpan w:val="2"/>
            <w:shd w:val="clear" w:color="auto" w:fill="D9D9D9" w:themeFill="background1" w:themeFillShade="D9"/>
          </w:tcPr>
          <w:p w:rsidR="00F07114" w:rsidRPr="00B963B3" w:rsidRDefault="00CC3F7E" w:rsidP="003A05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Annog staff i ddefnyddio’r Gymraeg yn y gwaith a chael cyfleoedd i ddysgu a gloywi’r iaith.</w:t>
            </w:r>
          </w:p>
        </w:tc>
        <w:tc>
          <w:tcPr>
            <w:tcW w:w="11559" w:type="dxa"/>
            <w:gridSpan w:val="4"/>
          </w:tcPr>
          <w:p w:rsidR="00F07114" w:rsidRPr="00B963B3" w:rsidRDefault="00F07114" w:rsidP="000941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A05B9" w:rsidRPr="00B963B3" w:rsidTr="00BD465B">
        <w:tc>
          <w:tcPr>
            <w:tcW w:w="4361" w:type="dxa"/>
            <w:gridSpan w:val="2"/>
            <w:shd w:val="clear" w:color="auto" w:fill="D9D9D9" w:themeFill="background1" w:themeFillShade="D9"/>
          </w:tcPr>
          <w:p w:rsidR="003A05B9" w:rsidRPr="00D75BC3" w:rsidRDefault="00CC3F7E" w:rsidP="003A05B9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t>Rhoi gwell dealltwriaeth i staff newydd o’r cyfleoedd sydd ar gael i ddysgu’r Gymraeg ac o gyd-destun diwylliannol a chymdeithasol-economiadd Cymru.</w:t>
            </w:r>
          </w:p>
        </w:tc>
        <w:tc>
          <w:tcPr>
            <w:tcW w:w="11559" w:type="dxa"/>
            <w:gridSpan w:val="4"/>
          </w:tcPr>
          <w:p w:rsidR="002848E5" w:rsidRPr="00D75BC3" w:rsidRDefault="002848E5" w:rsidP="000941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05B9" w:rsidRPr="00B963B3" w:rsidTr="00BD465B">
        <w:tc>
          <w:tcPr>
            <w:tcW w:w="4361" w:type="dxa"/>
            <w:gridSpan w:val="2"/>
            <w:shd w:val="clear" w:color="auto" w:fill="D9D9D9" w:themeFill="background1" w:themeFillShade="D9"/>
          </w:tcPr>
          <w:p w:rsidR="003A05B9" w:rsidRPr="00D75BC3" w:rsidRDefault="00CC3F7E" w:rsidP="003A05B9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t xml:space="preserve">Gweithredu fel catalydd i ymwybyddiaeth, dealltwriaeth, gweithgareddau ac integreiddio diwylliannol. </w:t>
            </w:r>
          </w:p>
        </w:tc>
        <w:tc>
          <w:tcPr>
            <w:tcW w:w="11559" w:type="dxa"/>
            <w:gridSpan w:val="4"/>
          </w:tcPr>
          <w:p w:rsidR="003A05B9" w:rsidRPr="00D75BC3" w:rsidRDefault="003A05B9" w:rsidP="00BA1F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D6B9F" w:rsidRPr="00D75BC3" w:rsidRDefault="00DD6B9F" w:rsidP="009F3F9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694"/>
      </w:tblGrid>
      <w:tr w:rsidR="0077203B" w:rsidRPr="00175A72" w:rsidTr="00B77D1A">
        <w:tc>
          <w:tcPr>
            <w:tcW w:w="15920" w:type="dxa"/>
            <w:shd w:val="clear" w:color="auto" w:fill="D9D9D9" w:themeFill="background1" w:themeFillShade="D9"/>
          </w:tcPr>
          <w:p w:rsidR="0077203B" w:rsidRPr="00BC64E8" w:rsidRDefault="005044AF" w:rsidP="00B77D1A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SYLWCH</w:t>
            </w:r>
            <w:r w:rsidR="0077203B" w:rsidRPr="00BC64E8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 w:rsidR="0077203B" w:rsidRPr="00BC64E8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Wrth i chi lenwi’r ffurflen hon , bydd gofyn i chi ddarparu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tystiolaeth i ategu’ch safbwyntiau.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="004C213A">
              <w:rPr>
                <w:rFonts w:ascii="Arial" w:hAnsi="Arial" w:cs="Arial"/>
                <w:sz w:val="24"/>
                <w:szCs w:val="24"/>
                <w:lang w:val="en-GB"/>
              </w:rPr>
              <w:t>Pan fyddwch yn llunio polisi newydd, neu’n adolygu neu’n addasu polisi sydd eisoes yn bodoli, rhaid i chi ystyried pa effeithiau, os o gwbl, (pa un ai yw’r rheini’n bositif neu’n andwyol) y byddai’r penderfyniad polisi yn cael ar (a) cyfleoedd i bersonau ddefnyddio’r Gymraeg, a (b) peidio â thrin y Gymraeg yn llai ffafriol na’r Saesneg.  Dylai’r offeryn eich galluogi i nodi a fydd unrhyw newidiadau a fydd yn deillio o roi’r</w:t>
            </w:r>
            <w:r w:rsidR="007C637C">
              <w:rPr>
                <w:rFonts w:ascii="Arial" w:hAnsi="Arial" w:cs="Arial"/>
                <w:sz w:val="24"/>
                <w:szCs w:val="24"/>
                <w:lang w:val="en-GB"/>
              </w:rPr>
              <w:t xml:space="preserve"> argymhelliad ar waith yn cael effaith gadarnhaol neu negyddol ar yr iaith Gymraeg. Ymhlith y ffynonellau data mae:</w:t>
            </w:r>
            <w:r w:rsidR="004C213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15A8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7203B" w:rsidRPr="00BC64E8">
              <w:rPr>
                <w:rFonts w:ascii="Arial" w:hAnsi="Arial" w:cs="Arial"/>
                <w:sz w:val="24"/>
                <w:szCs w:val="24"/>
                <w:lang w:val="en-GB" w:eastAsia="en-GB"/>
              </w:rPr>
              <w:t xml:space="preserve"> </w:t>
            </w:r>
          </w:p>
          <w:p w:rsidR="00E15A8B" w:rsidRDefault="00BE25EE" w:rsidP="00E91F07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  <w:t>Gofynion Safonau’r Iaith Gymraeg ar gyfer yr adran/gwasanaeth</w:t>
            </w:r>
            <w:r w:rsidR="002848E5"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  <w:t xml:space="preserve">                      </w:t>
            </w:r>
          </w:p>
          <w:p w:rsidR="00BD465B" w:rsidRDefault="00BE25EE" w:rsidP="00E91F07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  <w:t>Data sgiliau iaith Gymraeg staff</w:t>
            </w:r>
            <w:r w:rsidR="002848E5"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  <w:t xml:space="preserve">                                                                            </w:t>
            </w:r>
            <w:r w:rsidR="002848E5">
              <w:rPr>
                <w:rFonts w:ascii="Arial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</w:p>
          <w:p w:rsidR="00E15A8B" w:rsidRDefault="00BE25EE" w:rsidP="00E91F07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  <w:t>Data sgiliau iaith Gymraeg myfyrwyr</w:t>
            </w:r>
            <w:r w:rsidR="002848E5"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  <w:t xml:space="preserve"> </w:t>
            </w:r>
            <w:r w:rsidR="002848E5">
              <w:rPr>
                <w:rFonts w:ascii="Arial" w:hAnsi="Arial" w:cs="Arial"/>
                <w:b/>
                <w:sz w:val="21"/>
                <w:szCs w:val="21"/>
                <w:lang w:val="en-GB" w:eastAsia="en-GB"/>
              </w:rPr>
              <w:t xml:space="preserve">                                                                         </w:t>
            </w:r>
          </w:p>
          <w:p w:rsidR="00CD72CE" w:rsidRDefault="00BE25EE" w:rsidP="00E91F07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  <w:t>Recriwtio cyfrwng Cymraeg</w:t>
            </w:r>
          </w:p>
          <w:p w:rsidR="00E15A8B" w:rsidRDefault="00BE25EE" w:rsidP="00E15A8B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  <w:t>Darpariaeth academaidd cyfrwng Cymraeg</w:t>
            </w:r>
          </w:p>
          <w:p w:rsidR="00CD72CE" w:rsidRPr="00E15A8B" w:rsidRDefault="00BE25EE" w:rsidP="00E15A8B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 w:eastAsia="en-GB"/>
              </w:rPr>
              <w:t>Darpariaeth weinyddol cyfrwng Cymraeg</w:t>
            </w:r>
          </w:p>
        </w:tc>
      </w:tr>
    </w:tbl>
    <w:p w:rsidR="00C86D0E" w:rsidRPr="00DD6B9F" w:rsidRDefault="00B71226" w:rsidP="00E47A5C">
      <w:pPr>
        <w:rPr>
          <w:rFonts w:ascii="Arial" w:hAnsi="Arial" w:cs="Arial"/>
          <w:sz w:val="12"/>
          <w:szCs w:val="12"/>
          <w:lang w:val="en-GB"/>
        </w:rPr>
      </w:pPr>
      <w:r>
        <w:rPr>
          <w:rFonts w:ascii="Arial" w:hAnsi="Arial" w:cs="Arial"/>
          <w:sz w:val="12"/>
          <w:szCs w:val="12"/>
          <w:lang w:val="en-GB"/>
        </w:rPr>
        <w:br w:type="page"/>
      </w:r>
    </w:p>
    <w:tbl>
      <w:tblPr>
        <w:tblStyle w:val="TableGrid"/>
        <w:tblW w:w="15927" w:type="dxa"/>
        <w:tblLayout w:type="fixed"/>
        <w:tblLook w:val="04A0" w:firstRow="1" w:lastRow="0" w:firstColumn="1" w:lastColumn="0" w:noHBand="0" w:noVBand="1"/>
      </w:tblPr>
      <w:tblGrid>
        <w:gridCol w:w="2943"/>
        <w:gridCol w:w="1104"/>
        <w:gridCol w:w="1164"/>
        <w:gridCol w:w="1560"/>
        <w:gridCol w:w="2693"/>
        <w:gridCol w:w="3118"/>
        <w:gridCol w:w="3338"/>
        <w:gridCol w:w="7"/>
      </w:tblGrid>
      <w:tr w:rsidR="004B0085" w:rsidTr="00AD44D6">
        <w:tc>
          <w:tcPr>
            <w:tcW w:w="677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0085" w:rsidRPr="0052371C" w:rsidRDefault="00E47A5C" w:rsidP="00DB28CA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2.</w:t>
            </w:r>
            <w:r w:rsidR="004B0085" w:rsidRPr="0052371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BE25EE">
              <w:rPr>
                <w:rFonts w:ascii="Arial" w:hAnsi="Arial" w:cs="Arial"/>
                <w:b/>
                <w:sz w:val="24"/>
                <w:szCs w:val="24"/>
                <w:lang w:val="en-GB"/>
              </w:rPr>
              <w:t>Asesiad Ardrawiad Iaith Gymraeg</w:t>
            </w:r>
          </w:p>
          <w:p w:rsidR="00142279" w:rsidRPr="00142279" w:rsidRDefault="00BE25EE" w:rsidP="00BE25EE">
            <w:pPr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Yn yr adran hon mae angen i chi ystyried yr effaith, y dystiolaeth ac unrhyw gamau yr ydych yn eu cymryd i wella. </w:t>
            </w:r>
            <w:r w:rsidRPr="008E71C7">
              <w:rPr>
                <w:rFonts w:ascii="Arial" w:hAnsi="Arial" w:cs="Arial"/>
                <w:i/>
                <w:sz w:val="21"/>
                <w:szCs w:val="21"/>
              </w:rPr>
              <w:t>Dylech wneud hyn i sicrhau nad yw’r cyfleoedd sydd ar gael i bobl sy’n dewis byw eu bywydau a defnyddio gwasanaethau drwy gyfrwng y Gymraeg yn waeth na’r cyfleoedd sydd ar gael i’r rheini sy’n dewis gwneud hynny drwy gyfrwng y Saesneg, a hynny yn unol â Mesur y Gymraeg 2011.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E25EE" w:rsidRPr="00754F04" w:rsidRDefault="00BE25EE" w:rsidP="00BE25EE">
            <w:pPr>
              <w:rPr>
                <w:rFonts w:ascii="Arial" w:hAnsi="Arial" w:cs="Arial"/>
                <w:sz w:val="24"/>
                <w:szCs w:val="24"/>
              </w:rPr>
            </w:pPr>
            <w:r w:rsidRPr="00754F04">
              <w:rPr>
                <w:rFonts w:ascii="Arial" w:hAnsi="Arial" w:cs="Arial"/>
                <w:sz w:val="24"/>
                <w:szCs w:val="24"/>
              </w:rPr>
              <w:t>Disgrifiwch pam y bydd yn cael effaith gadarnhaol/negyddol neu fawr ddim effaith o gwbl.</w:t>
            </w:r>
          </w:p>
          <w:p w:rsidR="004B0085" w:rsidRDefault="004B0085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BE25EE" w:rsidRDefault="00BE25EE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54F04">
              <w:rPr>
                <w:rFonts w:ascii="Arial" w:hAnsi="Arial" w:cs="Arial"/>
                <w:sz w:val="24"/>
                <w:szCs w:val="24"/>
              </w:rPr>
              <w:t>Pa dystiolaeth sydd gennych i ategu’r farn hon?</w:t>
            </w:r>
          </w:p>
        </w:tc>
        <w:tc>
          <w:tcPr>
            <w:tcW w:w="3345" w:type="dxa"/>
            <w:gridSpan w:val="2"/>
            <w:shd w:val="clear" w:color="auto" w:fill="D9D9D9" w:themeFill="background1" w:themeFillShade="D9"/>
          </w:tcPr>
          <w:p w:rsidR="00BE25EE" w:rsidRDefault="00BE25EE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54F04">
              <w:rPr>
                <w:rFonts w:ascii="Arial" w:hAnsi="Arial" w:cs="Arial"/>
                <w:sz w:val="24"/>
                <w:szCs w:val="24"/>
              </w:rPr>
              <w:t>Pa gam (gamau) allwch chi ei gymryd (eu cymryd) i liniaru unrhyw effeithiau negyddol neu i gyfrannu’n well at yr egwyddor hon?</w:t>
            </w:r>
          </w:p>
        </w:tc>
      </w:tr>
      <w:tr w:rsidR="004B0085" w:rsidTr="00AD44D6">
        <w:trPr>
          <w:gridAfter w:val="1"/>
          <w:wAfter w:w="7" w:type="dxa"/>
          <w:trHeight w:val="276"/>
        </w:trPr>
        <w:tc>
          <w:tcPr>
            <w:tcW w:w="2943" w:type="dxa"/>
            <w:vMerge w:val="restart"/>
            <w:shd w:val="clear" w:color="auto" w:fill="F2F2F2" w:themeFill="background1" w:themeFillShade="F2"/>
          </w:tcPr>
          <w:p w:rsidR="00BE25EE" w:rsidRDefault="00BE25EE" w:rsidP="00DB28CA">
            <w:pPr>
              <w:rPr>
                <w:rFonts w:ascii="Arial" w:hAnsi="Arial" w:cs="Arial"/>
                <w:sz w:val="24"/>
                <w:szCs w:val="24"/>
              </w:rPr>
            </w:pPr>
            <w:r w:rsidRPr="00754F04">
              <w:rPr>
                <w:rFonts w:ascii="Arial" w:hAnsi="Arial" w:cs="Arial"/>
                <w:sz w:val="24"/>
                <w:szCs w:val="24"/>
              </w:rPr>
              <w:t>A fydd y cynnig yn cael ei roi ar waith yn ddwyieithog (Cymraeg a Saesneg)?</w:t>
            </w:r>
            <w:r w:rsidR="00D75BC3">
              <w:rPr>
                <w:rFonts w:ascii="Arial" w:hAnsi="Arial" w:cs="Arial"/>
                <w:sz w:val="24"/>
                <w:szCs w:val="24"/>
              </w:rPr>
              <w:t xml:space="preserve"> e.e.</w:t>
            </w:r>
          </w:p>
          <w:p w:rsidR="00D75BC3" w:rsidRDefault="00D75BC3" w:rsidP="00DB28CA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</w:pPr>
          </w:p>
          <w:p w:rsidR="00D75BC3" w:rsidRPr="00D75BC3" w:rsidRDefault="00D75BC3" w:rsidP="00DB28CA">
            <w:pPr>
              <w:rPr>
                <w:rFonts w:ascii="Arial" w:hAnsi="Arial" w:cs="Arial"/>
                <w:sz w:val="24"/>
                <w:szCs w:val="24"/>
              </w:rPr>
            </w:pPr>
            <w:r w:rsidRPr="008E71C7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  <w:t>A fydd y cynnig yn cynyddu neu’n lleihau’r cyfleoedd i bobl gael gwybodaeth neu gael gafael ar wybodaeth yn Gymraeg?</w:t>
            </w:r>
          </w:p>
        </w:tc>
        <w:tc>
          <w:tcPr>
            <w:tcW w:w="1104" w:type="dxa"/>
            <w:shd w:val="clear" w:color="auto" w:fill="F2F2F2" w:themeFill="background1" w:themeFillShade="F2"/>
          </w:tcPr>
          <w:p w:rsidR="004B0085" w:rsidRDefault="00AD44D6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Bydd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:rsidR="004B0085" w:rsidRDefault="00AD44D6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 fydd</w:t>
            </w:r>
          </w:p>
          <w:p w:rsidR="00661AB1" w:rsidRDefault="00661AB1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4B0085" w:rsidRDefault="004B0085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vMerge w:val="restart"/>
          </w:tcPr>
          <w:p w:rsidR="004B0085" w:rsidRPr="00E91F07" w:rsidRDefault="004B0085" w:rsidP="006F1CA1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3118" w:type="dxa"/>
            <w:vMerge w:val="restart"/>
          </w:tcPr>
          <w:p w:rsidR="004B0085" w:rsidRDefault="004B0085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38" w:type="dxa"/>
            <w:vMerge w:val="restart"/>
          </w:tcPr>
          <w:p w:rsidR="004B0085" w:rsidRDefault="004B0085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B0085" w:rsidTr="00AD44D6">
        <w:trPr>
          <w:gridAfter w:val="1"/>
          <w:wAfter w:w="7" w:type="dxa"/>
          <w:trHeight w:val="276"/>
        </w:trPr>
        <w:tc>
          <w:tcPr>
            <w:tcW w:w="2943" w:type="dxa"/>
            <w:vMerge/>
          </w:tcPr>
          <w:p w:rsidR="004B0085" w:rsidRDefault="004B0085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4" w:type="dxa"/>
          </w:tcPr>
          <w:p w:rsidR="00BA1F50" w:rsidRDefault="00BA1F50" w:rsidP="00DB28CA">
            <w:pPr>
              <w:jc w:val="center"/>
              <w:rPr>
                <w:rFonts w:ascii="Wingdings 2" w:hAnsi="Wingdings 2" w:cs="Arial"/>
                <w:sz w:val="24"/>
                <w:szCs w:val="24"/>
                <w:lang w:val="en-GB"/>
              </w:rPr>
            </w:pPr>
          </w:p>
          <w:p w:rsidR="00BA1F50" w:rsidRPr="008E0E7A" w:rsidRDefault="00BA1F50" w:rsidP="00DB28CA">
            <w:pPr>
              <w:jc w:val="center"/>
              <w:rPr>
                <w:rFonts w:ascii="Wingdings 2" w:hAnsi="Wingdings 2" w:cs="Arial"/>
                <w:sz w:val="24"/>
                <w:szCs w:val="24"/>
                <w:lang w:val="en-GB"/>
              </w:rPr>
            </w:pPr>
          </w:p>
        </w:tc>
        <w:tc>
          <w:tcPr>
            <w:tcW w:w="1164" w:type="dxa"/>
          </w:tcPr>
          <w:p w:rsidR="004B0085" w:rsidRDefault="004B0085" w:rsidP="00DB28C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:rsidR="004B0085" w:rsidRDefault="004B0085" w:rsidP="00DB28C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vMerge/>
          </w:tcPr>
          <w:p w:rsidR="004B0085" w:rsidRPr="006F1CA1" w:rsidRDefault="004B0085" w:rsidP="006F1CA1">
            <w:pPr>
              <w:rPr>
                <w:rFonts w:ascii="Arial" w:hAnsi="Arial" w:cs="Arial"/>
                <w:color w:val="FF0000"/>
                <w:sz w:val="21"/>
                <w:szCs w:val="21"/>
                <w:lang w:val="en-GB"/>
              </w:rPr>
            </w:pPr>
          </w:p>
        </w:tc>
        <w:tc>
          <w:tcPr>
            <w:tcW w:w="3118" w:type="dxa"/>
            <w:vMerge/>
          </w:tcPr>
          <w:p w:rsidR="004B0085" w:rsidRDefault="004B0085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38" w:type="dxa"/>
            <w:vMerge/>
          </w:tcPr>
          <w:p w:rsidR="004B0085" w:rsidRDefault="004B0085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B0085" w:rsidTr="00AD44D6">
        <w:trPr>
          <w:gridAfter w:val="1"/>
          <w:wAfter w:w="7" w:type="dxa"/>
          <w:trHeight w:val="276"/>
        </w:trPr>
        <w:tc>
          <w:tcPr>
            <w:tcW w:w="2943" w:type="dxa"/>
            <w:vMerge w:val="restart"/>
            <w:shd w:val="clear" w:color="auto" w:fill="F2F2F2" w:themeFill="background1" w:themeFillShade="F2"/>
          </w:tcPr>
          <w:p w:rsidR="004B0085" w:rsidRDefault="00AD44D6" w:rsidP="00DB28C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54F04">
              <w:rPr>
                <w:rFonts w:ascii="Arial" w:hAnsi="Arial" w:cs="Arial"/>
                <w:noProof/>
                <w:sz w:val="24"/>
                <w:szCs w:val="24"/>
              </w:rPr>
              <w:t>A fydd y cynnig yn effeithio ar y cyfleoedd i bobl ddefnyddio’r Gymraeg?</w:t>
            </w:r>
            <w:r w:rsidR="00D75BC3">
              <w:rPr>
                <w:rFonts w:ascii="Arial" w:hAnsi="Arial" w:cs="Arial"/>
                <w:noProof/>
                <w:sz w:val="24"/>
                <w:szCs w:val="24"/>
              </w:rPr>
              <w:t xml:space="preserve"> e.e.</w:t>
            </w:r>
          </w:p>
          <w:p w:rsidR="00D75BC3" w:rsidRPr="008E71C7" w:rsidRDefault="00D75BC3" w:rsidP="00D75BC3">
            <w:pPr>
              <w:spacing w:before="100" w:after="100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</w:pPr>
            <w:r w:rsidRPr="008E71C7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  <w:t xml:space="preserve">A fydd y cynnig yn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  <w:t>newid natur ieithyddol yr adran</w:t>
            </w:r>
            <w:r w:rsidRPr="008E71C7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  <w:t>?</w:t>
            </w:r>
          </w:p>
          <w:p w:rsidR="00D75BC3" w:rsidRDefault="00D75BC3" w:rsidP="00D75BC3">
            <w:pPr>
              <w:rPr>
                <w:rFonts w:ascii="Arial" w:hAnsi="Arial" w:cs="Arial"/>
                <w:sz w:val="24"/>
                <w:szCs w:val="24"/>
              </w:rPr>
            </w:pPr>
            <w:r w:rsidRPr="008E71C7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  <w:t>Pa gyfleoedd a ddarperir gan y cynnig i feithrin sgiliau Cym</w:t>
            </w:r>
            <w: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  <w:t>raeg o fewn yr adran?</w:t>
            </w:r>
          </w:p>
          <w:p w:rsidR="00D75BC3" w:rsidRPr="00D75BC3" w:rsidRDefault="00D75BC3" w:rsidP="00DB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2F2F2" w:themeFill="background1" w:themeFillShade="F2"/>
          </w:tcPr>
          <w:p w:rsidR="004B0085" w:rsidRPr="00D75BC3" w:rsidRDefault="00AD44D6" w:rsidP="00DB28CA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t>Bydd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:rsidR="004B0085" w:rsidRPr="00D75BC3" w:rsidRDefault="00AD44D6" w:rsidP="00DB28CA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t>Na fydd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D44D6" w:rsidRPr="00D75BC3" w:rsidRDefault="00AD44D6" w:rsidP="00AD44D6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t>Dim effaith/Fawr ddim</w:t>
            </w:r>
          </w:p>
          <w:p w:rsidR="004B0085" w:rsidRPr="00D75BC3" w:rsidRDefault="004B0085" w:rsidP="00DB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B0085" w:rsidRPr="00D75BC3" w:rsidRDefault="004B0085" w:rsidP="00202C79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3118" w:type="dxa"/>
            <w:vMerge w:val="restart"/>
          </w:tcPr>
          <w:p w:rsidR="004B0085" w:rsidRPr="00D75BC3" w:rsidRDefault="004B0085" w:rsidP="00DB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  <w:vMerge w:val="restart"/>
          </w:tcPr>
          <w:p w:rsidR="004B0085" w:rsidRPr="00D75BC3" w:rsidRDefault="004B0085" w:rsidP="00DB2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85" w:rsidTr="00AD44D6">
        <w:trPr>
          <w:gridAfter w:val="1"/>
          <w:wAfter w:w="7" w:type="dxa"/>
          <w:trHeight w:val="276"/>
        </w:trPr>
        <w:tc>
          <w:tcPr>
            <w:tcW w:w="2943" w:type="dxa"/>
            <w:vMerge/>
          </w:tcPr>
          <w:p w:rsidR="004B0085" w:rsidRPr="00D75BC3" w:rsidRDefault="004B0085" w:rsidP="00DB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B0085" w:rsidRPr="00D75BC3" w:rsidRDefault="004B0085" w:rsidP="00DB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1F50" w:rsidRPr="00D75BC3" w:rsidRDefault="00BA1F50" w:rsidP="00DB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4B0085" w:rsidRPr="00D75BC3" w:rsidRDefault="004B0085" w:rsidP="00DB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0085" w:rsidRPr="00D75BC3" w:rsidRDefault="004B0085" w:rsidP="00DB28CA">
            <w:pPr>
              <w:jc w:val="center"/>
              <w:rPr>
                <w:rFonts w:ascii="Wingdings 2" w:hAnsi="Wingdings 2" w:cs="Arial"/>
                <w:sz w:val="24"/>
                <w:szCs w:val="24"/>
              </w:rPr>
            </w:pPr>
          </w:p>
          <w:p w:rsidR="00BA1F50" w:rsidRPr="00D75BC3" w:rsidRDefault="00BA1F50" w:rsidP="00DB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B0085" w:rsidRPr="00D75BC3" w:rsidRDefault="004B0085" w:rsidP="006F1CA1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3118" w:type="dxa"/>
            <w:vMerge/>
          </w:tcPr>
          <w:p w:rsidR="004B0085" w:rsidRPr="00D75BC3" w:rsidRDefault="004B0085" w:rsidP="00DB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4B0085" w:rsidRPr="00D75BC3" w:rsidRDefault="004B0085" w:rsidP="00DB2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85" w:rsidTr="00AD44D6">
        <w:trPr>
          <w:gridAfter w:val="1"/>
          <w:wAfter w:w="7" w:type="dxa"/>
          <w:trHeight w:val="276"/>
        </w:trPr>
        <w:tc>
          <w:tcPr>
            <w:tcW w:w="2943" w:type="dxa"/>
            <w:vMerge w:val="restart"/>
            <w:shd w:val="clear" w:color="auto" w:fill="F2F2F2" w:themeFill="background1" w:themeFillShade="F2"/>
          </w:tcPr>
          <w:p w:rsidR="00AD44D6" w:rsidRDefault="00AD44D6" w:rsidP="00E47A5C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t>A fydd y cynnig yn cynyddu neu’n lleihau gallu’r adran i ddarparu gwasanaethau trwy gyfrwng y Gymraeg?</w:t>
            </w:r>
            <w:r w:rsidR="00D75BC3">
              <w:rPr>
                <w:rFonts w:ascii="Arial" w:hAnsi="Arial" w:cs="Arial"/>
                <w:sz w:val="24"/>
                <w:szCs w:val="24"/>
              </w:rPr>
              <w:t xml:space="preserve"> e.e.</w:t>
            </w:r>
          </w:p>
          <w:p w:rsidR="00D75BC3" w:rsidRPr="008E71C7" w:rsidRDefault="00D75BC3" w:rsidP="00D75BC3">
            <w:pPr>
              <w:spacing w:before="100" w:after="100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</w:pPr>
            <w:r w:rsidRPr="008E71C7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  <w:t>A fydd y cynnig yn sicrhau bod modd i bobl ddefnyddio gwasanaethau yn eu dewis iaith, Cymraeg neu Saesneg?</w:t>
            </w:r>
          </w:p>
          <w:p w:rsidR="00D75BC3" w:rsidRPr="008E71C7" w:rsidRDefault="00D75BC3" w:rsidP="00D75BC3">
            <w:pPr>
              <w:spacing w:before="100" w:after="100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</w:pPr>
            <w:r w:rsidRPr="008E71C7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  <w:lastRenderedPageBreak/>
              <w:t>A fydd y cynnig yn cynyddu neu’n lleihau’r cyfleoedd i bobl ddefnyddio’r Gymraeg yn y gweithle?</w:t>
            </w:r>
          </w:p>
          <w:p w:rsidR="00D75BC3" w:rsidRPr="008E71C7" w:rsidRDefault="00D75BC3" w:rsidP="00D75BC3">
            <w:pPr>
              <w:spacing w:before="100" w:after="100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</w:pPr>
            <w:r w:rsidRPr="008E71C7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  <w:t>A fydd y cynnig yn effeithio ar nifer y staff sy’n siarad Cymraeg yn y gwasanaeth?</w:t>
            </w:r>
          </w:p>
          <w:p w:rsidR="00D75BC3" w:rsidRPr="00D75BC3" w:rsidRDefault="00D75BC3" w:rsidP="00D75BC3">
            <w:pPr>
              <w:rPr>
                <w:rFonts w:ascii="Arial" w:hAnsi="Arial" w:cs="Arial"/>
                <w:sz w:val="24"/>
                <w:szCs w:val="24"/>
              </w:rPr>
            </w:pPr>
            <w:r w:rsidRPr="008E71C7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  <w:t>A fydd y cynnig yn cynyddu neu’n lleihau’r cyfleoedd i staff wella eu Cymraeg neu gael hyfforddiant drwy gyfrwng y Gymraeg?</w:t>
            </w:r>
          </w:p>
        </w:tc>
        <w:tc>
          <w:tcPr>
            <w:tcW w:w="1104" w:type="dxa"/>
            <w:shd w:val="clear" w:color="auto" w:fill="F2F2F2" w:themeFill="background1" w:themeFillShade="F2"/>
          </w:tcPr>
          <w:p w:rsidR="004B0085" w:rsidRPr="00D75BC3" w:rsidRDefault="00AD44D6" w:rsidP="00DB28CA">
            <w:pPr>
              <w:rPr>
                <w:rFonts w:ascii="Arial" w:hAnsi="Arial" w:cs="Arial"/>
              </w:rPr>
            </w:pPr>
            <w:r w:rsidRPr="00D75BC3">
              <w:rPr>
                <w:rFonts w:ascii="Arial" w:hAnsi="Arial" w:cs="Arial"/>
              </w:rPr>
              <w:lastRenderedPageBreak/>
              <w:t>Cynyddu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:rsidR="004B0085" w:rsidRPr="00D75BC3" w:rsidRDefault="00AD44D6" w:rsidP="00DB28CA">
            <w:pPr>
              <w:rPr>
                <w:rFonts w:ascii="Arial" w:hAnsi="Arial" w:cs="Arial"/>
              </w:rPr>
            </w:pPr>
            <w:r w:rsidRPr="00D75BC3">
              <w:rPr>
                <w:rFonts w:ascii="Arial" w:hAnsi="Arial" w:cs="Arial"/>
              </w:rPr>
              <w:t xml:space="preserve">Lleihau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B0085" w:rsidRPr="00D75BC3" w:rsidRDefault="00AD44D6" w:rsidP="00DB28CA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t>Dim effaith</w:t>
            </w:r>
            <w:r w:rsidR="004B0085" w:rsidRPr="00D75BC3">
              <w:rPr>
                <w:rFonts w:ascii="Arial" w:hAnsi="Arial" w:cs="Arial"/>
                <w:sz w:val="24"/>
                <w:szCs w:val="24"/>
              </w:rPr>
              <w:t>/</w:t>
            </w:r>
            <w:r w:rsidRPr="00D75BC3">
              <w:rPr>
                <w:rFonts w:ascii="Arial" w:hAnsi="Arial" w:cs="Arial"/>
                <w:sz w:val="24"/>
                <w:szCs w:val="24"/>
              </w:rPr>
              <w:t>Fawr ddim</w:t>
            </w:r>
          </w:p>
          <w:p w:rsidR="004B0085" w:rsidRPr="00D75BC3" w:rsidRDefault="004B0085" w:rsidP="00DB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D72CE" w:rsidRPr="00D75BC3" w:rsidRDefault="00CD72CE" w:rsidP="008E0E7A">
            <w:pPr>
              <w:spacing w:before="100" w:after="100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3118" w:type="dxa"/>
            <w:vMerge w:val="restart"/>
          </w:tcPr>
          <w:p w:rsidR="004B0085" w:rsidRPr="00D75BC3" w:rsidRDefault="004B0085" w:rsidP="00DB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  <w:vMerge w:val="restart"/>
          </w:tcPr>
          <w:p w:rsidR="004B0085" w:rsidRPr="00D75BC3" w:rsidRDefault="004B0085" w:rsidP="00DB2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85" w:rsidTr="00AD44D6">
        <w:trPr>
          <w:gridAfter w:val="1"/>
          <w:wAfter w:w="7" w:type="dxa"/>
          <w:trHeight w:val="276"/>
        </w:trPr>
        <w:tc>
          <w:tcPr>
            <w:tcW w:w="2943" w:type="dxa"/>
            <w:vMerge/>
          </w:tcPr>
          <w:p w:rsidR="004B0085" w:rsidRPr="00D75BC3" w:rsidRDefault="004B0085" w:rsidP="00DB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4B0085" w:rsidRPr="00D75BC3" w:rsidRDefault="004B0085" w:rsidP="00DB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1F50" w:rsidRPr="00D75BC3" w:rsidRDefault="00BA1F50" w:rsidP="00DB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1F50" w:rsidRPr="00D75BC3" w:rsidRDefault="00BA1F50" w:rsidP="00DB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1F50" w:rsidRPr="00D75BC3" w:rsidRDefault="00BA1F50" w:rsidP="00DB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1F50" w:rsidRPr="00D75BC3" w:rsidRDefault="00BA1F50" w:rsidP="00DB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4B0085" w:rsidRPr="00D75BC3" w:rsidRDefault="004B0085" w:rsidP="00DB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0085" w:rsidRPr="00D75BC3" w:rsidRDefault="004B0085" w:rsidP="00DB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B0085" w:rsidRPr="00D75BC3" w:rsidRDefault="004B0085" w:rsidP="00DB28C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vMerge/>
          </w:tcPr>
          <w:p w:rsidR="004B0085" w:rsidRPr="00D75BC3" w:rsidRDefault="004B0085" w:rsidP="00DB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4B0085" w:rsidRPr="00D75BC3" w:rsidRDefault="004B0085" w:rsidP="00DB2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85" w:rsidTr="00AD44D6">
        <w:trPr>
          <w:gridAfter w:val="1"/>
          <w:wAfter w:w="7" w:type="dxa"/>
          <w:trHeight w:val="276"/>
        </w:trPr>
        <w:tc>
          <w:tcPr>
            <w:tcW w:w="2943" w:type="dxa"/>
            <w:vMerge w:val="restart"/>
            <w:shd w:val="clear" w:color="auto" w:fill="F2F2F2" w:themeFill="background1" w:themeFillShade="F2"/>
          </w:tcPr>
          <w:p w:rsidR="004B0085" w:rsidRDefault="00AD44D6" w:rsidP="00DB2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754F04">
              <w:rPr>
                <w:rFonts w:ascii="Arial" w:hAnsi="Arial" w:cs="Arial"/>
                <w:sz w:val="24"/>
                <w:szCs w:val="24"/>
              </w:rPr>
              <w:t xml:space="preserve"> fydd y cynnig yn sicrhau nad yw’r Gymraeg yn cael ei thrin yn llai ffafriol na’r Saesneg?</w:t>
            </w:r>
            <w:r w:rsidR="00D75BC3">
              <w:rPr>
                <w:rFonts w:ascii="Arial" w:hAnsi="Arial" w:cs="Arial"/>
                <w:sz w:val="24"/>
                <w:szCs w:val="24"/>
              </w:rPr>
              <w:t xml:space="preserve"> e.e.</w:t>
            </w:r>
          </w:p>
          <w:p w:rsidR="00D75BC3" w:rsidRDefault="00D75BC3" w:rsidP="00DB28CA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</w:pPr>
          </w:p>
          <w:p w:rsidR="00D75BC3" w:rsidRDefault="00D75BC3" w:rsidP="00DB28CA">
            <w:pPr>
              <w:rPr>
                <w:rFonts w:ascii="Arial" w:hAnsi="Arial" w:cs="Arial"/>
                <w:sz w:val="24"/>
                <w:szCs w:val="24"/>
              </w:rPr>
            </w:pPr>
            <w:r w:rsidRPr="008E71C7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  <w:t>Sut fydd y cynnig yn sicrhau bod siaradwyr Cymraeg sy’n defnyddio’r gwasanaeth yn cael gwasanaeth o’r un safon â’r rheini sy’n defnyddio’r un gwasanaeth drwy gyfrwng y Saesneg?</w:t>
            </w:r>
          </w:p>
          <w:p w:rsidR="00D75BC3" w:rsidRPr="00D75BC3" w:rsidRDefault="00D75BC3" w:rsidP="00DB2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2F2F2" w:themeFill="background1" w:themeFillShade="F2"/>
          </w:tcPr>
          <w:p w:rsidR="004B0085" w:rsidRPr="00D75BC3" w:rsidRDefault="00AD44D6" w:rsidP="00DB28CA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t>Bydd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:rsidR="004B0085" w:rsidRPr="00D75BC3" w:rsidRDefault="00AD44D6" w:rsidP="00DB28CA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t>Na fydd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B0085" w:rsidRPr="00D75BC3" w:rsidRDefault="00AD44D6" w:rsidP="00DB28CA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t>Dim effaith</w:t>
            </w:r>
            <w:r w:rsidR="004B0085" w:rsidRPr="00D75BC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4B0085" w:rsidRPr="00D75BC3" w:rsidRDefault="00AD44D6" w:rsidP="00DB28CA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t>Fawr ddim</w:t>
            </w:r>
          </w:p>
        </w:tc>
        <w:tc>
          <w:tcPr>
            <w:tcW w:w="2693" w:type="dxa"/>
            <w:vMerge w:val="restart"/>
          </w:tcPr>
          <w:p w:rsidR="004B0085" w:rsidRPr="00325765" w:rsidRDefault="004B0085" w:rsidP="00E47A5C">
            <w:pPr>
              <w:spacing w:before="100" w:after="100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  <w:vMerge w:val="restart"/>
          </w:tcPr>
          <w:p w:rsidR="004B0085" w:rsidRDefault="004B0085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38" w:type="dxa"/>
            <w:vMerge w:val="restart"/>
          </w:tcPr>
          <w:p w:rsidR="004B0085" w:rsidRDefault="004B0085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B0085" w:rsidTr="00AD44D6">
        <w:trPr>
          <w:gridAfter w:val="1"/>
          <w:wAfter w:w="7" w:type="dxa"/>
          <w:trHeight w:val="276"/>
        </w:trPr>
        <w:tc>
          <w:tcPr>
            <w:tcW w:w="2943" w:type="dxa"/>
            <w:vMerge/>
          </w:tcPr>
          <w:p w:rsidR="004B0085" w:rsidRDefault="004B0085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4" w:type="dxa"/>
          </w:tcPr>
          <w:p w:rsidR="004B0085" w:rsidRDefault="004B0085" w:rsidP="00DB28C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A1F50" w:rsidRDefault="00BA1F50" w:rsidP="00DB28C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A1F50" w:rsidRDefault="00BA1F50" w:rsidP="00DB28C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A1F50" w:rsidRDefault="00BA1F50" w:rsidP="00DB28C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A1F50" w:rsidRDefault="00BA1F50" w:rsidP="00DB28C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64" w:type="dxa"/>
          </w:tcPr>
          <w:p w:rsidR="004B0085" w:rsidRDefault="004B0085" w:rsidP="00DB28C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:rsidR="008518D3" w:rsidRDefault="008518D3" w:rsidP="00DB28CA">
            <w:pPr>
              <w:jc w:val="center"/>
              <w:rPr>
                <w:rFonts w:ascii="Wingdings 2" w:hAnsi="Wingdings 2" w:cs="Arial"/>
                <w:sz w:val="24"/>
                <w:szCs w:val="24"/>
                <w:lang w:val="en-GB"/>
              </w:rPr>
            </w:pPr>
          </w:p>
          <w:p w:rsidR="004B0085" w:rsidRDefault="004B0085" w:rsidP="00DB28C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vMerge/>
          </w:tcPr>
          <w:p w:rsidR="004B0085" w:rsidRPr="00BE28E4" w:rsidRDefault="004B0085" w:rsidP="006F1CA1">
            <w:pPr>
              <w:rPr>
                <w:rFonts w:ascii="Arial" w:hAnsi="Arial" w:cs="Arial"/>
                <w:color w:val="FF0000"/>
                <w:sz w:val="21"/>
                <w:szCs w:val="21"/>
                <w:lang w:val="en-GB"/>
              </w:rPr>
            </w:pPr>
          </w:p>
        </w:tc>
        <w:tc>
          <w:tcPr>
            <w:tcW w:w="3118" w:type="dxa"/>
            <w:vMerge/>
          </w:tcPr>
          <w:p w:rsidR="004B0085" w:rsidRDefault="004B0085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38" w:type="dxa"/>
            <w:vMerge/>
          </w:tcPr>
          <w:p w:rsidR="004B0085" w:rsidRDefault="004B0085" w:rsidP="00DB28C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BA1F50" w:rsidRDefault="00BA1F50"/>
    <w:tbl>
      <w:tblPr>
        <w:tblStyle w:val="TableGrid"/>
        <w:tblW w:w="15984" w:type="dxa"/>
        <w:tblLayout w:type="fixed"/>
        <w:tblLook w:val="04A0" w:firstRow="1" w:lastRow="0" w:firstColumn="1" w:lastColumn="0" w:noHBand="0" w:noVBand="1"/>
      </w:tblPr>
      <w:tblGrid>
        <w:gridCol w:w="5495"/>
        <w:gridCol w:w="3544"/>
        <w:gridCol w:w="2551"/>
        <w:gridCol w:w="4330"/>
        <w:gridCol w:w="64"/>
      </w:tblGrid>
      <w:tr w:rsidR="002F5756" w:rsidTr="002F5756">
        <w:trPr>
          <w:gridAfter w:val="1"/>
          <w:wAfter w:w="64" w:type="dxa"/>
          <w:trHeight w:val="397"/>
        </w:trPr>
        <w:tc>
          <w:tcPr>
            <w:tcW w:w="15920" w:type="dxa"/>
            <w:gridSpan w:val="4"/>
            <w:shd w:val="clear" w:color="auto" w:fill="D9D9D9" w:themeFill="background1" w:themeFillShade="D9"/>
            <w:vAlign w:val="center"/>
          </w:tcPr>
          <w:p w:rsidR="002F5756" w:rsidRPr="00D75BC3" w:rsidRDefault="00E47A5C" w:rsidP="00447862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F5756" w:rsidRPr="00D75BC3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="00447862" w:rsidRPr="00D75BC3">
              <w:rPr>
                <w:rFonts w:ascii="Arial" w:hAnsi="Arial" w:cs="Arial"/>
                <w:b/>
                <w:sz w:val="24"/>
                <w:szCs w:val="24"/>
              </w:rPr>
              <w:t>ATGYFNERTHU’R CYNNIG</w:t>
            </w:r>
            <w:r w:rsidR="002F5756" w:rsidRPr="00D75BC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F5756" w:rsidRPr="00D75BC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47862" w:rsidRPr="00D75BC3">
              <w:rPr>
                <w:rFonts w:ascii="Arial" w:hAnsi="Arial" w:cs="Arial"/>
                <w:sz w:val="24"/>
                <w:szCs w:val="24"/>
              </w:rPr>
              <w:t>Wrth ystyried y camau lliniaru a restrwyd uchod</w:t>
            </w:r>
            <w:r w:rsidR="00447862" w:rsidRPr="00754F04">
              <w:rPr>
                <w:rFonts w:ascii="Arial" w:hAnsi="Arial" w:cs="Arial"/>
                <w:sz w:val="24"/>
                <w:szCs w:val="24"/>
              </w:rPr>
              <w:t>, pa gamau ymarferol/newidiadau allai helpu i liniaru neu i ddileu unrhyw effeithiau neg</w:t>
            </w:r>
            <w:r w:rsidR="00447862">
              <w:rPr>
                <w:rFonts w:ascii="Arial" w:hAnsi="Arial" w:cs="Arial"/>
                <w:sz w:val="24"/>
                <w:szCs w:val="24"/>
              </w:rPr>
              <w:t>yddol ar yr iaith Gymraeg</w:t>
            </w:r>
            <w:r w:rsidR="00447862" w:rsidRPr="00754F04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2F5756" w:rsidTr="002F5756">
        <w:trPr>
          <w:gridAfter w:val="1"/>
          <w:wAfter w:w="64" w:type="dxa"/>
          <w:trHeight w:val="397"/>
        </w:trPr>
        <w:tc>
          <w:tcPr>
            <w:tcW w:w="15920" w:type="dxa"/>
            <w:gridSpan w:val="4"/>
            <w:shd w:val="clear" w:color="auto" w:fill="D9D9D9" w:themeFill="background1" w:themeFillShade="D9"/>
            <w:vAlign w:val="center"/>
          </w:tcPr>
          <w:p w:rsidR="002F5756" w:rsidRDefault="00E47A5C" w:rsidP="00447862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3</w:t>
            </w:r>
            <w:r w:rsidR="00447862">
              <w:rPr>
                <w:rFonts w:ascii="Arial" w:hAnsi="Arial" w:cs="Arial"/>
                <w:b/>
                <w:sz w:val="24"/>
                <w:szCs w:val="24"/>
                <w:lang w:val="en-GB"/>
              </w:rPr>
              <w:t>.1 Camau</w:t>
            </w:r>
            <w:r w:rsidR="00527125">
              <w:rPr>
                <w:rFonts w:ascii="Arial" w:hAnsi="Arial" w:cs="Arial"/>
                <w:b/>
                <w:sz w:val="24"/>
                <w:szCs w:val="24"/>
                <w:lang w:val="en-GB"/>
              </w:rPr>
              <w:t>.</w:t>
            </w:r>
          </w:p>
        </w:tc>
      </w:tr>
      <w:tr w:rsidR="002F5756" w:rsidTr="002F5756">
        <w:trPr>
          <w:trHeight w:val="397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2F5756" w:rsidRDefault="00447862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54F04">
              <w:rPr>
                <w:rFonts w:ascii="Arial" w:hAnsi="Arial" w:cs="Arial"/>
                <w:sz w:val="24"/>
                <w:szCs w:val="24"/>
              </w:rPr>
              <w:t>Beth fyddwch chi’n ei wneud?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F5756" w:rsidRDefault="00447862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54F04">
              <w:rPr>
                <w:rFonts w:ascii="Arial" w:hAnsi="Arial" w:cs="Arial"/>
                <w:sz w:val="24"/>
                <w:szCs w:val="24"/>
              </w:rPr>
              <w:t>Pryd fyddwch chi’n ei wneud?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5756" w:rsidRDefault="00447862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54F04">
              <w:rPr>
                <w:rFonts w:ascii="Arial" w:hAnsi="Arial" w:cs="Arial"/>
                <w:sz w:val="24"/>
                <w:szCs w:val="24"/>
              </w:rPr>
              <w:t>Pwy sy’n gyfrifol?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:rsidR="002F5756" w:rsidRDefault="00447862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Cynnydd</w:t>
            </w:r>
          </w:p>
        </w:tc>
      </w:tr>
      <w:tr w:rsidR="002F5756" w:rsidTr="002F5756">
        <w:tc>
          <w:tcPr>
            <w:tcW w:w="5495" w:type="dxa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gridSpan w:val="2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F5756" w:rsidTr="002F5756">
        <w:tc>
          <w:tcPr>
            <w:tcW w:w="5495" w:type="dxa"/>
          </w:tcPr>
          <w:p w:rsidR="002F5756" w:rsidRDefault="002F5756" w:rsidP="0032576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gridSpan w:val="2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F5756" w:rsidTr="002F5756">
        <w:tc>
          <w:tcPr>
            <w:tcW w:w="5495" w:type="dxa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gridSpan w:val="2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F5756" w:rsidTr="002F5756">
        <w:tc>
          <w:tcPr>
            <w:tcW w:w="5495" w:type="dxa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gridSpan w:val="2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F5756" w:rsidTr="002F5756">
        <w:tc>
          <w:tcPr>
            <w:tcW w:w="5495" w:type="dxa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gridSpan w:val="2"/>
          </w:tcPr>
          <w:p w:rsidR="002F5756" w:rsidRDefault="002F5756" w:rsidP="0006018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B291C" w:rsidTr="00EB291C">
        <w:tc>
          <w:tcPr>
            <w:tcW w:w="15984" w:type="dxa"/>
            <w:gridSpan w:val="5"/>
            <w:shd w:val="clear" w:color="auto" w:fill="D9D9D9" w:themeFill="background1" w:themeFillShade="D9"/>
          </w:tcPr>
          <w:p w:rsidR="001D470F" w:rsidRPr="00754F04" w:rsidRDefault="00E47A5C" w:rsidP="001D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BC3">
              <w:rPr>
                <w:rFonts w:ascii="Arial" w:hAnsi="Arial" w:cs="Arial"/>
                <w:b/>
                <w:sz w:val="24"/>
                <w:szCs w:val="24"/>
              </w:rPr>
              <w:t>3.2</w:t>
            </w:r>
            <w:r w:rsidR="00527125" w:rsidRPr="00D75BC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1D470F" w:rsidRPr="00754F04">
              <w:rPr>
                <w:rFonts w:ascii="Arial" w:hAnsi="Arial" w:cs="Arial"/>
                <w:b/>
                <w:sz w:val="24"/>
                <w:szCs w:val="24"/>
              </w:rPr>
              <w:t>Monitro, gwerthuso ac adolygu</w:t>
            </w:r>
          </w:p>
          <w:p w:rsidR="00EB291C" w:rsidRPr="00D75BC3" w:rsidRDefault="001D470F" w:rsidP="00EB29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4F04">
              <w:rPr>
                <w:rFonts w:ascii="Arial" w:hAnsi="Arial" w:cs="Arial"/>
                <w:i/>
                <w:sz w:val="21"/>
                <w:szCs w:val="21"/>
              </w:rPr>
              <w:t>Sut fyddwch chi’n monitro effaith ac effeithiolrwydd y cynnig?</w:t>
            </w:r>
          </w:p>
          <w:p w:rsidR="001D470F" w:rsidRPr="00D75BC3" w:rsidRDefault="001D470F" w:rsidP="00EB29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91C" w:rsidTr="00060182">
        <w:tc>
          <w:tcPr>
            <w:tcW w:w="15984" w:type="dxa"/>
            <w:gridSpan w:val="5"/>
          </w:tcPr>
          <w:p w:rsidR="00EB291C" w:rsidRPr="00D75BC3" w:rsidRDefault="00EB291C" w:rsidP="00060182">
            <w:pPr>
              <w:rPr>
                <w:rFonts w:ascii="Arial" w:hAnsi="Arial" w:cs="Arial"/>
                <w:sz w:val="24"/>
                <w:szCs w:val="24"/>
              </w:rPr>
            </w:pPr>
          </w:p>
          <w:p w:rsidR="00A2389F" w:rsidRPr="00D75BC3" w:rsidRDefault="00A2389F" w:rsidP="00060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2B8F" w:rsidRPr="00D75BC3" w:rsidRDefault="00CD2B8F" w:rsidP="0009414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CD2B8F" w:rsidRPr="00B963B3" w:rsidTr="00CD2B8F">
        <w:trPr>
          <w:trHeight w:val="397"/>
        </w:trPr>
        <w:tc>
          <w:tcPr>
            <w:tcW w:w="159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B8F" w:rsidRPr="00B963B3" w:rsidRDefault="00E47A5C" w:rsidP="00500A5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4</w:t>
            </w:r>
            <w:r w:rsidR="001D470F">
              <w:rPr>
                <w:rFonts w:ascii="Arial" w:hAnsi="Arial" w:cs="Arial"/>
                <w:b/>
                <w:sz w:val="24"/>
                <w:szCs w:val="24"/>
                <w:lang w:val="en-GB"/>
              </w:rPr>
              <w:t>.  CYMERADWYO</w:t>
            </w:r>
          </w:p>
        </w:tc>
      </w:tr>
      <w:tr w:rsidR="00CD2B8F" w:rsidRPr="00B963B3" w:rsidTr="00CD2B8F">
        <w:tblPrEx>
          <w:shd w:val="clear" w:color="auto" w:fill="auto"/>
        </w:tblPrEx>
        <w:trPr>
          <w:trHeight w:val="397"/>
        </w:trPr>
        <w:tc>
          <w:tcPr>
            <w:tcW w:w="3980" w:type="dxa"/>
            <w:shd w:val="clear" w:color="auto" w:fill="D9D9D9" w:themeFill="background1" w:themeFillShade="D9"/>
            <w:vAlign w:val="center"/>
          </w:tcPr>
          <w:p w:rsidR="00CD2B8F" w:rsidRPr="00B963B3" w:rsidRDefault="001D470F" w:rsidP="00CD2B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Swydd</w:t>
            </w:r>
          </w:p>
        </w:tc>
        <w:tc>
          <w:tcPr>
            <w:tcW w:w="3980" w:type="dxa"/>
            <w:shd w:val="clear" w:color="auto" w:fill="D9D9D9" w:themeFill="background1" w:themeFillShade="D9"/>
            <w:vAlign w:val="center"/>
          </w:tcPr>
          <w:p w:rsidR="00CD2B8F" w:rsidRPr="00B963B3" w:rsidRDefault="001D470F" w:rsidP="00CD2B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Enw</w:t>
            </w:r>
          </w:p>
        </w:tc>
        <w:tc>
          <w:tcPr>
            <w:tcW w:w="3980" w:type="dxa"/>
            <w:shd w:val="clear" w:color="auto" w:fill="D9D9D9" w:themeFill="background1" w:themeFillShade="D9"/>
            <w:vAlign w:val="center"/>
          </w:tcPr>
          <w:p w:rsidR="00CD2B8F" w:rsidRPr="00B963B3" w:rsidRDefault="001D470F" w:rsidP="00CD2B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Llofnod</w:t>
            </w:r>
          </w:p>
        </w:tc>
        <w:tc>
          <w:tcPr>
            <w:tcW w:w="3980" w:type="dxa"/>
            <w:shd w:val="clear" w:color="auto" w:fill="D9D9D9" w:themeFill="background1" w:themeFillShade="D9"/>
            <w:vAlign w:val="center"/>
          </w:tcPr>
          <w:p w:rsidR="00CD2B8F" w:rsidRPr="00B963B3" w:rsidRDefault="001D470F" w:rsidP="00CD2B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Dyddiad</w:t>
            </w:r>
          </w:p>
        </w:tc>
      </w:tr>
      <w:tr w:rsidR="00CD2B8F" w:rsidRPr="00B963B3" w:rsidTr="00CD2B8F">
        <w:tblPrEx>
          <w:shd w:val="clear" w:color="auto" w:fill="auto"/>
        </w:tblPrEx>
        <w:trPr>
          <w:trHeight w:val="397"/>
        </w:trPr>
        <w:tc>
          <w:tcPr>
            <w:tcW w:w="3980" w:type="dxa"/>
            <w:vAlign w:val="center"/>
          </w:tcPr>
          <w:p w:rsidR="00CD2B8F" w:rsidRPr="00B963B3" w:rsidRDefault="001D470F" w:rsidP="00CD2B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Pennaeth Adran</w:t>
            </w:r>
          </w:p>
        </w:tc>
        <w:tc>
          <w:tcPr>
            <w:tcW w:w="3980" w:type="dxa"/>
            <w:vAlign w:val="center"/>
          </w:tcPr>
          <w:p w:rsidR="00CD2B8F" w:rsidRPr="00B963B3" w:rsidRDefault="00CD2B8F" w:rsidP="00CD2B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80" w:type="dxa"/>
            <w:vAlign w:val="center"/>
          </w:tcPr>
          <w:p w:rsidR="00CD2B8F" w:rsidRPr="00B963B3" w:rsidRDefault="00CD2B8F" w:rsidP="00CD2B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80" w:type="dxa"/>
            <w:vAlign w:val="center"/>
          </w:tcPr>
          <w:p w:rsidR="00CD2B8F" w:rsidRPr="00B963B3" w:rsidRDefault="00CD2B8F" w:rsidP="00CD2B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2B8F" w:rsidRPr="00B963B3" w:rsidTr="00CD2B8F">
        <w:tblPrEx>
          <w:shd w:val="clear" w:color="auto" w:fill="auto"/>
        </w:tblPrEx>
        <w:trPr>
          <w:trHeight w:val="397"/>
        </w:trPr>
        <w:tc>
          <w:tcPr>
            <w:tcW w:w="3980" w:type="dxa"/>
            <w:vAlign w:val="center"/>
          </w:tcPr>
          <w:p w:rsidR="00CD2B8F" w:rsidRPr="00D75BC3" w:rsidRDefault="001D470F" w:rsidP="00CD2B8F">
            <w:pPr>
              <w:rPr>
                <w:rFonts w:ascii="Arial" w:hAnsi="Arial" w:cs="Arial"/>
                <w:sz w:val="24"/>
                <w:szCs w:val="24"/>
              </w:rPr>
            </w:pPr>
            <w:r w:rsidRPr="00D75BC3">
              <w:rPr>
                <w:rFonts w:ascii="Arial" w:hAnsi="Arial" w:cs="Arial"/>
                <w:sz w:val="24"/>
                <w:szCs w:val="24"/>
              </w:rPr>
              <w:t>Swyddog sy’n cwblhau yr AAI</w:t>
            </w:r>
          </w:p>
        </w:tc>
        <w:tc>
          <w:tcPr>
            <w:tcW w:w="3980" w:type="dxa"/>
            <w:vAlign w:val="center"/>
          </w:tcPr>
          <w:p w:rsidR="00CD2B8F" w:rsidRPr="00D75BC3" w:rsidRDefault="00CD2B8F" w:rsidP="00CD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:rsidR="00CD2B8F" w:rsidRPr="00D75BC3" w:rsidRDefault="00CD2B8F" w:rsidP="00CD2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:rsidR="00CD2B8F" w:rsidRPr="00D75BC3" w:rsidRDefault="00CD2B8F" w:rsidP="00CD2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B8F" w:rsidRPr="00B963B3" w:rsidTr="00CD2B8F">
        <w:tblPrEx>
          <w:shd w:val="clear" w:color="auto" w:fill="auto"/>
        </w:tblPrEx>
        <w:trPr>
          <w:trHeight w:val="397"/>
        </w:trPr>
        <w:tc>
          <w:tcPr>
            <w:tcW w:w="3980" w:type="dxa"/>
            <w:vAlign w:val="center"/>
          </w:tcPr>
          <w:p w:rsidR="00CD2B8F" w:rsidRPr="001A7D23" w:rsidRDefault="001D470F" w:rsidP="00CD2B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Dirprwy Is-Ganghellor/ CGG</w:t>
            </w:r>
          </w:p>
        </w:tc>
        <w:tc>
          <w:tcPr>
            <w:tcW w:w="3980" w:type="dxa"/>
            <w:vAlign w:val="center"/>
          </w:tcPr>
          <w:p w:rsidR="00CD2B8F" w:rsidRPr="00B963B3" w:rsidRDefault="00CD2B8F" w:rsidP="00CD2B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80" w:type="dxa"/>
            <w:vAlign w:val="center"/>
          </w:tcPr>
          <w:p w:rsidR="00CD2B8F" w:rsidRPr="00B963B3" w:rsidRDefault="00CD2B8F" w:rsidP="00CD2B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80" w:type="dxa"/>
            <w:vAlign w:val="center"/>
          </w:tcPr>
          <w:p w:rsidR="00CD2B8F" w:rsidRPr="00B963B3" w:rsidRDefault="00CD2B8F" w:rsidP="00CD2B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5C3316" w:rsidRDefault="005C3316" w:rsidP="00094140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sectPr w:rsidR="005C3316" w:rsidSect="000F35FB">
      <w:headerReference w:type="default" r:id="rId8"/>
      <w:footerReference w:type="default" r:id="rId9"/>
      <w:pgSz w:w="16838" w:h="11906" w:orient="landscape"/>
      <w:pgMar w:top="567" w:right="567" w:bottom="567" w:left="567" w:header="284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0B" w:rsidRDefault="004A5F0B" w:rsidP="00094140">
      <w:pPr>
        <w:spacing w:after="0" w:line="240" w:lineRule="auto"/>
      </w:pPr>
      <w:r>
        <w:separator/>
      </w:r>
    </w:p>
  </w:endnote>
  <w:endnote w:type="continuationSeparator" w:id="0">
    <w:p w:rsidR="004A5F0B" w:rsidRDefault="004A5F0B" w:rsidP="0009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979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7A5C" w:rsidRDefault="00E47A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2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5C1B" w:rsidRPr="00E47A5C" w:rsidRDefault="008E5C1B" w:rsidP="00E47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0B" w:rsidRDefault="004A5F0B" w:rsidP="00094140">
      <w:pPr>
        <w:spacing w:after="0" w:line="240" w:lineRule="auto"/>
      </w:pPr>
      <w:r>
        <w:separator/>
      </w:r>
    </w:p>
  </w:footnote>
  <w:footnote w:type="continuationSeparator" w:id="0">
    <w:p w:rsidR="004A5F0B" w:rsidRDefault="004A5F0B" w:rsidP="0009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8"/>
      <w:gridCol w:w="2888"/>
    </w:tblGrid>
    <w:tr w:rsidR="008E5C1B" w:rsidTr="00BC05D3">
      <w:tc>
        <w:tcPr>
          <w:tcW w:w="12900" w:type="dxa"/>
        </w:tcPr>
        <w:p w:rsidR="008E5C1B" w:rsidRPr="00BC05D3" w:rsidRDefault="008E5C1B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62061B">
            <w:rPr>
              <w:noProof/>
              <w:lang w:val="en-GB" w:eastAsia="en-GB"/>
            </w:rPr>
            <w:drawing>
              <wp:inline distT="0" distB="0" distL="0" distR="0" wp14:anchorId="54139713" wp14:editId="0E978EDE">
                <wp:extent cx="1898836" cy="391160"/>
                <wp:effectExtent l="0" t="0" r="635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ber Uni logo with 187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3650" cy="394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2" w:type="dxa"/>
        </w:tcPr>
        <w:p w:rsidR="008E5C1B" w:rsidRDefault="007727DB" w:rsidP="00CB357C">
          <w:pPr>
            <w:pStyle w:val="Header"/>
            <w:rPr>
              <w:rFonts w:ascii="Arial" w:hAnsi="Arial" w:cs="Arial"/>
              <w:sz w:val="28"/>
              <w:szCs w:val="28"/>
            </w:rPr>
          </w:pPr>
          <w:r>
            <w:rPr>
              <w:b/>
              <w:sz w:val="28"/>
              <w:szCs w:val="28"/>
            </w:rPr>
            <w:t>OFFERYN ASESIAD ARDRAWIAD IAITH</w:t>
          </w:r>
        </w:p>
      </w:tc>
    </w:tr>
  </w:tbl>
  <w:p w:rsidR="008E5C1B" w:rsidRPr="00A52A5B" w:rsidRDefault="008E5C1B" w:rsidP="00A52A5B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215"/>
    <w:multiLevelType w:val="hybridMultilevel"/>
    <w:tmpl w:val="1F1C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4FF7"/>
    <w:multiLevelType w:val="hybridMultilevel"/>
    <w:tmpl w:val="DC125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6F27"/>
    <w:multiLevelType w:val="hybridMultilevel"/>
    <w:tmpl w:val="3ED84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E7745E"/>
    <w:multiLevelType w:val="hybridMultilevel"/>
    <w:tmpl w:val="F848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0C3B"/>
    <w:multiLevelType w:val="hybridMultilevel"/>
    <w:tmpl w:val="E9BE9B58"/>
    <w:lvl w:ilvl="0" w:tplc="E4A89F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33D"/>
    <w:multiLevelType w:val="hybridMultilevel"/>
    <w:tmpl w:val="84B6CA6C"/>
    <w:lvl w:ilvl="0" w:tplc="080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B3B5465"/>
    <w:multiLevelType w:val="hybridMultilevel"/>
    <w:tmpl w:val="EEA6EE76"/>
    <w:lvl w:ilvl="0" w:tplc="4606E04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01A71"/>
    <w:multiLevelType w:val="hybridMultilevel"/>
    <w:tmpl w:val="383A9BA6"/>
    <w:lvl w:ilvl="0" w:tplc="8C588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61CF"/>
    <w:multiLevelType w:val="hybridMultilevel"/>
    <w:tmpl w:val="382AF71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31F"/>
    <w:multiLevelType w:val="hybridMultilevel"/>
    <w:tmpl w:val="A8CC2F6E"/>
    <w:lvl w:ilvl="0" w:tplc="E4A89F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266DF"/>
    <w:multiLevelType w:val="hybridMultilevel"/>
    <w:tmpl w:val="584A7750"/>
    <w:lvl w:ilvl="0" w:tplc="92507AE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689141D"/>
    <w:multiLevelType w:val="hybridMultilevel"/>
    <w:tmpl w:val="802CC036"/>
    <w:lvl w:ilvl="0" w:tplc="045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9D7AAE"/>
    <w:multiLevelType w:val="hybridMultilevel"/>
    <w:tmpl w:val="73700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53C26"/>
    <w:multiLevelType w:val="hybridMultilevel"/>
    <w:tmpl w:val="87F4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D3D38"/>
    <w:multiLevelType w:val="hybridMultilevel"/>
    <w:tmpl w:val="90DE4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A01E4"/>
    <w:multiLevelType w:val="hybridMultilevel"/>
    <w:tmpl w:val="55DA10B4"/>
    <w:lvl w:ilvl="0" w:tplc="080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5F82D90"/>
    <w:multiLevelType w:val="hybridMultilevel"/>
    <w:tmpl w:val="4036A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5F2C89"/>
    <w:multiLevelType w:val="hybridMultilevel"/>
    <w:tmpl w:val="A50061D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97D"/>
    <w:multiLevelType w:val="hybridMultilevel"/>
    <w:tmpl w:val="80B2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94988"/>
    <w:multiLevelType w:val="hybridMultilevel"/>
    <w:tmpl w:val="594E9008"/>
    <w:lvl w:ilvl="0" w:tplc="BA525A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5C1AED46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0" w15:restartNumberingAfterBreak="0">
    <w:nsid w:val="3E806B2D"/>
    <w:multiLevelType w:val="hybridMultilevel"/>
    <w:tmpl w:val="F304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C7444"/>
    <w:multiLevelType w:val="hybridMultilevel"/>
    <w:tmpl w:val="1C72AFF6"/>
    <w:lvl w:ilvl="0" w:tplc="DC0EC7A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C6691"/>
    <w:multiLevelType w:val="hybridMultilevel"/>
    <w:tmpl w:val="4EDA979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928A8"/>
    <w:multiLevelType w:val="hybridMultilevel"/>
    <w:tmpl w:val="73D40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102C0E">
      <w:numFmt w:val="bullet"/>
      <w:lvlText w:val="•"/>
      <w:lvlJc w:val="left"/>
      <w:pPr>
        <w:ind w:left="975" w:hanging="255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44148"/>
    <w:multiLevelType w:val="hybridMultilevel"/>
    <w:tmpl w:val="4CC8E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F304F"/>
    <w:multiLevelType w:val="hybridMultilevel"/>
    <w:tmpl w:val="EEB2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C5A32"/>
    <w:multiLevelType w:val="hybridMultilevel"/>
    <w:tmpl w:val="D41CB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07448"/>
    <w:multiLevelType w:val="hybridMultilevel"/>
    <w:tmpl w:val="9412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940C2"/>
    <w:multiLevelType w:val="hybridMultilevel"/>
    <w:tmpl w:val="B5F2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A1141"/>
    <w:multiLevelType w:val="hybridMultilevel"/>
    <w:tmpl w:val="B4E692D2"/>
    <w:lvl w:ilvl="0" w:tplc="023AD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D2972"/>
    <w:multiLevelType w:val="hybridMultilevel"/>
    <w:tmpl w:val="7ECCB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0E0132"/>
    <w:multiLevelType w:val="hybridMultilevel"/>
    <w:tmpl w:val="FA0E801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51C94"/>
    <w:multiLevelType w:val="hybridMultilevel"/>
    <w:tmpl w:val="53DA28EE"/>
    <w:lvl w:ilvl="0" w:tplc="80000124">
      <w:start w:val="1"/>
      <w:numFmt w:val="bullet"/>
      <w:pStyle w:val="Bulletsbas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E2D60"/>
    <w:multiLevelType w:val="hybridMultilevel"/>
    <w:tmpl w:val="CDC0E020"/>
    <w:lvl w:ilvl="0" w:tplc="B39603C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3"/>
  </w:num>
  <w:num w:numId="4">
    <w:abstractNumId w:val="18"/>
  </w:num>
  <w:num w:numId="5">
    <w:abstractNumId w:val="27"/>
  </w:num>
  <w:num w:numId="6">
    <w:abstractNumId w:val="24"/>
  </w:num>
  <w:num w:numId="7">
    <w:abstractNumId w:val="29"/>
  </w:num>
  <w:num w:numId="8">
    <w:abstractNumId w:val="0"/>
  </w:num>
  <w:num w:numId="9">
    <w:abstractNumId w:val="22"/>
  </w:num>
  <w:num w:numId="10">
    <w:abstractNumId w:val="26"/>
  </w:num>
  <w:num w:numId="11">
    <w:abstractNumId w:val="1"/>
  </w:num>
  <w:num w:numId="12">
    <w:abstractNumId w:val="2"/>
  </w:num>
  <w:num w:numId="13">
    <w:abstractNumId w:val="23"/>
  </w:num>
  <w:num w:numId="14">
    <w:abstractNumId w:val="4"/>
  </w:num>
  <w:num w:numId="15">
    <w:abstractNumId w:val="14"/>
  </w:num>
  <w:num w:numId="16">
    <w:abstractNumId w:val="9"/>
  </w:num>
  <w:num w:numId="17">
    <w:abstractNumId w:val="16"/>
  </w:num>
  <w:num w:numId="18">
    <w:abstractNumId w:val="33"/>
  </w:num>
  <w:num w:numId="19">
    <w:abstractNumId w:val="10"/>
  </w:num>
  <w:num w:numId="20">
    <w:abstractNumId w:val="5"/>
  </w:num>
  <w:num w:numId="21">
    <w:abstractNumId w:val="15"/>
  </w:num>
  <w:num w:numId="22">
    <w:abstractNumId w:val="21"/>
  </w:num>
  <w:num w:numId="23">
    <w:abstractNumId w:val="7"/>
  </w:num>
  <w:num w:numId="24">
    <w:abstractNumId w:val="6"/>
  </w:num>
  <w:num w:numId="25">
    <w:abstractNumId w:val="32"/>
  </w:num>
  <w:num w:numId="26">
    <w:abstractNumId w:val="11"/>
  </w:num>
  <w:num w:numId="27">
    <w:abstractNumId w:val="8"/>
  </w:num>
  <w:num w:numId="28">
    <w:abstractNumId w:val="30"/>
  </w:num>
  <w:num w:numId="29">
    <w:abstractNumId w:val="17"/>
  </w:num>
  <w:num w:numId="30">
    <w:abstractNumId w:val="31"/>
  </w:num>
  <w:num w:numId="31">
    <w:abstractNumId w:val="12"/>
  </w:num>
  <w:num w:numId="32">
    <w:abstractNumId w:val="20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40"/>
    <w:rsid w:val="0000109A"/>
    <w:rsid w:val="000372D6"/>
    <w:rsid w:val="00041503"/>
    <w:rsid w:val="00044D97"/>
    <w:rsid w:val="00052172"/>
    <w:rsid w:val="0005279B"/>
    <w:rsid w:val="00060182"/>
    <w:rsid w:val="00064568"/>
    <w:rsid w:val="0007248D"/>
    <w:rsid w:val="00072C30"/>
    <w:rsid w:val="00085888"/>
    <w:rsid w:val="00094140"/>
    <w:rsid w:val="000A0F4C"/>
    <w:rsid w:val="000A5A5F"/>
    <w:rsid w:val="000A69D5"/>
    <w:rsid w:val="000C1771"/>
    <w:rsid w:val="000C5641"/>
    <w:rsid w:val="000C7D77"/>
    <w:rsid w:val="000D1854"/>
    <w:rsid w:val="000F35FB"/>
    <w:rsid w:val="000F4909"/>
    <w:rsid w:val="000F7F24"/>
    <w:rsid w:val="001049E2"/>
    <w:rsid w:val="00106C9B"/>
    <w:rsid w:val="00116A1B"/>
    <w:rsid w:val="001176DC"/>
    <w:rsid w:val="001277C2"/>
    <w:rsid w:val="00133084"/>
    <w:rsid w:val="00134AAE"/>
    <w:rsid w:val="00142279"/>
    <w:rsid w:val="00144AED"/>
    <w:rsid w:val="00145C24"/>
    <w:rsid w:val="00146246"/>
    <w:rsid w:val="00147081"/>
    <w:rsid w:val="001508D3"/>
    <w:rsid w:val="00156CD9"/>
    <w:rsid w:val="00175A72"/>
    <w:rsid w:val="00192A24"/>
    <w:rsid w:val="001A2747"/>
    <w:rsid w:val="001A2D1D"/>
    <w:rsid w:val="001A39DF"/>
    <w:rsid w:val="001A7A45"/>
    <w:rsid w:val="001A7D23"/>
    <w:rsid w:val="001C03CC"/>
    <w:rsid w:val="001C1430"/>
    <w:rsid w:val="001C7391"/>
    <w:rsid w:val="001D470F"/>
    <w:rsid w:val="001D4D0F"/>
    <w:rsid w:val="001E0469"/>
    <w:rsid w:val="001E4432"/>
    <w:rsid w:val="001F0031"/>
    <w:rsid w:val="001F4A11"/>
    <w:rsid w:val="002000A2"/>
    <w:rsid w:val="00202C79"/>
    <w:rsid w:val="00205982"/>
    <w:rsid w:val="00207EE7"/>
    <w:rsid w:val="00230311"/>
    <w:rsid w:val="00255F4B"/>
    <w:rsid w:val="00260B9E"/>
    <w:rsid w:val="00266295"/>
    <w:rsid w:val="00276EEB"/>
    <w:rsid w:val="002848E5"/>
    <w:rsid w:val="002903BD"/>
    <w:rsid w:val="00294968"/>
    <w:rsid w:val="00296D92"/>
    <w:rsid w:val="00296F1D"/>
    <w:rsid w:val="00297325"/>
    <w:rsid w:val="002A08A2"/>
    <w:rsid w:val="002B5BDD"/>
    <w:rsid w:val="002C176B"/>
    <w:rsid w:val="002D56FE"/>
    <w:rsid w:val="002E653E"/>
    <w:rsid w:val="002F5756"/>
    <w:rsid w:val="00316898"/>
    <w:rsid w:val="00316CC5"/>
    <w:rsid w:val="00325765"/>
    <w:rsid w:val="00332C86"/>
    <w:rsid w:val="00332EF8"/>
    <w:rsid w:val="00333142"/>
    <w:rsid w:val="00340140"/>
    <w:rsid w:val="0034333C"/>
    <w:rsid w:val="00343E7B"/>
    <w:rsid w:val="00344C0A"/>
    <w:rsid w:val="0035247F"/>
    <w:rsid w:val="00357603"/>
    <w:rsid w:val="00357984"/>
    <w:rsid w:val="00367F41"/>
    <w:rsid w:val="00387D54"/>
    <w:rsid w:val="003939F0"/>
    <w:rsid w:val="003A05B9"/>
    <w:rsid w:val="003A288A"/>
    <w:rsid w:val="003A31AB"/>
    <w:rsid w:val="003A674D"/>
    <w:rsid w:val="003A6CCC"/>
    <w:rsid w:val="003B6049"/>
    <w:rsid w:val="003C7458"/>
    <w:rsid w:val="003D3881"/>
    <w:rsid w:val="003D3994"/>
    <w:rsid w:val="003E3129"/>
    <w:rsid w:val="003E720D"/>
    <w:rsid w:val="003F670F"/>
    <w:rsid w:val="004032B1"/>
    <w:rsid w:val="00413529"/>
    <w:rsid w:val="00432874"/>
    <w:rsid w:val="00435EA9"/>
    <w:rsid w:val="00444D53"/>
    <w:rsid w:val="00447862"/>
    <w:rsid w:val="00471B91"/>
    <w:rsid w:val="0047264A"/>
    <w:rsid w:val="00482020"/>
    <w:rsid w:val="00483F71"/>
    <w:rsid w:val="0048710B"/>
    <w:rsid w:val="004A5F0B"/>
    <w:rsid w:val="004B0085"/>
    <w:rsid w:val="004C213A"/>
    <w:rsid w:val="004C4B00"/>
    <w:rsid w:val="004D2575"/>
    <w:rsid w:val="00500A5D"/>
    <w:rsid w:val="005044AF"/>
    <w:rsid w:val="0051245A"/>
    <w:rsid w:val="005167EB"/>
    <w:rsid w:val="005234F4"/>
    <w:rsid w:val="0052371C"/>
    <w:rsid w:val="00527125"/>
    <w:rsid w:val="005337CD"/>
    <w:rsid w:val="0053752D"/>
    <w:rsid w:val="005641F9"/>
    <w:rsid w:val="005674B7"/>
    <w:rsid w:val="00577A56"/>
    <w:rsid w:val="00577D44"/>
    <w:rsid w:val="00587E13"/>
    <w:rsid w:val="0059485D"/>
    <w:rsid w:val="005A4691"/>
    <w:rsid w:val="005A5F81"/>
    <w:rsid w:val="005B634F"/>
    <w:rsid w:val="005C3316"/>
    <w:rsid w:val="005D1B69"/>
    <w:rsid w:val="005D36E1"/>
    <w:rsid w:val="005D5CF6"/>
    <w:rsid w:val="005E169C"/>
    <w:rsid w:val="00601120"/>
    <w:rsid w:val="00601BE3"/>
    <w:rsid w:val="006040A2"/>
    <w:rsid w:val="00606D34"/>
    <w:rsid w:val="006221B0"/>
    <w:rsid w:val="00624A69"/>
    <w:rsid w:val="006608BA"/>
    <w:rsid w:val="00661AB1"/>
    <w:rsid w:val="006660EA"/>
    <w:rsid w:val="0067650C"/>
    <w:rsid w:val="00682B48"/>
    <w:rsid w:val="0068454F"/>
    <w:rsid w:val="00684CCF"/>
    <w:rsid w:val="006A0B59"/>
    <w:rsid w:val="006C0BFB"/>
    <w:rsid w:val="006E137D"/>
    <w:rsid w:val="006F007D"/>
    <w:rsid w:val="006F1CA1"/>
    <w:rsid w:val="006F240A"/>
    <w:rsid w:val="00701A94"/>
    <w:rsid w:val="00714C54"/>
    <w:rsid w:val="00714FB0"/>
    <w:rsid w:val="007152B5"/>
    <w:rsid w:val="00717E57"/>
    <w:rsid w:val="0073155B"/>
    <w:rsid w:val="0075160C"/>
    <w:rsid w:val="00763395"/>
    <w:rsid w:val="007679ED"/>
    <w:rsid w:val="0077127D"/>
    <w:rsid w:val="0077203B"/>
    <w:rsid w:val="00772546"/>
    <w:rsid w:val="007727DB"/>
    <w:rsid w:val="00772817"/>
    <w:rsid w:val="0077401F"/>
    <w:rsid w:val="00781984"/>
    <w:rsid w:val="0078278E"/>
    <w:rsid w:val="0078589B"/>
    <w:rsid w:val="0079004A"/>
    <w:rsid w:val="00791840"/>
    <w:rsid w:val="00796B7E"/>
    <w:rsid w:val="007C20C6"/>
    <w:rsid w:val="007C637C"/>
    <w:rsid w:val="007D7CDA"/>
    <w:rsid w:val="00804B46"/>
    <w:rsid w:val="008069E7"/>
    <w:rsid w:val="00812C32"/>
    <w:rsid w:val="00813982"/>
    <w:rsid w:val="00816310"/>
    <w:rsid w:val="0082062C"/>
    <w:rsid w:val="00830006"/>
    <w:rsid w:val="00837948"/>
    <w:rsid w:val="008518D3"/>
    <w:rsid w:val="00854150"/>
    <w:rsid w:val="00861E9C"/>
    <w:rsid w:val="00862507"/>
    <w:rsid w:val="00871242"/>
    <w:rsid w:val="00873D68"/>
    <w:rsid w:val="00875ED3"/>
    <w:rsid w:val="0088013C"/>
    <w:rsid w:val="00883985"/>
    <w:rsid w:val="00885977"/>
    <w:rsid w:val="008A328E"/>
    <w:rsid w:val="008A5A4F"/>
    <w:rsid w:val="008B7E97"/>
    <w:rsid w:val="008D0B48"/>
    <w:rsid w:val="008E0E7A"/>
    <w:rsid w:val="008E5C1B"/>
    <w:rsid w:val="008E653C"/>
    <w:rsid w:val="008F7B12"/>
    <w:rsid w:val="00910A7F"/>
    <w:rsid w:val="0091361C"/>
    <w:rsid w:val="00915D5E"/>
    <w:rsid w:val="009220A1"/>
    <w:rsid w:val="00922F68"/>
    <w:rsid w:val="00934090"/>
    <w:rsid w:val="00936642"/>
    <w:rsid w:val="00941309"/>
    <w:rsid w:val="0094684B"/>
    <w:rsid w:val="009504C9"/>
    <w:rsid w:val="0096114D"/>
    <w:rsid w:val="009722F6"/>
    <w:rsid w:val="0098049A"/>
    <w:rsid w:val="00987366"/>
    <w:rsid w:val="009A1072"/>
    <w:rsid w:val="009B077B"/>
    <w:rsid w:val="009B1E99"/>
    <w:rsid w:val="009B4936"/>
    <w:rsid w:val="009C00B9"/>
    <w:rsid w:val="009C77E7"/>
    <w:rsid w:val="009D3A52"/>
    <w:rsid w:val="009D6E7D"/>
    <w:rsid w:val="009E5653"/>
    <w:rsid w:val="009F043A"/>
    <w:rsid w:val="009F3F97"/>
    <w:rsid w:val="00A12688"/>
    <w:rsid w:val="00A13AB2"/>
    <w:rsid w:val="00A14340"/>
    <w:rsid w:val="00A15923"/>
    <w:rsid w:val="00A2389F"/>
    <w:rsid w:val="00A27664"/>
    <w:rsid w:val="00A3398A"/>
    <w:rsid w:val="00A355F7"/>
    <w:rsid w:val="00A4046C"/>
    <w:rsid w:val="00A4748D"/>
    <w:rsid w:val="00A52A5B"/>
    <w:rsid w:val="00A54D41"/>
    <w:rsid w:val="00A9085A"/>
    <w:rsid w:val="00A94CBD"/>
    <w:rsid w:val="00AA740B"/>
    <w:rsid w:val="00AB0A0F"/>
    <w:rsid w:val="00AB3A6C"/>
    <w:rsid w:val="00AC0626"/>
    <w:rsid w:val="00AC2F8A"/>
    <w:rsid w:val="00AC42F4"/>
    <w:rsid w:val="00AC582B"/>
    <w:rsid w:val="00AD44D6"/>
    <w:rsid w:val="00AD4F80"/>
    <w:rsid w:val="00AE0399"/>
    <w:rsid w:val="00AE0CD2"/>
    <w:rsid w:val="00B04E56"/>
    <w:rsid w:val="00B13EA6"/>
    <w:rsid w:val="00B21720"/>
    <w:rsid w:val="00B23135"/>
    <w:rsid w:val="00B27AA3"/>
    <w:rsid w:val="00B3399B"/>
    <w:rsid w:val="00B541F9"/>
    <w:rsid w:val="00B565D5"/>
    <w:rsid w:val="00B56EE6"/>
    <w:rsid w:val="00B71226"/>
    <w:rsid w:val="00B71537"/>
    <w:rsid w:val="00B77D1A"/>
    <w:rsid w:val="00B84C6E"/>
    <w:rsid w:val="00B85FA7"/>
    <w:rsid w:val="00B963B3"/>
    <w:rsid w:val="00BA1F50"/>
    <w:rsid w:val="00BA66B9"/>
    <w:rsid w:val="00BB5326"/>
    <w:rsid w:val="00BC05D3"/>
    <w:rsid w:val="00BC075E"/>
    <w:rsid w:val="00BC64E8"/>
    <w:rsid w:val="00BD465B"/>
    <w:rsid w:val="00BD53D1"/>
    <w:rsid w:val="00BD75C3"/>
    <w:rsid w:val="00BE1EA7"/>
    <w:rsid w:val="00BE25EE"/>
    <w:rsid w:val="00BE28E4"/>
    <w:rsid w:val="00C11F75"/>
    <w:rsid w:val="00C23638"/>
    <w:rsid w:val="00C2408E"/>
    <w:rsid w:val="00C27FC9"/>
    <w:rsid w:val="00C64689"/>
    <w:rsid w:val="00C667FE"/>
    <w:rsid w:val="00C8019E"/>
    <w:rsid w:val="00C813F3"/>
    <w:rsid w:val="00C83987"/>
    <w:rsid w:val="00C8690B"/>
    <w:rsid w:val="00C86D0E"/>
    <w:rsid w:val="00C94156"/>
    <w:rsid w:val="00C97950"/>
    <w:rsid w:val="00C97A87"/>
    <w:rsid w:val="00CA6DBF"/>
    <w:rsid w:val="00CB357C"/>
    <w:rsid w:val="00CB3582"/>
    <w:rsid w:val="00CC3F7E"/>
    <w:rsid w:val="00CD18F3"/>
    <w:rsid w:val="00CD2B8F"/>
    <w:rsid w:val="00CD49E1"/>
    <w:rsid w:val="00CD72CE"/>
    <w:rsid w:val="00CE3132"/>
    <w:rsid w:val="00CF700B"/>
    <w:rsid w:val="00D15828"/>
    <w:rsid w:val="00D15EF9"/>
    <w:rsid w:val="00D53F74"/>
    <w:rsid w:val="00D57138"/>
    <w:rsid w:val="00D63B01"/>
    <w:rsid w:val="00D66CC3"/>
    <w:rsid w:val="00D73ACE"/>
    <w:rsid w:val="00D75BC3"/>
    <w:rsid w:val="00D80737"/>
    <w:rsid w:val="00D80CCE"/>
    <w:rsid w:val="00D811A0"/>
    <w:rsid w:val="00D97E76"/>
    <w:rsid w:val="00DB28CA"/>
    <w:rsid w:val="00DB6C18"/>
    <w:rsid w:val="00DC3142"/>
    <w:rsid w:val="00DD0829"/>
    <w:rsid w:val="00DD0E7D"/>
    <w:rsid w:val="00DD6B9F"/>
    <w:rsid w:val="00DD7CC3"/>
    <w:rsid w:val="00DF1FC5"/>
    <w:rsid w:val="00DF45B8"/>
    <w:rsid w:val="00DF7625"/>
    <w:rsid w:val="00E04234"/>
    <w:rsid w:val="00E10CDE"/>
    <w:rsid w:val="00E15A8B"/>
    <w:rsid w:val="00E33AFD"/>
    <w:rsid w:val="00E3408D"/>
    <w:rsid w:val="00E47A5C"/>
    <w:rsid w:val="00E50622"/>
    <w:rsid w:val="00E5258F"/>
    <w:rsid w:val="00E60C6F"/>
    <w:rsid w:val="00E659B8"/>
    <w:rsid w:val="00E65C7B"/>
    <w:rsid w:val="00E7740E"/>
    <w:rsid w:val="00E80408"/>
    <w:rsid w:val="00E84FC2"/>
    <w:rsid w:val="00E91F07"/>
    <w:rsid w:val="00E972D7"/>
    <w:rsid w:val="00EA0CE7"/>
    <w:rsid w:val="00EA6421"/>
    <w:rsid w:val="00EB291C"/>
    <w:rsid w:val="00EC146B"/>
    <w:rsid w:val="00EC5F8C"/>
    <w:rsid w:val="00EC7AA3"/>
    <w:rsid w:val="00EE08E9"/>
    <w:rsid w:val="00EE1DE8"/>
    <w:rsid w:val="00EE5EE7"/>
    <w:rsid w:val="00EF1C28"/>
    <w:rsid w:val="00EF3DA8"/>
    <w:rsid w:val="00EF673E"/>
    <w:rsid w:val="00F07114"/>
    <w:rsid w:val="00F21C12"/>
    <w:rsid w:val="00F26171"/>
    <w:rsid w:val="00F27047"/>
    <w:rsid w:val="00F359BB"/>
    <w:rsid w:val="00F35D51"/>
    <w:rsid w:val="00F424D6"/>
    <w:rsid w:val="00F50AE4"/>
    <w:rsid w:val="00F54E87"/>
    <w:rsid w:val="00F57098"/>
    <w:rsid w:val="00F64BFB"/>
    <w:rsid w:val="00F65441"/>
    <w:rsid w:val="00F71D14"/>
    <w:rsid w:val="00F77183"/>
    <w:rsid w:val="00F80800"/>
    <w:rsid w:val="00F84D3B"/>
    <w:rsid w:val="00F91CC1"/>
    <w:rsid w:val="00F9200F"/>
    <w:rsid w:val="00F946BA"/>
    <w:rsid w:val="00FA374C"/>
    <w:rsid w:val="00FA37E8"/>
    <w:rsid w:val="00FB092F"/>
    <w:rsid w:val="00FB0F38"/>
    <w:rsid w:val="00FB2049"/>
    <w:rsid w:val="00FB2A1B"/>
    <w:rsid w:val="00FD0C90"/>
    <w:rsid w:val="00FD1D49"/>
    <w:rsid w:val="00FD60B2"/>
    <w:rsid w:val="00FD757F"/>
    <w:rsid w:val="00FE75E8"/>
    <w:rsid w:val="00FE79DF"/>
    <w:rsid w:val="00FF0671"/>
    <w:rsid w:val="00FF320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140"/>
  </w:style>
  <w:style w:type="paragraph" w:styleId="Footer">
    <w:name w:val="footer"/>
    <w:basedOn w:val="Normal"/>
    <w:link w:val="FooterChar"/>
    <w:uiPriority w:val="99"/>
    <w:unhideWhenUsed/>
    <w:rsid w:val="0009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40"/>
  </w:style>
  <w:style w:type="paragraph" w:styleId="BalloonText">
    <w:name w:val="Balloon Text"/>
    <w:basedOn w:val="Normal"/>
    <w:link w:val="BalloonTextChar"/>
    <w:uiPriority w:val="99"/>
    <w:semiHidden/>
    <w:unhideWhenUsed/>
    <w:rsid w:val="0009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52A5B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rsid w:val="00367F41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7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5E8"/>
    <w:rPr>
      <w:b/>
      <w:bCs/>
      <w:sz w:val="20"/>
      <w:szCs w:val="20"/>
    </w:rPr>
  </w:style>
  <w:style w:type="paragraph" w:customStyle="1" w:styleId="Parabase">
    <w:name w:val="&gt; Para (base)"/>
    <w:basedOn w:val="Normal"/>
    <w:qFormat/>
    <w:rsid w:val="00AA740B"/>
    <w:pPr>
      <w:spacing w:after="120" w:line="312" w:lineRule="auto"/>
    </w:pPr>
    <w:rPr>
      <w:rFonts w:ascii="Arial" w:eastAsia="Calibri" w:hAnsi="Arial" w:cs="Arial"/>
      <w:sz w:val="24"/>
      <w:szCs w:val="24"/>
      <w:lang w:val="en-GB"/>
    </w:rPr>
  </w:style>
  <w:style w:type="paragraph" w:customStyle="1" w:styleId="Parapre-bullets">
    <w:name w:val="&gt; Para (pre-bullets)"/>
    <w:basedOn w:val="Normal"/>
    <w:qFormat/>
    <w:rsid w:val="00AA740B"/>
    <w:pPr>
      <w:spacing w:after="60" w:line="312" w:lineRule="auto"/>
    </w:pPr>
    <w:rPr>
      <w:rFonts w:ascii="Arial" w:eastAsia="Calibri" w:hAnsi="Arial" w:cs="Times New Roman"/>
      <w:sz w:val="24"/>
      <w:szCs w:val="24"/>
      <w:lang w:val="en-GB"/>
    </w:rPr>
  </w:style>
  <w:style w:type="paragraph" w:customStyle="1" w:styleId="Bulletsbase">
    <w:name w:val="&gt; Bullets (base)"/>
    <w:basedOn w:val="Normal"/>
    <w:qFormat/>
    <w:rsid w:val="00AA740B"/>
    <w:pPr>
      <w:numPr>
        <w:numId w:val="25"/>
      </w:numPr>
      <w:spacing w:after="40" w:line="312" w:lineRule="auto"/>
      <w:ind w:left="425" w:hanging="425"/>
    </w:pPr>
    <w:rPr>
      <w:rFonts w:ascii="Arial" w:eastAsia="Calibri" w:hAnsi="Arial" w:cs="Times New Roman"/>
      <w:sz w:val="24"/>
      <w:szCs w:val="24"/>
      <w:lang w:val="en-GB"/>
    </w:rPr>
  </w:style>
  <w:style w:type="paragraph" w:customStyle="1" w:styleId="Bulletsgroup">
    <w:name w:val="&gt; Bullets (group)"/>
    <w:basedOn w:val="Bulletsbase"/>
    <w:qFormat/>
    <w:rsid w:val="00AA740B"/>
    <w:pPr>
      <w:spacing w:after="240"/>
    </w:pPr>
  </w:style>
  <w:style w:type="character" w:styleId="FollowedHyperlink">
    <w:name w:val="FollowedHyperlink"/>
    <w:basedOn w:val="DefaultParagraphFont"/>
    <w:uiPriority w:val="99"/>
    <w:semiHidden/>
    <w:unhideWhenUsed/>
    <w:rsid w:val="005C3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99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2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8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8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B091-D173-4FFC-9D94-16DD0501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2018-11-22T09:25:00Z</dcterms:created>
  <dcterms:modified xsi:type="dcterms:W3CDTF">2018-11-22T09:25:00Z</dcterms:modified>
</cp:coreProperties>
</file>