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521279FC" w:rsidR="00DE7FC8" w:rsidRDefault="004732CA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EA472" wp14:editId="6A6C0B2B">
                <wp:simplePos x="0" y="0"/>
                <wp:positionH relativeFrom="column">
                  <wp:posOffset>7591425</wp:posOffset>
                </wp:positionH>
                <wp:positionV relativeFrom="paragraph">
                  <wp:posOffset>-257175</wp:posOffset>
                </wp:positionV>
                <wp:extent cx="2466975" cy="1381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F4340" w14:textId="2F8510DC" w:rsid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73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1EE490D4" w14:textId="4194E4BD" w:rsid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8180AB1" w14:textId="25D7C707" w:rsid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………………………………………….</w:t>
                            </w:r>
                          </w:p>
                          <w:p w14:paraId="6021F1C4" w14:textId="1144CF69" w:rsid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7D5B581" w14:textId="4D415FED" w:rsidR="004732CA" w:rsidRPr="004732CA" w:rsidRDefault="004732C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DEA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-20.25pt;width:194.25pt;height:10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" fillcolor="white [3201]" strokeweight=".5pt">
                <v:textbox>
                  <w:txbxContent>
                    <w:p w14:paraId="7ECF4340" w14:textId="2F8510DC" w:rsid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732CA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14:paraId="1EE490D4" w14:textId="4194E4BD" w:rsid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8180AB1" w14:textId="25D7C707" w:rsid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………………………………………….</w:t>
                      </w:r>
                    </w:p>
                    <w:p w14:paraId="6021F1C4" w14:textId="1144CF69" w:rsid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7D5B581" w14:textId="4D415FED" w:rsidR="004732CA" w:rsidRPr="004732CA" w:rsidRDefault="004732C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62B1B521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5A4E85BA" w:rsidR="00503F18" w:rsidRPr="00CB48DD" w:rsidRDefault="00503F1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F6B64AD" w14:textId="75D2CBA4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6F6" id="Text Box 1" o:spid="_x0000_s1027" type="#_x0000_t202" style="position:absolute;left:0;text-align:left;margin-left:9pt;margin-top:-21pt;width:186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" fillcolor="white [3201]" strokeweight=".5pt">
                <v:textbox>
                  <w:txbxContent>
                    <w:p w14:paraId="28DA3187" w14:textId="5A4E85BA" w:rsidR="00503F18" w:rsidRPr="00CB48DD" w:rsidRDefault="00503F1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F6B64AD" w14:textId="75D2CBA4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46E4" w14:textId="0E74DEF8" w:rsidR="00DE7FC8" w:rsidRDefault="004E7D2D" w:rsidP="008E1680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  </w:t>
      </w:r>
      <w:r w:rsidR="008E1680">
        <w:rPr>
          <w:rFonts w:ascii="Arial" w:hAnsi="Arial" w:cs="Arial"/>
          <w:b/>
          <w:bCs/>
          <w:sz w:val="52"/>
          <w:szCs w:val="52"/>
        </w:rPr>
        <w:t xml:space="preserve">      </w:t>
      </w:r>
      <w:r w:rsidR="00DE7FC8" w:rsidRPr="004E7D2D">
        <w:rPr>
          <w:rFonts w:ascii="Arial" w:hAnsi="Arial" w:cs="Arial"/>
          <w:b/>
          <w:bCs/>
          <w:sz w:val="52"/>
          <w:szCs w:val="52"/>
        </w:rPr>
        <w:t xml:space="preserve">Daily </w:t>
      </w:r>
      <w:r w:rsidR="00EE0D2E">
        <w:rPr>
          <w:rFonts w:ascii="Arial" w:hAnsi="Arial" w:cs="Arial"/>
          <w:b/>
          <w:bCs/>
          <w:sz w:val="52"/>
          <w:szCs w:val="52"/>
        </w:rPr>
        <w:t>Trailer</w:t>
      </w:r>
      <w:r w:rsidR="00DE7FC8" w:rsidRPr="004E7D2D">
        <w:rPr>
          <w:rFonts w:ascii="Arial" w:hAnsi="Arial" w:cs="Arial"/>
          <w:b/>
          <w:bCs/>
          <w:sz w:val="52"/>
          <w:szCs w:val="52"/>
        </w:rPr>
        <w:t xml:space="preserve"> defect check sheet</w:t>
      </w:r>
    </w:p>
    <w:p w14:paraId="37EC2EE7" w14:textId="125347EF" w:rsidR="00DF3B65" w:rsidRPr="00CB48DD" w:rsidRDefault="00CB48DD" w:rsidP="00CB48D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E7D2D">
        <w:rPr>
          <w:rFonts w:ascii="Arial" w:hAnsi="Arial" w:cs="Arial"/>
          <w:b/>
          <w:bCs/>
        </w:rPr>
        <w:t>(TH</w:t>
      </w:r>
      <w:r>
        <w:rPr>
          <w:rFonts w:ascii="Arial" w:hAnsi="Arial" w:cs="Arial"/>
          <w:b/>
          <w:bCs/>
        </w:rPr>
        <w:t xml:space="preserve">IS </w:t>
      </w:r>
      <w:r w:rsidRPr="004E7D2D">
        <w:rPr>
          <w:rFonts w:ascii="Arial" w:hAnsi="Arial" w:cs="Arial"/>
          <w:b/>
          <w:bCs/>
        </w:rPr>
        <w:t>CHECK MUST BE C</w:t>
      </w:r>
      <w:r>
        <w:rPr>
          <w:rFonts w:ascii="Arial" w:hAnsi="Arial" w:cs="Arial"/>
          <w:b/>
          <w:bCs/>
        </w:rPr>
        <w:t>ARRIED OUT AND C</w:t>
      </w:r>
      <w:r w:rsidRPr="004E7D2D">
        <w:rPr>
          <w:rFonts w:ascii="Arial" w:hAnsi="Arial" w:cs="Arial"/>
          <w:b/>
          <w:bCs/>
        </w:rPr>
        <w:t>OMPLETED BY THE DRIVER PRIOR TO DAILY FIRST USE</w:t>
      </w:r>
      <w:r w:rsidR="00EE0D2E">
        <w:rPr>
          <w:rFonts w:ascii="Arial" w:hAnsi="Arial" w:cs="Arial"/>
          <w:b/>
          <w:bCs/>
        </w:rPr>
        <w:t>, INCONJUNCTION WITH COMPLETING A DAILY VEHICLE DEFECT CHECK SHEET</w:t>
      </w:r>
      <w:r w:rsidRPr="004E7D2D">
        <w:rPr>
          <w:rFonts w:ascii="Arial" w:hAnsi="Arial" w:cs="Arial"/>
          <w:b/>
          <w:bCs/>
        </w:rPr>
        <w:t xml:space="preserve">, TO ENSURE THAT THE </w:t>
      </w:r>
      <w:r w:rsidR="00EE0D2E">
        <w:rPr>
          <w:rFonts w:ascii="Arial" w:hAnsi="Arial" w:cs="Arial"/>
          <w:b/>
          <w:bCs/>
        </w:rPr>
        <w:t>TRAILER</w:t>
      </w:r>
      <w:r>
        <w:rPr>
          <w:rFonts w:ascii="Arial" w:hAnsi="Arial" w:cs="Arial"/>
          <w:b/>
          <w:bCs/>
        </w:rPr>
        <w:t xml:space="preserve"> </w:t>
      </w:r>
      <w:r w:rsidR="00CC5BA9">
        <w:rPr>
          <w:rFonts w:ascii="Arial" w:hAnsi="Arial" w:cs="Arial"/>
          <w:b/>
          <w:bCs/>
        </w:rPr>
        <w:t xml:space="preserve">BEING TOWED </w:t>
      </w:r>
      <w:r>
        <w:rPr>
          <w:rFonts w:ascii="Arial" w:hAnsi="Arial" w:cs="Arial"/>
          <w:b/>
          <w:bCs/>
        </w:rPr>
        <w:t xml:space="preserve">IS SAFE AND ROADWORTHY. A </w:t>
      </w:r>
      <w:r w:rsidR="00EE0D2E">
        <w:rPr>
          <w:rFonts w:ascii="Arial" w:hAnsi="Arial" w:cs="Arial"/>
          <w:b/>
          <w:bCs/>
        </w:rPr>
        <w:t xml:space="preserve">TRAILER </w:t>
      </w:r>
      <w:r>
        <w:rPr>
          <w:rFonts w:ascii="Arial" w:hAnsi="Arial" w:cs="Arial"/>
          <w:b/>
          <w:bCs/>
        </w:rPr>
        <w:t xml:space="preserve">MUST NOT BE </w:t>
      </w:r>
      <w:r w:rsidR="00EE0D2E">
        <w:rPr>
          <w:rFonts w:ascii="Arial" w:hAnsi="Arial" w:cs="Arial"/>
          <w:b/>
          <w:bCs/>
        </w:rPr>
        <w:t xml:space="preserve">TOWED/ USED </w:t>
      </w:r>
      <w:r>
        <w:rPr>
          <w:rFonts w:ascii="Arial" w:hAnsi="Arial" w:cs="Arial"/>
          <w:b/>
          <w:bCs/>
        </w:rPr>
        <w:t>IF IT IS UNSAFE OR UNROADWORTHY)</w:t>
      </w:r>
    </w:p>
    <w:tbl>
      <w:tblPr>
        <w:tblStyle w:val="TableGrid"/>
        <w:tblpPr w:leftFromText="180" w:rightFromText="180" w:vertAnchor="page" w:horzAnchor="margin" w:tblpY="3406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8931"/>
      </w:tblGrid>
      <w:tr w:rsidR="003F2B47" w:rsidRPr="00CB48DD" w14:paraId="2F66E854" w14:textId="77777777" w:rsidTr="00BA38B4">
        <w:tc>
          <w:tcPr>
            <w:tcW w:w="3397" w:type="dxa"/>
          </w:tcPr>
          <w:p w14:paraId="1783725E" w14:textId="271CB81C" w:rsidR="003F2B47" w:rsidRPr="00CB48DD" w:rsidRDefault="003F2B47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Trailer Make</w:t>
            </w: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</w:t>
            </w:r>
          </w:p>
        </w:tc>
        <w:tc>
          <w:tcPr>
            <w:tcW w:w="3402" w:type="dxa"/>
          </w:tcPr>
          <w:p w14:paraId="28C7362C" w14:textId="25874044" w:rsidR="003F2B47" w:rsidRPr="00CB48DD" w:rsidRDefault="003F2B47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railer model</w:t>
            </w:r>
          </w:p>
        </w:tc>
        <w:tc>
          <w:tcPr>
            <w:tcW w:w="8931" w:type="dxa"/>
          </w:tcPr>
          <w:p w14:paraId="7D760E65" w14:textId="5300A605" w:rsidR="003F2B47" w:rsidRPr="00CB48DD" w:rsidRDefault="003F2B47" w:rsidP="00CB48DD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Serial no/ description of trailer</w:t>
            </w:r>
          </w:p>
        </w:tc>
      </w:tr>
      <w:tr w:rsidR="003F2B47" w14:paraId="488F8F17" w14:textId="77777777" w:rsidTr="00BA38B4">
        <w:trPr>
          <w:trHeight w:val="851"/>
        </w:trPr>
        <w:tc>
          <w:tcPr>
            <w:tcW w:w="3397" w:type="dxa"/>
          </w:tcPr>
          <w:p w14:paraId="6F1BC11E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1EC6A6F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AB9922F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3E0414" w14:textId="27F8B161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</w:tcPr>
          <w:p w14:paraId="2C2F721F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31" w:type="dxa"/>
          </w:tcPr>
          <w:p w14:paraId="3339D6AB" w14:textId="77777777" w:rsidR="003F2B47" w:rsidRDefault="003F2B47" w:rsidP="00CB48D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5CE11A7" w14:textId="47086679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9F07B7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822" w14:textId="35C1F03E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04B3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9F07B7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1831CF" w:rsidRPr="006600DD" w14:paraId="73B82859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F78C" w14:textId="39BA18F4" w:rsidR="001831CF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6D5988">
              <w:rPr>
                <w:rFonts w:ascii="Arial" w:eastAsia="Times New Roman" w:hAnsi="Arial" w:cs="Arial"/>
                <w:color w:val="000000"/>
                <w:lang w:eastAsia="en-GB"/>
              </w:rPr>
              <w:t>Fit and well</w:t>
            </w:r>
            <w:r w:rsidR="0026298F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trained </w:t>
            </w:r>
            <w:r w:rsidR="0026298F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tow </w:t>
            </w:r>
            <w:r w:rsidR="0026298F">
              <w:rPr>
                <w:rFonts w:ascii="Arial" w:eastAsia="Times New Roman" w:hAnsi="Arial" w:cs="Arial"/>
                <w:color w:val="000000"/>
                <w:lang w:eastAsia="en-GB"/>
              </w:rPr>
              <w:t xml:space="preserve">this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trailer and operate </w:t>
            </w:r>
            <w:r w:rsidR="0026298F">
              <w:rPr>
                <w:rFonts w:ascii="Arial" w:eastAsia="Times New Roman" w:hAnsi="Arial" w:cs="Arial"/>
                <w:color w:val="000000"/>
                <w:lang w:eastAsia="en-GB"/>
              </w:rPr>
              <w:t xml:space="preserve">all 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trailer functions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5FF9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8A16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2212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93B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BB37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2492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A49E" w14:textId="77777777" w:rsidR="001831CF" w:rsidRPr="00DF3B65" w:rsidRDefault="001831CF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394F612F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224" w14:textId="13869E11" w:rsidR="006600DD" w:rsidRPr="00DF3B65" w:rsidRDefault="004A76C3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Coupling connection-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416CC0">
              <w:rPr>
                <w:rFonts w:ascii="Arial" w:eastAsia="Times New Roman" w:hAnsi="Arial" w:cs="Arial"/>
                <w:color w:val="000000"/>
                <w:lang w:eastAsia="en-GB"/>
              </w:rPr>
              <w:t>perational and 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15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9C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0E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04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C1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121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E1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01909DFE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8F7" w14:textId="6A15AA6E" w:rsidR="006600DD" w:rsidRPr="00DF3B65" w:rsidRDefault="004A76C3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Tow hitch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cables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Undamaged,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7 or 13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pin connection, secure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fully operational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AB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20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1A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EDC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ACB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4A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3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48CEADD4" w14:textId="77777777" w:rsidTr="004A76C3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B97F" w14:textId="5B43B736" w:rsidR="006600DD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‘A’ frame hitch</w:t>
            </w:r>
            <w:r w:rsidRPr="00AD5E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Undamaged and plate visible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4A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D3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36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FD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EEC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28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DD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2C4748B7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4B1" w14:textId="017B84F7" w:rsidR="006600DD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Breakaway cable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Secure, 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30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CB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CC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D6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D4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B28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DD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84AB4" w:rsidRPr="006600DD" w14:paraId="7D6083A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AD80" w14:textId="0BA1FEE5" w:rsidR="00284AB4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7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Trailer jockey wheel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Secure, 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EE27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224F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3039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00E8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840C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89F1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A444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11D17C26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D2C3" w14:textId="2BFB6819" w:rsidR="006600DD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Safety chain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Secure, 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6DC3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36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169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93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AE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0C2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875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600DD" w:rsidRPr="006600DD" w14:paraId="02FEEB87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789" w14:textId="3B144AA5" w:rsidR="006600DD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Electric &amp; Air connection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284AB4">
              <w:rPr>
                <w:rFonts w:ascii="Arial" w:eastAsia="Times New Roman" w:hAnsi="Arial" w:cs="Arial"/>
                <w:color w:val="000000"/>
                <w:lang w:eastAsia="en-GB"/>
              </w:rPr>
              <w:t>Secure, 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0D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2A7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E8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AD1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02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169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7AB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284AB4" w:rsidRPr="006600DD" w14:paraId="348357AA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13A7" w14:textId="0442CDC6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Inflated correctly, with legal tread depth, undamaged, no bulges or cords showing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B73F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D3F6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69BE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9502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58A7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B9DC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19CB" w14:textId="77777777" w:rsidR="00284AB4" w:rsidRPr="00DF3B65" w:rsidRDefault="00284AB4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4602D617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A8F" w14:textId="2A13AAD1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377510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 and undamaged, no excessive damage to the wheel 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27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B4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6C4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8B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B5F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278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FF6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76C3" w:rsidRPr="006600DD" w14:paraId="32D6379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2C6B" w14:textId="24CCC45D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Spare wheel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Serviceable, correct pressure with tool kit and jack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F6F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13F6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AC3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B0B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3F0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508E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1CF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6600DD" w14:paraId="472E5D8C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1CDE" w14:textId="205E8046" w:rsidR="004A76C3" w:rsidRPr="00DF3B65" w:rsidRDefault="00284AB4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Operating fully and 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477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7441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C68A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8FA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6C5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E2E1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870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6600DD" w14:paraId="1C81DD5A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4B1F" w14:textId="61CBEEB7" w:rsidR="004A76C3" w:rsidRDefault="00284AB4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Body and mudflaps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secure and no sharp edges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B065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B4C8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4F4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ED2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C324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0AFA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FCE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6600DD" w14:paraId="202A2BB0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0482" w14:textId="224D288B" w:rsidR="004A76C3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Operating correctly and beacons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BE46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757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681E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137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FB38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939F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136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6600DD" w14:paraId="5024478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1342" w14:textId="43D9E986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Reflectors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l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enses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231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4F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6F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510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D2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5130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7BB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0A6648F2" w14:textId="1754F855" w:rsidR="001770FC" w:rsidRDefault="001770FC" w:rsidP="00D237F8">
      <w:pPr>
        <w:jc w:val="center"/>
        <w:rPr>
          <w:sz w:val="4"/>
          <w:szCs w:val="4"/>
        </w:rPr>
      </w:pPr>
    </w:p>
    <w:p w14:paraId="31C7885B" w14:textId="4EC6DCBB" w:rsidR="003F2B47" w:rsidRDefault="003F2B47" w:rsidP="00D237F8">
      <w:pPr>
        <w:jc w:val="center"/>
        <w:rPr>
          <w:sz w:val="4"/>
          <w:szCs w:val="4"/>
        </w:rPr>
      </w:pPr>
    </w:p>
    <w:p w14:paraId="3E0ECB53" w14:textId="589AFD60" w:rsidR="003F2B47" w:rsidRDefault="003F2B47" w:rsidP="00D237F8">
      <w:pPr>
        <w:jc w:val="center"/>
        <w:rPr>
          <w:sz w:val="4"/>
          <w:szCs w:val="4"/>
        </w:rPr>
      </w:pPr>
    </w:p>
    <w:p w14:paraId="4CF73DFE" w14:textId="44120540" w:rsidR="003F2B47" w:rsidRDefault="003F2B47" w:rsidP="00D237F8">
      <w:pPr>
        <w:jc w:val="center"/>
        <w:rPr>
          <w:sz w:val="4"/>
          <w:szCs w:val="4"/>
        </w:rPr>
      </w:pPr>
    </w:p>
    <w:p w14:paraId="02604923" w14:textId="42E271DF" w:rsidR="003F2B47" w:rsidRDefault="003F2B47" w:rsidP="00D237F8">
      <w:pPr>
        <w:jc w:val="center"/>
        <w:rPr>
          <w:sz w:val="4"/>
          <w:szCs w:val="4"/>
        </w:rPr>
      </w:pPr>
    </w:p>
    <w:p w14:paraId="04374DA9" w14:textId="58AB081C" w:rsidR="003F2B47" w:rsidRDefault="003F2B47" w:rsidP="00D237F8">
      <w:pPr>
        <w:jc w:val="center"/>
        <w:rPr>
          <w:sz w:val="4"/>
          <w:szCs w:val="4"/>
        </w:rPr>
      </w:pPr>
    </w:p>
    <w:p w14:paraId="34631175" w14:textId="57A195EF" w:rsidR="003F2B47" w:rsidRDefault="003F2B47" w:rsidP="00D237F8">
      <w:pPr>
        <w:jc w:val="center"/>
        <w:rPr>
          <w:sz w:val="4"/>
          <w:szCs w:val="4"/>
        </w:rPr>
      </w:pPr>
    </w:p>
    <w:p w14:paraId="6D01E942" w14:textId="7D5E7758" w:rsidR="003F2B47" w:rsidRDefault="003F2B47" w:rsidP="00D237F8">
      <w:pPr>
        <w:jc w:val="center"/>
        <w:rPr>
          <w:sz w:val="4"/>
          <w:szCs w:val="4"/>
        </w:rPr>
      </w:pPr>
    </w:p>
    <w:p w14:paraId="2C155A3D" w14:textId="77777777" w:rsidR="003F2B47" w:rsidRPr="001770FC" w:rsidRDefault="003F2B47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8242C2" w:rsidRPr="00DF3B65" w14:paraId="76C41C58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D237F8" w:rsidRPr="00DF3B65" w14:paraId="133372F7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52F4" w14:textId="1C9955EB" w:rsidR="00D237F8" w:rsidRPr="00117FCF" w:rsidRDefault="004A76C3" w:rsidP="00D2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Numberplate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590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6DE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F85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83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43F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58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B7A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237F8" w:rsidRPr="00DF3B65" w14:paraId="3E62ED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7AF" w14:textId="2EB859D5" w:rsidR="00D237F8" w:rsidRPr="00117FCF" w:rsidRDefault="00BA38B4" w:rsidP="00D2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17F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Trailer tail board</w:t>
            </w:r>
            <w:r w:rsidR="00284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S</w:t>
            </w:r>
            <w:r w:rsidR="00284AB4"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</w:t>
            </w:r>
            <w:r w:rsidR="00284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="00284AB4"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fully operational</w:t>
            </w:r>
            <w:r w:rsidR="00284AB4"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920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7AF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68B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08A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0E5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4F6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E0E" w14:textId="77777777" w:rsidR="00D237F8" w:rsidRPr="00DF3B65" w:rsidRDefault="00D237F8" w:rsidP="00D23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76C3" w:rsidRPr="00DF3B65" w14:paraId="36D0201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50B6" w14:textId="67BB9D95" w:rsidR="004A76C3" w:rsidRPr="00117FCF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Tipper body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fully operational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19E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81B2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796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77C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B23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7054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9C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DF3B65" w14:paraId="41D5F8F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254" w14:textId="18E68B8D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Security and size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trailer 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load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Trailer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not overloaded, overweight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(within weight limit)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and load is secure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5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024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F4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A13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2F3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3CF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582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A76C3" w:rsidRPr="00DF3B65" w14:paraId="5C453906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57F1" w14:textId="5D8A6227" w:rsidR="004A76C3" w:rsidRPr="004A76C3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96A8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B0A2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E53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F2FA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C42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2188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140F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DF3B65" w14:paraId="178E1ED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638C" w14:textId="195D5922" w:rsidR="004A76C3" w:rsidRPr="004A76C3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E3A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3A50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006E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4F0E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B6C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09AD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DE5B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76C3" w:rsidRPr="00DF3B65" w14:paraId="3CA8B9AB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D6CE" w14:textId="06D3DFEA" w:rsidR="004A76C3" w:rsidRPr="004A76C3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76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Item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4A76C3" w:rsidRPr="00DF3B65" w:rsidRDefault="004A76C3" w:rsidP="004A7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2C2780A7" w14:textId="166E6F10" w:rsidR="008242C2" w:rsidRPr="00D237F8" w:rsidRDefault="008242C2">
      <w:pPr>
        <w:rPr>
          <w:rFonts w:ascii="Arial" w:hAnsi="Arial" w:cs="Arial"/>
          <w:sz w:val="4"/>
          <w:szCs w:val="4"/>
        </w:rPr>
      </w:pPr>
    </w:p>
    <w:p w14:paraId="08248809" w14:textId="140C5A62" w:rsidR="004732CA" w:rsidRPr="00FF2D09" w:rsidRDefault="004732CA" w:rsidP="00473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the below, </w:t>
      </w:r>
      <w:r w:rsidRPr="00FF2D09">
        <w:rPr>
          <w:rFonts w:ascii="Arial" w:hAnsi="Arial" w:cs="Arial"/>
          <w:sz w:val="24"/>
          <w:szCs w:val="24"/>
        </w:rPr>
        <w:t xml:space="preserve">I confirm that </w:t>
      </w:r>
      <w:r>
        <w:rPr>
          <w:rFonts w:ascii="Arial" w:hAnsi="Arial" w:cs="Arial"/>
          <w:sz w:val="24"/>
          <w:szCs w:val="24"/>
        </w:rPr>
        <w:t>I</w:t>
      </w:r>
      <w:r w:rsidRPr="00FF2D09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performed all the above checks thoroughly and correctly in section A, that are relevant to the trailer.                                                    If a defect is identified in section A</w:t>
      </w:r>
      <w:r w:rsidR="002A4860">
        <w:rPr>
          <w:rFonts w:ascii="Arial" w:hAnsi="Arial" w:cs="Arial"/>
          <w:sz w:val="24"/>
          <w:szCs w:val="24"/>
        </w:rPr>
        <w:t xml:space="preserve"> or throughout the working day</w:t>
      </w:r>
      <w:r>
        <w:rPr>
          <w:rFonts w:ascii="Arial" w:hAnsi="Arial" w:cs="Arial"/>
          <w:sz w:val="24"/>
          <w:szCs w:val="24"/>
        </w:rPr>
        <w:t>, it must be noted in Section B and reported to my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FF2D09"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1770FC">
        <w:trPr>
          <w:trHeight w:val="709"/>
        </w:trPr>
        <w:tc>
          <w:tcPr>
            <w:tcW w:w="1923" w:type="dxa"/>
          </w:tcPr>
          <w:p w14:paraId="3FB69B91" w14:textId="68744A9D" w:rsidR="00FF2D09" w:rsidRPr="001770FC" w:rsidRDefault="00FF2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0FC">
              <w:rPr>
                <w:rFonts w:ascii="Arial" w:hAnsi="Arial" w:cs="Arial"/>
                <w:b/>
                <w:bCs/>
                <w:sz w:val="24"/>
                <w:szCs w:val="24"/>
              </w:rPr>
              <w:t>Driver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E1680" w14:paraId="42E1F64A" w14:textId="77777777" w:rsidTr="006C251E">
        <w:trPr>
          <w:trHeight w:val="286"/>
        </w:trPr>
        <w:tc>
          <w:tcPr>
            <w:tcW w:w="15388" w:type="dxa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6C251E">
        <w:trPr>
          <w:trHeight w:val="985"/>
        </w:trPr>
        <w:tc>
          <w:tcPr>
            <w:tcW w:w="15388" w:type="dxa"/>
          </w:tcPr>
          <w:p w14:paraId="32DAF3F2" w14:textId="77777777" w:rsidR="00BF0626" w:rsidRDefault="00BF06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CFD2D" w14:textId="354ABFCA" w:rsidR="001770FC" w:rsidRPr="00D237F8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Reported to</w:t>
            </w:r>
            <w:r w:rsidR="00E5388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1770FC" w:rsidRPr="00D237F8">
              <w:rPr>
                <w:rFonts w:ascii="Arial" w:hAnsi="Arial" w:cs="Arial"/>
              </w:rPr>
              <w:t>Date and time</w:t>
            </w:r>
            <w:r w:rsidR="00550433" w:rsidRPr="00D237F8">
              <w:rPr>
                <w:rFonts w:ascii="Arial" w:hAnsi="Arial" w:cs="Arial"/>
              </w:rPr>
              <w:t>…………………………………</w:t>
            </w:r>
          </w:p>
        </w:tc>
      </w:tr>
      <w:tr w:rsidR="001770FC" w14:paraId="2470C553" w14:textId="77777777" w:rsidTr="001770FC">
        <w:trPr>
          <w:trHeight w:val="272"/>
        </w:trPr>
        <w:tc>
          <w:tcPr>
            <w:tcW w:w="15388" w:type="dxa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6C251E">
        <w:trPr>
          <w:trHeight w:val="1110"/>
        </w:trPr>
        <w:tc>
          <w:tcPr>
            <w:tcW w:w="15388" w:type="dxa"/>
          </w:tcPr>
          <w:p w14:paraId="068FCB51" w14:textId="32DD306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475B0" w14:textId="77777777" w:rsidR="001770FC" w:rsidRDefault="001770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F63AC" w14:textId="539856C5" w:rsidR="001770FC" w:rsidRPr="00D237F8" w:rsidRDefault="00E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2921" w:rsidRPr="00D237F8">
              <w:rPr>
                <w:rFonts w:ascii="Arial" w:hAnsi="Arial" w:cs="Arial"/>
              </w:rPr>
              <w:t>ine manager</w:t>
            </w:r>
            <w:r w:rsidR="001770FC" w:rsidRPr="00D23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signature</w:t>
            </w:r>
            <w:r w:rsidR="001770FC" w:rsidRPr="00D237F8">
              <w:rPr>
                <w:rFonts w:ascii="Arial" w:hAnsi="Arial" w:cs="Arial"/>
              </w:rPr>
              <w:t>………………………………………</w:t>
            </w:r>
            <w:r w:rsidR="00550433" w:rsidRPr="00D237F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  <w:r w:rsidR="00550433" w:rsidRPr="00D237F8">
              <w:rPr>
                <w:rFonts w:ascii="Arial" w:hAnsi="Arial" w:cs="Arial"/>
              </w:rPr>
              <w:t>Date and time…………………………………..</w:t>
            </w:r>
          </w:p>
        </w:tc>
      </w:tr>
    </w:tbl>
    <w:p w14:paraId="09666784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CD7B" w14:textId="77777777" w:rsidR="00283578" w:rsidRDefault="00283578" w:rsidP="00790DDD">
      <w:pPr>
        <w:spacing w:after="0" w:line="240" w:lineRule="auto"/>
      </w:pPr>
      <w:r>
        <w:separator/>
      </w:r>
    </w:p>
  </w:endnote>
  <w:endnote w:type="continuationSeparator" w:id="0">
    <w:p w14:paraId="038A4CED" w14:textId="77777777" w:rsidR="00283578" w:rsidRDefault="00283578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36EB" w14:textId="77777777" w:rsidR="00283578" w:rsidRDefault="00283578" w:rsidP="00790DDD">
      <w:pPr>
        <w:spacing w:after="0" w:line="240" w:lineRule="auto"/>
      </w:pPr>
      <w:r>
        <w:separator/>
      </w:r>
    </w:p>
  </w:footnote>
  <w:footnote w:type="continuationSeparator" w:id="0">
    <w:p w14:paraId="1F3E2FAD" w14:textId="77777777" w:rsidR="00283578" w:rsidRDefault="00283578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7699D"/>
    <w:rsid w:val="000E2921"/>
    <w:rsid w:val="00117FCF"/>
    <w:rsid w:val="00142308"/>
    <w:rsid w:val="001770FC"/>
    <w:rsid w:val="001831CF"/>
    <w:rsid w:val="001A5E20"/>
    <w:rsid w:val="001F744E"/>
    <w:rsid w:val="001F7560"/>
    <w:rsid w:val="002032DD"/>
    <w:rsid w:val="0026015A"/>
    <w:rsid w:val="0026298F"/>
    <w:rsid w:val="00283578"/>
    <w:rsid w:val="00284AB4"/>
    <w:rsid w:val="00290FC9"/>
    <w:rsid w:val="002A4860"/>
    <w:rsid w:val="002F32FC"/>
    <w:rsid w:val="00377510"/>
    <w:rsid w:val="00392E08"/>
    <w:rsid w:val="003F2B47"/>
    <w:rsid w:val="00404CE0"/>
    <w:rsid w:val="00416CC0"/>
    <w:rsid w:val="004732CA"/>
    <w:rsid w:val="004A76C3"/>
    <w:rsid w:val="004E7D2D"/>
    <w:rsid w:val="00503F18"/>
    <w:rsid w:val="00550433"/>
    <w:rsid w:val="00560769"/>
    <w:rsid w:val="006565AD"/>
    <w:rsid w:val="006600DD"/>
    <w:rsid w:val="006C251E"/>
    <w:rsid w:val="006D5988"/>
    <w:rsid w:val="006F7C0B"/>
    <w:rsid w:val="006F7E8D"/>
    <w:rsid w:val="00790DDD"/>
    <w:rsid w:val="007D6116"/>
    <w:rsid w:val="00821E10"/>
    <w:rsid w:val="008242C2"/>
    <w:rsid w:val="00844F0A"/>
    <w:rsid w:val="0085360F"/>
    <w:rsid w:val="00896010"/>
    <w:rsid w:val="008E1680"/>
    <w:rsid w:val="009939F2"/>
    <w:rsid w:val="009D5D9D"/>
    <w:rsid w:val="009F07B7"/>
    <w:rsid w:val="00A65A6C"/>
    <w:rsid w:val="00AD5E69"/>
    <w:rsid w:val="00AE02DD"/>
    <w:rsid w:val="00BA38B4"/>
    <w:rsid w:val="00BB253A"/>
    <w:rsid w:val="00BF0626"/>
    <w:rsid w:val="00C524BE"/>
    <w:rsid w:val="00CB48DD"/>
    <w:rsid w:val="00CC5BA9"/>
    <w:rsid w:val="00D04B3D"/>
    <w:rsid w:val="00D0716D"/>
    <w:rsid w:val="00D237F8"/>
    <w:rsid w:val="00DE7FC8"/>
    <w:rsid w:val="00DF3B65"/>
    <w:rsid w:val="00E53887"/>
    <w:rsid w:val="00ED7158"/>
    <w:rsid w:val="00EE0D2E"/>
    <w:rsid w:val="00F71B95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A5866-F667-4A71-B513-740E51E83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62018-0094-43D4-9ACF-DED57E6B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1B12C-3264-4D0C-8D13-7CBA45AD2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>Prifysgol Aberystwyth University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4</cp:revision>
  <dcterms:created xsi:type="dcterms:W3CDTF">2022-05-19T12:37:00Z</dcterms:created>
  <dcterms:modified xsi:type="dcterms:W3CDTF">2022-07-26T15:27:00Z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2022-05-19T12:37:09Z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87d1b85b-1818-45b9-b325-78db201e201a</vt:lpwstr>
  </property>
  <property fmtid="{D5CDD505-2E9C-101B-9397-08002B2CF9AE}" pid="9" name="MSIP_Label_f2dfecbd-fc97-4e8a-a9cd-19ed496c406e_ContentBits">
    <vt:lpwstr>0</vt:lpwstr>
  </property>
</Properties>
</file>