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FBDE" w14:textId="77777777" w:rsidR="008F12AA" w:rsidRDefault="008F12AA" w:rsidP="008F12AA">
      <w:pPr>
        <w:jc w:val="center"/>
        <w:rPr>
          <w:rFonts w:ascii="Calibri" w:hAnsi="Calibri" w:cs="Calibri"/>
          <w:b/>
          <w:bCs/>
        </w:rPr>
      </w:pPr>
    </w:p>
    <w:p w14:paraId="050B1D8A" w14:textId="77777777" w:rsidR="008F12AA" w:rsidRDefault="008F12AA" w:rsidP="008F12AA">
      <w:pPr>
        <w:jc w:val="center"/>
        <w:rPr>
          <w:rFonts w:ascii="Calibri" w:hAnsi="Calibri" w:cs="Calibri"/>
          <w:b/>
          <w:bCs/>
        </w:rPr>
      </w:pPr>
    </w:p>
    <w:p w14:paraId="1678D8DA" w14:textId="77777777" w:rsidR="008F12AA" w:rsidRDefault="008F12AA" w:rsidP="008F12AA">
      <w:pPr>
        <w:tabs>
          <w:tab w:val="left" w:pos="709"/>
        </w:tabs>
        <w:ind w:left="426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93531E">
        <w:rPr>
          <w:rFonts w:ascii="Arial" w:hAnsi="Arial" w:cs="Arial"/>
          <w:noProof/>
        </w:rPr>
        <w:drawing>
          <wp:inline distT="0" distB="0" distL="0" distR="0" wp14:anchorId="76CFB66B" wp14:editId="19960C8D">
            <wp:extent cx="2428875" cy="609600"/>
            <wp:effectExtent l="0" t="0" r="9525" b="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F2FF" w14:textId="77777777" w:rsidR="008F12AA" w:rsidRDefault="008F12AA" w:rsidP="008F12AA">
      <w:pPr>
        <w:tabs>
          <w:tab w:val="left" w:pos="709"/>
        </w:tabs>
        <w:ind w:left="426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3F2DE545" w14:textId="77777777" w:rsidR="008F12AA" w:rsidRDefault="008F12AA" w:rsidP="008F12AA">
      <w:pPr>
        <w:spacing w:after="160" w:line="256" w:lineRule="auto"/>
        <w:jc w:val="center"/>
        <w:rPr>
          <w:rFonts w:ascii="Arial" w:eastAsiaTheme="minorHAnsi" w:hAnsi="Arial" w:cs="Arial"/>
          <w:b/>
          <w:bCs/>
        </w:rPr>
      </w:pPr>
    </w:p>
    <w:p w14:paraId="5EC17097" w14:textId="77777777" w:rsidR="008F12AA" w:rsidRDefault="008F12AA" w:rsidP="008F12AA">
      <w:pPr>
        <w:spacing w:after="160" w:line="256" w:lineRule="auto"/>
        <w:jc w:val="center"/>
        <w:rPr>
          <w:rFonts w:ascii="Arial" w:eastAsiaTheme="minorHAnsi" w:hAnsi="Arial" w:cs="Arial"/>
          <w:b/>
          <w:bCs/>
        </w:rPr>
      </w:pPr>
      <w:r w:rsidRPr="001F3401">
        <w:rPr>
          <w:rFonts w:ascii="Arial" w:eastAsiaTheme="minorHAnsi" w:hAnsi="Arial" w:cs="Arial"/>
          <w:b/>
          <w:bCs/>
        </w:rPr>
        <w:t>GWEITHDREFNAU ARIANNOL</w:t>
      </w:r>
    </w:p>
    <w:p w14:paraId="3E09399B" w14:textId="77777777" w:rsidR="008F12AA" w:rsidRPr="001F3401" w:rsidRDefault="008F12AA" w:rsidP="008F12AA">
      <w:pPr>
        <w:spacing w:after="160" w:line="256" w:lineRule="auto"/>
        <w:jc w:val="center"/>
        <w:rPr>
          <w:rFonts w:ascii="Arial" w:eastAsiaTheme="minorHAnsi" w:hAnsi="Arial" w:cs="Arial"/>
          <w:b/>
          <w:bCs/>
        </w:rPr>
      </w:pPr>
    </w:p>
    <w:p w14:paraId="02F3C69B" w14:textId="7AAE1CB1" w:rsidR="008F12AA" w:rsidRDefault="008F12AA" w:rsidP="008F12AA">
      <w:pPr>
        <w:spacing w:after="160" w:line="256" w:lineRule="auto"/>
        <w:rPr>
          <w:rFonts w:ascii="Arial" w:eastAsiaTheme="minorHAnsi" w:hAnsi="Arial" w:cs="Arial"/>
          <w:b/>
          <w:bCs/>
          <w:u w:val="single"/>
        </w:rPr>
      </w:pPr>
      <w:bookmarkStart w:id="0" w:name="_Hlk92874378"/>
      <w:r w:rsidRPr="001F3401">
        <w:rPr>
          <w:rFonts w:ascii="Arial" w:eastAsiaTheme="minorHAnsi" w:hAnsi="Arial" w:cs="Arial"/>
          <w:b/>
          <w:bCs/>
          <w:u w:val="single"/>
        </w:rPr>
        <w:t xml:space="preserve">Adran </w:t>
      </w:r>
      <w:r>
        <w:rPr>
          <w:rFonts w:ascii="Arial" w:eastAsiaTheme="minorHAnsi" w:hAnsi="Arial" w:cs="Arial"/>
          <w:b/>
          <w:bCs/>
          <w:u w:val="single"/>
        </w:rPr>
        <w:t xml:space="preserve">10 –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Polisi</w:t>
      </w:r>
      <w:proofErr w:type="spellEnd"/>
      <w:r>
        <w:rPr>
          <w:rFonts w:ascii="Arial" w:eastAsiaTheme="minorHAnsi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Gwaredu</w:t>
      </w:r>
      <w:proofErr w:type="spellEnd"/>
      <w:r>
        <w:rPr>
          <w:rFonts w:ascii="Arial" w:eastAsiaTheme="minorHAnsi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Asedau</w:t>
      </w:r>
      <w:proofErr w:type="spellEnd"/>
      <w:r>
        <w:rPr>
          <w:rFonts w:ascii="Arial" w:eastAsiaTheme="minorHAnsi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Sefydlog</w:t>
      </w:r>
      <w:proofErr w:type="spellEnd"/>
    </w:p>
    <w:bookmarkEnd w:id="0"/>
    <w:p w14:paraId="5D16CCDF" w14:textId="31369AC8" w:rsidR="008F12AA" w:rsidRPr="001F3401" w:rsidRDefault="008F12AA" w:rsidP="008F12AA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Corff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Cymeradwyo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r w:rsidR="00390DA1">
        <w:rPr>
          <w:rFonts w:ascii="Arial" w:eastAsiaTheme="minorHAnsi" w:hAnsi="Arial" w:cs="Arial"/>
        </w:rPr>
        <w:t xml:space="preserve">Y </w:t>
      </w:r>
      <w:proofErr w:type="spellStart"/>
      <w:r w:rsidRPr="001F3401">
        <w:rPr>
          <w:rFonts w:ascii="Arial" w:eastAsiaTheme="minorHAnsi" w:hAnsi="Arial" w:cs="Arial"/>
        </w:rPr>
        <w:t>Pwyllgor</w:t>
      </w:r>
      <w:proofErr w:type="spellEnd"/>
      <w:r w:rsidRPr="001F3401">
        <w:rPr>
          <w:rFonts w:ascii="Arial" w:eastAsiaTheme="minorHAnsi" w:hAnsi="Arial" w:cs="Arial"/>
        </w:rPr>
        <w:t xml:space="preserve"> </w:t>
      </w:r>
      <w:proofErr w:type="spellStart"/>
      <w:r w:rsidR="00390DA1">
        <w:rPr>
          <w:rFonts w:ascii="Arial" w:eastAsiaTheme="minorHAnsi" w:hAnsi="Arial" w:cs="Arial"/>
        </w:rPr>
        <w:t>Adnoddau</w:t>
      </w:r>
      <w:proofErr w:type="spellEnd"/>
      <w:r w:rsidRPr="001F3401">
        <w:rPr>
          <w:rFonts w:ascii="Arial" w:eastAsiaTheme="minorHAnsi" w:hAnsi="Arial" w:cs="Arial"/>
        </w:rPr>
        <w:t xml:space="preserve"> a </w:t>
      </w:r>
      <w:proofErr w:type="spellStart"/>
      <w:r w:rsidRPr="001F3401">
        <w:rPr>
          <w:rFonts w:ascii="Arial" w:eastAsiaTheme="minorHAnsi" w:hAnsi="Arial" w:cs="Arial"/>
        </w:rPr>
        <w:t>Pherfformiad</w:t>
      </w:r>
      <w:proofErr w:type="spellEnd"/>
    </w:p>
    <w:p w14:paraId="4EBE796E" w14:textId="1739317D" w:rsidR="008F12AA" w:rsidRPr="001F3401" w:rsidRDefault="008F12AA" w:rsidP="008F12AA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Dyddiadd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Cymeradwyo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proofErr w:type="spellStart"/>
      <w:r w:rsidR="00F75D6E">
        <w:rPr>
          <w:rFonts w:ascii="Arial" w:eastAsiaTheme="minorHAnsi" w:hAnsi="Arial" w:cs="Arial"/>
        </w:rPr>
        <w:t>Tachwedd</w:t>
      </w:r>
      <w:proofErr w:type="spellEnd"/>
      <w:r>
        <w:rPr>
          <w:rFonts w:ascii="Arial" w:eastAsiaTheme="minorHAnsi" w:hAnsi="Arial" w:cs="Arial"/>
        </w:rPr>
        <w:t xml:space="preserve"> 2021</w:t>
      </w:r>
    </w:p>
    <w:p w14:paraId="34AD1BA2" w14:textId="54F8FB61" w:rsidR="00F75D6E" w:rsidRPr="00F75D6E" w:rsidRDefault="008F12AA" w:rsidP="00F75D6E">
      <w:pPr>
        <w:rPr>
          <w:rFonts w:ascii="Calibri" w:eastAsia="Calibri" w:hAnsi="Calibri" w:cs="Calibri"/>
          <w:sz w:val="20"/>
          <w:szCs w:val="20"/>
          <w:lang w:val="cy-GB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Perchennog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y </w:t>
      </w:r>
      <w:proofErr w:type="spellStart"/>
      <w:r w:rsidRPr="001F3401">
        <w:rPr>
          <w:rFonts w:ascii="Arial" w:eastAsiaTheme="minorHAnsi" w:hAnsi="Arial" w:cs="Arial"/>
          <w:b/>
          <w:bCs/>
        </w:rPr>
        <w:t>Polisi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r w:rsidR="00F75D6E" w:rsidRPr="00F75D6E">
        <w:rPr>
          <w:rFonts w:ascii="Arial" w:eastAsia="Calibri" w:hAnsi="Arial" w:cs="Arial"/>
          <w:sz w:val="20"/>
          <w:szCs w:val="20"/>
          <w:lang w:val="cy-GB"/>
        </w:rPr>
        <w:t>Cyllid a Chydymffurfiaeth</w:t>
      </w:r>
    </w:p>
    <w:p w14:paraId="091FAE7A" w14:textId="67E6CC45" w:rsidR="008F12AA" w:rsidRPr="001F3401" w:rsidRDefault="008F12AA" w:rsidP="008F12AA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Dyddiad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Adolygu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Diwethaf: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proofErr w:type="spellStart"/>
      <w:r w:rsidR="00F75D6E">
        <w:rPr>
          <w:rFonts w:ascii="Arial" w:eastAsiaTheme="minorHAnsi" w:hAnsi="Arial" w:cs="Arial"/>
        </w:rPr>
        <w:t>Tachwedd</w:t>
      </w:r>
      <w:proofErr w:type="spellEnd"/>
      <w:r>
        <w:rPr>
          <w:rFonts w:ascii="Arial" w:eastAsiaTheme="minorHAnsi" w:hAnsi="Arial" w:cs="Arial"/>
        </w:rPr>
        <w:t xml:space="preserve"> </w:t>
      </w:r>
      <w:r w:rsidRPr="001F3401">
        <w:rPr>
          <w:rFonts w:ascii="Arial" w:eastAsiaTheme="minorHAnsi" w:hAnsi="Arial" w:cs="Arial"/>
        </w:rPr>
        <w:t>2021</w:t>
      </w:r>
    </w:p>
    <w:p w14:paraId="1F752ECD" w14:textId="72061AA7" w:rsidR="008F12AA" w:rsidRPr="001F3401" w:rsidRDefault="008F12AA" w:rsidP="008F12AA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Dyddiad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Adolygu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Nesaf: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proofErr w:type="spellStart"/>
      <w:r>
        <w:rPr>
          <w:rFonts w:ascii="Arial" w:eastAsiaTheme="minorHAnsi" w:hAnsi="Arial" w:cs="Arial"/>
        </w:rPr>
        <w:t>Rhagfyr</w:t>
      </w:r>
      <w:proofErr w:type="spellEnd"/>
      <w:r>
        <w:rPr>
          <w:rFonts w:ascii="Arial" w:eastAsiaTheme="minorHAnsi" w:hAnsi="Arial" w:cs="Arial"/>
        </w:rPr>
        <w:t xml:space="preserve"> 2022</w:t>
      </w:r>
    </w:p>
    <w:p w14:paraId="6D9135F4" w14:textId="77777777" w:rsidR="008F12AA" w:rsidRPr="001F3401" w:rsidRDefault="008F12AA" w:rsidP="008F12AA">
      <w:pPr>
        <w:rPr>
          <w:rFonts w:ascii="Arial" w:hAnsi="Arial" w:cs="Arial"/>
        </w:rPr>
      </w:pPr>
    </w:p>
    <w:p w14:paraId="56D6F6B7" w14:textId="6F3966BC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0827340F" w14:textId="6ED0A422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4CAD48A6" w14:textId="2EC8D88E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6A2887AA" w14:textId="2FE97AEC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B1D745F" w14:textId="240622AD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1A6D093D" w14:textId="64081A16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5DDAF49" w14:textId="449A4F92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6EEB7BE3" w14:textId="5AFCAA3A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A1B492A" w14:textId="73D29EC8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2224648" w14:textId="27EF1A17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1AC8A76B" w14:textId="1ECB7D27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F8D0D5E" w14:textId="6146C4EF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2FDF357" w14:textId="136D4DBD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634C0C52" w14:textId="77819C9F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4262831C" w14:textId="584CB30B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117DA017" w14:textId="1B7345D5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04ACE0D" w14:textId="40CFA21D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88B00C2" w14:textId="07A90499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A220745" w14:textId="067DC9EC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2B80CEC" w14:textId="09D47754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6F290D5" w14:textId="12AB0184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4565D907" w14:textId="6F43C498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15DA005F" w14:textId="674CE772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0C57DD54" w14:textId="21D29BFC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7B6DC6E" w14:textId="2D331F2F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1D4022E5" w14:textId="40877658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7D3EEEE" w14:textId="0881D597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7EBAD03" w14:textId="27593DE8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5A8C3D3" w14:textId="566D479F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9619406" w14:textId="6F788E48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EF753C4" w14:textId="715590E5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AA4836B" w14:textId="1452A52C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419741DB" w14:textId="62C6433A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6B0DEBA6" w14:textId="10162882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D1CB79A" w14:textId="11BC6784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03DBDAE5" w14:textId="24692F8D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251FC13" w14:textId="4E406C86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189021D4" w14:textId="6C6E90FD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68BD24FB" w14:textId="3B40A0C1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963D159" w14:textId="456316E1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05717D86" w14:textId="6DE9319A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620DC6E" w14:textId="55B528A0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0E33C21F" w14:textId="72AAE22B" w:rsidR="008F12AA" w:rsidRDefault="008F12AA" w:rsidP="00F75D6E">
      <w:pPr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0B393B1" w14:textId="77777777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5E6CDC01" w14:textId="77777777" w:rsidR="008F12AA" w:rsidRDefault="008F12AA" w:rsidP="00164000">
      <w:pPr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8FB2C82" w14:textId="0FC39D0E" w:rsidR="00164000" w:rsidRPr="005E59A7" w:rsidRDefault="00164000" w:rsidP="00164000">
      <w:pPr>
        <w:jc w:val="center"/>
        <w:rPr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>Adran 10: Gwaredu Asedau Sefydlog</w:t>
      </w:r>
    </w:p>
    <w:p w14:paraId="16E747ED" w14:textId="77777777" w:rsidR="00164000" w:rsidRPr="005E59A7" w:rsidRDefault="00164000" w:rsidP="00164000">
      <w:pPr>
        <w:spacing w:line="200" w:lineRule="exact"/>
        <w:rPr>
          <w:sz w:val="20"/>
          <w:szCs w:val="20"/>
        </w:rPr>
      </w:pPr>
    </w:p>
    <w:p w14:paraId="41BF1AA0" w14:textId="1714FA71" w:rsidR="00164000" w:rsidRPr="005E59A7" w:rsidRDefault="00164000" w:rsidP="00164000">
      <w:pPr>
        <w:tabs>
          <w:tab w:val="left" w:pos="34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 xml:space="preserve">Adran 10: </w:t>
      </w:r>
      <w:r w:rsidR="00C06C2E"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Polisi G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waredu Asedau Sefydlog</w:t>
      </w:r>
    </w:p>
    <w:p w14:paraId="5B6D498F" w14:textId="77777777" w:rsidR="00164000" w:rsidRPr="005E59A7" w:rsidRDefault="00164000" w:rsidP="00164000">
      <w:pPr>
        <w:tabs>
          <w:tab w:val="left" w:pos="340"/>
        </w:tabs>
        <w:rPr>
          <w:sz w:val="20"/>
          <w:szCs w:val="20"/>
        </w:rPr>
      </w:pPr>
    </w:p>
    <w:p w14:paraId="0AABE033" w14:textId="77777777" w:rsidR="00164000" w:rsidRPr="005E59A7" w:rsidRDefault="00164000" w:rsidP="00164000">
      <w:pPr>
        <w:spacing w:line="43" w:lineRule="exact"/>
        <w:rPr>
          <w:sz w:val="20"/>
          <w:szCs w:val="20"/>
        </w:rPr>
      </w:pPr>
    </w:p>
    <w:p w14:paraId="7EC4B18E" w14:textId="3E190250" w:rsidR="00164000" w:rsidRPr="005E59A7" w:rsidRDefault="00164000" w:rsidP="00164000">
      <w:pPr>
        <w:rPr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EGWYDDORION A PHOLISI AR GYFER GWAREDU ASEDAU SEFYDLOG (gan gynnwys </w:t>
      </w:r>
      <w:r w:rsidR="00077129"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>Offer s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>ydd wedi Darfod)</w:t>
      </w:r>
    </w:p>
    <w:p w14:paraId="5ADC9B28" w14:textId="77777777" w:rsidR="00164000" w:rsidRPr="005E59A7" w:rsidRDefault="00164000" w:rsidP="00164000">
      <w:pPr>
        <w:spacing w:line="236" w:lineRule="exact"/>
        <w:rPr>
          <w:sz w:val="20"/>
          <w:szCs w:val="20"/>
        </w:rPr>
      </w:pPr>
    </w:p>
    <w:p w14:paraId="5C393010" w14:textId="77777777" w:rsidR="00164000" w:rsidRPr="005E59A7" w:rsidRDefault="00164000" w:rsidP="00164000">
      <w:pPr>
        <w:tabs>
          <w:tab w:val="left" w:pos="70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10.1.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Diben:</w:t>
      </w:r>
    </w:p>
    <w:p w14:paraId="18F5AA2F" w14:textId="77777777" w:rsidR="00164000" w:rsidRPr="005E59A7" w:rsidRDefault="00164000" w:rsidP="00164000">
      <w:pPr>
        <w:tabs>
          <w:tab w:val="left" w:pos="700"/>
        </w:tabs>
        <w:rPr>
          <w:sz w:val="20"/>
          <w:szCs w:val="20"/>
        </w:rPr>
      </w:pPr>
    </w:p>
    <w:p w14:paraId="238E94C8" w14:textId="77777777" w:rsidR="00164000" w:rsidRPr="005E59A7" w:rsidRDefault="00164000" w:rsidP="00164000">
      <w:pPr>
        <w:spacing w:line="83" w:lineRule="exact"/>
        <w:rPr>
          <w:sz w:val="20"/>
          <w:szCs w:val="20"/>
        </w:rPr>
      </w:pPr>
    </w:p>
    <w:p w14:paraId="2FEE8FFA" w14:textId="77777777" w:rsidR="00164000" w:rsidRPr="00F90A86" w:rsidRDefault="00164000" w:rsidP="00164000">
      <w:pPr>
        <w:spacing w:line="260" w:lineRule="auto"/>
        <w:jc w:val="both"/>
        <w:rPr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Diben y polisi hwn yw nodi'r gofynion ar gyfer gwaredu asedau'r Brifysgol o dan fframwaith cyfannol a sicrhau bod y Brifysgol yn cael y gwerth gorau. Trwy gysylltu gwarediadau â'r strategaeth buddsoddi cyfalaf a gofynion y cyfyngiadau grantiau a gwaddol, bydd portffolio asedau'r Brifysgol yn parhau yn newydd a hyfyw.</w:t>
      </w:r>
    </w:p>
    <w:p w14:paraId="6E16430F" w14:textId="77777777" w:rsidR="00164000" w:rsidRPr="00F90A86" w:rsidRDefault="00164000" w:rsidP="00164000">
      <w:pPr>
        <w:spacing w:line="218" w:lineRule="exact"/>
        <w:rPr>
          <w:sz w:val="20"/>
          <w:szCs w:val="20"/>
          <w:lang w:val="cy-GB"/>
        </w:rPr>
      </w:pPr>
    </w:p>
    <w:p w14:paraId="67177D19" w14:textId="77777777" w:rsidR="00164000" w:rsidRPr="005E59A7" w:rsidRDefault="00164000" w:rsidP="00164000">
      <w:pPr>
        <w:tabs>
          <w:tab w:val="left" w:pos="700"/>
        </w:tabs>
        <w:rPr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Egwyddorion cyffredinol</w:t>
      </w:r>
    </w:p>
    <w:p w14:paraId="0B272298" w14:textId="77777777" w:rsidR="00164000" w:rsidRPr="005E59A7" w:rsidRDefault="00164000" w:rsidP="00164000">
      <w:pPr>
        <w:spacing w:line="236" w:lineRule="exact"/>
        <w:rPr>
          <w:sz w:val="20"/>
          <w:szCs w:val="20"/>
        </w:rPr>
      </w:pPr>
    </w:p>
    <w:p w14:paraId="7766D404" w14:textId="77777777" w:rsidR="00164000" w:rsidRPr="005E59A7" w:rsidRDefault="00164000" w:rsidP="00164000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10.2.1.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Defnyddio asedau sefydlog</w:t>
      </w:r>
    </w:p>
    <w:p w14:paraId="3EE0A380" w14:textId="77777777" w:rsidR="00164000" w:rsidRPr="005E59A7" w:rsidRDefault="00164000" w:rsidP="00164000">
      <w:pPr>
        <w:tabs>
          <w:tab w:val="left" w:pos="680"/>
        </w:tabs>
        <w:rPr>
          <w:sz w:val="20"/>
          <w:szCs w:val="20"/>
        </w:rPr>
      </w:pPr>
    </w:p>
    <w:p w14:paraId="4AED3DB1" w14:textId="77777777" w:rsidR="00164000" w:rsidRPr="005E59A7" w:rsidRDefault="00164000" w:rsidP="00164000">
      <w:pPr>
        <w:spacing w:line="86" w:lineRule="exact"/>
        <w:rPr>
          <w:sz w:val="20"/>
          <w:szCs w:val="20"/>
        </w:rPr>
      </w:pPr>
    </w:p>
    <w:p w14:paraId="0A648120" w14:textId="1D4D9405" w:rsidR="00164000" w:rsidRPr="00F90A86" w:rsidRDefault="00306330" w:rsidP="00164000">
      <w:pPr>
        <w:numPr>
          <w:ilvl w:val="0"/>
          <w:numId w:val="1"/>
        </w:numPr>
        <w:tabs>
          <w:tab w:val="left" w:pos="720"/>
        </w:tabs>
        <w:spacing w:line="260" w:lineRule="auto"/>
        <w:ind w:left="720" w:right="4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Theme="minorHAnsi" w:hAnsi="Calibri" w:cs="Calibri"/>
          <w:sz w:val="20"/>
          <w:szCs w:val="20"/>
          <w:lang w:val="cy-GB"/>
        </w:rPr>
        <w:t>Bydd asedau wedi'u caffael er budd y Brifysgol i'w defnyddio am nifer o flynyddoedd ac mae'n bwysig bod yr asedau'n cael eu cynnal a'u hyswirio yn ystod cyfnod eu deiliadaeth gan y Brifysgol. Ni ddylai'r Brifysgol gario asedau nad oes defnydd iddynt bellach gan fod gwaith cynnal a chadw, risg ac yswiriant yn ychwanegu at gostau y gellir eu hosgoi.</w:t>
      </w:r>
    </w:p>
    <w:p w14:paraId="4CBA6996" w14:textId="77777777" w:rsidR="00164000" w:rsidRPr="00F90A86" w:rsidRDefault="00164000" w:rsidP="00164000">
      <w:pPr>
        <w:tabs>
          <w:tab w:val="left" w:pos="720"/>
        </w:tabs>
        <w:spacing w:line="260" w:lineRule="auto"/>
        <w:ind w:left="720" w:right="40"/>
        <w:jc w:val="both"/>
        <w:rPr>
          <w:rFonts w:ascii="Calibri" w:eastAsia="Calibri" w:hAnsi="Calibri" w:cs="Calibri"/>
          <w:sz w:val="20"/>
          <w:szCs w:val="20"/>
          <w:lang w:val="cy-GB"/>
        </w:rPr>
      </w:pPr>
    </w:p>
    <w:p w14:paraId="26718BD7" w14:textId="77777777" w:rsidR="00164000" w:rsidRPr="005E59A7" w:rsidRDefault="00164000" w:rsidP="00164000">
      <w:pPr>
        <w:numPr>
          <w:ilvl w:val="0"/>
          <w:numId w:val="1"/>
        </w:numPr>
        <w:tabs>
          <w:tab w:val="left" w:pos="720"/>
        </w:tabs>
        <w:spacing w:line="260" w:lineRule="auto"/>
        <w:ind w:left="720" w:right="40" w:hanging="720"/>
        <w:jc w:val="both"/>
        <w:rPr>
          <w:rFonts w:asciiTheme="minorHAnsi" w:hAnsiTheme="minorHAnsi" w:cstheme="minorHAnsi"/>
          <w:sz w:val="20"/>
          <w:szCs w:val="20"/>
        </w:rPr>
      </w:pPr>
      <w:r w:rsidRPr="005E59A7">
        <w:rPr>
          <w:rFonts w:asciiTheme="minorHAnsi" w:hAnsiTheme="minorHAnsi" w:cstheme="minorHAnsi"/>
          <w:sz w:val="20"/>
          <w:szCs w:val="20"/>
          <w:lang w:val="cy-GB"/>
        </w:rPr>
        <w:t>Dylid rhoi gwybod i’r Adran Gyllid am unrhyw Asedau Sefydlog nad yw'r Brifysgol yn eu defnyddio mwyach fel y gellir eu gwaredu. Dylid eu gwaredu’n fuan yn unol â'r polisi hwn.</w:t>
      </w:r>
    </w:p>
    <w:p w14:paraId="6D0E839B" w14:textId="77777777" w:rsidR="00164000" w:rsidRPr="005E59A7" w:rsidRDefault="00164000" w:rsidP="00164000">
      <w:pPr>
        <w:spacing w:line="223" w:lineRule="exact"/>
        <w:jc w:val="both"/>
        <w:rPr>
          <w:sz w:val="20"/>
          <w:szCs w:val="20"/>
        </w:rPr>
      </w:pPr>
    </w:p>
    <w:p w14:paraId="60DBBC9B" w14:textId="77777777" w:rsidR="00164000" w:rsidRPr="005E59A7" w:rsidRDefault="00164000" w:rsidP="00164000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10.2.2.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Egwyddor gwaredu</w:t>
      </w:r>
    </w:p>
    <w:p w14:paraId="68DF6457" w14:textId="77777777" w:rsidR="00164000" w:rsidRPr="005E59A7" w:rsidRDefault="00164000" w:rsidP="00164000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</w:p>
    <w:p w14:paraId="5D195C3C" w14:textId="2EABAAF8" w:rsidR="00164000" w:rsidRPr="005E59A7" w:rsidRDefault="00164000" w:rsidP="00164000">
      <w:pPr>
        <w:tabs>
          <w:tab w:val="left" w:pos="720"/>
        </w:tabs>
        <w:spacing w:line="259" w:lineRule="auto"/>
        <w:ind w:left="720" w:right="4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a) </w:t>
      </w:r>
      <w:r w:rsidR="001F51EE">
        <w:rPr>
          <w:rFonts w:ascii="Calibri" w:eastAsia="Calibri" w:hAnsi="Calibri" w:cs="Calibri"/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Asedau Sefydlog D</w:t>
      </w:r>
      <w:r w:rsidR="00725DCE" w:rsidRPr="005E59A7">
        <w:rPr>
          <w:rFonts w:ascii="Calibri" w:eastAsia="Calibri" w:hAnsi="Calibri" w:cs="Calibri"/>
          <w:sz w:val="20"/>
          <w:szCs w:val="20"/>
          <w:lang w:val="cy-GB"/>
        </w:rPr>
        <w:t>iangen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– 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 xml:space="preserve">Mae dau ddewis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gyfer asedau sefydlog d</w:t>
      </w:r>
      <w:r w:rsidR="00725DCE" w:rsidRPr="005E59A7">
        <w:rPr>
          <w:rFonts w:ascii="Calibri" w:eastAsia="Calibri" w:hAnsi="Calibri" w:cs="Calibri"/>
          <w:sz w:val="20"/>
          <w:szCs w:val="20"/>
          <w:lang w:val="cy-GB"/>
        </w:rPr>
        <w:t>iangen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nad yw'r Brifysgol eu hangen mwyach:</w:t>
      </w:r>
    </w:p>
    <w:p w14:paraId="30F44297" w14:textId="77777777" w:rsidR="00164000" w:rsidRPr="005E59A7" w:rsidRDefault="00164000" w:rsidP="00164000">
      <w:pPr>
        <w:spacing w:line="292" w:lineRule="exact"/>
        <w:rPr>
          <w:rFonts w:ascii="Calibri" w:eastAsia="Calibri" w:hAnsi="Calibri" w:cs="Calibri"/>
          <w:sz w:val="20"/>
          <w:szCs w:val="20"/>
        </w:rPr>
      </w:pPr>
    </w:p>
    <w:p w14:paraId="25AB57B3" w14:textId="682C1D04" w:rsidR="00164000" w:rsidRPr="005E59A7" w:rsidRDefault="00C06C2E" w:rsidP="00164000">
      <w:pPr>
        <w:numPr>
          <w:ilvl w:val="1"/>
          <w:numId w:val="2"/>
        </w:numPr>
        <w:tabs>
          <w:tab w:val="left" w:pos="1440"/>
        </w:tabs>
        <w:spacing w:line="231" w:lineRule="auto"/>
        <w:ind w:left="1080" w:hanging="360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</w:t>
      </w:r>
      <w:r w:rsidR="00164000" w:rsidRPr="005E59A7">
        <w:rPr>
          <w:rFonts w:ascii="Calibri" w:eastAsia="Calibri" w:hAnsi="Calibri" w:cs="Calibri"/>
          <w:sz w:val="20"/>
          <w:szCs w:val="20"/>
          <w:lang w:val="cy-GB"/>
        </w:rPr>
        <w:t>ylid eu gwaredu. Os oes gan ased werth economaidd, mae angen prisiad(</w:t>
      </w:r>
      <w:proofErr w:type="spellStart"/>
      <w:r w:rsidR="00164000" w:rsidRPr="005E59A7">
        <w:rPr>
          <w:rFonts w:ascii="Calibri" w:eastAsia="Calibri" w:hAnsi="Calibri" w:cs="Calibri"/>
          <w:sz w:val="20"/>
          <w:szCs w:val="20"/>
          <w:lang w:val="cy-GB"/>
        </w:rPr>
        <w:t>au</w:t>
      </w:r>
      <w:proofErr w:type="spellEnd"/>
      <w:r w:rsidR="00164000" w:rsidRPr="005E59A7">
        <w:rPr>
          <w:rFonts w:ascii="Calibri" w:eastAsia="Calibri" w:hAnsi="Calibri" w:cs="Calibri"/>
          <w:sz w:val="20"/>
          <w:szCs w:val="20"/>
          <w:lang w:val="cy-GB"/>
        </w:rPr>
        <w:t>) trydydd parti priodol ac mae goruchwyliaeth yn ofynnol ar gyfer asedau ymchwil a gwaddol gwerth uchel.</w:t>
      </w:r>
    </w:p>
    <w:p w14:paraId="39503463" w14:textId="77777777" w:rsidR="00164000" w:rsidRPr="005E59A7" w:rsidRDefault="00164000" w:rsidP="00164000">
      <w:pPr>
        <w:spacing w:line="292" w:lineRule="exact"/>
        <w:rPr>
          <w:rFonts w:ascii="Symbol" w:eastAsia="Symbol" w:hAnsi="Symbol" w:cs="Symbol"/>
          <w:sz w:val="20"/>
          <w:szCs w:val="20"/>
        </w:rPr>
      </w:pPr>
    </w:p>
    <w:p w14:paraId="54F682F2" w14:textId="6D69174B" w:rsidR="00164000" w:rsidRPr="00F90A86" w:rsidRDefault="00C06C2E" w:rsidP="00164000">
      <w:pPr>
        <w:numPr>
          <w:ilvl w:val="1"/>
          <w:numId w:val="2"/>
        </w:numPr>
        <w:tabs>
          <w:tab w:val="left" w:pos="1440"/>
        </w:tabs>
        <w:spacing w:line="249" w:lineRule="auto"/>
        <w:ind w:left="1080" w:hanging="360"/>
        <w:jc w:val="both"/>
        <w:rPr>
          <w:rFonts w:ascii="Symbol" w:eastAsia="Symbol" w:hAnsi="Symbol" w:cs="Symbol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</w:t>
      </w:r>
      <w:r w:rsidR="00164000" w:rsidRPr="005E59A7">
        <w:rPr>
          <w:rFonts w:ascii="Calibri" w:eastAsia="Calibri" w:hAnsi="Calibri" w:cs="Calibri"/>
          <w:sz w:val="20"/>
          <w:szCs w:val="20"/>
          <w:lang w:val="cy-GB"/>
        </w:rPr>
        <w:t>ylid eu dynodi'n asedau sefydlog buddsoddi a'u cadw ar y fantolen at ddibenion y dyfodol. Bydd y Brifysgol yn cadw rhestr ar wahân o asedau Buddsoddi nad ydynt o reidrwydd yn cael eu defnyddio o ddydd i ddydd.</w:t>
      </w:r>
    </w:p>
    <w:p w14:paraId="100A549C" w14:textId="77777777" w:rsidR="00164000" w:rsidRPr="00F90A86" w:rsidRDefault="00164000" w:rsidP="00164000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</w:pPr>
    </w:p>
    <w:p w14:paraId="775C9E37" w14:textId="0ACAB766" w:rsidR="00164000" w:rsidRPr="00F90A86" w:rsidRDefault="00164000" w:rsidP="00164000">
      <w:pPr>
        <w:tabs>
          <w:tab w:val="left" w:pos="720"/>
        </w:tabs>
        <w:spacing w:line="259" w:lineRule="auto"/>
        <w:ind w:left="720" w:right="4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b) </w:t>
      </w:r>
      <w:r w:rsidR="001F51EE">
        <w:rPr>
          <w:rFonts w:ascii="Calibri" w:eastAsia="Calibri" w:hAnsi="Calibri" w:cs="Calibri"/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Asedau Sefydlog na ellir eu defnyddio – O ran asedau sefydlog nad ydynt bellach yn weithredol, sy’n anaddas i'r diben ac na ellir bellach eu hatgyweirio, rhaid eu gwaredu er mwyn osgoi problemau cynnal a chadw a pherygl.</w:t>
      </w:r>
    </w:p>
    <w:p w14:paraId="372E9101" w14:textId="77777777" w:rsidR="00164000" w:rsidRPr="00F90A86" w:rsidRDefault="00164000" w:rsidP="00164000">
      <w:pPr>
        <w:tabs>
          <w:tab w:val="left" w:pos="1440"/>
        </w:tabs>
        <w:spacing w:line="249" w:lineRule="auto"/>
        <w:jc w:val="both"/>
        <w:rPr>
          <w:rFonts w:ascii="Symbol" w:eastAsia="Symbol" w:hAnsi="Symbol" w:cs="Symbol"/>
          <w:sz w:val="20"/>
          <w:szCs w:val="20"/>
          <w:lang w:val="cy-GB"/>
        </w:rPr>
      </w:pPr>
      <w:r w:rsidRPr="005E59A7">
        <w:rPr>
          <w:rFonts w:ascii="Symbol" w:eastAsia="Symbol" w:hAnsi="Symbol" w:cs="Symbol"/>
          <w:sz w:val="20"/>
          <w:szCs w:val="20"/>
          <w:lang w:val="cy-GB"/>
        </w:rPr>
        <w:tab/>
      </w:r>
    </w:p>
    <w:p w14:paraId="107D91EE" w14:textId="77777777" w:rsidR="00164000" w:rsidRPr="00F90A86" w:rsidRDefault="00164000" w:rsidP="00164000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10.2.3.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Diwydrwydd Dyladwy wrth Waredu</w:t>
      </w:r>
    </w:p>
    <w:p w14:paraId="3C5424A3" w14:textId="77777777" w:rsidR="00164000" w:rsidRPr="00F90A86" w:rsidRDefault="00164000" w:rsidP="00164000">
      <w:pPr>
        <w:tabs>
          <w:tab w:val="left" w:pos="680"/>
        </w:tabs>
        <w:rPr>
          <w:sz w:val="20"/>
          <w:szCs w:val="20"/>
          <w:lang w:val="cy-GB"/>
        </w:rPr>
      </w:pPr>
    </w:p>
    <w:p w14:paraId="030E5E81" w14:textId="77777777" w:rsidR="00164000" w:rsidRPr="00F90A86" w:rsidRDefault="00164000" w:rsidP="00164000">
      <w:pPr>
        <w:spacing w:line="84" w:lineRule="exact"/>
        <w:rPr>
          <w:sz w:val="20"/>
          <w:szCs w:val="20"/>
          <w:lang w:val="cy-GB"/>
        </w:rPr>
      </w:pPr>
    </w:p>
    <w:p w14:paraId="594C33CF" w14:textId="77777777" w:rsidR="00164000" w:rsidRPr="005E59A7" w:rsidRDefault="00164000" w:rsidP="00164000">
      <w:pPr>
        <w:tabs>
          <w:tab w:val="left" w:pos="720"/>
        </w:tabs>
        <w:spacing w:line="235" w:lineRule="auto"/>
        <w:ind w:right="10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Wrth benderfynu a yw ased yn briodol i'w waredu, mae’n ofynnol defnyddio diwydrwydd dyladwy priodol. Yn gyffredinol, y tri maes dan sylw yw:-</w:t>
      </w:r>
    </w:p>
    <w:p w14:paraId="5B6C67D6" w14:textId="77777777" w:rsidR="00164000" w:rsidRPr="005E59A7" w:rsidRDefault="00164000" w:rsidP="00164000">
      <w:pPr>
        <w:spacing w:line="234" w:lineRule="exact"/>
        <w:rPr>
          <w:rFonts w:ascii="Calibri" w:eastAsia="Calibri" w:hAnsi="Calibri" w:cs="Calibri"/>
          <w:sz w:val="20"/>
          <w:szCs w:val="20"/>
        </w:rPr>
      </w:pPr>
    </w:p>
    <w:p w14:paraId="68D87334" w14:textId="77777777" w:rsidR="00164000" w:rsidRPr="005E59A7" w:rsidRDefault="00164000" w:rsidP="00164000">
      <w:pPr>
        <w:numPr>
          <w:ilvl w:val="1"/>
          <w:numId w:val="4"/>
        </w:numPr>
        <w:tabs>
          <w:tab w:val="left" w:pos="720"/>
        </w:tabs>
        <w:ind w:left="1080" w:hanging="360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Tir ac Adeiladau'r Brifysgol – a all fod yn ddarostyngedig i gyfamodau cyfyngol</w:t>
      </w:r>
    </w:p>
    <w:p w14:paraId="52C87266" w14:textId="77777777" w:rsidR="00164000" w:rsidRPr="005E59A7" w:rsidRDefault="00164000" w:rsidP="00164000">
      <w:pPr>
        <w:spacing w:line="38" w:lineRule="exact"/>
        <w:ind w:left="360"/>
        <w:rPr>
          <w:rFonts w:ascii="Symbol" w:eastAsia="Symbol" w:hAnsi="Symbol" w:cs="Symbol"/>
          <w:sz w:val="20"/>
          <w:szCs w:val="20"/>
        </w:rPr>
      </w:pPr>
    </w:p>
    <w:p w14:paraId="6ED98B18" w14:textId="48530285" w:rsidR="00164000" w:rsidRPr="005E59A7" w:rsidRDefault="00164000" w:rsidP="00164000">
      <w:pPr>
        <w:numPr>
          <w:ilvl w:val="1"/>
          <w:numId w:val="4"/>
        </w:numPr>
        <w:tabs>
          <w:tab w:val="left" w:pos="720"/>
        </w:tabs>
        <w:ind w:left="1080" w:hanging="360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Asedau Sefydlog 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 xml:space="preserve">Ymchwil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– a fydd yn ddarostyngedig i amodau grant</w:t>
      </w:r>
    </w:p>
    <w:p w14:paraId="2ABA01F8" w14:textId="77777777" w:rsidR="00164000" w:rsidRPr="005E59A7" w:rsidRDefault="00164000" w:rsidP="00164000">
      <w:pPr>
        <w:spacing w:line="38" w:lineRule="exact"/>
        <w:ind w:left="360"/>
        <w:rPr>
          <w:rFonts w:ascii="Symbol" w:eastAsia="Symbol" w:hAnsi="Symbol" w:cs="Symbol"/>
          <w:sz w:val="20"/>
          <w:szCs w:val="20"/>
        </w:rPr>
      </w:pPr>
    </w:p>
    <w:p w14:paraId="3CEA5073" w14:textId="77777777" w:rsidR="00164000" w:rsidRPr="005E59A7" w:rsidRDefault="00164000" w:rsidP="00164000">
      <w:pPr>
        <w:numPr>
          <w:ilvl w:val="1"/>
          <w:numId w:val="4"/>
        </w:numPr>
        <w:tabs>
          <w:tab w:val="left" w:pos="720"/>
        </w:tabs>
        <w:ind w:left="1080" w:hanging="360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Asedau Sefydlog Cyffredinol Eraill – sy’n ddarostyngedig i gyfyngiadau (fel cerbydau modur).</w:t>
      </w:r>
    </w:p>
    <w:p w14:paraId="041D1EF4" w14:textId="77777777" w:rsidR="00164000" w:rsidRPr="005E59A7" w:rsidRDefault="00164000" w:rsidP="00164000">
      <w:pPr>
        <w:spacing w:line="236" w:lineRule="exact"/>
        <w:rPr>
          <w:sz w:val="20"/>
          <w:szCs w:val="20"/>
        </w:rPr>
      </w:pPr>
    </w:p>
    <w:p w14:paraId="6C391B94" w14:textId="77777777" w:rsidR="00164000" w:rsidRPr="005E59A7" w:rsidRDefault="00164000" w:rsidP="00164000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10.2.4.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Asedau sydd wedi mynd ar goll, wedi’u dwyn, wedi’u dinistrio:</w:t>
      </w:r>
    </w:p>
    <w:p w14:paraId="65E3EBA8" w14:textId="77777777" w:rsidR="00164000" w:rsidRPr="005E59A7" w:rsidRDefault="00164000" w:rsidP="00164000">
      <w:pPr>
        <w:tabs>
          <w:tab w:val="left" w:pos="680"/>
        </w:tabs>
        <w:rPr>
          <w:sz w:val="20"/>
          <w:szCs w:val="20"/>
        </w:rPr>
      </w:pPr>
    </w:p>
    <w:p w14:paraId="73D485A3" w14:textId="77777777" w:rsidR="00164000" w:rsidRPr="005E59A7" w:rsidRDefault="00164000" w:rsidP="00164000">
      <w:pPr>
        <w:spacing w:line="83" w:lineRule="exact"/>
        <w:rPr>
          <w:sz w:val="20"/>
          <w:szCs w:val="20"/>
        </w:rPr>
      </w:pPr>
    </w:p>
    <w:p w14:paraId="3B17B6DA" w14:textId="77777777" w:rsidR="00164000" w:rsidRPr="005E59A7" w:rsidRDefault="00164000" w:rsidP="00164000">
      <w:pPr>
        <w:numPr>
          <w:ilvl w:val="0"/>
          <w:numId w:val="5"/>
        </w:numPr>
        <w:tabs>
          <w:tab w:val="left" w:pos="720"/>
        </w:tabs>
        <w:spacing w:line="235" w:lineRule="auto"/>
        <w:ind w:left="720" w:right="300" w:hanging="720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Rhaid rhoi gwybod am asedau sydd wedi mynd ar goll, sydd wedi’u dwyn a rhai a ddinistriwyd ar y ffurflen 'gwaredu offer' ac yna bydd y Gofrestr Asedau Sefydlog ("FAR") yn cael ei diweddaru.</w:t>
      </w:r>
    </w:p>
    <w:p w14:paraId="17CE8DC2" w14:textId="77777777" w:rsidR="00164000" w:rsidRPr="005E59A7" w:rsidRDefault="00164000" w:rsidP="00164000">
      <w:pPr>
        <w:spacing w:line="235" w:lineRule="exact"/>
        <w:jc w:val="both"/>
        <w:rPr>
          <w:rFonts w:ascii="Calibri" w:eastAsia="Calibri" w:hAnsi="Calibri" w:cs="Calibri"/>
          <w:sz w:val="20"/>
          <w:szCs w:val="20"/>
        </w:rPr>
      </w:pPr>
    </w:p>
    <w:p w14:paraId="6A2106AB" w14:textId="77777777" w:rsidR="00164000" w:rsidRPr="005E59A7" w:rsidRDefault="00164000" w:rsidP="00164000">
      <w:pPr>
        <w:numPr>
          <w:ilvl w:val="0"/>
          <w:numId w:val="5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Rhaid i ddeiliad y gyllideb roi gwybod i'r swyddog yswiriant yn yr Adran Iechyd a Diogelwch.</w:t>
      </w:r>
    </w:p>
    <w:p w14:paraId="1009BAFF" w14:textId="77777777" w:rsidR="00164000" w:rsidRPr="005E59A7" w:rsidRDefault="00164000" w:rsidP="00164000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60577930" w14:textId="2176CBDB" w:rsidR="00164000" w:rsidRPr="00F90A86" w:rsidRDefault="00164000" w:rsidP="00164000">
      <w:pPr>
        <w:numPr>
          <w:ilvl w:val="0"/>
          <w:numId w:val="5"/>
        </w:numPr>
        <w:tabs>
          <w:tab w:val="left" w:pos="720"/>
        </w:tabs>
        <w:spacing w:line="260" w:lineRule="auto"/>
        <w:ind w:left="720" w:right="10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Yn achos asedau a gafodd eu dwyn, bydd ceidwad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>/deiliad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y gyllideb hefyd yn gyfrifol am gysylltu ag adran Ddiogelwch y Gwasanaethau Campws a fydd yn hysbysu’r Heddlu am yr eitem sydd wedi'i dwyn. Bydd yr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lastRenderedPageBreak/>
        <w:t>Heddlu yn darparu rhif ffeil a/neu adroddiad heddlu. Wrth gofnodi gwaredu'r ased a gafodd ei dwyn, rhaid i chi gynnwys rhif adroddiad yr heddlu ym maes cyfeirio'r ffurflen waredu.</w:t>
      </w:r>
    </w:p>
    <w:p w14:paraId="16D11B41" w14:textId="77777777" w:rsidR="00164000" w:rsidRPr="00F90A86" w:rsidRDefault="00164000" w:rsidP="00164000">
      <w:pPr>
        <w:spacing w:line="221" w:lineRule="exact"/>
        <w:rPr>
          <w:sz w:val="20"/>
          <w:szCs w:val="20"/>
          <w:lang w:val="cy-GB"/>
        </w:rPr>
      </w:pPr>
    </w:p>
    <w:p w14:paraId="6F0F46E8" w14:textId="77777777" w:rsidR="00164000" w:rsidRPr="005E59A7" w:rsidRDefault="00164000" w:rsidP="00164000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10.2.5.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Elw gwerthu</w:t>
      </w:r>
    </w:p>
    <w:p w14:paraId="49F0DD26" w14:textId="77777777" w:rsidR="00DA2C8D" w:rsidRPr="005E59A7" w:rsidRDefault="00DA2C8D" w:rsidP="00DA2C8D">
      <w:pPr>
        <w:tabs>
          <w:tab w:val="left" w:pos="680"/>
        </w:tabs>
        <w:rPr>
          <w:sz w:val="20"/>
          <w:szCs w:val="20"/>
        </w:rPr>
      </w:pPr>
    </w:p>
    <w:p w14:paraId="3860C6C8" w14:textId="77777777" w:rsidR="00DA2C8D" w:rsidRPr="005E59A7" w:rsidRDefault="00DA2C8D" w:rsidP="00DA2C8D">
      <w:pPr>
        <w:spacing w:line="83" w:lineRule="exact"/>
        <w:rPr>
          <w:sz w:val="20"/>
          <w:szCs w:val="20"/>
        </w:rPr>
      </w:pPr>
    </w:p>
    <w:p w14:paraId="73B6C789" w14:textId="61E90E9A" w:rsidR="00DA2C8D" w:rsidRPr="00F90A86" w:rsidRDefault="00F11269" w:rsidP="00DA2C8D">
      <w:pPr>
        <w:numPr>
          <w:ilvl w:val="0"/>
          <w:numId w:val="6"/>
        </w:numPr>
        <w:tabs>
          <w:tab w:val="left" w:pos="720"/>
        </w:tabs>
        <w:spacing w:line="260" w:lineRule="auto"/>
        <w:ind w:left="720" w:right="8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Bydd elw gwerthu 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 xml:space="preserve">llai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costau gwerthu tir ac adeiladau ac asedau gwaddol yn cael eu cofnodi i brosiectau Cyfalaf penodol y cytunwyd arnynt gan y Cyngor os cânt eu cymeradwyo ymlaen llaw yn y strategaeth waredu. Fel arall, bydd yr enillion gwerthu yn cael eu dynodi yn y cronfeydd cyffredinol i'w defnyddio yn y dyfodol ar brosiectau cyfalaf y cytunwyd arnynt gan y Cyngor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>.</w:t>
      </w:r>
    </w:p>
    <w:p w14:paraId="44E2158B" w14:textId="77777777" w:rsidR="00C06C2E" w:rsidRPr="00F90A86" w:rsidRDefault="00C06C2E" w:rsidP="00C06C2E">
      <w:pPr>
        <w:tabs>
          <w:tab w:val="left" w:pos="720"/>
        </w:tabs>
        <w:spacing w:line="260" w:lineRule="auto"/>
        <w:ind w:left="720" w:right="80"/>
        <w:jc w:val="both"/>
        <w:rPr>
          <w:rFonts w:ascii="Calibri" w:eastAsia="Calibri" w:hAnsi="Calibri" w:cs="Calibri"/>
          <w:sz w:val="20"/>
          <w:szCs w:val="20"/>
          <w:lang w:val="cy-GB"/>
        </w:rPr>
      </w:pPr>
    </w:p>
    <w:p w14:paraId="6AAE51C1" w14:textId="7F86EA5F" w:rsidR="000A699B" w:rsidRPr="00F90A86" w:rsidRDefault="000A699B" w:rsidP="000A699B">
      <w:pPr>
        <w:numPr>
          <w:ilvl w:val="0"/>
          <w:numId w:val="6"/>
        </w:numPr>
        <w:tabs>
          <w:tab w:val="left" w:pos="720"/>
        </w:tabs>
        <w:spacing w:line="253" w:lineRule="auto"/>
        <w:ind w:left="720" w:right="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Cofnodir yr elw neu'r golled wrth werthu offer ymchwil 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>i’r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adran a oedd yn berchen ar yr ased. Cyfrifir yr elw neu'r golled wrth i'r gwerthiant fynd ymlaen 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 xml:space="preserve">llai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costau gwerthu a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 xml:space="preserve"> llai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gwerth ar y llyfrau net yr ased.</w:t>
      </w:r>
    </w:p>
    <w:p w14:paraId="3C8351C0" w14:textId="77777777" w:rsidR="000A699B" w:rsidRPr="00F90A86" w:rsidRDefault="000A699B" w:rsidP="000A699B">
      <w:pPr>
        <w:spacing w:line="223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14E3F72A" w14:textId="77777777" w:rsidR="000A699B" w:rsidRPr="00F90A86" w:rsidRDefault="000A699B" w:rsidP="000A699B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Bydd enillion gwerthu eraill yn cael eu cofnodi ar gronfeydd cyffredinol y Brifysgol.</w:t>
      </w:r>
    </w:p>
    <w:p w14:paraId="088DB385" w14:textId="77777777" w:rsidR="000A699B" w:rsidRPr="00F90A86" w:rsidRDefault="000A699B" w:rsidP="000A699B">
      <w:pPr>
        <w:pStyle w:val="ListParagraph"/>
        <w:rPr>
          <w:rFonts w:ascii="Calibri" w:eastAsia="Calibri" w:hAnsi="Calibri" w:cs="Calibri"/>
          <w:sz w:val="20"/>
          <w:szCs w:val="20"/>
          <w:lang w:val="cy-GB"/>
        </w:rPr>
      </w:pPr>
    </w:p>
    <w:p w14:paraId="3F2C9DB4" w14:textId="77777777" w:rsidR="000A699B" w:rsidRPr="00F90A86" w:rsidRDefault="000A699B" w:rsidP="000A699B">
      <w:pPr>
        <w:numPr>
          <w:ilvl w:val="0"/>
          <w:numId w:val="6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Os yw'r gwerthiant yn drefniant lle gwerthir hen offer wrth brynu offer newydd, rhaid adrodd hyn ar y ffurflen 'gwaredu offer' ac yna bydd y FAR yn cael ei diweddaru a'r enillion yn cael eu trosglwyddo i'r ased newydd.</w:t>
      </w:r>
    </w:p>
    <w:p w14:paraId="2DAAD88F" w14:textId="77777777" w:rsidR="000A699B" w:rsidRPr="00F90A86" w:rsidRDefault="000A699B" w:rsidP="000A699B">
      <w:pPr>
        <w:spacing w:line="236" w:lineRule="exact"/>
        <w:rPr>
          <w:sz w:val="20"/>
          <w:szCs w:val="20"/>
          <w:lang w:val="cy-GB"/>
        </w:rPr>
      </w:pPr>
    </w:p>
    <w:p w14:paraId="0E42BB72" w14:textId="77777777" w:rsidR="000A699B" w:rsidRPr="005E59A7" w:rsidRDefault="000A699B" w:rsidP="000A699B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10.2.6.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Cyfrifoldebau cyfrifyddu</w:t>
      </w:r>
    </w:p>
    <w:p w14:paraId="311DC18F" w14:textId="77777777" w:rsidR="000A699B" w:rsidRPr="005E59A7" w:rsidRDefault="000A699B" w:rsidP="000A699B">
      <w:pPr>
        <w:tabs>
          <w:tab w:val="left" w:pos="680"/>
        </w:tabs>
        <w:rPr>
          <w:sz w:val="20"/>
          <w:szCs w:val="20"/>
        </w:rPr>
      </w:pPr>
    </w:p>
    <w:p w14:paraId="5D9746D1" w14:textId="77777777" w:rsidR="000A699B" w:rsidRPr="005E59A7" w:rsidRDefault="000A699B" w:rsidP="000A699B">
      <w:pPr>
        <w:spacing w:line="83" w:lineRule="exact"/>
        <w:rPr>
          <w:sz w:val="20"/>
          <w:szCs w:val="20"/>
        </w:rPr>
      </w:pPr>
    </w:p>
    <w:p w14:paraId="0F849ECA" w14:textId="0919B0AB" w:rsidR="000A699B" w:rsidRPr="005E59A7" w:rsidRDefault="00306330" w:rsidP="000A699B">
      <w:pPr>
        <w:numPr>
          <w:ilvl w:val="0"/>
          <w:numId w:val="7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Theme="minorHAnsi" w:hAnsi="Calibri" w:cs="Calibri"/>
          <w:sz w:val="20"/>
          <w:szCs w:val="20"/>
          <w:lang w:val="cy-GB"/>
        </w:rPr>
        <w:t>Bydd penaethiaid yr Adran a Rheolwyr Cyfadrannau  yn gyfrifol am gyflenwi data i'r Adran Gyllid ar y templedi a nodir yn Atodiad 1</w:t>
      </w:r>
    </w:p>
    <w:p w14:paraId="6DCC5D35" w14:textId="77777777" w:rsidR="000A699B" w:rsidRPr="005E59A7" w:rsidRDefault="000A699B" w:rsidP="000A699B">
      <w:pPr>
        <w:spacing w:line="235" w:lineRule="exact"/>
        <w:jc w:val="both"/>
        <w:rPr>
          <w:rFonts w:ascii="Calibri" w:eastAsia="Calibri" w:hAnsi="Calibri" w:cs="Calibri"/>
          <w:sz w:val="20"/>
          <w:szCs w:val="20"/>
        </w:rPr>
      </w:pPr>
    </w:p>
    <w:p w14:paraId="5420B270" w14:textId="77A22740" w:rsidR="000A699B" w:rsidRPr="005E59A7" w:rsidRDefault="000A699B" w:rsidP="000A699B">
      <w:pPr>
        <w:numPr>
          <w:ilvl w:val="0"/>
          <w:numId w:val="7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Bydd yr Adran Gyllid yn cyfrifo gwerth yr elw neu'r golled 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 xml:space="preserve">ar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adeg y gwaredu, ac yn postio'r cofnodion cyfrifyddu ar y cyfriflyfr ac yn diweddaru'r gofrestr asedau sefydlog (FAR).</w:t>
      </w:r>
    </w:p>
    <w:p w14:paraId="056A5A04" w14:textId="77777777" w:rsidR="000A699B" w:rsidRPr="005E59A7" w:rsidRDefault="000A699B" w:rsidP="000A699B">
      <w:pPr>
        <w:spacing w:line="238" w:lineRule="exact"/>
        <w:rPr>
          <w:sz w:val="20"/>
          <w:szCs w:val="20"/>
        </w:rPr>
      </w:pPr>
    </w:p>
    <w:p w14:paraId="5C0C116F" w14:textId="77777777" w:rsidR="000A699B" w:rsidRPr="005E59A7" w:rsidRDefault="000A699B" w:rsidP="000A699B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10.2.7.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Adolygiadau</w:t>
      </w:r>
    </w:p>
    <w:p w14:paraId="5605C230" w14:textId="77777777" w:rsidR="000A699B" w:rsidRPr="005E59A7" w:rsidRDefault="000A699B" w:rsidP="000A699B">
      <w:pPr>
        <w:tabs>
          <w:tab w:val="left" w:pos="680"/>
        </w:tabs>
        <w:rPr>
          <w:sz w:val="20"/>
          <w:szCs w:val="20"/>
        </w:rPr>
      </w:pPr>
    </w:p>
    <w:p w14:paraId="35F796BC" w14:textId="77777777" w:rsidR="000A699B" w:rsidRPr="005E59A7" w:rsidRDefault="000A699B" w:rsidP="000A699B">
      <w:pPr>
        <w:spacing w:line="81" w:lineRule="exact"/>
        <w:rPr>
          <w:sz w:val="20"/>
          <w:szCs w:val="20"/>
        </w:rPr>
      </w:pPr>
    </w:p>
    <w:p w14:paraId="765E8854" w14:textId="77777777" w:rsidR="000A699B" w:rsidRPr="005E59A7" w:rsidRDefault="000A699B" w:rsidP="000A699B">
      <w:pPr>
        <w:numPr>
          <w:ilvl w:val="0"/>
          <w:numId w:val="8"/>
        </w:numPr>
        <w:tabs>
          <w:tab w:val="left" w:pos="700"/>
        </w:tabs>
        <w:ind w:left="697" w:hanging="697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Dylid darparu manylion asedau sefydlog nad ydynt yn ddefnyddiol i'r adran mwyach i'r Adran Gyllid.</w:t>
      </w:r>
    </w:p>
    <w:p w14:paraId="23A0FD26" w14:textId="77777777" w:rsidR="000A699B" w:rsidRPr="005E59A7" w:rsidRDefault="000A699B" w:rsidP="000A699B">
      <w:pPr>
        <w:tabs>
          <w:tab w:val="left" w:pos="700"/>
        </w:tabs>
        <w:spacing w:line="235" w:lineRule="auto"/>
        <w:ind w:right="620"/>
        <w:rPr>
          <w:rFonts w:ascii="Calibri" w:eastAsia="Calibri" w:hAnsi="Calibri" w:cs="Calibri"/>
          <w:sz w:val="20"/>
          <w:szCs w:val="20"/>
        </w:rPr>
      </w:pPr>
    </w:p>
    <w:p w14:paraId="721C4D61" w14:textId="4992C0A8" w:rsidR="000A699B" w:rsidRPr="005E59A7" w:rsidRDefault="00306330" w:rsidP="000A699B">
      <w:pPr>
        <w:numPr>
          <w:ilvl w:val="0"/>
          <w:numId w:val="8"/>
        </w:numPr>
        <w:tabs>
          <w:tab w:val="left" w:pos="700"/>
        </w:tabs>
        <w:spacing w:line="235" w:lineRule="auto"/>
        <w:ind w:left="700" w:right="620" w:hanging="700"/>
        <w:rPr>
          <w:rFonts w:asciiTheme="minorHAnsi" w:eastAsiaTheme="minorEastAsia" w:hAnsiTheme="minorHAnsi" w:cstheme="minorBidi"/>
          <w:sz w:val="20"/>
          <w:szCs w:val="20"/>
        </w:rPr>
      </w:pPr>
      <w:r w:rsidRPr="005E59A7">
        <w:rPr>
          <w:rFonts w:ascii="Calibri" w:eastAsiaTheme="minorHAnsi" w:hAnsi="Calibri" w:cs="Calibri"/>
          <w:sz w:val="20"/>
          <w:szCs w:val="20"/>
          <w:lang w:val="cy-GB"/>
        </w:rPr>
        <w:t>Bydd Rheolwyr Gweithredol a Chyfadrannau yn adolygu'r rhestr o asedau gwaredu ddwywaith y flwyddyn.</w:t>
      </w:r>
    </w:p>
    <w:p w14:paraId="42D17361" w14:textId="77777777" w:rsidR="000A699B" w:rsidRPr="005E59A7" w:rsidRDefault="000A699B" w:rsidP="000A699B">
      <w:pPr>
        <w:tabs>
          <w:tab w:val="left" w:pos="700"/>
        </w:tabs>
        <w:spacing w:line="235" w:lineRule="auto"/>
        <w:ind w:right="620"/>
        <w:rPr>
          <w:rFonts w:ascii="Calibri" w:eastAsia="Calibri" w:hAnsi="Calibri" w:cs="Calibri"/>
          <w:sz w:val="20"/>
          <w:szCs w:val="20"/>
        </w:rPr>
      </w:pPr>
    </w:p>
    <w:p w14:paraId="784434DD" w14:textId="77777777" w:rsidR="000A699B" w:rsidRPr="005E59A7" w:rsidRDefault="000A699B" w:rsidP="000A699B">
      <w:pPr>
        <w:numPr>
          <w:ilvl w:val="0"/>
          <w:numId w:val="8"/>
        </w:numPr>
        <w:tabs>
          <w:tab w:val="left" w:pos="700"/>
        </w:tabs>
        <w:ind w:left="720" w:hanging="720"/>
        <w:rPr>
          <w:rFonts w:asciiTheme="minorHAnsi" w:eastAsiaTheme="minorEastAsia" w:hAnsiTheme="minorHAnsi" w:cstheme="minorBid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Bydd y Pwyllgor Adnoddau a Pherfformiad yn adolygu'r rhestr o asedau gwaredu bob blwyddyn.</w:t>
      </w:r>
    </w:p>
    <w:p w14:paraId="6BAD0050" w14:textId="77777777" w:rsidR="000A699B" w:rsidRPr="005E59A7" w:rsidRDefault="000A699B" w:rsidP="000A699B">
      <w:pPr>
        <w:tabs>
          <w:tab w:val="left" w:pos="700"/>
        </w:tabs>
        <w:spacing w:line="235" w:lineRule="auto"/>
        <w:ind w:right="620"/>
        <w:rPr>
          <w:rFonts w:asciiTheme="minorHAnsi" w:eastAsiaTheme="minorEastAsia" w:hAnsiTheme="minorHAnsi" w:cstheme="minorBidi"/>
          <w:sz w:val="20"/>
          <w:szCs w:val="20"/>
        </w:rPr>
      </w:pPr>
    </w:p>
    <w:p w14:paraId="66F1EAFB" w14:textId="77777777" w:rsidR="000A699B" w:rsidRPr="005E59A7" w:rsidRDefault="000A699B" w:rsidP="000A699B">
      <w:pPr>
        <w:spacing w:line="37" w:lineRule="exact"/>
        <w:rPr>
          <w:rFonts w:ascii="Calibri" w:eastAsia="Calibri" w:hAnsi="Calibri" w:cs="Calibri"/>
          <w:sz w:val="20"/>
          <w:szCs w:val="20"/>
        </w:rPr>
      </w:pPr>
    </w:p>
    <w:p w14:paraId="69D08B01" w14:textId="77777777" w:rsidR="000A699B" w:rsidRPr="005E59A7" w:rsidRDefault="000A699B" w:rsidP="000A699B">
      <w:pPr>
        <w:tabs>
          <w:tab w:val="left" w:pos="70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10.3.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Tir ac Adeiladau</w:t>
      </w:r>
    </w:p>
    <w:p w14:paraId="00718DD1" w14:textId="77777777" w:rsidR="000A699B" w:rsidRPr="005E59A7" w:rsidRDefault="000A699B" w:rsidP="000A699B">
      <w:pPr>
        <w:tabs>
          <w:tab w:val="left" w:pos="700"/>
        </w:tabs>
        <w:rPr>
          <w:sz w:val="20"/>
          <w:szCs w:val="20"/>
        </w:rPr>
      </w:pPr>
    </w:p>
    <w:p w14:paraId="1F5A4659" w14:textId="77777777" w:rsidR="000A699B" w:rsidRPr="005E59A7" w:rsidRDefault="000A699B" w:rsidP="000A699B">
      <w:pPr>
        <w:spacing w:line="84" w:lineRule="exact"/>
        <w:rPr>
          <w:sz w:val="20"/>
          <w:szCs w:val="20"/>
        </w:rPr>
      </w:pPr>
    </w:p>
    <w:p w14:paraId="65497961" w14:textId="77777777" w:rsidR="000A699B" w:rsidRPr="005E59A7" w:rsidRDefault="000A699B" w:rsidP="000A699B">
      <w:pPr>
        <w:numPr>
          <w:ilvl w:val="0"/>
          <w:numId w:val="9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Y Cyfarwyddwr Ystadau, Cyfleusterau a Phreswylfeydd sy'n gyfrifol am gynnal cofrestr tir, adeiladau a pheiriannau a pheiriannau sefydlog y Brifysgol sydd yn gyfrifol am gynnal rhestrau asedau i'w gwaredu ac asedau buddsoddi.</w:t>
      </w:r>
    </w:p>
    <w:p w14:paraId="4EC27AA8" w14:textId="77777777" w:rsidR="000A699B" w:rsidRPr="005E59A7" w:rsidRDefault="000A699B" w:rsidP="000A699B">
      <w:pPr>
        <w:spacing w:line="269" w:lineRule="exact"/>
        <w:rPr>
          <w:rFonts w:ascii="Calibri" w:eastAsia="Calibri" w:hAnsi="Calibri" w:cs="Calibri"/>
          <w:sz w:val="20"/>
          <w:szCs w:val="20"/>
        </w:rPr>
      </w:pPr>
    </w:p>
    <w:p w14:paraId="15E85D4B" w14:textId="77777777" w:rsidR="000A699B" w:rsidRPr="005E59A7" w:rsidRDefault="000A699B" w:rsidP="000A699B">
      <w:pPr>
        <w:numPr>
          <w:ilvl w:val="0"/>
          <w:numId w:val="9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Mae Matrics yr Awdurdod yn datgan bod yn rhaid i Gyngor y Brifysgol gymeradwyo gwaredu unrhyw eiddo, neu fuddiant ynddo, ar argymhelliad gan y Pwyllgor Adnoddau a Pherfformiad.</w:t>
      </w:r>
    </w:p>
    <w:p w14:paraId="0E4FCD0F" w14:textId="77777777" w:rsidR="000A699B" w:rsidRPr="005E59A7" w:rsidRDefault="000A699B" w:rsidP="000A699B">
      <w:pPr>
        <w:spacing w:line="285" w:lineRule="exact"/>
        <w:rPr>
          <w:rFonts w:ascii="Calibri" w:eastAsia="Calibri" w:hAnsi="Calibri" w:cs="Calibri"/>
          <w:sz w:val="20"/>
          <w:szCs w:val="20"/>
        </w:rPr>
      </w:pPr>
    </w:p>
    <w:p w14:paraId="267A5E84" w14:textId="77777777" w:rsidR="000A699B" w:rsidRPr="005E59A7" w:rsidRDefault="000A699B" w:rsidP="000A699B">
      <w:pPr>
        <w:numPr>
          <w:ilvl w:val="0"/>
          <w:numId w:val="9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Mae angen diwydrwydd dyladwy priodol er mwyn cydymffurfio â buddiant y trysorlys (e.e. grantiau ariannu) a chyfyngiadau gwaddol.</w:t>
      </w:r>
    </w:p>
    <w:p w14:paraId="3F88ABEB" w14:textId="77777777" w:rsidR="000A699B" w:rsidRPr="005E59A7" w:rsidRDefault="000A699B" w:rsidP="000A699B">
      <w:pPr>
        <w:spacing w:line="316" w:lineRule="exact"/>
        <w:rPr>
          <w:sz w:val="20"/>
          <w:szCs w:val="20"/>
        </w:rPr>
      </w:pPr>
    </w:p>
    <w:p w14:paraId="79383886" w14:textId="77777777" w:rsidR="000A699B" w:rsidRPr="005E59A7" w:rsidRDefault="000A699B" w:rsidP="000A699B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19"/>
          <w:szCs w:val="19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10.3.1.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19"/>
          <w:szCs w:val="19"/>
          <w:lang w:val="cy-GB"/>
        </w:rPr>
        <w:t>Nodi Asedau i'w Gwaredu</w:t>
      </w:r>
    </w:p>
    <w:p w14:paraId="7CDD6AEE" w14:textId="77777777" w:rsidR="000A699B" w:rsidRPr="005E59A7" w:rsidRDefault="000A699B" w:rsidP="000A699B">
      <w:pPr>
        <w:tabs>
          <w:tab w:val="left" w:pos="680"/>
        </w:tabs>
        <w:rPr>
          <w:sz w:val="20"/>
          <w:szCs w:val="20"/>
        </w:rPr>
      </w:pPr>
    </w:p>
    <w:p w14:paraId="555C2F36" w14:textId="77777777" w:rsidR="000A699B" w:rsidRPr="005E59A7" w:rsidRDefault="000A699B" w:rsidP="000A699B">
      <w:pPr>
        <w:spacing w:line="83" w:lineRule="exact"/>
        <w:rPr>
          <w:sz w:val="20"/>
          <w:szCs w:val="20"/>
        </w:rPr>
      </w:pPr>
    </w:p>
    <w:p w14:paraId="4C8C031B" w14:textId="77777777" w:rsidR="000A699B" w:rsidRPr="00F90A86" w:rsidRDefault="000A699B" w:rsidP="000A699B">
      <w:pPr>
        <w:numPr>
          <w:ilvl w:val="0"/>
          <w:numId w:val="10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Dylid nodi Tir ac Adeiladau i'w gwaredu fel rhan o'r gorwel cynllunio cyfalaf. Y Cyfarwyddwr Ystadau, Cyfleusterau a Phreswylfeydd yw perchennog a rheolwr y broses a cheir adroddiad arni bob blwyddyn yng nghylch y gyllideb.</w:t>
      </w:r>
    </w:p>
    <w:p w14:paraId="32601081" w14:textId="77777777" w:rsidR="000A699B" w:rsidRPr="00F90A86" w:rsidRDefault="000A699B" w:rsidP="000A699B">
      <w:pPr>
        <w:spacing w:line="283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2A65FBB5" w14:textId="5EE9FC9E" w:rsidR="000A699B" w:rsidRPr="00F90A86" w:rsidRDefault="000A699B" w:rsidP="000A699B">
      <w:pPr>
        <w:numPr>
          <w:ilvl w:val="0"/>
          <w:numId w:val="10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Rhaid i'r Cyfarwyddwr Ystadau, Cyfleusterau a Phreswylfeydd gael cymeradwyaeth y Bwrdd Gweithredol a'r Cyngor ar gyfer rhestrau o dir ac adeiladau a nodwyd </w:t>
      </w:r>
      <w:r w:rsidR="00C06C2E" w:rsidRPr="005E59A7">
        <w:rPr>
          <w:rFonts w:ascii="Calibri" w:eastAsia="Calibri" w:hAnsi="Calibri" w:cs="Calibri"/>
          <w:sz w:val="20"/>
          <w:szCs w:val="20"/>
          <w:lang w:val="cy-GB"/>
        </w:rPr>
        <w:t>fel rhai p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osibl i’w gwaredu ac asedau sefydlog y gellir buddsoddi ynddynt.</w:t>
      </w:r>
    </w:p>
    <w:p w14:paraId="2576163D" w14:textId="77777777" w:rsidR="000A699B" w:rsidRPr="00F90A86" w:rsidRDefault="000A699B" w:rsidP="000A699B">
      <w:pPr>
        <w:spacing w:line="318" w:lineRule="exact"/>
        <w:rPr>
          <w:sz w:val="20"/>
          <w:szCs w:val="20"/>
          <w:lang w:val="cy-GB"/>
        </w:rPr>
      </w:pPr>
    </w:p>
    <w:p w14:paraId="3E3FE093" w14:textId="77777777" w:rsidR="000A699B" w:rsidRPr="005E59A7" w:rsidRDefault="000A699B" w:rsidP="000A699B">
      <w:pPr>
        <w:tabs>
          <w:tab w:val="left" w:pos="100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10.3.2.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Strategaeth Gwaredu</w:t>
      </w:r>
    </w:p>
    <w:p w14:paraId="33974D02" w14:textId="77777777" w:rsidR="000A699B" w:rsidRPr="005E59A7" w:rsidRDefault="000A699B" w:rsidP="000A699B">
      <w:pPr>
        <w:tabs>
          <w:tab w:val="left" w:pos="1000"/>
        </w:tabs>
        <w:rPr>
          <w:sz w:val="20"/>
          <w:szCs w:val="20"/>
        </w:rPr>
      </w:pPr>
    </w:p>
    <w:p w14:paraId="4E7204E4" w14:textId="77777777" w:rsidR="000A699B" w:rsidRPr="005E59A7" w:rsidRDefault="000A699B" w:rsidP="000A699B">
      <w:pPr>
        <w:spacing w:line="83" w:lineRule="exact"/>
        <w:rPr>
          <w:sz w:val="20"/>
          <w:szCs w:val="20"/>
        </w:rPr>
      </w:pPr>
    </w:p>
    <w:p w14:paraId="07327D64" w14:textId="77777777" w:rsidR="000A699B" w:rsidRPr="005E59A7" w:rsidRDefault="000A699B" w:rsidP="000A699B">
      <w:pPr>
        <w:spacing w:line="235" w:lineRule="auto"/>
        <w:rPr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Rhaid i'r Adran Ystadau bennu strategaeth waredu glir a chadarn ar gyfer gwaredu pob ased. Dylai'r strategaeth ganlyniadol gynnwys ystyriaeth o'r canlynol:-</w:t>
      </w:r>
    </w:p>
    <w:p w14:paraId="370121A5" w14:textId="77777777" w:rsidR="000A699B" w:rsidRPr="005E59A7" w:rsidRDefault="000A699B" w:rsidP="000A699B">
      <w:pPr>
        <w:spacing w:line="235" w:lineRule="exact"/>
        <w:rPr>
          <w:sz w:val="20"/>
          <w:szCs w:val="20"/>
        </w:rPr>
      </w:pPr>
    </w:p>
    <w:p w14:paraId="4174993F" w14:textId="77777777" w:rsidR="000A699B" w:rsidRPr="005E59A7" w:rsidRDefault="000A699B" w:rsidP="000A699B">
      <w:pPr>
        <w:numPr>
          <w:ilvl w:val="0"/>
          <w:numId w:val="11"/>
        </w:numPr>
        <w:tabs>
          <w:tab w:val="left" w:pos="72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Yr opsiwn gwaredu mwyaf priodol (cytundeb preifat, tendr, arwerthiant ac ati.)</w:t>
      </w:r>
    </w:p>
    <w:p w14:paraId="3127EBB7" w14:textId="77777777" w:rsidR="000A699B" w:rsidRPr="005E59A7" w:rsidRDefault="000A699B" w:rsidP="000A699B">
      <w:pPr>
        <w:spacing w:line="38" w:lineRule="exact"/>
        <w:ind w:left="362"/>
        <w:rPr>
          <w:rFonts w:ascii="Symbol" w:eastAsia="Symbol" w:hAnsi="Symbol" w:cs="Symbol"/>
          <w:sz w:val="20"/>
          <w:szCs w:val="20"/>
        </w:rPr>
      </w:pPr>
    </w:p>
    <w:p w14:paraId="638A9F8C" w14:textId="77777777" w:rsidR="000A699B" w:rsidRPr="005E59A7" w:rsidRDefault="000A699B" w:rsidP="000A699B">
      <w:pPr>
        <w:numPr>
          <w:ilvl w:val="0"/>
          <w:numId w:val="11"/>
        </w:numPr>
        <w:tabs>
          <w:tab w:val="left" w:pos="72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Nodi gwerth y gwarediad, gwneir hyn gan yr adran ystadau trwy gael tri phrisiad annibynnol ar gyfer yr ased a chyfrifo gwerth cyfartalog y tri.</w:t>
      </w:r>
    </w:p>
    <w:p w14:paraId="5817B66B" w14:textId="77777777" w:rsidR="000A699B" w:rsidRPr="005E59A7" w:rsidRDefault="000A699B" w:rsidP="000A699B">
      <w:pPr>
        <w:spacing w:line="35" w:lineRule="exact"/>
        <w:ind w:left="362"/>
        <w:rPr>
          <w:rFonts w:ascii="Symbol" w:eastAsia="Symbol" w:hAnsi="Symbol" w:cs="Symbol"/>
          <w:sz w:val="20"/>
          <w:szCs w:val="20"/>
        </w:rPr>
      </w:pPr>
    </w:p>
    <w:p w14:paraId="20BE0AAE" w14:textId="77777777" w:rsidR="000A699B" w:rsidRPr="005E59A7" w:rsidRDefault="000A699B" w:rsidP="000A699B">
      <w:pPr>
        <w:numPr>
          <w:ilvl w:val="0"/>
          <w:numId w:val="11"/>
        </w:numPr>
        <w:tabs>
          <w:tab w:val="left" w:pos="72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Nodi llwybrau marchnata a hysbysebu</w:t>
      </w:r>
    </w:p>
    <w:p w14:paraId="35AC6697" w14:textId="77777777" w:rsidR="000A699B" w:rsidRPr="005E59A7" w:rsidRDefault="000A699B" w:rsidP="000A699B">
      <w:pPr>
        <w:spacing w:line="38" w:lineRule="exact"/>
        <w:ind w:left="362"/>
        <w:rPr>
          <w:rFonts w:ascii="Symbol" w:eastAsia="Symbol" w:hAnsi="Symbol" w:cs="Symbol"/>
          <w:sz w:val="20"/>
          <w:szCs w:val="20"/>
        </w:rPr>
      </w:pPr>
    </w:p>
    <w:p w14:paraId="31E87D3B" w14:textId="77777777" w:rsidR="000A699B" w:rsidRPr="005E59A7" w:rsidRDefault="000A699B" w:rsidP="000A699B">
      <w:pPr>
        <w:numPr>
          <w:ilvl w:val="0"/>
          <w:numId w:val="11"/>
        </w:numPr>
        <w:tabs>
          <w:tab w:val="left" w:pos="72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Diwydrwydd Dyladwy</w:t>
      </w:r>
    </w:p>
    <w:p w14:paraId="3F191A20" w14:textId="77777777" w:rsidR="000A699B" w:rsidRPr="005E59A7" w:rsidRDefault="000A699B" w:rsidP="000A699B">
      <w:pPr>
        <w:spacing w:line="35" w:lineRule="exact"/>
        <w:ind w:left="362"/>
        <w:rPr>
          <w:rFonts w:ascii="Symbol" w:eastAsia="Symbol" w:hAnsi="Symbol" w:cs="Symbol"/>
          <w:sz w:val="20"/>
          <w:szCs w:val="20"/>
        </w:rPr>
      </w:pPr>
    </w:p>
    <w:p w14:paraId="410C015C" w14:textId="77777777" w:rsidR="000A699B" w:rsidRPr="005E59A7" w:rsidRDefault="000A699B" w:rsidP="000A699B">
      <w:pPr>
        <w:numPr>
          <w:ilvl w:val="0"/>
          <w:numId w:val="11"/>
        </w:numPr>
        <w:tabs>
          <w:tab w:val="left" w:pos="72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Amseru</w:t>
      </w:r>
    </w:p>
    <w:p w14:paraId="15DEB404" w14:textId="77777777" w:rsidR="00DA2C8D" w:rsidRPr="005E59A7" w:rsidRDefault="00DA2C8D" w:rsidP="00DA2C8D">
      <w:pPr>
        <w:tabs>
          <w:tab w:val="left" w:pos="720"/>
        </w:tabs>
        <w:rPr>
          <w:rFonts w:ascii="Symbol" w:eastAsia="Symbol" w:hAnsi="Symbol" w:cs="Symbol"/>
          <w:sz w:val="20"/>
          <w:szCs w:val="20"/>
        </w:rPr>
      </w:pPr>
    </w:p>
    <w:p w14:paraId="243FBDE2" w14:textId="77777777" w:rsidR="00932F1F" w:rsidRPr="005E59A7" w:rsidRDefault="00932F1F" w:rsidP="00932F1F">
      <w:pPr>
        <w:tabs>
          <w:tab w:val="left" w:pos="100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10.3.3.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Opsiynau Gwaredu</w:t>
      </w:r>
    </w:p>
    <w:p w14:paraId="3C645C85" w14:textId="77777777" w:rsidR="00932F1F" w:rsidRPr="005E59A7" w:rsidRDefault="00932F1F" w:rsidP="00932F1F">
      <w:pPr>
        <w:tabs>
          <w:tab w:val="left" w:pos="1000"/>
        </w:tabs>
        <w:rPr>
          <w:sz w:val="20"/>
          <w:szCs w:val="20"/>
        </w:rPr>
      </w:pPr>
    </w:p>
    <w:p w14:paraId="713E36DA" w14:textId="77777777" w:rsidR="00932F1F" w:rsidRPr="005E59A7" w:rsidRDefault="00932F1F" w:rsidP="00932F1F">
      <w:pPr>
        <w:spacing w:line="83" w:lineRule="exact"/>
        <w:rPr>
          <w:sz w:val="20"/>
          <w:szCs w:val="20"/>
        </w:rPr>
      </w:pPr>
    </w:p>
    <w:p w14:paraId="7ACB2F8B" w14:textId="77777777" w:rsidR="00932F1F" w:rsidRPr="00F90A86" w:rsidRDefault="00932F1F" w:rsidP="00932F1F">
      <w:pPr>
        <w:spacing w:line="264" w:lineRule="auto"/>
        <w:ind w:right="80"/>
        <w:jc w:val="both"/>
        <w:rPr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Yr opsiynau diofyn yw a) Tendr Ffurfiol a b) Gwerthu trwy Asiant. Rhaid cwblhau proses dendro lawn neu rhaid cadw adeilad i'w werthu gydag asiant am 9 mis cyn caniatáu opsiynau c) arwerthiant cyhoeddus a d) Tendr wedi’i Negodi. Dan amgylchiadau eithriadol, gellir defnyddio opsiwn e) gwerthiant drwy gytundeb preifat. Os dewisir opsiwn e), dylid cofnodi'r cyfiawnhad cadarn ar y ffurflen gwaredu Asedau Sefydlog (Atodiad 1).</w:t>
      </w:r>
    </w:p>
    <w:p w14:paraId="5FEBEC7E" w14:textId="77777777" w:rsidR="00932F1F" w:rsidRPr="00F90A86" w:rsidRDefault="00932F1F" w:rsidP="00932F1F">
      <w:pPr>
        <w:spacing w:line="263" w:lineRule="exact"/>
        <w:rPr>
          <w:sz w:val="20"/>
          <w:szCs w:val="20"/>
          <w:lang w:val="cy-GB"/>
        </w:rPr>
      </w:pPr>
    </w:p>
    <w:p w14:paraId="78DC877E" w14:textId="77777777" w:rsidR="00932F1F" w:rsidRPr="00F90A86" w:rsidRDefault="00932F1F" w:rsidP="00932F1F">
      <w:pPr>
        <w:numPr>
          <w:ilvl w:val="0"/>
          <w:numId w:val="12"/>
        </w:numPr>
        <w:tabs>
          <w:tab w:val="left" w:pos="720"/>
        </w:tabs>
        <w:spacing w:line="260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>Proses cynigion dan sêl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–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Dyma'r dull gwaredu disgwyliedig. Y drefn yw gwerthu tir/eiddo drwy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broses o hysbysebu cyhoeddus a chyflwyno cynigion dan sêl erbyn dyddiad penodol. Mae’n ddull addas lle mae'r tir/eiddo yn gysylltiedig â chynigion datblygu a nodwyd. Rhaid agor ceisiadau dan sêl ym mhresenoldeb o leiaf ddau aelod o'r Tîm Gweithredol.</w:t>
      </w:r>
    </w:p>
    <w:p w14:paraId="3F46F84A" w14:textId="77777777" w:rsidR="00932F1F" w:rsidRPr="00F90A86" w:rsidRDefault="00932F1F" w:rsidP="00932F1F">
      <w:pPr>
        <w:spacing w:line="265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20B0111E" w14:textId="77777777" w:rsidR="00932F1F" w:rsidRPr="005E59A7" w:rsidRDefault="00932F1F" w:rsidP="00932F1F">
      <w:pPr>
        <w:numPr>
          <w:ilvl w:val="0"/>
          <w:numId w:val="12"/>
        </w:numPr>
        <w:tabs>
          <w:tab w:val="left" w:pos="720"/>
        </w:tabs>
        <w:spacing w:line="235" w:lineRule="auto"/>
        <w:ind w:left="720" w:right="40" w:hanging="720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Gwerthu trwy Asiant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– Y drefn yw cyflwyno adeilad i'w werthu drwy asiant eiddo tirol. Mae’n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ddull addas pan fo marchnad barod ar gyfer yr adeiladau sydd ar gael i'w gwerthu.</w:t>
      </w:r>
    </w:p>
    <w:p w14:paraId="1D8D6466" w14:textId="77777777" w:rsidR="00932F1F" w:rsidRPr="005E59A7" w:rsidRDefault="00932F1F" w:rsidP="00932F1F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54514EE2" w14:textId="77777777" w:rsidR="00932F1F" w:rsidRPr="00F90A86" w:rsidRDefault="00932F1F" w:rsidP="00932F1F">
      <w:pPr>
        <w:numPr>
          <w:ilvl w:val="0"/>
          <w:numId w:val="12"/>
        </w:numPr>
        <w:tabs>
          <w:tab w:val="left" w:pos="720"/>
        </w:tabs>
        <w:spacing w:line="281" w:lineRule="auto"/>
        <w:ind w:left="720" w:hanging="720"/>
        <w:jc w:val="both"/>
        <w:rPr>
          <w:rFonts w:ascii="Calibri" w:eastAsia="Calibri" w:hAnsi="Calibri" w:cs="Calibri"/>
          <w:sz w:val="19"/>
          <w:szCs w:val="19"/>
          <w:lang w:val="cy-GB"/>
        </w:rPr>
      </w:pPr>
      <w:r w:rsidRPr="005E59A7">
        <w:rPr>
          <w:rFonts w:ascii="Calibri" w:eastAsia="Calibri" w:hAnsi="Calibri" w:cs="Calibri"/>
          <w:b/>
          <w:bCs/>
          <w:sz w:val="19"/>
          <w:szCs w:val="19"/>
          <w:lang w:val="cy-GB"/>
        </w:rPr>
        <w:t xml:space="preserve">Arwerthiant Cyhoeddus </w:t>
      </w:r>
      <w:r w:rsidRPr="005E59A7">
        <w:rPr>
          <w:rFonts w:ascii="Calibri" w:eastAsia="Calibri" w:hAnsi="Calibri" w:cs="Calibri"/>
          <w:sz w:val="19"/>
          <w:szCs w:val="19"/>
          <w:lang w:val="cy-GB"/>
        </w:rPr>
        <w:t>–</w:t>
      </w:r>
      <w:r w:rsidRPr="005E59A7">
        <w:rPr>
          <w:rFonts w:ascii="Calibri" w:eastAsia="Calibri" w:hAnsi="Calibri" w:cs="Calibri"/>
          <w:b/>
          <w:bCs/>
          <w:sz w:val="19"/>
          <w:szCs w:val="19"/>
          <w:lang w:val="cy-GB"/>
        </w:rPr>
        <w:t xml:space="preserve"> </w:t>
      </w:r>
      <w:r w:rsidRPr="005E59A7">
        <w:rPr>
          <w:rFonts w:ascii="Calibri" w:eastAsia="Calibri" w:hAnsi="Calibri" w:cs="Calibri"/>
          <w:sz w:val="19"/>
          <w:szCs w:val="19"/>
          <w:lang w:val="cy-GB"/>
        </w:rPr>
        <w:t>gwerthu tir/eiddo mewn arwerthiant sy’n agored i bawb. Bydd y gwerthiant yn cael ei</w:t>
      </w:r>
      <w:r w:rsidRPr="005E59A7">
        <w:rPr>
          <w:rFonts w:ascii="Calibri" w:eastAsia="Calibri" w:hAnsi="Calibri" w:cs="Calibri"/>
          <w:b/>
          <w:bCs/>
          <w:sz w:val="19"/>
          <w:szCs w:val="19"/>
          <w:lang w:val="cy-GB"/>
        </w:rPr>
        <w:t xml:space="preserve"> </w:t>
      </w:r>
      <w:r w:rsidRPr="005E59A7">
        <w:rPr>
          <w:rFonts w:ascii="Calibri" w:eastAsia="Calibri" w:hAnsi="Calibri" w:cs="Calibri"/>
          <w:sz w:val="19"/>
          <w:szCs w:val="19"/>
          <w:lang w:val="cy-GB"/>
        </w:rPr>
        <w:t>hysbysebu'n gyhoeddus ymlaen llaw. Bydd cytundeb cyfreithiol rhwymol yn cael ei greu pan fydd arwerthwr yn derbyn cynnig. Rhaid cofnodi ar bapur y rhesymau sy'n cyfiawnhau gwerthu drwy'r dull hwn a sut y penderfynir ar bris gwaelodol. Dyma’r broses orau ar gyfer asedau o natur arbenigol sydd wedi'u rhoi ar werth ers peth amser ond na chafwyd fawr ddim diddordeb a bod angen eu gwerthu o fewn amserlen benodol i ryddhau cyfalaf.</w:t>
      </w:r>
    </w:p>
    <w:p w14:paraId="4E4C05EC" w14:textId="77777777" w:rsidR="00932F1F" w:rsidRPr="00F90A86" w:rsidRDefault="00932F1F" w:rsidP="00932F1F">
      <w:pPr>
        <w:spacing w:line="395" w:lineRule="exact"/>
        <w:rPr>
          <w:sz w:val="20"/>
          <w:szCs w:val="20"/>
          <w:lang w:val="cy-GB"/>
        </w:rPr>
      </w:pPr>
    </w:p>
    <w:p w14:paraId="558C160F" w14:textId="77777777" w:rsidR="00932F1F" w:rsidRPr="00F90A86" w:rsidRDefault="00932F1F" w:rsidP="00932F1F">
      <w:pPr>
        <w:numPr>
          <w:ilvl w:val="0"/>
          <w:numId w:val="13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Tendr Anffurfiol wedi ei Negodi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–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trefn lle mae hysbyseb gyhoeddus yn gofyn am gynnig neu gynigion anffurfiol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sy'n bodloni manyleb benodol neu set o amcanion. Yna gall y Brifysgol drafod telerau pellach neu fanylach gydag un neu fwy o’r bobl a gyflwynodd y cais neu’r ceisiadau mwyaf manteisiol.</w:t>
      </w:r>
    </w:p>
    <w:p w14:paraId="7A3729CB" w14:textId="77777777" w:rsidR="00932F1F" w:rsidRPr="00F90A86" w:rsidRDefault="00932F1F" w:rsidP="00932F1F">
      <w:pPr>
        <w:spacing w:line="269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314B439D" w14:textId="77777777" w:rsidR="00932F1F" w:rsidRPr="00F90A86" w:rsidRDefault="00932F1F" w:rsidP="00932F1F">
      <w:pPr>
        <w:numPr>
          <w:ilvl w:val="0"/>
          <w:numId w:val="13"/>
        </w:numPr>
        <w:tabs>
          <w:tab w:val="left" w:pos="720"/>
        </w:tabs>
        <w:spacing w:line="235" w:lineRule="auto"/>
        <w:ind w:left="720" w:right="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Cytuniad Preifat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–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gwerthu tir/eiddo trwy negodi gydag un neu nifer fach o bartïon â diddordeb naill ai drwy ddull</w:t>
      </w:r>
      <w:r w:rsidRPr="005E59A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>uniongyrchol gan unigolyn(</w:t>
      </w:r>
      <w:proofErr w:type="spellStart"/>
      <w:r w:rsidRPr="005E59A7">
        <w:rPr>
          <w:rFonts w:ascii="Calibri" w:eastAsia="Calibri" w:hAnsi="Calibri" w:cs="Calibri"/>
          <w:sz w:val="20"/>
          <w:szCs w:val="20"/>
          <w:lang w:val="cy-GB"/>
        </w:rPr>
        <w:t>ion</w:t>
      </w:r>
      <w:proofErr w:type="spellEnd"/>
      <w:r w:rsidRPr="005E59A7">
        <w:rPr>
          <w:rFonts w:ascii="Calibri" w:eastAsia="Calibri" w:hAnsi="Calibri" w:cs="Calibri"/>
          <w:sz w:val="20"/>
          <w:szCs w:val="20"/>
          <w:lang w:val="cy-GB"/>
        </w:rPr>
        <w:t>) neu drwy waith marchnata.</w:t>
      </w:r>
    </w:p>
    <w:p w14:paraId="2F6DA30C" w14:textId="77777777" w:rsidR="00932F1F" w:rsidRPr="00F90A86" w:rsidRDefault="00932F1F" w:rsidP="00932F1F">
      <w:pPr>
        <w:spacing w:line="238" w:lineRule="exact"/>
        <w:jc w:val="both"/>
        <w:rPr>
          <w:sz w:val="20"/>
          <w:szCs w:val="20"/>
          <w:lang w:val="cy-GB"/>
        </w:rPr>
      </w:pPr>
    </w:p>
    <w:p w14:paraId="1C14C200" w14:textId="77777777" w:rsidR="00932F1F" w:rsidRPr="005E59A7" w:rsidRDefault="00932F1F" w:rsidP="00932F1F">
      <w:pPr>
        <w:ind w:left="720"/>
        <w:rPr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Er mwyn defnyddio opsiwn e) mae angen cyfiawnhad cadarn. Dyma enghreifftiau:-</w:t>
      </w:r>
    </w:p>
    <w:p w14:paraId="63634E25" w14:textId="77777777" w:rsidR="00932F1F" w:rsidRPr="005E59A7" w:rsidRDefault="00932F1F" w:rsidP="00932F1F">
      <w:pPr>
        <w:spacing w:line="93" w:lineRule="exact"/>
        <w:rPr>
          <w:sz w:val="20"/>
          <w:szCs w:val="20"/>
        </w:rPr>
      </w:pPr>
    </w:p>
    <w:p w14:paraId="73B9BA9A" w14:textId="77777777" w:rsidR="00932F1F" w:rsidRPr="005E59A7" w:rsidRDefault="00932F1F" w:rsidP="00932F1F">
      <w:pPr>
        <w:numPr>
          <w:ilvl w:val="0"/>
          <w:numId w:val="14"/>
        </w:numPr>
        <w:tabs>
          <w:tab w:val="left" w:pos="1080"/>
        </w:tabs>
        <w:spacing w:line="230" w:lineRule="auto"/>
        <w:ind w:left="1080" w:hanging="360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mae'r tir sydd i'w waredu yn gymharol fach o ran maint a’r unig brynwr posibl neu debygol yw tirfeddiannwr cyfagos neu un wedi'i leoli gerllaw;</w:t>
      </w:r>
    </w:p>
    <w:p w14:paraId="3738ABFE" w14:textId="77777777" w:rsidR="00932F1F" w:rsidRPr="005E59A7" w:rsidRDefault="00932F1F" w:rsidP="00932F1F">
      <w:pPr>
        <w:spacing w:line="292" w:lineRule="exact"/>
        <w:rPr>
          <w:rFonts w:ascii="Symbol" w:eastAsia="Symbol" w:hAnsi="Symbol" w:cs="Symbol"/>
          <w:sz w:val="20"/>
          <w:szCs w:val="20"/>
        </w:rPr>
      </w:pPr>
    </w:p>
    <w:p w14:paraId="142B0778" w14:textId="3F3F030D" w:rsidR="00932F1F" w:rsidRPr="005E59A7" w:rsidRDefault="00306330" w:rsidP="00932F1F">
      <w:pPr>
        <w:numPr>
          <w:ilvl w:val="0"/>
          <w:numId w:val="14"/>
        </w:numPr>
        <w:tabs>
          <w:tab w:val="left" w:pos="1080"/>
        </w:tabs>
        <w:spacing w:line="248" w:lineRule="auto"/>
        <w:ind w:left="1080" w:hanging="360"/>
        <w:jc w:val="both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Theme="minorHAnsi" w:hAnsi="Calibri" w:cs="Calibri"/>
          <w:sz w:val="20"/>
          <w:szCs w:val="20"/>
          <w:lang w:val="cy-GB"/>
        </w:rPr>
        <w:t>Mae natur perchnogaeth tir y Brifysgol a’r berchnogaeth tir cyfagos yn golygu bod yn rhaid gwerthu'r tir i dirfeddianwyr cyfagos neu amgylchynol er mwyn gwireddu’r ystyriaeth orau.</w:t>
      </w:r>
    </w:p>
    <w:p w14:paraId="51CA320D" w14:textId="77777777" w:rsidR="00932F1F" w:rsidRPr="005E59A7" w:rsidRDefault="00932F1F" w:rsidP="00932F1F">
      <w:pPr>
        <w:spacing w:line="274" w:lineRule="exact"/>
        <w:rPr>
          <w:sz w:val="20"/>
          <w:szCs w:val="20"/>
        </w:rPr>
      </w:pPr>
    </w:p>
    <w:p w14:paraId="54EF040C" w14:textId="77777777" w:rsidR="00932F1F" w:rsidRPr="005E59A7" w:rsidRDefault="00932F1F" w:rsidP="00932F1F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10.3.4.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Prisio’r eiddo sy’n cael ei waredu</w:t>
      </w:r>
    </w:p>
    <w:p w14:paraId="707B2CB4" w14:textId="77777777" w:rsidR="00932F1F" w:rsidRPr="005E59A7" w:rsidRDefault="00932F1F" w:rsidP="00932F1F">
      <w:pPr>
        <w:tabs>
          <w:tab w:val="left" w:pos="680"/>
        </w:tabs>
        <w:rPr>
          <w:sz w:val="20"/>
          <w:szCs w:val="20"/>
        </w:rPr>
      </w:pPr>
    </w:p>
    <w:p w14:paraId="406EE842" w14:textId="77777777" w:rsidR="00932F1F" w:rsidRPr="005E59A7" w:rsidRDefault="00932F1F" w:rsidP="00932F1F">
      <w:pPr>
        <w:spacing w:line="83" w:lineRule="exact"/>
        <w:rPr>
          <w:sz w:val="20"/>
          <w:szCs w:val="20"/>
        </w:rPr>
      </w:pPr>
    </w:p>
    <w:p w14:paraId="79D0F0FB" w14:textId="31C0F940" w:rsidR="00932F1F" w:rsidRPr="005E59A7" w:rsidRDefault="00306330" w:rsidP="00932F1F">
      <w:pPr>
        <w:numPr>
          <w:ilvl w:val="0"/>
          <w:numId w:val="15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Theme="minorHAnsi" w:hAnsi="Calibri" w:cs="Calibri"/>
          <w:sz w:val="20"/>
          <w:szCs w:val="20"/>
          <w:lang w:val="cy-GB"/>
        </w:rPr>
        <w:t>Dylai tri phrisiwr allanol ddarparu prisiadau realistig o dir neu adeilad sy’n eiddo i Brifysgol Aberystwyth cyn iddo gael ei waredu, cyfrifir cyfartaledd y tri phrisiad i roi amcangyfrif o bris gwaredu.</w:t>
      </w:r>
    </w:p>
    <w:p w14:paraId="5FB9D88C" w14:textId="77777777" w:rsidR="00932F1F" w:rsidRPr="005E59A7" w:rsidRDefault="00932F1F" w:rsidP="00932F1F">
      <w:pPr>
        <w:tabs>
          <w:tab w:val="left" w:pos="720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</w:p>
    <w:p w14:paraId="77B56D5D" w14:textId="77777777" w:rsidR="00932F1F" w:rsidRPr="005E59A7" w:rsidRDefault="00932F1F" w:rsidP="00932F1F">
      <w:pPr>
        <w:numPr>
          <w:ilvl w:val="0"/>
          <w:numId w:val="15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Bydd y drefn uchod yn berthnasol hefyd ar gyfer gwaredu drwy dendr ffurfiol, cynigion dan sêl neu arwerthiant.</w:t>
      </w:r>
    </w:p>
    <w:p w14:paraId="04C1FA20" w14:textId="77777777" w:rsidR="00DA2C8D" w:rsidRPr="005E59A7" w:rsidRDefault="00DA2C8D" w:rsidP="00DA2C8D">
      <w:pPr>
        <w:spacing w:line="285" w:lineRule="exact"/>
        <w:rPr>
          <w:rFonts w:ascii="Calibri" w:eastAsia="Calibri" w:hAnsi="Calibri" w:cs="Calibri"/>
          <w:sz w:val="20"/>
          <w:szCs w:val="20"/>
        </w:rPr>
      </w:pPr>
    </w:p>
    <w:p w14:paraId="5AE65435" w14:textId="77777777" w:rsidR="00B95106" w:rsidRPr="005E59A7" w:rsidRDefault="00B95106" w:rsidP="00B95106">
      <w:pPr>
        <w:numPr>
          <w:ilvl w:val="0"/>
          <w:numId w:val="15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Dylai'r telerau gwerthu ar gyfer tir ac adeiladau ystyried cymalau sy'n ymwneud â rhannu elw o werthu'r asedau yn y dyfodol a'u hyd.</w:t>
      </w:r>
    </w:p>
    <w:p w14:paraId="51394EF1" w14:textId="77777777" w:rsidR="00B95106" w:rsidRPr="005E59A7" w:rsidRDefault="00B95106" w:rsidP="00B95106">
      <w:pPr>
        <w:spacing w:line="200" w:lineRule="exact"/>
        <w:rPr>
          <w:sz w:val="20"/>
          <w:szCs w:val="20"/>
        </w:rPr>
      </w:pPr>
    </w:p>
    <w:p w14:paraId="1E965DA7" w14:textId="77777777" w:rsidR="00B95106" w:rsidRPr="005E59A7" w:rsidRDefault="00B95106" w:rsidP="00B95106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10.3.5.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Diwydrwydd Dyladwy</w:t>
      </w:r>
    </w:p>
    <w:p w14:paraId="09938AF1" w14:textId="77777777" w:rsidR="00B95106" w:rsidRPr="005E59A7" w:rsidRDefault="00B95106" w:rsidP="00B95106">
      <w:pPr>
        <w:tabs>
          <w:tab w:val="left" w:pos="680"/>
        </w:tabs>
        <w:rPr>
          <w:sz w:val="20"/>
          <w:szCs w:val="20"/>
        </w:rPr>
      </w:pPr>
    </w:p>
    <w:p w14:paraId="7C45E6A9" w14:textId="77777777" w:rsidR="00B95106" w:rsidRPr="005E59A7" w:rsidRDefault="00B95106" w:rsidP="00B95106">
      <w:pPr>
        <w:spacing w:line="103" w:lineRule="exact"/>
        <w:rPr>
          <w:sz w:val="20"/>
          <w:szCs w:val="20"/>
        </w:rPr>
      </w:pPr>
    </w:p>
    <w:p w14:paraId="20AEDA8E" w14:textId="77777777" w:rsidR="00B95106" w:rsidRPr="005E59A7" w:rsidRDefault="00B95106" w:rsidP="00B95106">
      <w:pPr>
        <w:numPr>
          <w:ilvl w:val="0"/>
          <w:numId w:val="16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1"/>
          <w:szCs w:val="21"/>
        </w:rPr>
      </w:pPr>
      <w:r w:rsidRPr="005E59A7">
        <w:rPr>
          <w:rFonts w:ascii="Calibri" w:eastAsia="Calibri" w:hAnsi="Calibri" w:cs="Calibri"/>
          <w:sz w:val="19"/>
          <w:szCs w:val="19"/>
          <w:lang w:val="cy-GB"/>
        </w:rPr>
        <w:t>Dylai'r Cyfarwyddwr Ystadau, Cyfleusterau a Phreswylfeydd gyflawni diwydrwydd dyladwy cynnar ar dir ac adeiladau a nodwyd fel rhai posibl ar gyfer eu gwaredu er mwyn asesu'n briodol y tebygolrwydd o waredu a’r achos busnes ar gyfer eu gwaredu.</w:t>
      </w:r>
    </w:p>
    <w:p w14:paraId="6F03487C" w14:textId="77777777" w:rsidR="00B95106" w:rsidRPr="005E59A7" w:rsidRDefault="00B95106" w:rsidP="00B95106">
      <w:pPr>
        <w:spacing w:line="301" w:lineRule="exact"/>
        <w:rPr>
          <w:rFonts w:ascii="Calibri" w:eastAsia="Calibri" w:hAnsi="Calibri" w:cs="Calibri"/>
          <w:sz w:val="21"/>
          <w:szCs w:val="21"/>
        </w:rPr>
      </w:pPr>
    </w:p>
    <w:p w14:paraId="6C00A126" w14:textId="77777777" w:rsidR="00B95106" w:rsidRPr="005E59A7" w:rsidRDefault="00B95106" w:rsidP="00B95106">
      <w:pPr>
        <w:numPr>
          <w:ilvl w:val="0"/>
          <w:numId w:val="16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Rhaid i'r adolygiad hwn ystyried a oes unrhyw gyfamodau ar ddefnyddio unrhyw dir ac adeiladau y bwriedir eu gwaredu.</w:t>
      </w:r>
    </w:p>
    <w:p w14:paraId="6328B035" w14:textId="77777777" w:rsidR="007D2EE1" w:rsidRPr="005E59A7" w:rsidRDefault="007D2EE1" w:rsidP="007D2EE1">
      <w:pPr>
        <w:numPr>
          <w:ilvl w:val="0"/>
          <w:numId w:val="16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Mae lefelau craffu yn uwch ar dir ac adeiladau gwaddol na thir ac adeiladau eraill sy'n eiddo i'r Brifysgol. Yn gyffredinol, darparwyd yr asedau hyn i'r Brifysgol dan amodau penodol a fynegwyd gan y rhoddwyr. Rhaid i'r Adran Ystadau archwilio a oes unrhyw gyfamodau ar yr asedau hyn. Yn benodol, o ran asedau gwaddol:-</w:t>
      </w:r>
    </w:p>
    <w:p w14:paraId="2AFCC523" w14:textId="77777777" w:rsidR="007D2EE1" w:rsidRPr="005E59A7" w:rsidRDefault="007D2EE1" w:rsidP="007D2EE1">
      <w:pPr>
        <w:spacing w:line="283" w:lineRule="exact"/>
        <w:rPr>
          <w:rFonts w:ascii="Calibri" w:eastAsia="Calibri" w:hAnsi="Calibri" w:cs="Calibri"/>
        </w:rPr>
      </w:pPr>
    </w:p>
    <w:p w14:paraId="3E238810" w14:textId="77777777" w:rsidR="007D2EE1" w:rsidRPr="005E59A7" w:rsidRDefault="007D2EE1" w:rsidP="007D2EE1">
      <w:pPr>
        <w:numPr>
          <w:ilvl w:val="1"/>
          <w:numId w:val="16"/>
        </w:numPr>
        <w:tabs>
          <w:tab w:val="left" w:pos="1280"/>
        </w:tabs>
        <w:spacing w:line="247" w:lineRule="auto"/>
        <w:ind w:left="1282" w:hanging="573"/>
        <w:jc w:val="both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Dim ond os caniateir hynny o dan y cyfamodau gwreiddiol y gellir gwaredu a rhaid ufuddhau i unrhyw amodau a nodir.</w:t>
      </w:r>
    </w:p>
    <w:p w14:paraId="74279810" w14:textId="77777777" w:rsidR="007D2EE1" w:rsidRPr="005E59A7" w:rsidRDefault="007D2EE1" w:rsidP="007D2EE1">
      <w:pPr>
        <w:spacing w:line="93" w:lineRule="exact"/>
        <w:rPr>
          <w:rFonts w:ascii="Symbol" w:eastAsia="Symbol" w:hAnsi="Symbol" w:cs="Symbol"/>
          <w:sz w:val="20"/>
          <w:szCs w:val="20"/>
        </w:rPr>
      </w:pPr>
    </w:p>
    <w:p w14:paraId="2E019E3E" w14:textId="77777777" w:rsidR="007D2EE1" w:rsidRPr="005E59A7" w:rsidRDefault="007D2EE1" w:rsidP="007D2EE1">
      <w:pPr>
        <w:numPr>
          <w:ilvl w:val="1"/>
          <w:numId w:val="16"/>
        </w:numPr>
        <w:tabs>
          <w:tab w:val="left" w:pos="1280"/>
        </w:tabs>
        <w:spacing w:line="230" w:lineRule="auto"/>
        <w:ind w:left="1280" w:hanging="572"/>
        <w:jc w:val="both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Os nad yw cyfamodau'n hysbys neu os ydynt yn amwys (yn bennaf drwy dreigl amser) mae cyngor cyfreithiol yn orfodol.</w:t>
      </w:r>
    </w:p>
    <w:p w14:paraId="0F2070E4" w14:textId="77777777" w:rsidR="007D2EE1" w:rsidRPr="005E59A7" w:rsidRDefault="007D2EE1" w:rsidP="007D2EE1">
      <w:pPr>
        <w:spacing w:line="93" w:lineRule="exact"/>
        <w:rPr>
          <w:rFonts w:ascii="Symbol" w:eastAsia="Symbol" w:hAnsi="Symbol" w:cs="Symbol"/>
          <w:sz w:val="20"/>
          <w:szCs w:val="20"/>
        </w:rPr>
      </w:pPr>
    </w:p>
    <w:p w14:paraId="6A978F6D" w14:textId="77777777" w:rsidR="007D2EE1" w:rsidRPr="00F90A86" w:rsidRDefault="007D2EE1" w:rsidP="007D2EE1">
      <w:pPr>
        <w:numPr>
          <w:ilvl w:val="1"/>
          <w:numId w:val="16"/>
        </w:numPr>
        <w:tabs>
          <w:tab w:val="left" w:pos="1280"/>
        </w:tabs>
        <w:spacing w:line="248" w:lineRule="auto"/>
        <w:ind w:left="1280" w:hanging="572"/>
        <w:jc w:val="both"/>
        <w:rPr>
          <w:rFonts w:ascii="Symbol" w:eastAsia="Symbol" w:hAnsi="Symbol" w:cs="Symbol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Rhaid cwblhau ffurflen benodol ar gyfer gwaredu Asedau Sefydlog Gwaddol (Atodiad 2) yn ogystal â'r ffurflen gwaredu Asedau Sefydlog arferol (Atodiad 1). Rhaid i'r ffurflen hon gael ei chymeradwyo gan y Cyfarwyddwr Cyllid a Gwasanaethau Corfforaethol, a'r Is-Ganghellor.</w:t>
      </w:r>
    </w:p>
    <w:p w14:paraId="53663611" w14:textId="77777777" w:rsidR="007D2EE1" w:rsidRPr="00F90A86" w:rsidRDefault="007D2EE1" w:rsidP="007D2EE1">
      <w:pPr>
        <w:spacing w:line="86" w:lineRule="exact"/>
        <w:rPr>
          <w:rFonts w:ascii="Symbol" w:eastAsia="Symbol" w:hAnsi="Symbol" w:cs="Symbol"/>
          <w:sz w:val="20"/>
          <w:szCs w:val="20"/>
          <w:lang w:val="cy-GB"/>
        </w:rPr>
      </w:pPr>
    </w:p>
    <w:p w14:paraId="1335127B" w14:textId="77777777" w:rsidR="007D2EE1" w:rsidRPr="00F90A86" w:rsidRDefault="007D2EE1" w:rsidP="007D2EE1">
      <w:pPr>
        <w:numPr>
          <w:ilvl w:val="1"/>
          <w:numId w:val="16"/>
        </w:numPr>
        <w:tabs>
          <w:tab w:val="left" w:pos="1280"/>
        </w:tabs>
        <w:spacing w:line="230" w:lineRule="auto"/>
        <w:ind w:left="1280" w:hanging="572"/>
        <w:jc w:val="both"/>
        <w:rPr>
          <w:rFonts w:ascii="Symbol" w:eastAsia="Symbol" w:hAnsi="Symbol" w:cs="Symbol"/>
          <w:sz w:val="20"/>
          <w:szCs w:val="20"/>
          <w:lang w:val="cy-GB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Rhaid cael cymeradwyaeth Cyngor y Brifysgol i waredu unrhyw dir ac adeiladau gwaddol, neu fuddiant ynddo, trwy argymhelliad y Pwyllgor Adnoddau a Pherfformiad.</w:t>
      </w:r>
    </w:p>
    <w:p w14:paraId="7612A629" w14:textId="77777777" w:rsidR="007D2EE1" w:rsidRPr="00F90A86" w:rsidRDefault="007D2EE1" w:rsidP="007D2EE1">
      <w:pPr>
        <w:spacing w:line="383" w:lineRule="exact"/>
        <w:rPr>
          <w:rFonts w:ascii="Symbol" w:eastAsia="Symbol" w:hAnsi="Symbol" w:cs="Symbol"/>
          <w:sz w:val="20"/>
          <w:szCs w:val="20"/>
          <w:lang w:val="cy-GB"/>
        </w:rPr>
      </w:pPr>
    </w:p>
    <w:p w14:paraId="447D7CEA" w14:textId="77777777" w:rsidR="007D2EE1" w:rsidRPr="005E59A7" w:rsidRDefault="007D2EE1" w:rsidP="007D2EE1">
      <w:pPr>
        <w:numPr>
          <w:ilvl w:val="0"/>
          <w:numId w:val="16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Dylai'r Adran Ystadau gwblhau rhestr wirio diwydrwydd dyladwy ar gyfer yr holl dir ac adeiladau cyn eu gwerthu. Yn Atodiad 3, gwelir y materion sydd i'w hystyried yn y rhestr wirio hon.</w:t>
      </w:r>
    </w:p>
    <w:p w14:paraId="1D2DE6F7" w14:textId="77777777" w:rsidR="007D2EE1" w:rsidRPr="005E59A7" w:rsidRDefault="007D2EE1" w:rsidP="007D2EE1">
      <w:pPr>
        <w:spacing w:line="282" w:lineRule="exact"/>
        <w:rPr>
          <w:sz w:val="20"/>
          <w:szCs w:val="20"/>
        </w:rPr>
      </w:pPr>
    </w:p>
    <w:p w14:paraId="05024FED" w14:textId="77777777" w:rsidR="007D2EE1" w:rsidRPr="005E59A7" w:rsidRDefault="007D2EE1" w:rsidP="007D2EE1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10.3.6.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Amseru</w:t>
      </w:r>
    </w:p>
    <w:p w14:paraId="44C0E16F" w14:textId="77777777" w:rsidR="007D2EE1" w:rsidRPr="005E59A7" w:rsidRDefault="007D2EE1" w:rsidP="007D2EE1">
      <w:pPr>
        <w:tabs>
          <w:tab w:val="left" w:pos="680"/>
        </w:tabs>
        <w:rPr>
          <w:sz w:val="20"/>
          <w:szCs w:val="20"/>
        </w:rPr>
      </w:pPr>
    </w:p>
    <w:p w14:paraId="36952ADA" w14:textId="77777777" w:rsidR="007D2EE1" w:rsidRPr="005E59A7" w:rsidRDefault="007D2EE1" w:rsidP="007D2EE1">
      <w:pPr>
        <w:spacing w:line="86" w:lineRule="exact"/>
        <w:rPr>
          <w:sz w:val="20"/>
          <w:szCs w:val="20"/>
        </w:rPr>
      </w:pPr>
    </w:p>
    <w:p w14:paraId="1399CAA2" w14:textId="77777777" w:rsidR="007D2EE1" w:rsidRPr="005E59A7" w:rsidRDefault="007D2EE1" w:rsidP="007D2EE1">
      <w:pPr>
        <w:tabs>
          <w:tab w:val="left" w:pos="700"/>
        </w:tabs>
        <w:spacing w:line="251" w:lineRule="auto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Wrth drefnu’r amser gorau ar gyfer marchnata/gwaredu, dylai’r Cyfarwyddwr Ystadau, Cyfleusterau a Phreswylfeydd ystyried amodau presennol y farchnad, y potensial y gall gwerth y safle gynyddu yn y dyfodol, yr angen i godi derbyniadau cyfalaf a’r polisïau cynllunio cyfredol.</w:t>
      </w:r>
    </w:p>
    <w:p w14:paraId="0DFF6FBD" w14:textId="77777777" w:rsidR="007D2EE1" w:rsidRPr="005E59A7" w:rsidRDefault="007D2EE1" w:rsidP="007D2EE1">
      <w:pPr>
        <w:spacing w:line="275" w:lineRule="exact"/>
        <w:jc w:val="both"/>
        <w:rPr>
          <w:rFonts w:ascii="Calibri" w:eastAsia="Calibri" w:hAnsi="Calibri" w:cs="Calibri"/>
          <w:sz w:val="20"/>
          <w:szCs w:val="20"/>
        </w:rPr>
      </w:pPr>
    </w:p>
    <w:p w14:paraId="1B6E52B2" w14:textId="77777777" w:rsidR="007D2EE1" w:rsidRPr="005E59A7" w:rsidRDefault="007D2EE1" w:rsidP="007D2EE1">
      <w:pPr>
        <w:spacing w:line="235" w:lineRule="auto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Hefyd, bydd angen i'r amseru ystyried yr effaith ar brisiau'r farchnad leol pe bai nifer o asedau ar gael i'w gwerthu ar yr un pryd.</w:t>
      </w:r>
    </w:p>
    <w:p w14:paraId="72673082" w14:textId="77777777" w:rsidR="007D2EE1" w:rsidRPr="005E59A7" w:rsidRDefault="007D2EE1" w:rsidP="007D2EE1">
      <w:pPr>
        <w:spacing w:line="235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7BBCCDC1" w14:textId="519F40E1" w:rsidR="007D2EE1" w:rsidRPr="005E59A7" w:rsidRDefault="007D2EE1" w:rsidP="007D2EE1">
      <w:pPr>
        <w:tabs>
          <w:tab w:val="left" w:pos="74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Gosodiadau, Ffitiadau, Peiriannau</w:t>
      </w:r>
      <w:r w:rsidR="00077129"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 xml:space="preserve"> Sefydlog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, Peiriannau ac Offer a Dodrefn</w:t>
      </w:r>
    </w:p>
    <w:p w14:paraId="152E5FEC" w14:textId="77777777" w:rsidR="007D2EE1" w:rsidRPr="005E59A7" w:rsidRDefault="007D2EE1" w:rsidP="007D2EE1">
      <w:pPr>
        <w:tabs>
          <w:tab w:val="left" w:pos="740"/>
        </w:tabs>
        <w:rPr>
          <w:sz w:val="20"/>
          <w:szCs w:val="20"/>
        </w:rPr>
      </w:pPr>
    </w:p>
    <w:p w14:paraId="2F22AF7C" w14:textId="77777777" w:rsidR="007D2EE1" w:rsidRPr="005E59A7" w:rsidRDefault="007D2EE1" w:rsidP="007D2EE1">
      <w:pPr>
        <w:spacing w:line="84" w:lineRule="exact"/>
        <w:rPr>
          <w:sz w:val="20"/>
          <w:szCs w:val="20"/>
        </w:rPr>
      </w:pPr>
    </w:p>
    <w:p w14:paraId="60B2FE36" w14:textId="00F872DE" w:rsidR="007D2EE1" w:rsidRPr="005E59A7" w:rsidRDefault="00306330" w:rsidP="007D2EE1">
      <w:pPr>
        <w:numPr>
          <w:ilvl w:val="0"/>
          <w:numId w:val="18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Theme="minorHAnsi" w:hAnsi="Calibri" w:cs="Calibri"/>
          <w:sz w:val="20"/>
          <w:szCs w:val="20"/>
          <w:lang w:val="cy-GB"/>
        </w:rPr>
        <w:t>Penaethiaid adran sy'n gyfrifol am gynnal rhestr o asedau yn eu hadran ac am nodi asedau diangen sy'n addas i'w gwaredu.</w:t>
      </w:r>
    </w:p>
    <w:p w14:paraId="4DCF5979" w14:textId="77777777" w:rsidR="007D2EE1" w:rsidRPr="005E59A7" w:rsidRDefault="007D2EE1" w:rsidP="007D2EE1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26A85A77" w14:textId="77777777" w:rsidR="007D2EE1" w:rsidRPr="005E59A7" w:rsidRDefault="007D2EE1" w:rsidP="007D2EE1">
      <w:pPr>
        <w:numPr>
          <w:ilvl w:val="0"/>
          <w:numId w:val="18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Mae amodau arbennig ar gyfer gwaredu'r offer canlynol</w:t>
      </w:r>
    </w:p>
    <w:p w14:paraId="23A3431A" w14:textId="77777777" w:rsidR="007D2EE1" w:rsidRPr="005E59A7" w:rsidRDefault="007D2EE1" w:rsidP="007D2EE1">
      <w:pPr>
        <w:spacing w:line="237" w:lineRule="exact"/>
        <w:rPr>
          <w:rFonts w:ascii="Calibri" w:eastAsia="Calibri" w:hAnsi="Calibri" w:cs="Calibri"/>
          <w:sz w:val="20"/>
          <w:szCs w:val="20"/>
        </w:rPr>
      </w:pPr>
    </w:p>
    <w:p w14:paraId="682E99BD" w14:textId="76926C33" w:rsidR="007D2EE1" w:rsidRPr="005E59A7" w:rsidRDefault="00077129" w:rsidP="00077129">
      <w:pPr>
        <w:numPr>
          <w:ilvl w:val="1"/>
          <w:numId w:val="18"/>
        </w:numPr>
        <w:tabs>
          <w:tab w:val="left" w:pos="144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Offer</w:t>
      </w:r>
      <w:r w:rsidR="007D2EE1" w:rsidRPr="005E59A7">
        <w:rPr>
          <w:rFonts w:ascii="Calibri" w:eastAsia="Calibri" w:hAnsi="Calibri" w:cs="Calibri"/>
          <w:sz w:val="20"/>
          <w:szCs w:val="20"/>
          <w:lang w:val="cy-GB"/>
        </w:rPr>
        <w:t xml:space="preserve"> TG</w:t>
      </w:r>
    </w:p>
    <w:p w14:paraId="5ECCDFD8" w14:textId="1516011B" w:rsidR="007D2EE1" w:rsidRPr="005E59A7" w:rsidRDefault="00077129" w:rsidP="007D2EE1">
      <w:pPr>
        <w:numPr>
          <w:ilvl w:val="1"/>
          <w:numId w:val="18"/>
        </w:numPr>
        <w:tabs>
          <w:tab w:val="left" w:pos="144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Offer </w:t>
      </w:r>
      <w:r w:rsidR="007D2EE1" w:rsidRPr="005E59A7">
        <w:rPr>
          <w:rFonts w:ascii="Calibri" w:eastAsia="Calibri" w:hAnsi="Calibri" w:cs="Calibri"/>
          <w:sz w:val="20"/>
          <w:szCs w:val="20"/>
          <w:lang w:val="cy-GB"/>
        </w:rPr>
        <w:t>Electronig Gwastraff</w:t>
      </w:r>
    </w:p>
    <w:p w14:paraId="74B448CB" w14:textId="77777777" w:rsidR="007D2EE1" w:rsidRPr="005E59A7" w:rsidRDefault="007D2EE1" w:rsidP="007D2EE1">
      <w:pPr>
        <w:spacing w:line="35" w:lineRule="exact"/>
        <w:rPr>
          <w:rFonts w:ascii="Symbol" w:eastAsia="Symbol" w:hAnsi="Symbol" w:cs="Symbol"/>
          <w:sz w:val="20"/>
          <w:szCs w:val="20"/>
        </w:rPr>
      </w:pPr>
    </w:p>
    <w:p w14:paraId="43598018" w14:textId="416DB1C4" w:rsidR="007D2EE1" w:rsidRPr="005E59A7" w:rsidRDefault="00077129" w:rsidP="007D2EE1">
      <w:pPr>
        <w:numPr>
          <w:ilvl w:val="1"/>
          <w:numId w:val="18"/>
        </w:numPr>
        <w:tabs>
          <w:tab w:val="left" w:pos="144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Offer </w:t>
      </w:r>
      <w:r w:rsidR="007D2EE1" w:rsidRPr="005E59A7">
        <w:rPr>
          <w:rFonts w:ascii="Calibri" w:eastAsia="Calibri" w:hAnsi="Calibri" w:cs="Calibri"/>
          <w:sz w:val="20"/>
          <w:szCs w:val="20"/>
          <w:lang w:val="cy-GB"/>
        </w:rPr>
        <w:t>Ymchwil</w:t>
      </w:r>
    </w:p>
    <w:p w14:paraId="5B93E55E" w14:textId="77777777" w:rsidR="007D2EE1" w:rsidRPr="005E59A7" w:rsidRDefault="007D2EE1" w:rsidP="007D2EE1">
      <w:pPr>
        <w:spacing w:line="38" w:lineRule="exact"/>
        <w:rPr>
          <w:rFonts w:ascii="Symbol" w:eastAsia="Symbol" w:hAnsi="Symbol" w:cs="Symbol"/>
          <w:sz w:val="20"/>
          <w:szCs w:val="20"/>
        </w:rPr>
      </w:pPr>
    </w:p>
    <w:p w14:paraId="53D34062" w14:textId="77777777" w:rsidR="007D2EE1" w:rsidRPr="005E59A7" w:rsidRDefault="007D2EE1" w:rsidP="007D2EE1">
      <w:pPr>
        <w:numPr>
          <w:ilvl w:val="1"/>
          <w:numId w:val="18"/>
        </w:numPr>
        <w:tabs>
          <w:tab w:val="left" w:pos="1440"/>
        </w:tabs>
        <w:ind w:left="1082" w:hanging="362"/>
        <w:rPr>
          <w:rFonts w:ascii="Symbol" w:eastAsia="Symbol" w:hAnsi="Symbol" w:cs="Symbol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Cerbydau Modur</w:t>
      </w:r>
    </w:p>
    <w:p w14:paraId="6A59C564" w14:textId="77777777" w:rsidR="007D2EE1" w:rsidRPr="005E59A7" w:rsidRDefault="007D2EE1" w:rsidP="007D2EE1">
      <w:pPr>
        <w:spacing w:line="364" w:lineRule="exact"/>
        <w:rPr>
          <w:rFonts w:ascii="Symbol" w:eastAsia="Symbol" w:hAnsi="Symbol" w:cs="Symbol"/>
          <w:sz w:val="20"/>
          <w:szCs w:val="20"/>
        </w:rPr>
      </w:pPr>
    </w:p>
    <w:p w14:paraId="10F68CB6" w14:textId="5099D7C8" w:rsidR="007D2EE1" w:rsidRPr="005E59A7" w:rsidRDefault="00306330" w:rsidP="007D2EE1">
      <w:pPr>
        <w:numPr>
          <w:ilvl w:val="0"/>
          <w:numId w:val="18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Theme="minorHAnsi" w:hAnsi="Calibri" w:cs="Calibri"/>
          <w:sz w:val="20"/>
          <w:szCs w:val="20"/>
          <w:lang w:val="cy-GB"/>
        </w:rPr>
        <w:t>Rhaid cwblhau’r Ffurflen Gwaredu Asedau Sefydlog (Atodiad 1) a'i hanfon i’r adran gyllid i nodi unrhyw ased a waredir, waeth a yw’r ased yn ddiangen, wedi ei gwerthu, ei hadleoli'n fewnol, ei chyfnewid am ased arall neu drwy unrhyw ddull arall.</w:t>
      </w:r>
    </w:p>
    <w:p w14:paraId="5D80CD80" w14:textId="77777777" w:rsidR="007D2EE1" w:rsidRPr="005E59A7" w:rsidRDefault="007D2EE1" w:rsidP="007D2EE1">
      <w:pPr>
        <w:spacing w:line="268" w:lineRule="exact"/>
        <w:rPr>
          <w:sz w:val="20"/>
          <w:szCs w:val="20"/>
        </w:rPr>
      </w:pPr>
    </w:p>
    <w:p w14:paraId="315887DC" w14:textId="77777777" w:rsidR="007D2EE1" w:rsidRPr="005E59A7" w:rsidRDefault="007D2EE1" w:rsidP="007D2EE1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10.4.1.</w:t>
      </w:r>
      <w:r w:rsidRPr="005E59A7">
        <w:rPr>
          <w:sz w:val="20"/>
          <w:szCs w:val="20"/>
          <w:lang w:val="cy-GB"/>
        </w:rPr>
        <w:tab/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Nodi Asedau i'w Gwaredu</w:t>
      </w:r>
    </w:p>
    <w:p w14:paraId="2C60CD07" w14:textId="77777777" w:rsidR="007D2EE1" w:rsidRPr="005E59A7" w:rsidRDefault="007D2EE1" w:rsidP="007D2EE1">
      <w:pPr>
        <w:tabs>
          <w:tab w:val="left" w:pos="680"/>
        </w:tabs>
        <w:rPr>
          <w:sz w:val="20"/>
          <w:szCs w:val="20"/>
        </w:rPr>
      </w:pPr>
    </w:p>
    <w:p w14:paraId="18A651AC" w14:textId="77777777" w:rsidR="007D2EE1" w:rsidRPr="005E59A7" w:rsidRDefault="007D2EE1" w:rsidP="007D2EE1">
      <w:pPr>
        <w:spacing w:line="83" w:lineRule="exact"/>
        <w:rPr>
          <w:sz w:val="20"/>
          <w:szCs w:val="20"/>
        </w:rPr>
      </w:pPr>
    </w:p>
    <w:p w14:paraId="3F97FBF1" w14:textId="77777777" w:rsidR="007D2EE1" w:rsidRPr="005E59A7" w:rsidRDefault="007D2EE1" w:rsidP="007D2EE1">
      <w:pPr>
        <w:numPr>
          <w:ilvl w:val="0"/>
          <w:numId w:val="19"/>
        </w:numPr>
        <w:tabs>
          <w:tab w:val="left" w:pos="720"/>
        </w:tabs>
        <w:spacing w:line="260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Dylai Penaethiaid Adran gofnodi Asedau Sefydlog hyfyw nad ydynt bellach yn ddefnyddiol i'w hadran ar y platfform </w:t>
      </w:r>
      <w:proofErr w:type="spellStart"/>
      <w:r w:rsidRPr="005E59A7">
        <w:rPr>
          <w:rFonts w:ascii="Calibri" w:eastAsia="Calibri" w:hAnsi="Calibri" w:cs="Calibri"/>
          <w:sz w:val="20"/>
          <w:szCs w:val="20"/>
          <w:lang w:val="cy-GB"/>
        </w:rPr>
        <w:t>Warp</w:t>
      </w:r>
      <w:proofErr w:type="spellEnd"/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-It. Ein polisi, pryd bynnag y bo'n ymarferol, yw ailddefnyddio dodrefn ac offer sy'n gweithio o fewn y Brifysgol. Rhaid hysbysebu eitemau ar lwyfan </w:t>
      </w:r>
      <w:proofErr w:type="spellStart"/>
      <w:r w:rsidRPr="005E59A7">
        <w:rPr>
          <w:rFonts w:ascii="Calibri" w:eastAsia="Calibri" w:hAnsi="Calibri" w:cs="Calibri"/>
          <w:sz w:val="20"/>
          <w:szCs w:val="20"/>
          <w:lang w:val="cy-GB"/>
        </w:rPr>
        <w:t>Warp</w:t>
      </w:r>
      <w:proofErr w:type="spellEnd"/>
      <w:r w:rsidRPr="005E59A7">
        <w:rPr>
          <w:rFonts w:ascii="Calibri" w:eastAsia="Calibri" w:hAnsi="Calibri" w:cs="Calibri"/>
          <w:sz w:val="20"/>
          <w:szCs w:val="20"/>
          <w:lang w:val="cy-GB"/>
        </w:rPr>
        <w:t>-it am hyd at 6 mis.</w:t>
      </w:r>
    </w:p>
    <w:p w14:paraId="44A918D4" w14:textId="77777777" w:rsidR="007D2EE1" w:rsidRPr="005E59A7" w:rsidRDefault="007D2EE1" w:rsidP="007D2EE1">
      <w:pPr>
        <w:spacing w:line="266" w:lineRule="exact"/>
        <w:rPr>
          <w:rFonts w:ascii="Calibri" w:eastAsia="Calibri" w:hAnsi="Calibri" w:cs="Calibri"/>
          <w:sz w:val="20"/>
          <w:szCs w:val="20"/>
        </w:rPr>
      </w:pPr>
    </w:p>
    <w:p w14:paraId="262A5369" w14:textId="77777777" w:rsidR="007D2EE1" w:rsidRPr="005E59A7" w:rsidRDefault="007D2EE1" w:rsidP="007D2EE1">
      <w:pPr>
        <w:numPr>
          <w:ilvl w:val="0"/>
          <w:numId w:val="19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u w:val="single"/>
          <w:lang w:val="cy-GB"/>
        </w:rPr>
        <w:t>Rhaid gwaredu</w:t>
      </w:r>
      <w:r w:rsidRPr="005E59A7">
        <w:rPr>
          <w:rFonts w:ascii="Calibri" w:eastAsia="Calibri" w:hAnsi="Calibri" w:cs="Calibri"/>
          <w:sz w:val="20"/>
          <w:szCs w:val="20"/>
          <w:lang w:val="cy-GB"/>
        </w:rPr>
        <w:t xml:space="preserve"> asedau nad ydynt yn gweithio mwyach neu asedau sy'n rhy ddrud i'w cynnal.</w:t>
      </w:r>
    </w:p>
    <w:p w14:paraId="40CEA72E" w14:textId="77777777" w:rsidR="007D2EE1" w:rsidRPr="005E59A7" w:rsidRDefault="007D2EE1" w:rsidP="007D2EE1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52F066DA" w14:textId="77777777" w:rsidR="007D2EE1" w:rsidRPr="005E59A7" w:rsidRDefault="007D2EE1" w:rsidP="007D2EE1">
      <w:pPr>
        <w:numPr>
          <w:ilvl w:val="0"/>
          <w:numId w:val="19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5E59A7">
        <w:rPr>
          <w:rFonts w:ascii="Calibri" w:eastAsia="Calibri" w:hAnsi="Calibri" w:cs="Calibri"/>
          <w:sz w:val="20"/>
          <w:szCs w:val="20"/>
          <w:lang w:val="cy-GB"/>
        </w:rPr>
        <w:t>Fel rhan o'r diweddariad cyfnodol o'r gofrestr asedau, dylid nodi a gwaredu unrhyw asedau na chânt eu defnyddio mwyach.</w:t>
      </w:r>
    </w:p>
    <w:p w14:paraId="6BA69C8C" w14:textId="77777777" w:rsidR="007D2EE1" w:rsidRPr="005E59A7" w:rsidRDefault="007D2EE1" w:rsidP="007D2EE1">
      <w:pPr>
        <w:spacing w:line="200" w:lineRule="exact"/>
        <w:jc w:val="both"/>
        <w:rPr>
          <w:sz w:val="20"/>
          <w:szCs w:val="20"/>
        </w:rPr>
      </w:pPr>
    </w:p>
    <w:p w14:paraId="71D0A184" w14:textId="77777777" w:rsidR="007D2EE1" w:rsidRPr="005E59A7" w:rsidRDefault="007D2EE1" w:rsidP="007D2EE1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10.4.2.</w:t>
      </w: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Strategaeth Gwarediadau</w:t>
      </w:r>
    </w:p>
    <w:p w14:paraId="6BD12C21" w14:textId="77777777" w:rsidR="007D2EE1" w:rsidRPr="005E59A7" w:rsidRDefault="007D2EE1" w:rsidP="007D2EE1">
      <w:pPr>
        <w:spacing w:line="236" w:lineRule="exact"/>
        <w:rPr>
          <w:sz w:val="20"/>
          <w:szCs w:val="20"/>
        </w:rPr>
      </w:pPr>
    </w:p>
    <w:p w14:paraId="5296CC79" w14:textId="77777777" w:rsidR="007D2EE1" w:rsidRDefault="007D2EE1" w:rsidP="007D2EE1">
      <w:pPr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5E59A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10.4.2.1. Asedau Sydd wedi Darfod</w:t>
      </w:r>
    </w:p>
    <w:p w14:paraId="2BEEBAA2" w14:textId="77777777" w:rsidR="00DA2C8D" w:rsidRPr="003E43EE" w:rsidRDefault="00DA2C8D" w:rsidP="003E43EE">
      <w:pPr>
        <w:tabs>
          <w:tab w:val="left" w:pos="720"/>
        </w:tabs>
        <w:spacing w:line="235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32107E8D" w14:textId="77777777" w:rsidR="0074185C" w:rsidRDefault="0074185C" w:rsidP="0074185C">
      <w:pPr>
        <w:numPr>
          <w:ilvl w:val="0"/>
          <w:numId w:val="20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Gellir eu dileu yn amodol ar gael cymeradwyaeth yr awdurdod priodol fel y'i diffinnir yn y matrics awdurdodi yn adran 6.</w:t>
      </w:r>
    </w:p>
    <w:p w14:paraId="0A61A013" w14:textId="77777777" w:rsidR="00D14531" w:rsidRDefault="00D14531" w:rsidP="00D14531">
      <w:pPr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10.4.2.2. Asedau Hyfyw</w:t>
      </w:r>
    </w:p>
    <w:p w14:paraId="5E46BCC9" w14:textId="77777777" w:rsidR="00D14531" w:rsidRDefault="00D14531" w:rsidP="00D14531">
      <w:pPr>
        <w:rPr>
          <w:sz w:val="20"/>
          <w:szCs w:val="20"/>
        </w:rPr>
      </w:pPr>
    </w:p>
    <w:p w14:paraId="5AC55A96" w14:textId="77777777" w:rsidR="00D14531" w:rsidRDefault="00D14531" w:rsidP="00D14531">
      <w:pPr>
        <w:spacing w:line="37" w:lineRule="exact"/>
        <w:rPr>
          <w:sz w:val="20"/>
          <w:szCs w:val="20"/>
        </w:rPr>
      </w:pPr>
    </w:p>
    <w:p w14:paraId="60311816" w14:textId="77777777" w:rsidR="00D14531" w:rsidRDefault="00D14531" w:rsidP="00D14531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Adleoli</w:t>
      </w:r>
    </w:p>
    <w:p w14:paraId="5675FDE6" w14:textId="77777777" w:rsidR="00D14531" w:rsidRDefault="00D14531" w:rsidP="00D14531">
      <w:pPr>
        <w:spacing w:line="83" w:lineRule="exact"/>
        <w:rPr>
          <w:sz w:val="20"/>
          <w:szCs w:val="20"/>
        </w:rPr>
      </w:pPr>
    </w:p>
    <w:p w14:paraId="079A4EB4" w14:textId="5B83EA65" w:rsidR="00D14531" w:rsidRDefault="00306330" w:rsidP="00D14531">
      <w:pPr>
        <w:numPr>
          <w:ilvl w:val="0"/>
          <w:numId w:val="21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  <w:lang w:val="cy-GB"/>
        </w:rPr>
        <w:t xml:space="preserve">Rhaid i asedau hyfyw fod ar gael i'w hail-leoli drwy </w:t>
      </w:r>
      <w:proofErr w:type="spellStart"/>
      <w:r>
        <w:rPr>
          <w:rFonts w:ascii="Calibri" w:eastAsiaTheme="minorHAnsi" w:hAnsi="Calibri" w:cs="Calibri"/>
          <w:sz w:val="20"/>
          <w:szCs w:val="20"/>
          <w:lang w:val="cy-GB"/>
        </w:rPr>
        <w:t>Warp</w:t>
      </w:r>
      <w:proofErr w:type="spellEnd"/>
      <w:r>
        <w:rPr>
          <w:rFonts w:ascii="Calibri" w:eastAsiaTheme="minorHAnsi" w:hAnsi="Calibri" w:cs="Calibri"/>
          <w:sz w:val="20"/>
          <w:szCs w:val="20"/>
          <w:lang w:val="cy-GB"/>
        </w:rPr>
        <w:t xml:space="preserve">-it cyn cael eu hysbysebu i'w gwerthu. Rhaid i eitemau fod ar gael ar </w:t>
      </w:r>
      <w:proofErr w:type="spellStart"/>
      <w:r>
        <w:rPr>
          <w:rFonts w:ascii="Calibri" w:eastAsiaTheme="minorHAnsi" w:hAnsi="Calibri" w:cs="Calibri"/>
          <w:sz w:val="20"/>
          <w:szCs w:val="20"/>
          <w:lang w:val="cy-GB"/>
        </w:rPr>
        <w:t>Warp</w:t>
      </w:r>
      <w:proofErr w:type="spellEnd"/>
      <w:r>
        <w:rPr>
          <w:rFonts w:ascii="Calibri" w:eastAsiaTheme="minorHAnsi" w:hAnsi="Calibri" w:cs="Calibri"/>
          <w:sz w:val="20"/>
          <w:szCs w:val="20"/>
          <w:lang w:val="cy-GB"/>
        </w:rPr>
        <w:t>-it am hyd at 6 mis.</w:t>
      </w:r>
    </w:p>
    <w:p w14:paraId="45CA0351" w14:textId="77777777" w:rsidR="00D14531" w:rsidRDefault="00D14531" w:rsidP="00D14531">
      <w:pPr>
        <w:spacing w:line="235" w:lineRule="exact"/>
        <w:rPr>
          <w:rFonts w:ascii="Calibri" w:eastAsia="Calibri" w:hAnsi="Calibri" w:cs="Calibri"/>
          <w:sz w:val="20"/>
          <w:szCs w:val="20"/>
          <w:highlight w:val="yellow"/>
        </w:rPr>
      </w:pPr>
    </w:p>
    <w:p w14:paraId="71EE0F8B" w14:textId="77777777" w:rsidR="00D14531" w:rsidRDefault="00D14531" w:rsidP="00D14531">
      <w:pPr>
        <w:numPr>
          <w:ilvl w:val="0"/>
          <w:numId w:val="21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Bydd yr asedau hynny’n cael eu hadleoli ar sail y cyntaf i’r felin.</w:t>
      </w:r>
    </w:p>
    <w:p w14:paraId="54D72E86" w14:textId="77777777" w:rsidR="00D14531" w:rsidRDefault="00D14531" w:rsidP="00D14531">
      <w:pPr>
        <w:spacing w:line="236" w:lineRule="exact"/>
        <w:rPr>
          <w:rFonts w:ascii="Calibri" w:eastAsia="Calibri" w:hAnsi="Calibri" w:cs="Calibri"/>
          <w:sz w:val="20"/>
          <w:szCs w:val="20"/>
        </w:rPr>
      </w:pPr>
    </w:p>
    <w:p w14:paraId="5E209B3A" w14:textId="77777777" w:rsidR="00D14531" w:rsidRDefault="00D14531" w:rsidP="00D14531">
      <w:pPr>
        <w:numPr>
          <w:ilvl w:val="0"/>
          <w:numId w:val="21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Rhaid cymeradwyo’r adleoli drwy gwblhau'r Ffurflen Gwaredu Asedau Sefydlog.</w:t>
      </w:r>
    </w:p>
    <w:p w14:paraId="23EFE407" w14:textId="77777777" w:rsidR="00D14531" w:rsidRDefault="00D14531" w:rsidP="00D14531">
      <w:pPr>
        <w:spacing w:line="200" w:lineRule="exact"/>
        <w:rPr>
          <w:sz w:val="20"/>
          <w:szCs w:val="20"/>
        </w:rPr>
      </w:pPr>
    </w:p>
    <w:p w14:paraId="450B9FDB" w14:textId="77777777" w:rsidR="00D14531" w:rsidRDefault="00D14531" w:rsidP="00D14531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10.4.3.</w:t>
      </w: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Opsiynau Gwaredu (Asedau Hyfyw)</w:t>
      </w:r>
    </w:p>
    <w:p w14:paraId="6A00810D" w14:textId="77777777" w:rsidR="00D14531" w:rsidRDefault="00D14531" w:rsidP="00D14531">
      <w:pPr>
        <w:tabs>
          <w:tab w:val="left" w:pos="680"/>
        </w:tabs>
        <w:rPr>
          <w:sz w:val="20"/>
          <w:szCs w:val="20"/>
        </w:rPr>
      </w:pPr>
    </w:p>
    <w:p w14:paraId="3063D087" w14:textId="77777777" w:rsidR="00D14531" w:rsidRDefault="00D14531" w:rsidP="00D14531">
      <w:pPr>
        <w:spacing w:line="84" w:lineRule="exact"/>
        <w:ind w:hanging="720"/>
        <w:rPr>
          <w:sz w:val="20"/>
          <w:szCs w:val="20"/>
        </w:rPr>
      </w:pPr>
    </w:p>
    <w:p w14:paraId="004387BD" w14:textId="77777777" w:rsidR="00D14531" w:rsidRDefault="00D14531" w:rsidP="00D14531">
      <w:pPr>
        <w:numPr>
          <w:ilvl w:val="0"/>
          <w:numId w:val="22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Lle nad </w:t>
      </w:r>
      <w:r>
        <w:rPr>
          <w:rFonts w:ascii="Calibri" w:eastAsia="Calibri" w:hAnsi="Calibri" w:cs="Calibri"/>
          <w:sz w:val="20"/>
          <w:szCs w:val="20"/>
          <w:lang w:val="cy-GB"/>
        </w:rPr>
        <w:t>oes modd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adleoli, rhaid hysbysebu'r ased i'w werthu/gwaredu yn amodol ar gymeradwyaeth briodol fel y nodir yn y Matrics Awdurdodi.</w:t>
      </w:r>
    </w:p>
    <w:p w14:paraId="39BB1615" w14:textId="77777777" w:rsidR="00D14531" w:rsidRDefault="00D14531" w:rsidP="00D14531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594AF4DA" w14:textId="77777777" w:rsidR="00D14531" w:rsidRDefault="00D14531" w:rsidP="00D14531">
      <w:pPr>
        <w:numPr>
          <w:ilvl w:val="0"/>
          <w:numId w:val="22"/>
        </w:numPr>
        <w:tabs>
          <w:tab w:val="left" w:pos="760"/>
        </w:tabs>
        <w:ind w:left="760" w:hanging="7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Yr opsiynau a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ffefrir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ar gyfer gwaredu ased yw:-</w:t>
      </w:r>
    </w:p>
    <w:p w14:paraId="2BA03387" w14:textId="77777777" w:rsidR="00D14531" w:rsidRDefault="00D14531" w:rsidP="00D14531">
      <w:pPr>
        <w:spacing w:line="294" w:lineRule="exact"/>
        <w:rPr>
          <w:rFonts w:ascii="Calibri" w:eastAsia="Calibri" w:hAnsi="Calibri" w:cs="Calibri"/>
          <w:sz w:val="20"/>
          <w:szCs w:val="20"/>
        </w:rPr>
      </w:pPr>
    </w:p>
    <w:p w14:paraId="3BE57DD6" w14:textId="717B4445" w:rsidR="00D14531" w:rsidRDefault="00D14531" w:rsidP="00D14531">
      <w:pPr>
        <w:numPr>
          <w:ilvl w:val="1"/>
          <w:numId w:val="22"/>
        </w:numPr>
        <w:tabs>
          <w:tab w:val="left" w:pos="1280"/>
        </w:tabs>
        <w:spacing w:line="230" w:lineRule="auto"/>
        <w:ind w:left="1280" w:hanging="57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drwy hysbyseb i'w werthu mewn cyfnodolyn masnach neu un perthnasol arall gyda gwahoddiad i wneud cynnig trwy ddefnyddio'r ffurflen yn Atodiad 5.</w:t>
      </w:r>
    </w:p>
    <w:p w14:paraId="6E1952A1" w14:textId="77777777" w:rsidR="00D14531" w:rsidRDefault="00D14531" w:rsidP="00D14531">
      <w:pPr>
        <w:spacing w:line="38" w:lineRule="exact"/>
        <w:rPr>
          <w:rFonts w:ascii="Symbol" w:eastAsia="Symbol" w:hAnsi="Symbol" w:cs="Symbol"/>
          <w:sz w:val="20"/>
          <w:szCs w:val="20"/>
        </w:rPr>
      </w:pPr>
    </w:p>
    <w:p w14:paraId="5C83ED29" w14:textId="77777777" w:rsidR="00D14531" w:rsidRDefault="00D14531" w:rsidP="00D14531">
      <w:pPr>
        <w:numPr>
          <w:ilvl w:val="1"/>
          <w:numId w:val="22"/>
        </w:numPr>
        <w:tabs>
          <w:tab w:val="left" w:pos="1280"/>
        </w:tabs>
        <w:ind w:left="1280" w:hanging="572"/>
        <w:rPr>
          <w:rFonts w:ascii="Symbol" w:eastAsia="Symbol" w:hAnsi="Symbol" w:cs="Symbol"/>
          <w:sz w:val="20"/>
          <w:szCs w:val="20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drwy safle </w:t>
      </w:r>
      <w:r>
        <w:rPr>
          <w:rFonts w:ascii="Calibri" w:eastAsia="Calibri" w:hAnsi="Calibri" w:cs="Calibri"/>
          <w:sz w:val="20"/>
          <w:szCs w:val="20"/>
          <w:lang w:val="cy-GB"/>
        </w:rPr>
        <w:t>arwerthiant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ar y rhyngrwyd. </w:t>
      </w:r>
    </w:p>
    <w:p w14:paraId="4C2E35B4" w14:textId="77777777" w:rsidR="00D14531" w:rsidRDefault="00D14531" w:rsidP="00D14531">
      <w:pPr>
        <w:spacing w:line="282" w:lineRule="exact"/>
        <w:rPr>
          <w:rFonts w:ascii="Symbol" w:eastAsia="Symbol" w:hAnsi="Symbol" w:cs="Symbol"/>
          <w:sz w:val="20"/>
          <w:szCs w:val="20"/>
        </w:rPr>
      </w:pPr>
    </w:p>
    <w:p w14:paraId="23CF253E" w14:textId="1D30D549" w:rsidR="00D14531" w:rsidRDefault="00D14531" w:rsidP="00D14531">
      <w:pPr>
        <w:numPr>
          <w:ilvl w:val="0"/>
          <w:numId w:val="22"/>
        </w:numPr>
        <w:tabs>
          <w:tab w:val="left" w:pos="720"/>
        </w:tabs>
        <w:spacing w:line="271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Mae hefyd yn dderbyniol i Bennaeth yr Adran fynd at ddarpar gwsmeriaid a allai fod â diddordeb mewn prynu'r ased. Yn yr achos hwn, rhaid i Bennaeth yr Adran gysylltu ag o leiaf 6 c</w:t>
      </w:r>
      <w:r w:rsidR="005E59A7">
        <w:rPr>
          <w:rFonts w:ascii="Calibri" w:eastAsia="Calibri" w:hAnsi="Calibri" w:cs="Calibri"/>
          <w:sz w:val="20"/>
          <w:szCs w:val="20"/>
          <w:lang w:val="cy-GB"/>
        </w:rPr>
        <w:t>h</w:t>
      </w:r>
      <w:r>
        <w:rPr>
          <w:rFonts w:ascii="Calibri" w:eastAsia="Calibri" w:hAnsi="Calibri" w:cs="Calibri"/>
          <w:sz w:val="20"/>
          <w:szCs w:val="20"/>
          <w:lang w:val="cy-GB"/>
        </w:rPr>
        <w:t>wsmer posibl.</w:t>
      </w:r>
    </w:p>
    <w:p w14:paraId="5CD46FBF" w14:textId="77777777" w:rsidR="00D14531" w:rsidRDefault="00D14531" w:rsidP="00D14531">
      <w:pPr>
        <w:spacing w:line="269" w:lineRule="exact"/>
        <w:rPr>
          <w:rFonts w:ascii="Calibri" w:eastAsia="Calibri" w:hAnsi="Calibri" w:cs="Calibri"/>
          <w:sz w:val="20"/>
          <w:szCs w:val="20"/>
        </w:rPr>
      </w:pPr>
    </w:p>
    <w:p w14:paraId="5CCFE361" w14:textId="77777777" w:rsidR="00D14531" w:rsidRPr="00F90A86" w:rsidRDefault="00D14531" w:rsidP="00D14531">
      <w:pPr>
        <w:numPr>
          <w:ilvl w:val="0"/>
          <w:numId w:val="22"/>
        </w:numPr>
        <w:tabs>
          <w:tab w:val="left" w:pos="720"/>
        </w:tabs>
        <w:spacing w:line="271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Dylid cael o leiaf ddau gais ar gyfer pob ased sy’n werth mwy na £5,000. Os mai dim ond un cais neu gynnig cyfnewid rhannol y mae'r adran wedi'i dderbyn, rhaid i'r adran hefyd gael adroddiad prisiwr annibynnol.</w:t>
      </w:r>
    </w:p>
    <w:p w14:paraId="2E52D6C8" w14:textId="77777777" w:rsidR="00D14531" w:rsidRPr="00F90A86" w:rsidRDefault="00D14531" w:rsidP="00D14531">
      <w:pPr>
        <w:spacing w:line="270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3B0688A1" w14:textId="77777777" w:rsidR="00D14531" w:rsidRPr="00F90A86" w:rsidRDefault="00D14531" w:rsidP="00D14531">
      <w:pPr>
        <w:numPr>
          <w:ilvl w:val="0"/>
          <w:numId w:val="22"/>
        </w:numPr>
        <w:tabs>
          <w:tab w:val="left" w:pos="720"/>
        </w:tabs>
        <w:spacing w:line="270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>Rhaid cymryd gofal i sicrhau bod y derbynnydd yn ymwybodol nad yw'r Brifysgol yn gwarantu diogelwch, addasrwydd na pherfformiad yr offer hwn ac nad oes ganddo unrhyw gyfrifoldeb pellach tuag at gynnal a chadw'r offer. Mae'r math canlynol o eiriau wedi'u cymeradwyo gan Gynghorydd Cyfreithiol y Brifysgol: Cynghorir prynwyr i archwilio'r nwyddau er mwyn bodloni eu hunain, yn benodol o ran diogelwch ac o ran addasrwydd diben yr offer. Er bod Prifysgol Aberystwyth wedi gwneud ymdrechion rhesymol i sicrhau diogelwch yr offer, nid yw'n gwarantu diogelwch, addasrwydd na pherfformiad yr offer hwn ac ni fydd yn derbyn unrhyw gyfrifoldeb am anaf, difrod neu golled sy'n ymwneud â chyflenwi neu weithredu'r offer, gan gynnwys marwolaeth neu anaf personol a achosir gan esgeulustod n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ac 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>am dwyll.</w:t>
      </w:r>
    </w:p>
    <w:p w14:paraId="04B45764" w14:textId="77777777" w:rsidR="00D14531" w:rsidRPr="00F90A86" w:rsidRDefault="00D14531" w:rsidP="00D14531">
      <w:pPr>
        <w:spacing w:line="348" w:lineRule="exact"/>
        <w:rPr>
          <w:sz w:val="20"/>
          <w:szCs w:val="20"/>
          <w:lang w:val="cy-GB"/>
        </w:rPr>
      </w:pPr>
    </w:p>
    <w:p w14:paraId="15895512" w14:textId="20F70534" w:rsidR="00D14531" w:rsidRDefault="00D14531" w:rsidP="00D14531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10.4.4.</w:t>
      </w: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Prisio’r ased i’w waredu</w:t>
      </w:r>
    </w:p>
    <w:p w14:paraId="509160CA" w14:textId="77777777" w:rsidR="00D14531" w:rsidRDefault="00D14531" w:rsidP="00D14531">
      <w:pPr>
        <w:tabs>
          <w:tab w:val="left" w:pos="680"/>
        </w:tabs>
        <w:rPr>
          <w:sz w:val="20"/>
          <w:szCs w:val="20"/>
        </w:rPr>
      </w:pPr>
    </w:p>
    <w:p w14:paraId="743B09A2" w14:textId="77777777" w:rsidR="00D14531" w:rsidRDefault="00D14531" w:rsidP="00D14531">
      <w:pPr>
        <w:spacing w:line="84" w:lineRule="exact"/>
        <w:rPr>
          <w:sz w:val="20"/>
          <w:szCs w:val="20"/>
        </w:rPr>
      </w:pPr>
    </w:p>
    <w:p w14:paraId="17ED8D68" w14:textId="77777777" w:rsidR="00D14531" w:rsidRPr="00F90A86" w:rsidRDefault="00D14531" w:rsidP="00D14531">
      <w:pPr>
        <w:numPr>
          <w:ilvl w:val="0"/>
          <w:numId w:val="23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Dylai'r Pennaeth Adran sy'n gyfrifol am waredu’r ased sicrhau </w:t>
      </w:r>
      <w:r>
        <w:rPr>
          <w:rFonts w:ascii="Calibri" w:eastAsia="Calibri" w:hAnsi="Calibri" w:cs="Calibri"/>
          <w:sz w:val="20"/>
          <w:szCs w:val="20"/>
          <w:u w:val="single"/>
          <w:lang w:val="cy-GB"/>
        </w:rPr>
        <w:t>gwerth disgwyliedig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 ar gyfer yr ased cyn gofyn am gynigion. Gellir gwneud hyn drwy gysylltu â phrisiwr, neu drafod â'r gwneuthurwr gwreiddiol, â safleoedd arwerthu ac â chylchgronau masnach.</w:t>
      </w:r>
    </w:p>
    <w:p w14:paraId="0F568482" w14:textId="77777777" w:rsidR="00D14531" w:rsidRPr="00F90A86" w:rsidRDefault="00D14531" w:rsidP="00D14531">
      <w:pPr>
        <w:spacing w:line="269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05262BC6" w14:textId="2E3C73F4" w:rsidR="00D14531" w:rsidRPr="00F90A86" w:rsidRDefault="00D14531" w:rsidP="00D14531">
      <w:pPr>
        <w:numPr>
          <w:ilvl w:val="0"/>
          <w:numId w:val="23"/>
        </w:numPr>
        <w:tabs>
          <w:tab w:val="left" w:pos="720"/>
        </w:tabs>
        <w:spacing w:line="235" w:lineRule="auto"/>
        <w:ind w:left="720" w:right="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7A3F47">
        <w:rPr>
          <w:rFonts w:ascii="Calibri" w:eastAsia="Calibri" w:hAnsi="Calibri" w:cs="Calibri"/>
          <w:sz w:val="20"/>
          <w:szCs w:val="20"/>
          <w:lang w:val="cy-GB"/>
        </w:rPr>
        <w:t>Os nad oes data allanol ar gael, dylid defnyddio</w:t>
      </w:r>
      <w:r w:rsidR="005E59A7" w:rsidRPr="007A3F47"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  <w:r w:rsidRPr="007A3F47">
        <w:rPr>
          <w:rFonts w:ascii="Calibri" w:eastAsia="Calibri" w:hAnsi="Calibri" w:cs="Calibri"/>
          <w:sz w:val="20"/>
          <w:szCs w:val="20"/>
          <w:lang w:val="cy-GB"/>
        </w:rPr>
        <w:t>gwerth</w:t>
      </w:r>
      <w:r w:rsidR="005E59A7" w:rsidRPr="007A3F47"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  <w:r w:rsidRPr="007A3F47">
        <w:rPr>
          <w:rFonts w:ascii="Calibri" w:eastAsia="Calibri" w:hAnsi="Calibri" w:cs="Calibri"/>
          <w:sz w:val="20"/>
          <w:szCs w:val="20"/>
          <w:lang w:val="cy-GB"/>
        </w:rPr>
        <w:t>dibris</w:t>
      </w:r>
      <w:r w:rsidR="005E59A7" w:rsidRPr="007A3F47">
        <w:rPr>
          <w:rFonts w:ascii="Calibri" w:eastAsia="Calibri" w:hAnsi="Calibri" w:cs="Calibri"/>
          <w:sz w:val="20"/>
          <w:szCs w:val="20"/>
          <w:lang w:val="cy-GB"/>
        </w:rPr>
        <w:t xml:space="preserve">iant yr ased sydd ar </w:t>
      </w:r>
      <w:r w:rsidRPr="007A3F47">
        <w:rPr>
          <w:rFonts w:ascii="Calibri" w:eastAsia="Calibri" w:hAnsi="Calibri" w:cs="Calibri"/>
          <w:sz w:val="20"/>
          <w:szCs w:val="20"/>
          <w:lang w:val="cy-GB"/>
        </w:rPr>
        <w:t>y llyfrau i bennu gwerth disgwyliedig cychwynnol yr ased.</w:t>
      </w:r>
    </w:p>
    <w:p w14:paraId="2469F56B" w14:textId="77777777" w:rsidR="00D14531" w:rsidRPr="00F90A86" w:rsidRDefault="00D14531" w:rsidP="00D14531">
      <w:pPr>
        <w:spacing w:line="238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0FF8BCFA" w14:textId="4EB77A80" w:rsidR="00D14531" w:rsidRPr="007A3F47" w:rsidRDefault="00306330" w:rsidP="00D14531">
      <w:pPr>
        <w:numPr>
          <w:ilvl w:val="0"/>
          <w:numId w:val="23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 w:rsidRPr="007A3F47">
        <w:rPr>
          <w:rFonts w:ascii="Calibri" w:eastAsiaTheme="minorHAnsi" w:hAnsi="Calibri" w:cs="Calibri"/>
          <w:sz w:val="20"/>
          <w:szCs w:val="20"/>
          <w:lang w:val="cy-GB"/>
        </w:rPr>
        <w:t>Rhaid i Bennaeth yr Adran gael prisiad gan brisiwr priodol pan fo</w:t>
      </w:r>
    </w:p>
    <w:p w14:paraId="547671A6" w14:textId="77777777" w:rsidR="00D14531" w:rsidRPr="007A3F47" w:rsidRDefault="00D14531" w:rsidP="00D14531">
      <w:pPr>
        <w:spacing w:line="234" w:lineRule="exact"/>
        <w:rPr>
          <w:rFonts w:ascii="Calibri" w:eastAsia="Calibri" w:hAnsi="Calibri" w:cs="Calibri"/>
          <w:sz w:val="20"/>
          <w:szCs w:val="20"/>
        </w:rPr>
      </w:pPr>
    </w:p>
    <w:p w14:paraId="5EF2DB4C" w14:textId="2A76EE7B" w:rsidR="00D14531" w:rsidRPr="007A3F47" w:rsidRDefault="00D14531" w:rsidP="00D14531">
      <w:pPr>
        <w:numPr>
          <w:ilvl w:val="1"/>
          <w:numId w:val="23"/>
        </w:numPr>
        <w:tabs>
          <w:tab w:val="left" w:pos="1440"/>
        </w:tabs>
        <w:ind w:left="1440" w:hanging="362"/>
        <w:rPr>
          <w:rFonts w:ascii="Symbol" w:eastAsia="Symbol" w:hAnsi="Symbol" w:cs="Symbol"/>
          <w:sz w:val="20"/>
          <w:szCs w:val="20"/>
        </w:rPr>
      </w:pPr>
      <w:r w:rsidRPr="007A3F47">
        <w:rPr>
          <w:rFonts w:ascii="Calibri" w:eastAsia="Calibri" w:hAnsi="Calibri" w:cs="Calibri"/>
          <w:sz w:val="20"/>
          <w:szCs w:val="20"/>
          <w:lang w:val="cy-GB"/>
        </w:rPr>
        <w:t xml:space="preserve">gwerth net </w:t>
      </w:r>
      <w:r w:rsidR="005E59A7" w:rsidRPr="007A3F47">
        <w:rPr>
          <w:rFonts w:ascii="Calibri" w:eastAsia="Calibri" w:hAnsi="Calibri" w:cs="Calibri"/>
          <w:sz w:val="20"/>
          <w:szCs w:val="20"/>
          <w:lang w:val="cy-GB"/>
        </w:rPr>
        <w:t xml:space="preserve">ar </w:t>
      </w:r>
      <w:r w:rsidRPr="007A3F47">
        <w:rPr>
          <w:rFonts w:ascii="Calibri" w:eastAsia="Calibri" w:hAnsi="Calibri" w:cs="Calibri"/>
          <w:sz w:val="20"/>
          <w:szCs w:val="20"/>
          <w:lang w:val="cy-GB"/>
        </w:rPr>
        <w:t>y llyfrau yn fwy na £50,000; neu</w:t>
      </w:r>
    </w:p>
    <w:p w14:paraId="25D3E554" w14:textId="77777777" w:rsidR="00D14531" w:rsidRPr="007A3F47" w:rsidRDefault="00D14531" w:rsidP="00D14531">
      <w:pPr>
        <w:spacing w:line="35" w:lineRule="exact"/>
        <w:rPr>
          <w:rFonts w:ascii="Symbol" w:eastAsia="Symbol" w:hAnsi="Symbol" w:cs="Symbol"/>
          <w:sz w:val="20"/>
          <w:szCs w:val="20"/>
        </w:rPr>
      </w:pPr>
    </w:p>
    <w:p w14:paraId="4D117E83" w14:textId="77777777" w:rsidR="00D14531" w:rsidRPr="007A3F47" w:rsidRDefault="00D14531" w:rsidP="00D14531">
      <w:pPr>
        <w:numPr>
          <w:ilvl w:val="1"/>
          <w:numId w:val="23"/>
        </w:numPr>
        <w:tabs>
          <w:tab w:val="left" w:pos="1440"/>
        </w:tabs>
        <w:ind w:left="1440" w:hanging="362"/>
        <w:rPr>
          <w:rFonts w:ascii="Symbol" w:eastAsia="Symbol" w:hAnsi="Symbol" w:cs="Symbol"/>
          <w:sz w:val="20"/>
          <w:szCs w:val="20"/>
        </w:rPr>
      </w:pPr>
      <w:r w:rsidRPr="007A3F47">
        <w:rPr>
          <w:rFonts w:ascii="Calibri" w:eastAsia="Calibri" w:hAnsi="Calibri" w:cs="Calibri"/>
          <w:sz w:val="20"/>
          <w:szCs w:val="20"/>
          <w:lang w:val="cy-GB"/>
        </w:rPr>
        <w:t>pris gwerthu a ragwelir yn fwy na £50,000.</w:t>
      </w:r>
    </w:p>
    <w:p w14:paraId="332F4DDE" w14:textId="77777777" w:rsidR="00D14531" w:rsidRPr="007A3F47" w:rsidRDefault="00D14531" w:rsidP="00D14531">
      <w:pPr>
        <w:spacing w:line="319" w:lineRule="exact"/>
        <w:rPr>
          <w:rFonts w:ascii="Symbol" w:eastAsia="Symbol" w:hAnsi="Symbol" w:cs="Symbol"/>
          <w:sz w:val="20"/>
          <w:szCs w:val="20"/>
        </w:rPr>
      </w:pPr>
    </w:p>
    <w:p w14:paraId="38CB152A" w14:textId="77777777" w:rsidR="00D14531" w:rsidRPr="007A3F47" w:rsidRDefault="00D14531" w:rsidP="00D14531">
      <w:pPr>
        <w:numPr>
          <w:ilvl w:val="0"/>
          <w:numId w:val="23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 w:rsidRPr="007A3F47">
        <w:rPr>
          <w:rFonts w:ascii="Calibri" w:eastAsia="Calibri" w:hAnsi="Calibri" w:cs="Calibri"/>
          <w:sz w:val="20"/>
          <w:szCs w:val="20"/>
          <w:lang w:val="cy-GB"/>
        </w:rPr>
        <w:t>Ni ddylid gwerthu asedau sefydlog am bris mwy na 10% yn is na gwerth disgwyliedig yr ased.</w:t>
      </w:r>
    </w:p>
    <w:p w14:paraId="61F7CC17" w14:textId="77777777" w:rsidR="00D14531" w:rsidRPr="007A3F47" w:rsidRDefault="00D14531" w:rsidP="00D14531">
      <w:pPr>
        <w:spacing w:line="283" w:lineRule="exact"/>
        <w:rPr>
          <w:rFonts w:ascii="Calibri" w:eastAsia="Calibri" w:hAnsi="Calibri" w:cs="Calibri"/>
          <w:sz w:val="20"/>
          <w:szCs w:val="20"/>
        </w:rPr>
      </w:pPr>
    </w:p>
    <w:p w14:paraId="7A5D7468" w14:textId="77777777" w:rsidR="00D14531" w:rsidRPr="007A3F47" w:rsidRDefault="00D14531" w:rsidP="00D14531">
      <w:pPr>
        <w:numPr>
          <w:ilvl w:val="0"/>
          <w:numId w:val="23"/>
        </w:numPr>
        <w:tabs>
          <w:tab w:val="left" w:pos="720"/>
        </w:tabs>
        <w:spacing w:line="236" w:lineRule="auto"/>
        <w:ind w:left="720" w:hanging="72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7A3F47">
        <w:rPr>
          <w:rFonts w:ascii="Calibri" w:eastAsia="Calibri" w:hAnsi="Calibri" w:cs="Calibri"/>
          <w:sz w:val="20"/>
          <w:szCs w:val="20"/>
          <w:lang w:val="cy-GB"/>
        </w:rPr>
        <w:t>Ni ddylid byth rannu ased yn artiffisial fel bod pob rhan yn unigol yn is na'r terfyn prisio o £5,000 a ddyfynnir uchod.</w:t>
      </w:r>
    </w:p>
    <w:p w14:paraId="6E47A2C1" w14:textId="77777777" w:rsidR="00D14531" w:rsidRPr="007A3F47" w:rsidRDefault="00D14531" w:rsidP="00D14531">
      <w:pPr>
        <w:spacing w:line="200" w:lineRule="exact"/>
        <w:rPr>
          <w:rFonts w:ascii="Calibri" w:eastAsia="Calibri" w:hAnsi="Calibri" w:cs="Calibri"/>
          <w:sz w:val="20"/>
          <w:szCs w:val="20"/>
        </w:rPr>
      </w:pPr>
    </w:p>
    <w:p w14:paraId="4D3BB262" w14:textId="77777777" w:rsidR="00D14531" w:rsidRPr="00B7489D" w:rsidRDefault="00D14531" w:rsidP="00D14531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 w:rsidRPr="007A3F4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10.4.5.</w:t>
      </w:r>
      <w:r w:rsidRPr="007A3F47">
        <w:rPr>
          <w:sz w:val="20"/>
          <w:szCs w:val="20"/>
          <w:lang w:val="cy-GB"/>
        </w:rPr>
        <w:tab/>
      </w:r>
      <w:r w:rsidRPr="007A3F47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Diwydrwydd Dyladwy</w:t>
      </w:r>
    </w:p>
    <w:p w14:paraId="4C233C7F" w14:textId="6BC35C3F" w:rsidR="00DA2C8D" w:rsidRDefault="00DA2C8D" w:rsidP="00DA2C8D">
      <w:pPr>
        <w:tabs>
          <w:tab w:val="left" w:pos="680"/>
        </w:tabs>
        <w:rPr>
          <w:sz w:val="20"/>
          <w:szCs w:val="20"/>
        </w:rPr>
      </w:pPr>
    </w:p>
    <w:p w14:paraId="40B6CFFA" w14:textId="77777777" w:rsidR="00D14531" w:rsidRDefault="00D14531" w:rsidP="00DA2C8D">
      <w:pPr>
        <w:tabs>
          <w:tab w:val="left" w:pos="680"/>
        </w:tabs>
        <w:rPr>
          <w:sz w:val="20"/>
          <w:szCs w:val="20"/>
        </w:rPr>
      </w:pPr>
    </w:p>
    <w:p w14:paraId="7ED4C25A" w14:textId="77777777" w:rsidR="00DA2C8D" w:rsidRDefault="00DA2C8D" w:rsidP="00DA2C8D">
      <w:pPr>
        <w:spacing w:line="83" w:lineRule="exact"/>
        <w:rPr>
          <w:sz w:val="20"/>
          <w:szCs w:val="20"/>
        </w:rPr>
      </w:pPr>
    </w:p>
    <w:p w14:paraId="71D496D6" w14:textId="77777777" w:rsidR="0022288E" w:rsidRDefault="0022288E" w:rsidP="0022288E">
      <w:pPr>
        <w:numPr>
          <w:ilvl w:val="0"/>
          <w:numId w:val="24"/>
        </w:numPr>
        <w:tabs>
          <w:tab w:val="left" w:pos="720"/>
        </w:tabs>
        <w:spacing w:line="260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Cyn cael gwared ar ased a brynwyd drwy gyllid grant, rhaid i'r Pennaeth Adran gysylltu â'r Swyddfa Ymchwil, Busnes ac Arloesi ("RBI") i gael telerau ac amodau'r grant. Rhaid i Bennaeth yr RBI gadarnhau nad oes unrhyw faterion adfachu yn deillio o waredu'r ased.</w:t>
      </w:r>
    </w:p>
    <w:p w14:paraId="03AB8430" w14:textId="77777777" w:rsidR="0022288E" w:rsidRDefault="0022288E" w:rsidP="0022288E">
      <w:pPr>
        <w:spacing w:line="264" w:lineRule="exact"/>
        <w:rPr>
          <w:rFonts w:ascii="Calibri" w:eastAsia="Calibri" w:hAnsi="Calibri" w:cs="Calibri"/>
          <w:sz w:val="20"/>
          <w:szCs w:val="20"/>
        </w:rPr>
      </w:pPr>
    </w:p>
    <w:p w14:paraId="65FAC86D" w14:textId="77777777" w:rsidR="0022288E" w:rsidRPr="00B7489D" w:rsidRDefault="0022288E" w:rsidP="0022288E">
      <w:pPr>
        <w:numPr>
          <w:ilvl w:val="0"/>
          <w:numId w:val="24"/>
        </w:numPr>
        <w:tabs>
          <w:tab w:val="left" w:pos="720"/>
        </w:tabs>
        <w:spacing w:line="272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00B7489D">
        <w:rPr>
          <w:rFonts w:ascii="Calibri" w:eastAsia="Calibri" w:hAnsi="Calibri" w:cs="Calibri"/>
          <w:sz w:val="20"/>
          <w:szCs w:val="20"/>
          <w:lang w:val="cy-GB"/>
        </w:rPr>
        <w:t>Cyn cael gwared ar offer gwaddol sy'n eiddo i waddol, rhaid i Bennaeth yr Adran gysylltu â'r Adran Gyllid i gael y telerau ac amodau gwaddol. Rhaid i'r Cyfarwyddwr Cyllid a Gwasanaethau Corfforaethol awdurdodi'r cynnig.</w:t>
      </w:r>
    </w:p>
    <w:p w14:paraId="60E7F721" w14:textId="77777777" w:rsidR="0022288E" w:rsidRDefault="0022288E" w:rsidP="0022288E">
      <w:pPr>
        <w:spacing w:line="255" w:lineRule="exact"/>
        <w:rPr>
          <w:rFonts w:ascii="Calibri" w:eastAsia="Calibri" w:hAnsi="Calibri" w:cs="Calibri"/>
          <w:sz w:val="19"/>
          <w:szCs w:val="19"/>
        </w:rPr>
      </w:pPr>
    </w:p>
    <w:p w14:paraId="3E009EA8" w14:textId="77777777" w:rsidR="0022288E" w:rsidRDefault="0022288E" w:rsidP="0022288E">
      <w:pPr>
        <w:numPr>
          <w:ilvl w:val="0"/>
          <w:numId w:val="24"/>
        </w:numPr>
        <w:tabs>
          <w:tab w:val="left" w:pos="766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Mae angen diwydrwydd dyladwy priodol i gydymffurfio â buddiant y trysorlys (e.e. grantiau ariannu) a chyfyngiadau gwaddol.</w:t>
      </w:r>
    </w:p>
    <w:p w14:paraId="38D35B90" w14:textId="77777777" w:rsidR="0022288E" w:rsidRDefault="0022288E" w:rsidP="0022288E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1F6C768F" w14:textId="77777777" w:rsidR="0022288E" w:rsidRDefault="0022288E" w:rsidP="0022288E">
      <w:pPr>
        <w:numPr>
          <w:ilvl w:val="0"/>
          <w:numId w:val="24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>Os nad oes cofnod o'r fath ar gael, yna argymhellir y dylai'r eitem gael ei har</w:t>
      </w:r>
      <w:r>
        <w:rPr>
          <w:rFonts w:ascii="Calibri" w:eastAsia="Calibri" w:hAnsi="Calibri" w:cs="Calibri"/>
          <w:sz w:val="20"/>
          <w:szCs w:val="20"/>
          <w:lang w:val="cy-GB"/>
        </w:rPr>
        <w:t>chwilio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gan y gwneuthurwr/cyflenwr gwreiddiol (neu'r asiant dynodedig) a'i hardystio fel "diogel". </w:t>
      </w:r>
    </w:p>
    <w:p w14:paraId="1F0D1E39" w14:textId="77777777" w:rsidR="0022288E" w:rsidRDefault="0022288E" w:rsidP="0022288E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554D351E" w14:textId="77777777" w:rsidR="0022288E" w:rsidRDefault="0022288E" w:rsidP="0022288E">
      <w:pPr>
        <w:numPr>
          <w:ilvl w:val="0"/>
          <w:numId w:val="24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Dylid nodi </w:t>
      </w:r>
      <w:r>
        <w:rPr>
          <w:rFonts w:ascii="Calibri" w:eastAsia="Calibri" w:hAnsi="Calibri" w:cs="Calibri"/>
          <w:sz w:val="20"/>
          <w:szCs w:val="20"/>
          <w:lang w:val="cy-GB"/>
        </w:rPr>
        <w:t>mai’r prynwr fydd yn talu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unrhyw gostau cysylltiedig </w:t>
      </w:r>
      <w:r>
        <w:rPr>
          <w:rFonts w:ascii="Calibri" w:eastAsia="Calibri" w:hAnsi="Calibri" w:cs="Calibri"/>
          <w:sz w:val="20"/>
          <w:szCs w:val="20"/>
          <w:lang w:val="cy-GB"/>
        </w:rPr>
        <w:t>ac y gwerthir yr eitem fel y’i gwelir (</w:t>
      </w:r>
      <w:r w:rsidRPr="0017155A">
        <w:rPr>
          <w:rFonts w:ascii="Calibri" w:eastAsia="Calibri" w:hAnsi="Calibri" w:cs="Calibri"/>
          <w:i/>
          <w:iCs/>
          <w:sz w:val="20"/>
          <w:szCs w:val="20"/>
          <w:lang w:val="cy-GB"/>
        </w:rPr>
        <w:t xml:space="preserve">as </w:t>
      </w:r>
      <w:proofErr w:type="spellStart"/>
      <w:r w:rsidRPr="0017155A">
        <w:rPr>
          <w:rFonts w:ascii="Calibri" w:eastAsia="Calibri" w:hAnsi="Calibri" w:cs="Calibri"/>
          <w:i/>
          <w:iCs/>
          <w:sz w:val="20"/>
          <w:szCs w:val="20"/>
          <w:lang w:val="cy-GB"/>
        </w:rPr>
        <w:t>seen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>)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>.</w:t>
      </w:r>
    </w:p>
    <w:p w14:paraId="0DFB9386" w14:textId="77777777" w:rsidR="0022288E" w:rsidRDefault="0022288E" w:rsidP="0022288E">
      <w:pPr>
        <w:spacing w:line="269" w:lineRule="exact"/>
        <w:rPr>
          <w:rFonts w:ascii="Calibri" w:eastAsia="Calibri" w:hAnsi="Calibri" w:cs="Calibri"/>
          <w:sz w:val="20"/>
          <w:szCs w:val="20"/>
        </w:rPr>
      </w:pPr>
    </w:p>
    <w:p w14:paraId="07572412" w14:textId="77777777" w:rsidR="0022288E" w:rsidRPr="00F90A86" w:rsidRDefault="0022288E" w:rsidP="0022288E">
      <w:pPr>
        <w:numPr>
          <w:ilvl w:val="0"/>
          <w:numId w:val="24"/>
        </w:numPr>
        <w:tabs>
          <w:tab w:val="left" w:pos="720"/>
        </w:tabs>
        <w:spacing w:line="260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Cyfrifoldeb Penaethiaid Adran yw gwirio perchnogaeth unrhyw ased y maent am ei waredu. Gall hyn fod yn </w:t>
      </w:r>
      <w:r>
        <w:rPr>
          <w:rFonts w:ascii="Calibri" w:eastAsia="Calibri" w:hAnsi="Calibri" w:cs="Calibri"/>
          <w:sz w:val="20"/>
          <w:szCs w:val="20"/>
          <w:lang w:val="cy-GB"/>
        </w:rPr>
        <w:t>hynod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bwysig os </w:t>
      </w:r>
      <w:r>
        <w:rPr>
          <w:rFonts w:ascii="Calibri" w:eastAsia="Calibri" w:hAnsi="Calibri" w:cs="Calibri"/>
          <w:sz w:val="20"/>
          <w:szCs w:val="20"/>
          <w:lang w:val="cy-GB"/>
        </w:rPr>
        <w:t>yw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eitem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yn eiddo ar y 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>cyd rhwng Adrannau neu Sefydliadau. Rhaid cadarnhau hefyd berchnogaeth asedau a ariennir gan grant ac unrhyw gyfyngiadau gwerthu a osodir gan y corff cyllido.</w:t>
      </w:r>
    </w:p>
    <w:p w14:paraId="350F7658" w14:textId="77777777" w:rsidR="0022288E" w:rsidRPr="00F90A86" w:rsidRDefault="0022288E" w:rsidP="0022288E">
      <w:pPr>
        <w:tabs>
          <w:tab w:val="left" w:pos="700"/>
        </w:tabs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</w:pPr>
    </w:p>
    <w:p w14:paraId="2D3BE377" w14:textId="77777777" w:rsidR="0022288E" w:rsidRPr="00D004FB" w:rsidRDefault="0022288E" w:rsidP="0022288E">
      <w:pPr>
        <w:tabs>
          <w:tab w:val="left" w:pos="7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</w:t>
      </w:r>
      <w:r w:rsidRPr="00D004FB">
        <w:rPr>
          <w:sz w:val="20"/>
          <w:szCs w:val="20"/>
          <w:lang w:val="cy-GB"/>
        </w:rPr>
        <w:tab/>
      </w:r>
      <w:r w:rsidRPr="00D004FB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Canllawiau Asedau Penodol</w:t>
      </w:r>
    </w:p>
    <w:p w14:paraId="6D92095F" w14:textId="77777777" w:rsidR="0022288E" w:rsidRDefault="0022288E" w:rsidP="0022288E">
      <w:pPr>
        <w:spacing w:line="236" w:lineRule="exact"/>
        <w:rPr>
          <w:sz w:val="20"/>
          <w:szCs w:val="20"/>
        </w:rPr>
      </w:pPr>
    </w:p>
    <w:p w14:paraId="167E63BF" w14:textId="77777777" w:rsidR="0022288E" w:rsidRPr="00D004FB" w:rsidRDefault="0022288E" w:rsidP="0022288E">
      <w:pPr>
        <w:tabs>
          <w:tab w:val="left" w:pos="100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10.5.1.     Offer TG a Chyfryngau Storio Data</w:t>
      </w:r>
    </w:p>
    <w:p w14:paraId="09C54EF6" w14:textId="77777777" w:rsidR="0022288E" w:rsidRDefault="0022288E" w:rsidP="0022288E">
      <w:pPr>
        <w:tabs>
          <w:tab w:val="left" w:pos="1000"/>
        </w:tabs>
        <w:rPr>
          <w:sz w:val="20"/>
          <w:szCs w:val="20"/>
        </w:rPr>
      </w:pPr>
    </w:p>
    <w:p w14:paraId="7172EC29" w14:textId="77777777" w:rsidR="0022288E" w:rsidRDefault="0022288E" w:rsidP="0022288E">
      <w:pPr>
        <w:spacing w:line="83" w:lineRule="exact"/>
        <w:rPr>
          <w:sz w:val="20"/>
          <w:szCs w:val="20"/>
        </w:rPr>
      </w:pPr>
    </w:p>
    <w:p w14:paraId="60DAD4F5" w14:textId="77777777" w:rsidR="0022288E" w:rsidRPr="00F90A86" w:rsidRDefault="0022288E" w:rsidP="0022288E">
      <w:pPr>
        <w:numPr>
          <w:ilvl w:val="0"/>
          <w:numId w:val="25"/>
        </w:numPr>
        <w:tabs>
          <w:tab w:val="left" w:pos="720"/>
        </w:tabs>
        <w:spacing w:line="278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D004FB">
        <w:rPr>
          <w:rFonts w:ascii="Calibri" w:eastAsia="Calibri" w:hAnsi="Calibri" w:cs="Calibri"/>
          <w:sz w:val="20"/>
          <w:szCs w:val="20"/>
          <w:lang w:val="cy-GB"/>
        </w:rPr>
        <w:t xml:space="preserve">Mae gan y Brifysgol rwymedigaethau cyfreithiol i sicrhau bod pob cyfrifiadur, offer TG a chyfryngau storio data (e.e. Gyriannau USB, </w:t>
      </w:r>
      <w:proofErr w:type="spellStart"/>
      <w:r w:rsidRPr="00D004FB">
        <w:rPr>
          <w:rFonts w:ascii="Calibri" w:eastAsia="Calibri" w:hAnsi="Calibri" w:cs="Calibri"/>
          <w:sz w:val="20"/>
          <w:szCs w:val="20"/>
          <w:lang w:val="cy-GB"/>
        </w:rPr>
        <w:t>DVDs</w:t>
      </w:r>
      <w:proofErr w:type="spellEnd"/>
      <w:r w:rsidRPr="00D004FB">
        <w:rPr>
          <w:rFonts w:ascii="Calibri" w:eastAsia="Calibri" w:hAnsi="Calibri" w:cs="Calibri"/>
          <w:sz w:val="20"/>
          <w:szCs w:val="20"/>
          <w:lang w:val="cy-GB"/>
        </w:rPr>
        <w:t xml:space="preserve">, </w:t>
      </w:r>
      <w:proofErr w:type="spellStart"/>
      <w:r w:rsidRPr="00D004FB">
        <w:rPr>
          <w:rFonts w:ascii="Calibri" w:eastAsia="Calibri" w:hAnsi="Calibri" w:cs="Calibri"/>
          <w:sz w:val="20"/>
          <w:szCs w:val="20"/>
          <w:lang w:val="cy-GB"/>
        </w:rPr>
        <w:t>CDs</w:t>
      </w:r>
      <w:proofErr w:type="spellEnd"/>
      <w:r w:rsidRPr="00D004FB">
        <w:rPr>
          <w:rFonts w:ascii="Calibri" w:eastAsia="Calibri" w:hAnsi="Calibri" w:cs="Calibri"/>
          <w:sz w:val="20"/>
          <w:szCs w:val="20"/>
          <w:lang w:val="cy-GB"/>
        </w:rPr>
        <w:t xml:space="preserve">, tapiau, gyriannau caled ac ati) gan gynnwys y data a'r feddalwedd a </w:t>
      </w:r>
      <w:proofErr w:type="spellStart"/>
      <w:r w:rsidRPr="00D004FB">
        <w:rPr>
          <w:rFonts w:ascii="Calibri" w:eastAsia="Calibri" w:hAnsi="Calibri" w:cs="Calibri"/>
          <w:sz w:val="20"/>
          <w:szCs w:val="20"/>
          <w:lang w:val="cy-GB"/>
        </w:rPr>
        <w:t>gedwir</w:t>
      </w:r>
      <w:proofErr w:type="spellEnd"/>
      <w:r w:rsidRPr="00D004FB">
        <w:rPr>
          <w:rFonts w:ascii="Calibri" w:eastAsia="Calibri" w:hAnsi="Calibri" w:cs="Calibri"/>
          <w:sz w:val="20"/>
          <w:szCs w:val="20"/>
          <w:lang w:val="cy-GB"/>
        </w:rPr>
        <w:t xml:space="preserve"> ar offer o'r fath, yn cael eu gwaredu'n briodol ac yn gyfreithiol. Rhaid gwaredu offer yn unol â Chyfarwyddeb Cyfarpar Trydanol ac Electronig Gwastraff yr UE;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rhaid gwaredu </w:t>
      </w:r>
      <w:r w:rsidRPr="00D004FB">
        <w:rPr>
          <w:rFonts w:ascii="Calibri" w:eastAsia="Calibri" w:hAnsi="Calibri" w:cs="Calibri"/>
          <w:sz w:val="20"/>
          <w:szCs w:val="20"/>
          <w:lang w:val="cy-GB"/>
        </w:rPr>
        <w:t xml:space="preserve">data yn unol â Deddf Diogelu Data 1998, Polisi Diogelu Data'r Brifysgol ac ystyriaethau diogelwch gwybodaeth y Brifysgol; a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gwaredu </w:t>
      </w:r>
      <w:r w:rsidRPr="00D004FB">
        <w:rPr>
          <w:rFonts w:ascii="Calibri" w:eastAsia="Calibri" w:hAnsi="Calibri" w:cs="Calibri"/>
          <w:sz w:val="20"/>
          <w:szCs w:val="20"/>
          <w:lang w:val="cy-GB"/>
        </w:rPr>
        <w:t>meddalwedd yn unol â deddfwriaeth hawlfraint a darpariaethau trwyddedu meddalwedd. I'r perwyl hwn, rhaid i aelodau'r Brifysgol ddilyn y polisi hwn ar gyfer ailddefnyddio a gwaredu cyfrifiaduron ac offer TG.</w:t>
      </w:r>
    </w:p>
    <w:p w14:paraId="4628A2C8" w14:textId="77777777" w:rsidR="0022288E" w:rsidRPr="00F90A86" w:rsidRDefault="0022288E" w:rsidP="0022288E">
      <w:pPr>
        <w:spacing w:line="225" w:lineRule="exact"/>
        <w:rPr>
          <w:rFonts w:ascii="Calibri" w:eastAsia="Calibri" w:hAnsi="Calibri" w:cs="Calibri"/>
          <w:sz w:val="19"/>
          <w:szCs w:val="19"/>
          <w:lang w:val="cy-GB"/>
        </w:rPr>
      </w:pPr>
    </w:p>
    <w:p w14:paraId="1FF99C17" w14:textId="77777777" w:rsidR="0022288E" w:rsidRPr="00F90A86" w:rsidRDefault="0022288E" w:rsidP="0022288E">
      <w:pPr>
        <w:numPr>
          <w:ilvl w:val="0"/>
          <w:numId w:val="25"/>
        </w:numPr>
        <w:tabs>
          <w:tab w:val="left" w:pos="720"/>
        </w:tabs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>I gael rhagor o gyngor ar ddilyn y gyfarwyddeb hon, g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ellir gofyn am gymorth 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>yr Adran Gwasanaethau Gwybodaeth.</w:t>
      </w:r>
    </w:p>
    <w:p w14:paraId="45E5D222" w14:textId="77777777" w:rsidR="0022288E" w:rsidRPr="00F90A86" w:rsidRDefault="0022288E" w:rsidP="0022288E">
      <w:pPr>
        <w:spacing w:line="236" w:lineRule="exact"/>
        <w:rPr>
          <w:sz w:val="20"/>
          <w:szCs w:val="20"/>
          <w:lang w:val="cy-GB"/>
        </w:rPr>
      </w:pPr>
    </w:p>
    <w:p w14:paraId="1CBB2989" w14:textId="77777777" w:rsidR="0022288E" w:rsidRDefault="0022288E" w:rsidP="0022288E">
      <w:pPr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10.5.1.1. Tynnu neu drosglwyddo data</w:t>
      </w:r>
    </w:p>
    <w:p w14:paraId="533535AD" w14:textId="77777777" w:rsidR="0022288E" w:rsidRDefault="0022288E" w:rsidP="0022288E">
      <w:pPr>
        <w:rPr>
          <w:sz w:val="20"/>
          <w:szCs w:val="20"/>
        </w:rPr>
      </w:pPr>
    </w:p>
    <w:p w14:paraId="3B58FD92" w14:textId="77777777" w:rsidR="0022288E" w:rsidRDefault="0022288E" w:rsidP="0022288E">
      <w:pPr>
        <w:spacing w:line="84" w:lineRule="exact"/>
        <w:rPr>
          <w:sz w:val="20"/>
          <w:szCs w:val="20"/>
        </w:rPr>
      </w:pPr>
    </w:p>
    <w:p w14:paraId="6004AE11" w14:textId="77777777" w:rsidR="0022288E" w:rsidRDefault="0022288E" w:rsidP="0022288E">
      <w:pPr>
        <w:numPr>
          <w:ilvl w:val="0"/>
          <w:numId w:val="26"/>
        </w:numPr>
        <w:tabs>
          <w:tab w:val="left" w:pos="720"/>
        </w:tabs>
        <w:spacing w:line="235" w:lineRule="auto"/>
        <w:ind w:left="720" w:right="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Cyfrifoldeb y Pennaeth Adran y mae'r cyfrifiadur neu'r cyfryngau storio data yn perthyn iddo yw dileu a dinistrio data cyn ei waredu. Gall IS roi cyngor a chymorth gyda’r broses hon.</w:t>
      </w:r>
    </w:p>
    <w:p w14:paraId="2E96AED3" w14:textId="77777777" w:rsidR="0022288E" w:rsidRDefault="0022288E" w:rsidP="0022288E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65BD96AA" w14:textId="77777777" w:rsidR="0022288E" w:rsidRDefault="0022288E" w:rsidP="0022288E">
      <w:pPr>
        <w:numPr>
          <w:ilvl w:val="0"/>
          <w:numId w:val="26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Rhaid i Bennaeth yr Adran sicrhau bod y dull gwaredu yn bodloni gofynion Cytundebau Cyfrinachedd, Contractau Trydydd Parti, y Deddfau Diogelu Data a Hawlfraint, Dyluniadau a Phatentau a sensitifrwydd masnachol.</w:t>
      </w:r>
      <w:r w:rsidRPr="0017155A">
        <w:t xml:space="preserve"> </w:t>
      </w:r>
    </w:p>
    <w:p w14:paraId="3549D292" w14:textId="77777777" w:rsidR="0022288E" w:rsidRDefault="0022288E" w:rsidP="0022288E">
      <w:pPr>
        <w:spacing w:line="269" w:lineRule="exact"/>
        <w:rPr>
          <w:rFonts w:ascii="Calibri" w:eastAsia="Calibri" w:hAnsi="Calibri" w:cs="Calibri"/>
          <w:sz w:val="20"/>
          <w:szCs w:val="20"/>
        </w:rPr>
      </w:pPr>
    </w:p>
    <w:p w14:paraId="6C200A92" w14:textId="77777777" w:rsidR="0022288E" w:rsidRDefault="0022288E" w:rsidP="0022288E">
      <w:pPr>
        <w:numPr>
          <w:ilvl w:val="0"/>
          <w:numId w:val="26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Cyn clirio gyriant caled rhaid i'r adran ystyried pa mor hir y dylid cadw'r data sydd arno a sicrhau bod unrhyw ddata sydd i'w gadw yn cael ei drosglwyddo i leoliad diogel.</w:t>
      </w:r>
    </w:p>
    <w:p w14:paraId="24427395" w14:textId="77777777" w:rsidR="0022288E" w:rsidRDefault="0022288E" w:rsidP="0022288E">
      <w:pPr>
        <w:spacing w:line="238" w:lineRule="exact"/>
        <w:rPr>
          <w:sz w:val="20"/>
          <w:szCs w:val="20"/>
        </w:rPr>
      </w:pPr>
    </w:p>
    <w:p w14:paraId="2458EE60" w14:textId="77777777" w:rsidR="0022288E" w:rsidRDefault="0022288E" w:rsidP="0022288E">
      <w:pPr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10.5.1.2. Tynnu neu drosglwyddo meddalwedd</w:t>
      </w:r>
    </w:p>
    <w:p w14:paraId="02BDAB26" w14:textId="77777777" w:rsidR="0022288E" w:rsidRDefault="0022288E" w:rsidP="0022288E">
      <w:pPr>
        <w:rPr>
          <w:sz w:val="20"/>
          <w:szCs w:val="20"/>
        </w:rPr>
      </w:pPr>
    </w:p>
    <w:p w14:paraId="415B9537" w14:textId="77777777" w:rsidR="0022288E" w:rsidRDefault="0022288E" w:rsidP="0022288E">
      <w:pPr>
        <w:spacing w:line="83" w:lineRule="exact"/>
        <w:rPr>
          <w:sz w:val="20"/>
          <w:szCs w:val="20"/>
        </w:rPr>
      </w:pPr>
    </w:p>
    <w:p w14:paraId="7178329A" w14:textId="77777777" w:rsidR="0022288E" w:rsidRDefault="0022288E" w:rsidP="0022288E">
      <w:pPr>
        <w:numPr>
          <w:ilvl w:val="0"/>
          <w:numId w:val="27"/>
        </w:numPr>
        <w:tabs>
          <w:tab w:val="left" w:pos="720"/>
        </w:tabs>
        <w:spacing w:line="235" w:lineRule="auto"/>
        <w:ind w:left="720" w:right="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Mae Pennaeth yr Adran yn gyfrifol am sicrhau bod yr holl feddalwedd ar yriant disg galed wedi'i nodi a'i dileu er mwyn sicrhau bod y Brifysgol yn cydymffurfio â'i Chytundebau Trwyddedu Meddalwedd.</w:t>
      </w:r>
    </w:p>
    <w:p w14:paraId="2B3A23B3" w14:textId="77777777" w:rsidR="0022288E" w:rsidRDefault="0022288E" w:rsidP="0022288E">
      <w:pPr>
        <w:spacing w:line="283" w:lineRule="exact"/>
        <w:rPr>
          <w:rFonts w:ascii="Calibri" w:eastAsia="Calibri" w:hAnsi="Calibri" w:cs="Calibri"/>
          <w:sz w:val="20"/>
          <w:szCs w:val="20"/>
        </w:rPr>
      </w:pPr>
    </w:p>
    <w:p w14:paraId="70785747" w14:textId="77777777" w:rsidR="0022288E" w:rsidRDefault="0022288E" w:rsidP="0022288E">
      <w:pPr>
        <w:numPr>
          <w:ilvl w:val="0"/>
          <w:numId w:val="27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Dim ond yr eitemau o feddalwedd y mae gan y Brifysgol drwydded ar eu cyfer a'r drwydded honno'n cael ei throsglwyddo i ddefnyddiwr newydd o fewn y Brifysgol y gellir eu cadw; rhaid tynnu pob eitem arall o feddalwedd.</w:t>
      </w:r>
    </w:p>
    <w:p w14:paraId="53B9230C" w14:textId="77777777" w:rsidR="0022288E" w:rsidRDefault="0022288E" w:rsidP="0022288E">
      <w:pPr>
        <w:spacing w:line="269" w:lineRule="exact"/>
        <w:rPr>
          <w:rFonts w:ascii="Calibri" w:eastAsia="Calibri" w:hAnsi="Calibri" w:cs="Calibri"/>
          <w:sz w:val="20"/>
          <w:szCs w:val="20"/>
        </w:rPr>
      </w:pPr>
    </w:p>
    <w:p w14:paraId="00825EB3" w14:textId="77777777" w:rsidR="0022288E" w:rsidRPr="00F90A86" w:rsidRDefault="0022288E" w:rsidP="0022288E">
      <w:pPr>
        <w:numPr>
          <w:ilvl w:val="0"/>
          <w:numId w:val="27"/>
        </w:numPr>
        <w:tabs>
          <w:tab w:val="left" w:pos="720"/>
        </w:tabs>
        <w:spacing w:line="253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>Os trosglwyddir meddalwedd i ddefnyddiwr newydd o fewn y Brifysgol, rhaid diweddaru cofnodion trwydded</w:t>
      </w:r>
      <w:r>
        <w:rPr>
          <w:rFonts w:ascii="Calibri" w:eastAsia="Calibri" w:hAnsi="Calibri" w:cs="Calibri"/>
          <w:sz w:val="20"/>
          <w:szCs w:val="20"/>
          <w:lang w:val="cy-GB"/>
        </w:rPr>
        <w:t>u m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eddalwedd a </w:t>
      </w:r>
      <w:proofErr w:type="spellStart"/>
      <w:r w:rsidRPr="69C4398C">
        <w:rPr>
          <w:rFonts w:ascii="Calibri" w:eastAsia="Calibri" w:hAnsi="Calibri" w:cs="Calibri"/>
          <w:sz w:val="20"/>
          <w:szCs w:val="20"/>
          <w:lang w:val="cy-GB"/>
        </w:rPr>
        <w:t>gedwir</w:t>
      </w:r>
      <w:proofErr w:type="spellEnd"/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gan IS a throsglwyddo gwaith papur trwydded</w:t>
      </w:r>
      <w:r>
        <w:rPr>
          <w:rFonts w:ascii="Calibri" w:eastAsia="Calibri" w:hAnsi="Calibri" w:cs="Calibri"/>
          <w:sz w:val="20"/>
          <w:szCs w:val="20"/>
          <w:lang w:val="cy-GB"/>
        </w:rPr>
        <w:t>u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yn briodol. Ni ddylai unrhyw feddalwedd a drwyddedir </w:t>
      </w:r>
      <w:r>
        <w:rPr>
          <w:rFonts w:ascii="Calibri" w:eastAsia="Calibri" w:hAnsi="Calibri" w:cs="Calibri"/>
          <w:sz w:val="20"/>
          <w:szCs w:val="20"/>
          <w:lang w:val="cy-GB"/>
        </w:rPr>
        <w:t>i’r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Brifysgol gael ei dosbarthu i drydydd parti </w:t>
      </w:r>
      <w:r>
        <w:rPr>
          <w:rFonts w:ascii="Calibri" w:eastAsia="Calibri" w:hAnsi="Calibri" w:cs="Calibri"/>
          <w:sz w:val="20"/>
          <w:szCs w:val="20"/>
          <w:lang w:val="cy-GB"/>
        </w:rPr>
        <w:t>ar unrhyw gyfri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>.</w:t>
      </w:r>
    </w:p>
    <w:p w14:paraId="35F7BBB2" w14:textId="4D063DFB" w:rsidR="00DA2C8D" w:rsidRPr="00F90A86" w:rsidRDefault="00DA2C8D" w:rsidP="005E59A7">
      <w:pPr>
        <w:tabs>
          <w:tab w:val="left" w:pos="720"/>
        </w:tabs>
        <w:spacing w:line="253" w:lineRule="auto"/>
        <w:ind w:left="720"/>
        <w:jc w:val="both"/>
        <w:rPr>
          <w:rFonts w:ascii="Calibri" w:eastAsia="Calibri" w:hAnsi="Calibri" w:cs="Calibri"/>
          <w:sz w:val="20"/>
          <w:szCs w:val="20"/>
          <w:lang w:val="cy-GB"/>
        </w:rPr>
      </w:pPr>
    </w:p>
    <w:p w14:paraId="7BE86CCF" w14:textId="77777777" w:rsidR="00DA2C8D" w:rsidRPr="00F90A86" w:rsidRDefault="00DA2C8D" w:rsidP="00DA2C8D">
      <w:pPr>
        <w:spacing w:line="225" w:lineRule="exact"/>
        <w:rPr>
          <w:sz w:val="20"/>
          <w:szCs w:val="20"/>
          <w:lang w:val="cy-GB"/>
        </w:rPr>
      </w:pPr>
    </w:p>
    <w:p w14:paraId="73F37447" w14:textId="77777777" w:rsidR="00CA0F8D" w:rsidRDefault="00CA0F8D" w:rsidP="00CA0F8D">
      <w:pPr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10.5.1.3. Gwaredu Caledwedd Seilwaith</w:t>
      </w:r>
    </w:p>
    <w:p w14:paraId="5DC0C080" w14:textId="77777777" w:rsidR="00CA0F8D" w:rsidRDefault="00CA0F8D" w:rsidP="00CA0F8D">
      <w:pPr>
        <w:rPr>
          <w:sz w:val="20"/>
          <w:szCs w:val="20"/>
        </w:rPr>
      </w:pPr>
    </w:p>
    <w:p w14:paraId="46A5E051" w14:textId="77777777" w:rsidR="00CA0F8D" w:rsidRDefault="00CA0F8D" w:rsidP="00CA0F8D">
      <w:pPr>
        <w:spacing w:line="83" w:lineRule="exact"/>
        <w:rPr>
          <w:sz w:val="20"/>
          <w:szCs w:val="20"/>
        </w:rPr>
      </w:pPr>
    </w:p>
    <w:p w14:paraId="649B59E4" w14:textId="77777777" w:rsidR="00CA0F8D" w:rsidRDefault="00CA0F8D" w:rsidP="00CA0F8D">
      <w:pPr>
        <w:numPr>
          <w:ilvl w:val="0"/>
          <w:numId w:val="28"/>
        </w:numPr>
        <w:tabs>
          <w:tab w:val="left" w:pos="720"/>
        </w:tabs>
        <w:spacing w:line="264" w:lineRule="auto"/>
        <w:ind w:left="720" w:hanging="720"/>
        <w:jc w:val="both"/>
        <w:rPr>
          <w:rFonts w:ascii="Calibri" w:eastAsia="Calibri" w:hAnsi="Calibri" w:cs="Calibri"/>
          <w:sz w:val="20"/>
          <w:szCs w:val="20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>Offer fel gweinyddion, dyfeisiau storio/gwneud copi wrth gefn canolog ac offer rhwydwaith; dylid e</w:t>
      </w:r>
      <w:r>
        <w:rPr>
          <w:rFonts w:ascii="Calibri" w:eastAsia="Calibri" w:hAnsi="Calibri" w:cs="Calibri"/>
          <w:sz w:val="20"/>
          <w:szCs w:val="20"/>
          <w:lang w:val="cy-GB"/>
        </w:rPr>
        <w:t>u gwaredu trwy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ddefnyddio'r gwasanaeth gwaredu allanol a gydlynir gan IS. Mae'r gwasanaeth hwn yn darparu ar gyfer dinistrio offer yn ddiogel i gyflwr lle byddai'n amhosibl adfer data, ac mae'n darparu'r cofnodion gofynnol i'r Brifysgol er mwyn dangos tystiolaeth o'r broses. Felly, nid yw dileu data a meddalwedd ymlaen llaw yn hanfodol.</w:t>
      </w:r>
    </w:p>
    <w:p w14:paraId="36D47132" w14:textId="77777777" w:rsidR="00CA0F8D" w:rsidRPr="00D004FB" w:rsidRDefault="00CA0F8D" w:rsidP="00CA0F8D">
      <w:pPr>
        <w:spacing w:line="200" w:lineRule="exact"/>
        <w:rPr>
          <w:sz w:val="20"/>
          <w:szCs w:val="20"/>
        </w:rPr>
      </w:pPr>
    </w:p>
    <w:p w14:paraId="0F075E30" w14:textId="77777777" w:rsidR="00CA0F8D" w:rsidRPr="00D004FB" w:rsidRDefault="00CA0F8D" w:rsidP="00CA0F8D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10.5.2.</w:t>
      </w:r>
      <w:r w:rsidRPr="00D004FB">
        <w:rPr>
          <w:sz w:val="20"/>
          <w:szCs w:val="20"/>
          <w:lang w:val="cy-GB"/>
        </w:rPr>
        <w:tab/>
      </w:r>
      <w:r w:rsidRPr="00D004FB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Cyfarpar Trydanol ac Electronig Gwastraff</w:t>
      </w:r>
    </w:p>
    <w:p w14:paraId="28B514CE" w14:textId="77777777" w:rsidR="00CA0F8D" w:rsidRDefault="00CA0F8D" w:rsidP="00CA0F8D">
      <w:pPr>
        <w:tabs>
          <w:tab w:val="left" w:pos="680"/>
        </w:tabs>
        <w:rPr>
          <w:sz w:val="20"/>
          <w:szCs w:val="20"/>
        </w:rPr>
      </w:pPr>
    </w:p>
    <w:p w14:paraId="45EBF39C" w14:textId="77777777" w:rsidR="00CA0F8D" w:rsidRDefault="00CA0F8D" w:rsidP="00CA0F8D">
      <w:pPr>
        <w:spacing w:line="84" w:lineRule="exact"/>
        <w:rPr>
          <w:sz w:val="20"/>
          <w:szCs w:val="20"/>
        </w:rPr>
      </w:pPr>
    </w:p>
    <w:p w14:paraId="07ED7A2C" w14:textId="77777777" w:rsidR="00CA0F8D" w:rsidRPr="00F90A86" w:rsidRDefault="00CA0F8D" w:rsidP="00CA0F8D">
      <w:pPr>
        <w:numPr>
          <w:ilvl w:val="0"/>
          <w:numId w:val="29"/>
        </w:numPr>
        <w:tabs>
          <w:tab w:val="left" w:pos="700"/>
        </w:tabs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Mae rheoliadau penodol gan y llywodraeth sy'n ymwneud â gwaredu Cyfarpar Trydanol ac Electronig Gwastraff (WEEE). Wrth gael gwared ar unrhyw offer o'r fath, dylai adrannau droi at ganllawiau diogelwch iechyd ac amgylcheddol ar y wefan Iechyd, Diogelwch a'r Amgylchedd.</w:t>
      </w:r>
    </w:p>
    <w:p w14:paraId="3C749CF0" w14:textId="77777777" w:rsidR="00CA0F8D" w:rsidRPr="00F90A86" w:rsidRDefault="00CA0F8D" w:rsidP="00CA0F8D">
      <w:pPr>
        <w:spacing w:line="269" w:lineRule="exact"/>
        <w:jc w:val="both"/>
        <w:rPr>
          <w:rFonts w:ascii="Calibri" w:eastAsia="Calibri" w:hAnsi="Calibri" w:cs="Calibri"/>
          <w:sz w:val="20"/>
          <w:szCs w:val="20"/>
          <w:lang w:val="cy-GB"/>
        </w:rPr>
      </w:pPr>
    </w:p>
    <w:p w14:paraId="60B56A71" w14:textId="77777777" w:rsidR="00CA0F8D" w:rsidRPr="00F90A86" w:rsidRDefault="00CA0F8D" w:rsidP="00CA0F8D">
      <w:pPr>
        <w:numPr>
          <w:ilvl w:val="0"/>
          <w:numId w:val="29"/>
        </w:numPr>
        <w:tabs>
          <w:tab w:val="left" w:pos="700"/>
        </w:tabs>
        <w:spacing w:line="235" w:lineRule="auto"/>
        <w:ind w:left="700" w:right="40" w:hanging="700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I gael rhagor o gyngor ar ddilyn y gyfarwyddeb hon, gall Pennaeth y Swyddfa Iechyd, Diogelwch a'r Amgylchedd roi cymorth pellach.</w:t>
      </w:r>
    </w:p>
    <w:p w14:paraId="2AC1674A" w14:textId="77777777" w:rsidR="00CA0F8D" w:rsidRPr="00F90A86" w:rsidRDefault="00CA0F8D" w:rsidP="00CA0F8D">
      <w:pPr>
        <w:spacing w:line="285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58A44D7C" w14:textId="77777777" w:rsidR="00CA0F8D" w:rsidRPr="00F90A86" w:rsidRDefault="00CA0F8D" w:rsidP="00CA0F8D">
      <w:pPr>
        <w:numPr>
          <w:ilvl w:val="0"/>
          <w:numId w:val="29"/>
        </w:numPr>
        <w:tabs>
          <w:tab w:val="left" w:pos="700"/>
        </w:tabs>
        <w:spacing w:line="253" w:lineRule="auto"/>
        <w:ind w:left="700" w:right="40" w:hanging="70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Yn benodol,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dylid 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sicrhau bod yr holl Oergelloedd, Rhewgelloedd ac offer trydanol ac electronig gwastraff eraill wedi'u </w:t>
      </w:r>
      <w:proofErr w:type="spellStart"/>
      <w:r w:rsidRPr="69C4398C">
        <w:rPr>
          <w:rFonts w:ascii="Calibri" w:eastAsia="Calibri" w:hAnsi="Calibri" w:cs="Calibri"/>
          <w:sz w:val="20"/>
          <w:szCs w:val="20"/>
          <w:lang w:val="cy-GB"/>
        </w:rPr>
        <w:t>dadhalogi</w:t>
      </w:r>
      <w:proofErr w:type="spellEnd"/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gan ddefnyddio gweithdrefn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gymeradwy briodol y Brifysgol ar gyfer 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>Iechyd, Diogelwch a'r Amgylchedd.</w:t>
      </w:r>
    </w:p>
    <w:p w14:paraId="323D7274" w14:textId="77777777" w:rsidR="00CA0F8D" w:rsidRPr="00F90A86" w:rsidRDefault="00CA0F8D" w:rsidP="00CA0F8D">
      <w:pPr>
        <w:spacing w:line="269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7A5C8EE6" w14:textId="77777777" w:rsidR="00CA0F8D" w:rsidRPr="00F90A86" w:rsidRDefault="00CA0F8D" w:rsidP="00CA0F8D">
      <w:pPr>
        <w:numPr>
          <w:ilvl w:val="0"/>
          <w:numId w:val="29"/>
        </w:numPr>
        <w:tabs>
          <w:tab w:val="left" w:pos="700"/>
        </w:tabs>
        <w:spacing w:line="260" w:lineRule="auto"/>
        <w:ind w:left="700" w:right="100" w:hanging="70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Cyn gwerthu unrhyw offer trydanol a/neu fecanyddol, rhaid ymgynghori â Swyddfa Diogelwch Iechyd ac Amgylchedd y Brifysgol. Efallai y bydd angen gwirio'r darn o offer cyn ei werthu neu ei roi i drydydd parti i ddarparu naill ai tystysgrif ei fod yn ddiogel i’w ddefnyddio NEU nodyn yn disgrifio pa ddiffygion diogelwch sydd ganddo a beth fydd angen ei wneud i'w adfer i'r safonau presennol.</w:t>
      </w:r>
    </w:p>
    <w:p w14:paraId="4BE307B0" w14:textId="77777777" w:rsidR="00CA0F8D" w:rsidRPr="00F90A86" w:rsidRDefault="00CA0F8D" w:rsidP="00CA0F8D">
      <w:pPr>
        <w:spacing w:line="200" w:lineRule="exact"/>
        <w:rPr>
          <w:sz w:val="20"/>
          <w:szCs w:val="20"/>
          <w:lang w:val="cy-GB"/>
        </w:rPr>
      </w:pPr>
    </w:p>
    <w:p w14:paraId="5FAAC7C6" w14:textId="77777777" w:rsidR="00CA0F8D" w:rsidRDefault="00CA0F8D" w:rsidP="00CA0F8D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10.5.3.</w:t>
      </w:r>
      <w:r>
        <w:rPr>
          <w:lang w:val="cy-GB"/>
        </w:rPr>
        <w:tab/>
      </w:r>
      <w:r w:rsidRPr="69C4398C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Polisi Gwaredu Asedau Sefydlog Ymchwil</w:t>
      </w:r>
    </w:p>
    <w:p w14:paraId="35BED2CB" w14:textId="77777777" w:rsidR="00CA0F8D" w:rsidRDefault="00CA0F8D" w:rsidP="00CA0F8D">
      <w:pPr>
        <w:tabs>
          <w:tab w:val="left" w:pos="680"/>
        </w:tabs>
        <w:rPr>
          <w:sz w:val="20"/>
          <w:szCs w:val="20"/>
        </w:rPr>
      </w:pPr>
    </w:p>
    <w:p w14:paraId="74A983BE" w14:textId="77777777" w:rsidR="00CA0F8D" w:rsidRDefault="00CA0F8D" w:rsidP="00CA0F8D">
      <w:pPr>
        <w:spacing w:line="83" w:lineRule="exact"/>
        <w:rPr>
          <w:sz w:val="20"/>
          <w:szCs w:val="20"/>
        </w:rPr>
      </w:pPr>
    </w:p>
    <w:p w14:paraId="26301399" w14:textId="77777777" w:rsidR="00CA0F8D" w:rsidRPr="00F90A86" w:rsidRDefault="00CA0F8D" w:rsidP="00CA0F8D">
      <w:pPr>
        <w:numPr>
          <w:ilvl w:val="0"/>
          <w:numId w:val="30"/>
        </w:numPr>
        <w:tabs>
          <w:tab w:val="left" w:pos="720"/>
        </w:tabs>
        <w:spacing w:line="260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Cyfrifoldeb Rheolwyr Cyfadran yw arfarnu a chymeradwyo </w:t>
      </w:r>
      <w:r>
        <w:rPr>
          <w:rFonts w:ascii="Calibri" w:eastAsia="Calibri" w:hAnsi="Calibri" w:cs="Calibri"/>
          <w:sz w:val="20"/>
          <w:szCs w:val="20"/>
          <w:lang w:val="cy-GB"/>
        </w:rPr>
        <w:t>pan waredir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Asedau Ymchwil yn eu Cyfadran. Gall hyn fod yn </w:t>
      </w:r>
      <w:r>
        <w:rPr>
          <w:rFonts w:ascii="Calibri" w:eastAsia="Calibri" w:hAnsi="Calibri" w:cs="Calibri"/>
          <w:sz w:val="20"/>
          <w:szCs w:val="20"/>
          <w:lang w:val="cy-GB"/>
        </w:rPr>
        <w:t>hynod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bwysig os </w:t>
      </w:r>
      <w:r>
        <w:rPr>
          <w:rFonts w:ascii="Calibri" w:eastAsia="Calibri" w:hAnsi="Calibri" w:cs="Calibri"/>
          <w:sz w:val="20"/>
          <w:szCs w:val="20"/>
          <w:lang w:val="cy-GB"/>
        </w:rPr>
        <w:t>oes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offer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mewn perchnogaeth 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>ar y cyd rhwng Adran</w:t>
      </w:r>
      <w:r>
        <w:rPr>
          <w:rFonts w:ascii="Calibri" w:eastAsia="Calibri" w:hAnsi="Calibri" w:cs="Calibri"/>
          <w:sz w:val="20"/>
          <w:szCs w:val="20"/>
          <w:lang w:val="cy-GB"/>
        </w:rPr>
        <w:t>nau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neu Gyfadran</w:t>
      </w:r>
      <w:r>
        <w:rPr>
          <w:rFonts w:ascii="Calibri" w:eastAsia="Calibri" w:hAnsi="Calibri" w:cs="Calibri"/>
          <w:sz w:val="20"/>
          <w:szCs w:val="20"/>
          <w:lang w:val="cy-GB"/>
        </w:rPr>
        <w:t>nau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. </w:t>
      </w:r>
      <w:r>
        <w:rPr>
          <w:rFonts w:ascii="Calibri" w:eastAsia="Calibri" w:hAnsi="Calibri" w:cs="Calibri"/>
          <w:sz w:val="20"/>
          <w:szCs w:val="20"/>
          <w:lang w:val="cy-GB"/>
        </w:rPr>
        <w:t>Hefyd, r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haid cadarnhau </w:t>
      </w:r>
      <w:r>
        <w:rPr>
          <w:rFonts w:ascii="Calibri" w:eastAsia="Calibri" w:hAnsi="Calibri" w:cs="Calibri"/>
          <w:sz w:val="20"/>
          <w:szCs w:val="20"/>
          <w:lang w:val="cy-GB"/>
        </w:rPr>
        <w:t>p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erchnogaeth asedau a ariennir gan grant ac unrhyw gyfyngiadau gwerthu a </w:t>
      </w:r>
      <w:r>
        <w:rPr>
          <w:rFonts w:ascii="Calibri" w:eastAsia="Calibri" w:hAnsi="Calibri" w:cs="Calibri"/>
          <w:sz w:val="20"/>
          <w:szCs w:val="20"/>
          <w:lang w:val="cy-GB"/>
        </w:rPr>
        <w:t>bennir</w:t>
      </w: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 gan y corff cyllido</w:t>
      </w:r>
    </w:p>
    <w:p w14:paraId="1D6CACED" w14:textId="77777777" w:rsidR="00CA0F8D" w:rsidRPr="00F90A86" w:rsidRDefault="00CA0F8D" w:rsidP="00CA0F8D">
      <w:pPr>
        <w:spacing w:line="220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6D32B97E" w14:textId="77777777" w:rsidR="00CA0F8D" w:rsidRDefault="00CA0F8D" w:rsidP="00CA0F8D">
      <w:pPr>
        <w:numPr>
          <w:ilvl w:val="0"/>
          <w:numId w:val="30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Mae amodau'r grant ymchwil yn hollbwysig a rhaid cadw atynt.</w:t>
      </w:r>
    </w:p>
    <w:p w14:paraId="4E02F5DB" w14:textId="77777777" w:rsidR="00CA0F8D" w:rsidRDefault="00CA0F8D" w:rsidP="00CA0F8D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629EBFBA" w14:textId="77777777" w:rsidR="00CA0F8D" w:rsidRPr="00F90A86" w:rsidRDefault="00CA0F8D" w:rsidP="00CA0F8D">
      <w:pPr>
        <w:numPr>
          <w:ilvl w:val="0"/>
          <w:numId w:val="30"/>
        </w:numPr>
        <w:tabs>
          <w:tab w:val="left" w:pos="720"/>
        </w:tabs>
        <w:spacing w:line="268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69C4398C">
        <w:rPr>
          <w:rFonts w:ascii="Calibri" w:eastAsia="Calibri" w:hAnsi="Calibri" w:cs="Calibri"/>
          <w:sz w:val="20"/>
          <w:szCs w:val="20"/>
          <w:lang w:val="cy-GB"/>
        </w:rPr>
        <w:t xml:space="preserve">Yn achos Uwch Ymchwilwyr sy'n gadael y Brifysgol i ymgymryd â swyddi mewn prifysgolion eraill lle bydd eu hymchwil yn parhau, caniateir, yn amodol ar gytundeb â Phennaeth yr Adran/Rheolwr Cyllideb Atebol, ac amodau'r grant ymchwil a oedd yn ariannu'r offer y gellir mynd â'u hoffer ymchwil gyda hwy. Os yw hyn yn golygu trosglwyddo offer cyfrifiadurol, rhaid gwneud trefniadau i gael gwared ar unrhyw feddalwedd sydd wedi'i thrwyddedu i Brifysgol Aberystwyth, cyn i'r eitem gael ei symud. Ni fydd Prifysgol Aberystwyth yn talu am unrhyw gost trosglwyddo a </w:t>
      </w:r>
      <w:proofErr w:type="spellStart"/>
      <w:r w:rsidRPr="69C4398C">
        <w:rPr>
          <w:rFonts w:ascii="Calibri" w:eastAsia="Calibri" w:hAnsi="Calibri" w:cs="Calibri"/>
          <w:sz w:val="20"/>
          <w:szCs w:val="20"/>
          <w:lang w:val="cy-GB"/>
        </w:rPr>
        <w:t>datgomisiynu</w:t>
      </w:r>
      <w:proofErr w:type="spellEnd"/>
      <w:r w:rsidRPr="69C4398C">
        <w:rPr>
          <w:rFonts w:ascii="Calibri" w:eastAsia="Calibri" w:hAnsi="Calibri" w:cs="Calibri"/>
          <w:sz w:val="20"/>
          <w:szCs w:val="20"/>
          <w:lang w:val="cy-GB"/>
        </w:rPr>
        <w:t>.</w:t>
      </w:r>
    </w:p>
    <w:p w14:paraId="7F2E355B" w14:textId="77777777" w:rsidR="00CA0F8D" w:rsidRPr="00F90A86" w:rsidRDefault="00CA0F8D" w:rsidP="00CA0F8D">
      <w:pPr>
        <w:spacing w:line="256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2AC1EEC1" w14:textId="77777777" w:rsidR="00CA0F8D" w:rsidRPr="00F90A86" w:rsidRDefault="00CA0F8D" w:rsidP="00CA0F8D">
      <w:pPr>
        <w:numPr>
          <w:ilvl w:val="0"/>
          <w:numId w:val="30"/>
        </w:numPr>
        <w:tabs>
          <w:tab w:val="left" w:pos="720"/>
        </w:tabs>
        <w:spacing w:line="235" w:lineRule="auto"/>
        <w:ind w:left="720" w:right="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Wrth roi benthyg unrhyw asedau i sefydliad AU arall, dylid gwneud hynny o dan eu hyswiriant hwy, gan nodi bod yn rhaid iddynt dalu am unrhyw ddifrod.</w:t>
      </w:r>
    </w:p>
    <w:p w14:paraId="6CF11DFB" w14:textId="77777777" w:rsidR="00CA0F8D" w:rsidRPr="00F90A86" w:rsidRDefault="00CA0F8D" w:rsidP="00CA0F8D">
      <w:pPr>
        <w:spacing w:line="318" w:lineRule="exact"/>
        <w:jc w:val="both"/>
        <w:rPr>
          <w:sz w:val="20"/>
          <w:szCs w:val="20"/>
          <w:lang w:val="cy-GB"/>
        </w:rPr>
      </w:pPr>
    </w:p>
    <w:p w14:paraId="7918050A" w14:textId="77777777" w:rsidR="00CA0F8D" w:rsidRPr="00C350B3" w:rsidRDefault="00CA0F8D" w:rsidP="00CA0F8D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10.5.4.</w:t>
      </w:r>
      <w:r w:rsidRPr="00C350B3">
        <w:rPr>
          <w:sz w:val="20"/>
          <w:szCs w:val="20"/>
          <w:lang w:val="cy-GB"/>
        </w:rPr>
        <w:tab/>
      </w:r>
      <w:r w:rsidRPr="00C350B3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Cerbydau modur</w:t>
      </w:r>
    </w:p>
    <w:p w14:paraId="29864F57" w14:textId="77777777" w:rsidR="00CA0F8D" w:rsidRDefault="00CA0F8D" w:rsidP="00CA0F8D">
      <w:pPr>
        <w:tabs>
          <w:tab w:val="left" w:pos="680"/>
        </w:tabs>
        <w:rPr>
          <w:sz w:val="20"/>
          <w:szCs w:val="20"/>
        </w:rPr>
      </w:pPr>
    </w:p>
    <w:p w14:paraId="209E7614" w14:textId="77777777" w:rsidR="00CA0F8D" w:rsidRDefault="00CA0F8D" w:rsidP="00CA0F8D">
      <w:pPr>
        <w:spacing w:line="83" w:lineRule="exact"/>
        <w:rPr>
          <w:sz w:val="20"/>
          <w:szCs w:val="20"/>
        </w:rPr>
      </w:pPr>
    </w:p>
    <w:p w14:paraId="7A249CF4" w14:textId="77777777" w:rsidR="00CA0F8D" w:rsidRDefault="00CA0F8D" w:rsidP="00CA0F8D">
      <w:pPr>
        <w:numPr>
          <w:ilvl w:val="0"/>
          <w:numId w:val="31"/>
        </w:numPr>
        <w:tabs>
          <w:tab w:val="left" w:pos="720"/>
        </w:tabs>
        <w:spacing w:line="235" w:lineRule="auto"/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Wrth derfynu cerbyd prydles yn gynnar, rhaid cael cymeradwyaeth y Dirprwy Is-Ganghellor priodol. Bydd unrhyw gostau'n cael eu hailgyfeirio i'r adran.</w:t>
      </w:r>
    </w:p>
    <w:p w14:paraId="69A6259D" w14:textId="77777777" w:rsidR="00CA0F8D" w:rsidRDefault="00CA0F8D" w:rsidP="00CA0F8D">
      <w:pPr>
        <w:tabs>
          <w:tab w:val="left" w:pos="720"/>
        </w:tabs>
        <w:spacing w:line="235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25FDE44F" w14:textId="77777777" w:rsidR="00CA0F8D" w:rsidRPr="00F90A86" w:rsidRDefault="00CA0F8D" w:rsidP="00CA0F8D">
      <w:pPr>
        <w:numPr>
          <w:ilvl w:val="0"/>
          <w:numId w:val="31"/>
        </w:numPr>
        <w:tabs>
          <w:tab w:val="left" w:pos="720"/>
        </w:tabs>
        <w:spacing w:line="272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 w:rsidRPr="001A5670">
        <w:rPr>
          <w:rFonts w:ascii="Calibri" w:eastAsia="Calibri" w:hAnsi="Calibri" w:cs="Calibri"/>
          <w:sz w:val="20"/>
          <w:szCs w:val="20"/>
          <w:lang w:val="cy-GB"/>
        </w:rPr>
        <w:t xml:space="preserve">Prynu car prydles presennol - nid yw rheoliadau TAW a threth gorfforaeth yn caniatáu i Brifysgol Aberystwyth brynu ceir prydles presennol. Mae i unigolyn brynu car prydles yn amodol ar gymeradwyaeth y Cyfarwyddwr Cyllid a Gwasanaethau Corfforaethol; </w:t>
      </w:r>
      <w:r>
        <w:rPr>
          <w:rFonts w:ascii="Calibri" w:eastAsia="Calibri" w:hAnsi="Calibri" w:cs="Calibri"/>
          <w:sz w:val="20"/>
          <w:szCs w:val="20"/>
          <w:lang w:val="cy-GB"/>
        </w:rPr>
        <w:t>asesir</w:t>
      </w:r>
      <w:r w:rsidRPr="001A5670">
        <w:rPr>
          <w:rFonts w:ascii="Calibri" w:eastAsia="Calibri" w:hAnsi="Calibri" w:cs="Calibri"/>
          <w:sz w:val="20"/>
          <w:szCs w:val="20"/>
          <w:lang w:val="cy-GB"/>
        </w:rPr>
        <w:t xml:space="preserve"> cyfleoedd ailddyrannu cyn </w:t>
      </w:r>
      <w:r>
        <w:rPr>
          <w:rFonts w:ascii="Calibri" w:eastAsia="Calibri" w:hAnsi="Calibri" w:cs="Calibri"/>
          <w:sz w:val="20"/>
          <w:szCs w:val="20"/>
          <w:lang w:val="cy-GB"/>
        </w:rPr>
        <w:t>i</w:t>
      </w:r>
      <w:r w:rsidRPr="001A5670">
        <w:rPr>
          <w:rFonts w:ascii="Calibri" w:eastAsia="Calibri" w:hAnsi="Calibri" w:cs="Calibri"/>
          <w:sz w:val="20"/>
          <w:szCs w:val="20"/>
          <w:lang w:val="cy-GB"/>
        </w:rPr>
        <w:t xml:space="preserve"> unrhyw bryniant </w:t>
      </w:r>
      <w:r>
        <w:rPr>
          <w:rFonts w:ascii="Calibri" w:eastAsia="Calibri" w:hAnsi="Calibri" w:cs="Calibri"/>
          <w:sz w:val="20"/>
          <w:szCs w:val="20"/>
          <w:lang w:val="cy-GB"/>
        </w:rPr>
        <w:t>g</w:t>
      </w:r>
      <w:r w:rsidRPr="001A5670">
        <w:rPr>
          <w:rFonts w:ascii="Calibri" w:eastAsia="Calibri" w:hAnsi="Calibri" w:cs="Calibri"/>
          <w:sz w:val="20"/>
          <w:szCs w:val="20"/>
          <w:lang w:val="cy-GB"/>
        </w:rPr>
        <w:t>ael ei awdurdodi.</w:t>
      </w:r>
    </w:p>
    <w:p w14:paraId="182C703C" w14:textId="77777777" w:rsidR="00CA0F8D" w:rsidRPr="00F90A86" w:rsidRDefault="00CA0F8D" w:rsidP="00CA0F8D">
      <w:pPr>
        <w:spacing w:line="253" w:lineRule="exact"/>
        <w:rPr>
          <w:rFonts w:ascii="Calibri" w:eastAsia="Calibri" w:hAnsi="Calibri" w:cs="Calibri"/>
          <w:sz w:val="19"/>
          <w:szCs w:val="19"/>
          <w:lang w:val="cy-GB"/>
        </w:rPr>
      </w:pPr>
    </w:p>
    <w:p w14:paraId="7BDA76D9" w14:textId="77777777" w:rsidR="00CA0F8D" w:rsidRPr="00F90A86" w:rsidRDefault="00CA0F8D" w:rsidP="00CA0F8D">
      <w:pPr>
        <w:numPr>
          <w:ilvl w:val="0"/>
          <w:numId w:val="31"/>
        </w:numPr>
        <w:tabs>
          <w:tab w:val="left" w:pos="720"/>
        </w:tabs>
        <w:spacing w:line="235" w:lineRule="auto"/>
        <w:ind w:left="720" w:hanging="720"/>
        <w:jc w:val="both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Rhaid i Bennaeth cyfrifol yr Adran hysbysu’r DVLA wrth waredu unrhyw gerbyd modur o dan eu gofal.</w:t>
      </w:r>
    </w:p>
    <w:p w14:paraId="070E66DC" w14:textId="77777777" w:rsidR="00CA0F8D" w:rsidRPr="00F90A86" w:rsidRDefault="00CA0F8D" w:rsidP="00CA0F8D">
      <w:pPr>
        <w:spacing w:line="200" w:lineRule="exact"/>
        <w:rPr>
          <w:sz w:val="20"/>
          <w:szCs w:val="20"/>
          <w:lang w:val="cy-GB"/>
        </w:rPr>
      </w:pPr>
    </w:p>
    <w:p w14:paraId="4E8CBB7F" w14:textId="77777777" w:rsidR="00CA0F8D" w:rsidRDefault="00CA0F8D" w:rsidP="00CA0F8D">
      <w:pPr>
        <w:tabs>
          <w:tab w:val="left" w:pos="68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10.5.5.</w:t>
      </w: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ab/>
        <w:t>Dodrefn Swyddfa</w:t>
      </w:r>
    </w:p>
    <w:p w14:paraId="0801CC1C" w14:textId="77777777" w:rsidR="00CA0F8D" w:rsidRDefault="00CA0F8D" w:rsidP="00CA0F8D">
      <w:pPr>
        <w:tabs>
          <w:tab w:val="left" w:pos="680"/>
        </w:tabs>
        <w:rPr>
          <w:sz w:val="20"/>
          <w:szCs w:val="20"/>
        </w:rPr>
      </w:pPr>
    </w:p>
    <w:p w14:paraId="36397CA9" w14:textId="77777777" w:rsidR="00DA2C8D" w:rsidRDefault="00DA2C8D" w:rsidP="00DA2C8D">
      <w:pPr>
        <w:tabs>
          <w:tab w:val="left" w:pos="680"/>
        </w:tabs>
        <w:rPr>
          <w:sz w:val="20"/>
          <w:szCs w:val="20"/>
        </w:rPr>
      </w:pPr>
    </w:p>
    <w:p w14:paraId="56702FF1" w14:textId="77777777" w:rsidR="00DA2C8D" w:rsidRDefault="00DA2C8D" w:rsidP="00DA2C8D">
      <w:pPr>
        <w:spacing w:line="84" w:lineRule="exact"/>
        <w:rPr>
          <w:sz w:val="20"/>
          <w:szCs w:val="20"/>
        </w:rPr>
      </w:pPr>
    </w:p>
    <w:p w14:paraId="79D75745" w14:textId="731323E8" w:rsidR="001E641D" w:rsidRPr="00C350B3" w:rsidRDefault="00306330" w:rsidP="001E641D">
      <w:pPr>
        <w:numPr>
          <w:ilvl w:val="0"/>
          <w:numId w:val="32"/>
        </w:numPr>
        <w:tabs>
          <w:tab w:val="left" w:pos="720"/>
        </w:tabs>
        <w:spacing w:line="235" w:lineRule="auto"/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  <w:lang w:val="cy-GB"/>
        </w:rPr>
        <w:t>Dylid cynnig dodrefn diangen i Wasanaethau'r Campws (Gwasanaethau Tŷ) a fydd yn gyfrifol am eu gwaredu neu eu hailddefnyddio.</w:t>
      </w:r>
    </w:p>
    <w:p w14:paraId="553BD977" w14:textId="77777777" w:rsidR="001E641D" w:rsidRDefault="001E641D" w:rsidP="001E641D">
      <w:pPr>
        <w:spacing w:line="280" w:lineRule="exact"/>
        <w:rPr>
          <w:sz w:val="20"/>
          <w:szCs w:val="20"/>
        </w:rPr>
      </w:pPr>
    </w:p>
    <w:p w14:paraId="74129D8B" w14:textId="77777777" w:rsidR="001E641D" w:rsidRPr="00C350B3" w:rsidRDefault="001E641D" w:rsidP="001E641D">
      <w:pPr>
        <w:tabs>
          <w:tab w:val="left" w:pos="700"/>
        </w:tabs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10.6.</w:t>
      </w:r>
      <w:r w:rsidRPr="00C350B3">
        <w:rPr>
          <w:sz w:val="20"/>
          <w:szCs w:val="20"/>
          <w:lang w:val="cy-GB"/>
        </w:rPr>
        <w:tab/>
      </w:r>
      <w:r w:rsidRPr="00C350B3"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Matrics Awdurdodi</w:t>
      </w:r>
    </w:p>
    <w:p w14:paraId="0932CC3E" w14:textId="77777777" w:rsidR="001E641D" w:rsidRDefault="001E641D" w:rsidP="001E641D">
      <w:pPr>
        <w:tabs>
          <w:tab w:val="left" w:pos="700"/>
        </w:tabs>
        <w:rPr>
          <w:sz w:val="20"/>
          <w:szCs w:val="20"/>
        </w:rPr>
      </w:pPr>
    </w:p>
    <w:p w14:paraId="7CD22BFB" w14:textId="77777777" w:rsidR="001E641D" w:rsidRDefault="001E641D" w:rsidP="001E641D">
      <w:pPr>
        <w:spacing w:line="83" w:lineRule="exact"/>
        <w:rPr>
          <w:sz w:val="20"/>
          <w:szCs w:val="20"/>
        </w:rPr>
      </w:pPr>
    </w:p>
    <w:p w14:paraId="25EE24A3" w14:textId="2A1BA10C" w:rsidR="001E641D" w:rsidRDefault="001E641D" w:rsidP="001E641D">
      <w:pPr>
        <w:spacing w:line="235" w:lineRule="auto"/>
        <w:ind w:right="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Mae'r gwerthoedd a nodir isod yn cynrychioli'r uchaf o naill ai werth </w:t>
      </w:r>
      <w:r w:rsidR="005E59A7">
        <w:rPr>
          <w:rFonts w:ascii="Calibri" w:eastAsia="Calibri" w:hAnsi="Calibri" w:cs="Calibri"/>
          <w:sz w:val="20"/>
          <w:szCs w:val="20"/>
          <w:lang w:val="cy-GB"/>
        </w:rPr>
        <w:t xml:space="preserve">ar y </w:t>
      </w:r>
      <w:r>
        <w:rPr>
          <w:rFonts w:ascii="Calibri" w:eastAsia="Calibri" w:hAnsi="Calibri" w:cs="Calibri"/>
          <w:sz w:val="20"/>
          <w:szCs w:val="20"/>
          <w:lang w:val="cy-GB"/>
        </w:rPr>
        <w:t>llyfr</w:t>
      </w:r>
      <w:r w:rsidR="005E59A7">
        <w:rPr>
          <w:rFonts w:ascii="Calibri" w:eastAsia="Calibri" w:hAnsi="Calibri" w:cs="Calibri"/>
          <w:sz w:val="20"/>
          <w:szCs w:val="20"/>
          <w:lang w:val="cy-GB"/>
        </w:rPr>
        <w:t>au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 net yr ased neu bris y farchnad. Nid yw’r gwerthoedd a nodir isod yn cynnwys TAW.</w:t>
      </w:r>
    </w:p>
    <w:p w14:paraId="3C003CC9" w14:textId="77777777" w:rsidR="001E641D" w:rsidRDefault="001E641D" w:rsidP="001E641D">
      <w:pPr>
        <w:spacing w:line="2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820"/>
        <w:gridCol w:w="1560"/>
        <w:gridCol w:w="1020"/>
        <w:gridCol w:w="1120"/>
      </w:tblGrid>
      <w:tr w:rsidR="001E641D" w14:paraId="4AF75CA7" w14:textId="77777777" w:rsidTr="001E641D">
        <w:trPr>
          <w:trHeight w:val="244"/>
        </w:trPr>
        <w:tc>
          <w:tcPr>
            <w:tcW w:w="3380" w:type="dxa"/>
            <w:vAlign w:val="bottom"/>
          </w:tcPr>
          <w:p w14:paraId="7028AE01" w14:textId="77777777" w:rsidR="001E641D" w:rsidRPr="002F5BB6" w:rsidRDefault="001E641D" w:rsidP="001E641D">
            <w:pPr>
              <w:rPr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14:paraId="63A84509" w14:textId="77777777" w:rsidR="001E641D" w:rsidRPr="002F5BB6" w:rsidRDefault="001E641D" w:rsidP="001E641D">
            <w:pPr>
              <w:rPr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496D6108" w14:textId="77777777" w:rsidR="001E641D" w:rsidRPr="002F5BB6" w:rsidRDefault="001E641D" w:rsidP="001E641D">
            <w:pPr>
              <w:rPr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043045EE" w14:textId="77777777" w:rsidR="001E641D" w:rsidRPr="002F5BB6" w:rsidRDefault="001E641D" w:rsidP="001E641D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2F5BB6"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>Gosodiadau, Ffitiadau,</w:t>
            </w:r>
          </w:p>
        </w:tc>
      </w:tr>
      <w:tr w:rsidR="001E641D" w14:paraId="4F8E2405" w14:textId="77777777" w:rsidTr="001E641D">
        <w:trPr>
          <w:trHeight w:val="245"/>
        </w:trPr>
        <w:tc>
          <w:tcPr>
            <w:tcW w:w="3380" w:type="dxa"/>
            <w:vAlign w:val="bottom"/>
          </w:tcPr>
          <w:p w14:paraId="0EAA5E6B" w14:textId="77777777" w:rsidR="001E641D" w:rsidRPr="002F5BB6" w:rsidRDefault="001E641D" w:rsidP="001E641D">
            <w:pPr>
              <w:rPr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14:paraId="38F4E9FE" w14:textId="77777777" w:rsidR="001E641D" w:rsidRPr="002F5BB6" w:rsidRDefault="001E641D" w:rsidP="001E641D">
            <w:pPr>
              <w:ind w:left="280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2F5BB6"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>Tir 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>c</w:t>
            </w:r>
          </w:p>
        </w:tc>
        <w:tc>
          <w:tcPr>
            <w:tcW w:w="1560" w:type="dxa"/>
            <w:vAlign w:val="bottom"/>
          </w:tcPr>
          <w:p w14:paraId="26C174D1" w14:textId="77777777" w:rsidR="001E641D" w:rsidRPr="002F5BB6" w:rsidRDefault="001E641D" w:rsidP="001E641D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sz w:val="20"/>
                <w:szCs w:val="20"/>
                <w:lang w:val="cy-GB"/>
              </w:rPr>
              <w:t>Ased</w:t>
            </w:r>
          </w:p>
        </w:tc>
        <w:tc>
          <w:tcPr>
            <w:tcW w:w="2140" w:type="dxa"/>
            <w:gridSpan w:val="2"/>
            <w:vAlign w:val="bottom"/>
          </w:tcPr>
          <w:p w14:paraId="66AB2A99" w14:textId="6FD19460" w:rsidR="001E641D" w:rsidRPr="002F5BB6" w:rsidRDefault="00077129" w:rsidP="001E641D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>Peiriannau,</w:t>
            </w:r>
            <w:r w:rsidR="001E641D" w:rsidRPr="002F5BB6"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 xml:space="preserve"> Peiriannau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 xml:space="preserve">Sefydlog </w:t>
            </w:r>
            <w:r w:rsidR="001E641D" w:rsidRPr="002F5BB6"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>c Offer</w:t>
            </w:r>
          </w:p>
        </w:tc>
      </w:tr>
      <w:tr w:rsidR="001E641D" w14:paraId="0BFCC5C7" w14:textId="77777777" w:rsidTr="001E641D">
        <w:trPr>
          <w:trHeight w:val="258"/>
        </w:trPr>
        <w:tc>
          <w:tcPr>
            <w:tcW w:w="3380" w:type="dxa"/>
            <w:tcBorders>
              <w:bottom w:val="single" w:sz="8" w:space="0" w:color="2E74B5" w:themeColor="accent1" w:themeShade="BF"/>
            </w:tcBorders>
            <w:vAlign w:val="bottom"/>
          </w:tcPr>
          <w:p w14:paraId="1B08B800" w14:textId="77777777" w:rsidR="001E641D" w:rsidRPr="002F5BB6" w:rsidRDefault="001E641D" w:rsidP="001E641D">
            <w:pPr>
              <w:rPr>
                <w:color w:val="2E74B5" w:themeColor="accent1" w:themeShade="BF"/>
              </w:rPr>
            </w:pPr>
          </w:p>
        </w:tc>
        <w:tc>
          <w:tcPr>
            <w:tcW w:w="1820" w:type="dxa"/>
            <w:tcBorders>
              <w:bottom w:val="single" w:sz="8" w:space="0" w:color="2E74B5" w:themeColor="accent1" w:themeShade="BF"/>
            </w:tcBorders>
            <w:vAlign w:val="bottom"/>
          </w:tcPr>
          <w:p w14:paraId="388785DB" w14:textId="77777777" w:rsidR="001E641D" w:rsidRPr="002F5BB6" w:rsidRDefault="001E641D" w:rsidP="001E641D">
            <w:pPr>
              <w:ind w:left="280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2F5BB6"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w w:val="99"/>
                <w:sz w:val="20"/>
                <w:szCs w:val="20"/>
                <w:lang w:val="cy-GB"/>
              </w:rPr>
              <w:t>Adeiladau</w:t>
            </w:r>
          </w:p>
        </w:tc>
        <w:tc>
          <w:tcPr>
            <w:tcW w:w="1560" w:type="dxa"/>
            <w:tcBorders>
              <w:bottom w:val="single" w:sz="8" w:space="0" w:color="2E74B5" w:themeColor="accent1" w:themeShade="BF"/>
            </w:tcBorders>
            <w:vAlign w:val="bottom"/>
          </w:tcPr>
          <w:p w14:paraId="422702B1" w14:textId="77777777" w:rsidR="001E641D" w:rsidRPr="002F5BB6" w:rsidRDefault="001E641D" w:rsidP="001E641D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2F5BB6"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sz w:val="20"/>
                <w:szCs w:val="20"/>
                <w:lang w:val="cy-GB"/>
              </w:rPr>
              <w:t>Gwaddol</w:t>
            </w:r>
          </w:p>
        </w:tc>
        <w:tc>
          <w:tcPr>
            <w:tcW w:w="2140" w:type="dxa"/>
            <w:gridSpan w:val="2"/>
            <w:tcBorders>
              <w:bottom w:val="single" w:sz="8" w:space="0" w:color="2E74B5" w:themeColor="accent1" w:themeShade="BF"/>
            </w:tcBorders>
            <w:vAlign w:val="bottom"/>
          </w:tcPr>
          <w:p w14:paraId="6D9F1BDC" w14:textId="72643CF2" w:rsidR="001E641D" w:rsidRPr="002F5BB6" w:rsidRDefault="001E641D" w:rsidP="001E641D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1E641D" w14:paraId="7FCBF0AE" w14:textId="77777777" w:rsidTr="001E641D">
        <w:trPr>
          <w:trHeight w:val="240"/>
        </w:trPr>
        <w:tc>
          <w:tcPr>
            <w:tcW w:w="3380" w:type="dxa"/>
            <w:tcBorders>
              <w:top w:val="single" w:sz="8" w:space="0" w:color="2E74B5" w:themeColor="accent1" w:themeShade="BF"/>
            </w:tcBorders>
            <w:vAlign w:val="bottom"/>
          </w:tcPr>
          <w:p w14:paraId="7B3C2AB2" w14:textId="77777777" w:rsidR="001E641D" w:rsidRPr="00BF1C60" w:rsidRDefault="001E641D" w:rsidP="001E641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1820" w:type="dxa"/>
            <w:tcBorders>
              <w:top w:val="single" w:sz="8" w:space="0" w:color="2E74B5" w:themeColor="accent1" w:themeShade="BF"/>
            </w:tcBorders>
            <w:vAlign w:val="bottom"/>
          </w:tcPr>
          <w:p w14:paraId="4E3EF2D6" w14:textId="77777777" w:rsidR="001E641D" w:rsidRPr="00BF1C60" w:rsidRDefault="001E641D" w:rsidP="001E641D">
            <w:pPr>
              <w:spacing w:line="24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  <w:lang w:val="cy-GB"/>
              </w:rPr>
              <w:t>-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</w:tcBorders>
            <w:vAlign w:val="bottom"/>
          </w:tcPr>
          <w:p w14:paraId="5FF6E577" w14:textId="77777777" w:rsidR="001E641D" w:rsidRPr="00BF1C60" w:rsidRDefault="001E641D" w:rsidP="001E641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  <w:lang w:val="cy-GB"/>
              </w:rPr>
              <w:t>-</w:t>
            </w:r>
          </w:p>
        </w:tc>
        <w:tc>
          <w:tcPr>
            <w:tcW w:w="2140" w:type="dxa"/>
            <w:gridSpan w:val="2"/>
            <w:tcBorders>
              <w:top w:val="single" w:sz="8" w:space="0" w:color="2E74B5" w:themeColor="accent1" w:themeShade="BF"/>
            </w:tcBorders>
            <w:vAlign w:val="bottom"/>
          </w:tcPr>
          <w:p w14:paraId="1DCDEB63" w14:textId="77777777" w:rsidR="001E641D" w:rsidRPr="00BF1C60" w:rsidRDefault="001E641D" w:rsidP="001E641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£0 - £4,999</w:t>
            </w:r>
          </w:p>
        </w:tc>
      </w:tr>
      <w:tr w:rsidR="001E641D" w14:paraId="053AFC25" w14:textId="77777777" w:rsidTr="001E641D">
        <w:trPr>
          <w:trHeight w:val="281"/>
        </w:trPr>
        <w:tc>
          <w:tcPr>
            <w:tcW w:w="3380" w:type="dxa"/>
            <w:vAlign w:val="bottom"/>
          </w:tcPr>
          <w:p w14:paraId="4DDD3A7F" w14:textId="77777777" w:rsidR="001E641D" w:rsidRPr="00BF1C60" w:rsidRDefault="001E641D" w:rsidP="001E641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Rheolwr Atebol y Gyllideb</w:t>
            </w:r>
          </w:p>
        </w:tc>
        <w:tc>
          <w:tcPr>
            <w:tcW w:w="1820" w:type="dxa"/>
            <w:vAlign w:val="bottom"/>
          </w:tcPr>
          <w:p w14:paraId="3B19FA92" w14:textId="77777777" w:rsidR="001E641D" w:rsidRPr="00BF1C60" w:rsidRDefault="001E641D" w:rsidP="001E641D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  <w:lang w:val="cy-GB"/>
              </w:rPr>
              <w:t>-</w:t>
            </w:r>
          </w:p>
        </w:tc>
        <w:tc>
          <w:tcPr>
            <w:tcW w:w="1560" w:type="dxa"/>
            <w:vAlign w:val="bottom"/>
          </w:tcPr>
          <w:p w14:paraId="6EAE841C" w14:textId="77777777" w:rsidR="001E641D" w:rsidRPr="00BF1C60" w:rsidRDefault="001E641D" w:rsidP="001E641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  <w:lang w:val="cy-GB"/>
              </w:rPr>
              <w:t>-</w:t>
            </w:r>
          </w:p>
        </w:tc>
        <w:tc>
          <w:tcPr>
            <w:tcW w:w="1020" w:type="dxa"/>
            <w:vAlign w:val="bottom"/>
          </w:tcPr>
          <w:p w14:paraId="380F148B" w14:textId="77777777" w:rsidR="001E641D" w:rsidRPr="00BF1C60" w:rsidRDefault="001E641D" w:rsidP="001E641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£5,000</w:t>
            </w:r>
          </w:p>
        </w:tc>
        <w:tc>
          <w:tcPr>
            <w:tcW w:w="1120" w:type="dxa"/>
            <w:vAlign w:val="bottom"/>
          </w:tcPr>
          <w:p w14:paraId="3593E167" w14:textId="77777777" w:rsidR="001E641D" w:rsidRPr="00BF1C60" w:rsidRDefault="001E641D" w:rsidP="001E641D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- £49,999</w:t>
            </w:r>
          </w:p>
        </w:tc>
      </w:tr>
      <w:tr w:rsidR="001E641D" w14:paraId="1404EFD8" w14:textId="77777777" w:rsidTr="001E641D">
        <w:trPr>
          <w:trHeight w:val="245"/>
        </w:trPr>
        <w:tc>
          <w:tcPr>
            <w:tcW w:w="3380" w:type="dxa"/>
            <w:vAlign w:val="bottom"/>
          </w:tcPr>
          <w:p w14:paraId="42E7D51C" w14:textId="0172F0CF" w:rsidR="001E641D" w:rsidRPr="00592180" w:rsidRDefault="001E641D" w:rsidP="001E641D">
            <w:pPr>
              <w:ind w:left="100"/>
              <w:rPr>
                <w:sz w:val="20"/>
                <w:szCs w:val="20"/>
              </w:rPr>
            </w:pPr>
            <w:r w:rsidRPr="00592180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Is-Ganghellor a</w:t>
            </w:r>
            <w:r w:rsidR="005E59A7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 xml:space="preserve">’r Cyngor </w:t>
            </w:r>
            <w:r w:rsidRPr="00592180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Gweithredol</w:t>
            </w:r>
          </w:p>
        </w:tc>
        <w:tc>
          <w:tcPr>
            <w:tcW w:w="1820" w:type="dxa"/>
            <w:vAlign w:val="bottom"/>
          </w:tcPr>
          <w:p w14:paraId="52E75974" w14:textId="77777777" w:rsidR="001E641D" w:rsidRPr="00BF1C60" w:rsidRDefault="001E641D" w:rsidP="001E641D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  <w:lang w:val="cy-GB"/>
              </w:rPr>
              <w:t>-</w:t>
            </w:r>
          </w:p>
        </w:tc>
        <w:tc>
          <w:tcPr>
            <w:tcW w:w="1560" w:type="dxa"/>
            <w:vAlign w:val="bottom"/>
          </w:tcPr>
          <w:p w14:paraId="105F9F85" w14:textId="77777777" w:rsidR="001E641D" w:rsidRPr="00BF1C60" w:rsidRDefault="001E641D" w:rsidP="001E641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  <w:lang w:val="cy-GB"/>
              </w:rPr>
              <w:t>-</w:t>
            </w:r>
          </w:p>
        </w:tc>
        <w:tc>
          <w:tcPr>
            <w:tcW w:w="1020" w:type="dxa"/>
            <w:vAlign w:val="bottom"/>
          </w:tcPr>
          <w:p w14:paraId="3F7765C4" w14:textId="77777777" w:rsidR="001E641D" w:rsidRPr="00BF1C60" w:rsidRDefault="001E641D" w:rsidP="001E641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£50,000</w:t>
            </w:r>
          </w:p>
        </w:tc>
        <w:tc>
          <w:tcPr>
            <w:tcW w:w="1120" w:type="dxa"/>
            <w:vAlign w:val="bottom"/>
          </w:tcPr>
          <w:p w14:paraId="6287EFBC" w14:textId="77777777" w:rsidR="001E641D" w:rsidRPr="00BF1C60" w:rsidRDefault="001E641D" w:rsidP="001E641D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- £249,999</w:t>
            </w:r>
          </w:p>
        </w:tc>
      </w:tr>
      <w:tr w:rsidR="001E641D" w14:paraId="1F21DF10" w14:textId="77777777" w:rsidTr="001E641D">
        <w:trPr>
          <w:trHeight w:val="242"/>
        </w:trPr>
        <w:tc>
          <w:tcPr>
            <w:tcW w:w="3380" w:type="dxa"/>
            <w:vAlign w:val="bottom"/>
          </w:tcPr>
          <w:p w14:paraId="1C71DE34" w14:textId="3AEECA9A" w:rsidR="001E641D" w:rsidRPr="00592180" w:rsidRDefault="001E641D" w:rsidP="001E641D">
            <w:pPr>
              <w:spacing w:line="24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14:paraId="57663539" w14:textId="77777777" w:rsidR="001E641D" w:rsidRPr="00BF1C60" w:rsidRDefault="001E641D" w:rsidP="001E641D">
            <w:pPr>
              <w:spacing w:line="243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  <w:lang w:val="cy-GB"/>
              </w:rPr>
              <w:t>Unrhyw werth</w:t>
            </w:r>
          </w:p>
        </w:tc>
        <w:tc>
          <w:tcPr>
            <w:tcW w:w="1560" w:type="dxa"/>
            <w:vAlign w:val="bottom"/>
          </w:tcPr>
          <w:p w14:paraId="0714BEBA" w14:textId="77777777" w:rsidR="001E641D" w:rsidRPr="00BF1C60" w:rsidRDefault="001E641D" w:rsidP="001E641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Unrhyw werth</w:t>
            </w:r>
          </w:p>
        </w:tc>
        <w:tc>
          <w:tcPr>
            <w:tcW w:w="2140" w:type="dxa"/>
            <w:gridSpan w:val="2"/>
            <w:vAlign w:val="bottom"/>
          </w:tcPr>
          <w:p w14:paraId="41E59214" w14:textId="77777777" w:rsidR="001E641D" w:rsidRPr="00BF1C60" w:rsidRDefault="001E641D" w:rsidP="001E641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  <w:lang w:val="cy-GB"/>
              </w:rPr>
              <w:t>dros £250,000</w:t>
            </w:r>
          </w:p>
        </w:tc>
      </w:tr>
    </w:tbl>
    <w:p w14:paraId="71771B76" w14:textId="77777777" w:rsidR="001E641D" w:rsidRDefault="001E641D" w:rsidP="001E641D">
      <w:pPr>
        <w:spacing w:line="292" w:lineRule="exact"/>
        <w:rPr>
          <w:sz w:val="20"/>
          <w:szCs w:val="20"/>
        </w:rPr>
      </w:pPr>
    </w:p>
    <w:p w14:paraId="016575FB" w14:textId="77777777" w:rsidR="001E641D" w:rsidRPr="00F90A86" w:rsidRDefault="001E641D" w:rsidP="001E641D">
      <w:pPr>
        <w:spacing w:line="253" w:lineRule="auto"/>
        <w:ind w:right="240"/>
        <w:jc w:val="both"/>
        <w:rPr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Yn achos gwarediadau o werth uwch, dylai pob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awdurdodwr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ar hyd y gwahanol lefelau hyd at y lefel berthnasol lofnodi i gadarnhau eu bod yn awdurdodi'r gwarediad. Er enghraifft, yn achos gwarediad o £60,000, dylai Pennaeth yr Adran a'r Rheolwr Cyllideb Atebol hefyd awdurdodi'r gwarediad.</w:t>
      </w:r>
    </w:p>
    <w:p w14:paraId="2C6BD841" w14:textId="77777777" w:rsidR="001E641D" w:rsidRPr="00F90A86" w:rsidRDefault="001E641D" w:rsidP="001E641D">
      <w:pPr>
        <w:spacing w:line="200" w:lineRule="exact"/>
        <w:rPr>
          <w:sz w:val="20"/>
          <w:szCs w:val="20"/>
          <w:lang w:val="cy-GB"/>
        </w:rPr>
      </w:pPr>
    </w:p>
    <w:p w14:paraId="405406B0" w14:textId="77777777" w:rsidR="001E641D" w:rsidRPr="00F90A86" w:rsidRDefault="001E641D" w:rsidP="001E641D">
      <w:pPr>
        <w:spacing w:line="200" w:lineRule="exact"/>
        <w:rPr>
          <w:sz w:val="20"/>
          <w:szCs w:val="20"/>
          <w:lang w:val="cy-GB"/>
        </w:rPr>
      </w:pPr>
    </w:p>
    <w:p w14:paraId="72916171" w14:textId="77777777" w:rsidR="001E641D" w:rsidRPr="00F90A86" w:rsidRDefault="001E641D" w:rsidP="001E641D">
      <w:pPr>
        <w:spacing w:line="305" w:lineRule="exact"/>
        <w:rPr>
          <w:sz w:val="20"/>
          <w:szCs w:val="20"/>
          <w:lang w:val="cy-GB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4920"/>
        <w:gridCol w:w="20"/>
      </w:tblGrid>
      <w:tr w:rsidR="001E641D" w14:paraId="3FBA2A96" w14:textId="77777777" w:rsidTr="001E641D">
        <w:trPr>
          <w:trHeight w:val="244"/>
        </w:trPr>
        <w:tc>
          <w:tcPr>
            <w:tcW w:w="2720" w:type="dxa"/>
            <w:vAlign w:val="bottom"/>
          </w:tcPr>
          <w:p w14:paraId="4E5429EE" w14:textId="77777777" w:rsidR="001E641D" w:rsidRPr="00BF1C60" w:rsidRDefault="001E641D" w:rsidP="001E641D">
            <w:pPr>
              <w:rPr>
                <w:sz w:val="20"/>
                <w:szCs w:val="20"/>
              </w:rPr>
            </w:pPr>
            <w:r w:rsidRPr="002F5BB6">
              <w:rPr>
                <w:rFonts w:ascii="Calibri" w:eastAsia="Calibri" w:hAnsi="Calibri" w:cs="Calibri"/>
                <w:b/>
                <w:bCs/>
                <w:i/>
                <w:iCs/>
                <w:color w:val="2E74B5" w:themeColor="accent1" w:themeShade="BF"/>
                <w:sz w:val="20"/>
                <w:szCs w:val="20"/>
                <w:lang w:val="cy-GB"/>
              </w:rPr>
              <w:t>Angen cymeradwyaethau ychwanegol</w:t>
            </w:r>
          </w:p>
        </w:tc>
        <w:tc>
          <w:tcPr>
            <w:tcW w:w="4920" w:type="dxa"/>
            <w:vAlign w:val="bottom"/>
          </w:tcPr>
          <w:p w14:paraId="0DD96F4C" w14:textId="77777777" w:rsidR="001E641D" w:rsidRPr="00BF1C60" w:rsidRDefault="001E641D" w:rsidP="001E641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98F764C" w14:textId="77777777" w:rsidR="001E641D" w:rsidRPr="00BF1C60" w:rsidRDefault="001E641D" w:rsidP="001E641D">
            <w:pPr>
              <w:rPr>
                <w:sz w:val="1"/>
                <w:szCs w:val="1"/>
              </w:rPr>
            </w:pPr>
          </w:p>
        </w:tc>
      </w:tr>
      <w:tr w:rsidR="001E641D" w14:paraId="3319ED20" w14:textId="77777777" w:rsidTr="001E641D">
        <w:trPr>
          <w:trHeight w:val="281"/>
        </w:trPr>
        <w:tc>
          <w:tcPr>
            <w:tcW w:w="2720" w:type="dxa"/>
            <w:vAlign w:val="bottom"/>
          </w:tcPr>
          <w:p w14:paraId="64008253" w14:textId="77777777" w:rsidR="001E641D" w:rsidRPr="00BF1C60" w:rsidRDefault="001E641D" w:rsidP="001E641D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Offer Ymchwil</w:t>
            </w:r>
          </w:p>
        </w:tc>
        <w:tc>
          <w:tcPr>
            <w:tcW w:w="4920" w:type="dxa"/>
            <w:vAlign w:val="bottom"/>
          </w:tcPr>
          <w:p w14:paraId="02948F16" w14:textId="77777777" w:rsidR="001E641D" w:rsidRPr="00BF1C60" w:rsidRDefault="001E641D" w:rsidP="001E641D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Y Rheolwr Cyfadran Perthnasol</w:t>
            </w:r>
          </w:p>
        </w:tc>
        <w:tc>
          <w:tcPr>
            <w:tcW w:w="20" w:type="dxa"/>
            <w:vAlign w:val="bottom"/>
          </w:tcPr>
          <w:p w14:paraId="1841E5CF" w14:textId="77777777" w:rsidR="001E641D" w:rsidRPr="00BF1C60" w:rsidRDefault="001E641D" w:rsidP="001E641D">
            <w:pPr>
              <w:rPr>
                <w:sz w:val="1"/>
                <w:szCs w:val="1"/>
              </w:rPr>
            </w:pPr>
          </w:p>
        </w:tc>
      </w:tr>
      <w:tr w:rsidR="001E641D" w14:paraId="2F0B9129" w14:textId="77777777" w:rsidTr="001E641D">
        <w:trPr>
          <w:trHeight w:val="278"/>
        </w:trPr>
        <w:tc>
          <w:tcPr>
            <w:tcW w:w="2720" w:type="dxa"/>
            <w:vAlign w:val="bottom"/>
          </w:tcPr>
          <w:p w14:paraId="04AAB494" w14:textId="77777777" w:rsidR="001E641D" w:rsidRPr="00BF1C60" w:rsidRDefault="001E641D" w:rsidP="001E641D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Caledwedd TG</w:t>
            </w:r>
          </w:p>
        </w:tc>
        <w:tc>
          <w:tcPr>
            <w:tcW w:w="4920" w:type="dxa"/>
            <w:vAlign w:val="bottom"/>
          </w:tcPr>
          <w:p w14:paraId="23DE3DFA" w14:textId="77777777" w:rsidR="001E641D" w:rsidRPr="00BF1C60" w:rsidRDefault="001E641D" w:rsidP="001E641D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Cyfarwyddwr IS</w:t>
            </w:r>
          </w:p>
        </w:tc>
        <w:tc>
          <w:tcPr>
            <w:tcW w:w="20" w:type="dxa"/>
            <w:vAlign w:val="bottom"/>
          </w:tcPr>
          <w:p w14:paraId="1FFC59BE" w14:textId="77777777" w:rsidR="001E641D" w:rsidRPr="00BF1C60" w:rsidRDefault="001E641D" w:rsidP="001E641D">
            <w:pPr>
              <w:rPr>
                <w:sz w:val="1"/>
                <w:szCs w:val="1"/>
              </w:rPr>
            </w:pPr>
          </w:p>
        </w:tc>
      </w:tr>
      <w:tr w:rsidR="001E641D" w14:paraId="03235C52" w14:textId="77777777" w:rsidTr="001E641D">
        <w:trPr>
          <w:trHeight w:val="245"/>
        </w:trPr>
        <w:tc>
          <w:tcPr>
            <w:tcW w:w="2720" w:type="dxa"/>
            <w:vAlign w:val="bottom"/>
          </w:tcPr>
          <w:p w14:paraId="69CCA224" w14:textId="73B262C7" w:rsidR="001E641D" w:rsidRPr="00BF1C60" w:rsidRDefault="005E59A7" w:rsidP="001E641D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 xml:space="preserve">Offer </w:t>
            </w:r>
            <w:r w:rsidR="001E641D">
              <w:rPr>
                <w:rFonts w:ascii="Calibri" w:eastAsia="Calibri" w:hAnsi="Calibri" w:cs="Calibri"/>
                <w:sz w:val="20"/>
                <w:szCs w:val="20"/>
                <w:lang w:val="cy-GB"/>
              </w:rPr>
              <w:t>Trydanol a</w:t>
            </w: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c</w:t>
            </w:r>
          </w:p>
        </w:tc>
        <w:tc>
          <w:tcPr>
            <w:tcW w:w="4920" w:type="dxa"/>
            <w:vMerge w:val="restart"/>
            <w:vAlign w:val="bottom"/>
          </w:tcPr>
          <w:p w14:paraId="6A752D85" w14:textId="77777777" w:rsidR="001E641D" w:rsidRPr="00BF1C60" w:rsidRDefault="001E641D" w:rsidP="001E641D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  <w:lang w:val="cy-GB"/>
              </w:rPr>
              <w:t>Cyfarwyddwr yr Adran Iechyd, Diogelwch a'r Amgylchedd</w:t>
            </w:r>
          </w:p>
        </w:tc>
        <w:tc>
          <w:tcPr>
            <w:tcW w:w="20" w:type="dxa"/>
            <w:vAlign w:val="bottom"/>
          </w:tcPr>
          <w:p w14:paraId="2C603D7B" w14:textId="77777777" w:rsidR="001E641D" w:rsidRPr="00BF1C60" w:rsidRDefault="001E641D" w:rsidP="001E641D">
            <w:pPr>
              <w:rPr>
                <w:sz w:val="1"/>
                <w:szCs w:val="1"/>
              </w:rPr>
            </w:pPr>
          </w:p>
        </w:tc>
      </w:tr>
      <w:tr w:rsidR="001E641D" w14:paraId="265829D7" w14:textId="77777777" w:rsidTr="001E641D">
        <w:trPr>
          <w:trHeight w:val="122"/>
        </w:trPr>
        <w:tc>
          <w:tcPr>
            <w:tcW w:w="2720" w:type="dxa"/>
            <w:vMerge w:val="restart"/>
            <w:vAlign w:val="bottom"/>
          </w:tcPr>
          <w:p w14:paraId="7E9977F2" w14:textId="33ECA3A0" w:rsidR="001E641D" w:rsidRPr="00BF1C60" w:rsidRDefault="001E641D" w:rsidP="001E641D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Electronig</w:t>
            </w:r>
            <w:r w:rsidR="005E59A7">
              <w:rPr>
                <w:rFonts w:ascii="Calibri" w:eastAsia="Calibri" w:hAnsi="Calibri" w:cs="Calibri"/>
                <w:sz w:val="20"/>
                <w:szCs w:val="20"/>
                <w:lang w:val="cy-GB"/>
              </w:rPr>
              <w:t xml:space="preserve"> Gwastraff</w:t>
            </w:r>
          </w:p>
        </w:tc>
        <w:tc>
          <w:tcPr>
            <w:tcW w:w="4920" w:type="dxa"/>
            <w:vMerge/>
            <w:vAlign w:val="bottom"/>
          </w:tcPr>
          <w:p w14:paraId="609B8E07" w14:textId="77777777" w:rsidR="001E641D" w:rsidRPr="00BF1C60" w:rsidRDefault="001E641D" w:rsidP="001E641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AA490E9" w14:textId="77777777" w:rsidR="001E641D" w:rsidRPr="00BF1C60" w:rsidRDefault="001E641D" w:rsidP="001E641D">
            <w:pPr>
              <w:rPr>
                <w:sz w:val="1"/>
                <w:szCs w:val="1"/>
              </w:rPr>
            </w:pPr>
          </w:p>
        </w:tc>
      </w:tr>
      <w:tr w:rsidR="001E641D" w14:paraId="2D0AB02C" w14:textId="77777777" w:rsidTr="001E641D">
        <w:trPr>
          <w:trHeight w:val="122"/>
        </w:trPr>
        <w:tc>
          <w:tcPr>
            <w:tcW w:w="2720" w:type="dxa"/>
            <w:vMerge/>
            <w:vAlign w:val="bottom"/>
          </w:tcPr>
          <w:p w14:paraId="1F49E5DD" w14:textId="77777777" w:rsidR="001E641D" w:rsidRPr="00BF1C60" w:rsidRDefault="001E641D" w:rsidP="001E641D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vAlign w:val="bottom"/>
          </w:tcPr>
          <w:p w14:paraId="71041112" w14:textId="77777777" w:rsidR="001E641D" w:rsidRPr="00BF1C60" w:rsidRDefault="001E641D" w:rsidP="001E641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40FCBCF" w14:textId="77777777" w:rsidR="001E641D" w:rsidRPr="00BF1C60" w:rsidRDefault="001E641D" w:rsidP="001E641D">
            <w:pPr>
              <w:rPr>
                <w:sz w:val="1"/>
                <w:szCs w:val="1"/>
              </w:rPr>
            </w:pPr>
          </w:p>
        </w:tc>
      </w:tr>
    </w:tbl>
    <w:p w14:paraId="0E155803" w14:textId="77777777" w:rsidR="001E641D" w:rsidRDefault="001E641D" w:rsidP="001E641D">
      <w:pPr>
        <w:spacing w:line="363" w:lineRule="exact"/>
        <w:rPr>
          <w:sz w:val="20"/>
          <w:szCs w:val="20"/>
        </w:rPr>
      </w:pPr>
    </w:p>
    <w:p w14:paraId="63DE1E44" w14:textId="77777777" w:rsidR="001E641D" w:rsidRDefault="001E641D" w:rsidP="001E641D">
      <w:pPr>
        <w:tabs>
          <w:tab w:val="left" w:pos="7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81BD"/>
          <w:sz w:val="20"/>
          <w:szCs w:val="20"/>
          <w:lang w:val="cy-GB"/>
        </w:rPr>
        <w:t>10.7.</w:t>
      </w:r>
      <w:r>
        <w:rPr>
          <w:sz w:val="20"/>
          <w:szCs w:val="20"/>
          <w:lang w:val="cy-GB"/>
        </w:rPr>
        <w:tab/>
      </w:r>
      <w:r>
        <w:rPr>
          <w:rFonts w:ascii="Calibri" w:eastAsia="Calibri" w:hAnsi="Calibri" w:cs="Calibri"/>
          <w:b/>
          <w:bCs/>
          <w:color w:val="4F81BD"/>
          <w:sz w:val="19"/>
          <w:szCs w:val="19"/>
          <w:lang w:val="cy-GB"/>
        </w:rPr>
        <w:t>Diffiniadau</w:t>
      </w:r>
    </w:p>
    <w:p w14:paraId="5B3BF2DD" w14:textId="77777777" w:rsidR="001E641D" w:rsidRDefault="001E641D" w:rsidP="001E641D"/>
    <w:p w14:paraId="25E0F229" w14:textId="77777777" w:rsidR="001E641D" w:rsidRDefault="001E641D" w:rsidP="001E641D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  <w:lang w:val="cy-GB"/>
        </w:rPr>
        <w:t>Gwaredu asedau –.</w:t>
      </w:r>
    </w:p>
    <w:p w14:paraId="41B6DB9F" w14:textId="77777777" w:rsidR="001E641D" w:rsidRDefault="001E641D" w:rsidP="001E641D">
      <w:pPr>
        <w:spacing w:line="235" w:lineRule="auto"/>
        <w:ind w:right="640"/>
      </w:pPr>
      <w:r>
        <w:rPr>
          <w:rFonts w:ascii="Calibri" w:eastAsia="Calibri" w:hAnsi="Calibri" w:cs="Calibri"/>
          <w:sz w:val="20"/>
          <w:szCs w:val="20"/>
          <w:lang w:val="cy-GB"/>
        </w:rPr>
        <w:t>Mae trosglwyddo ased allan o berchnogaeth a rheolaeth Prifysgol Aberystwyth yn warediad.</w:t>
      </w:r>
    </w:p>
    <w:p w14:paraId="1F143C9A" w14:textId="77777777" w:rsidR="001E641D" w:rsidRDefault="001E641D" w:rsidP="001E641D">
      <w:pPr>
        <w:spacing w:line="235" w:lineRule="auto"/>
        <w:ind w:right="640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4920"/>
        <w:gridCol w:w="20"/>
      </w:tblGrid>
      <w:tr w:rsidR="00DA2C8D" w:rsidRPr="00BF1C60" w14:paraId="4251EC82" w14:textId="77777777" w:rsidTr="001E641D">
        <w:trPr>
          <w:trHeight w:val="122"/>
        </w:trPr>
        <w:tc>
          <w:tcPr>
            <w:tcW w:w="2720" w:type="dxa"/>
            <w:vAlign w:val="bottom"/>
          </w:tcPr>
          <w:p w14:paraId="43F269C3" w14:textId="77777777" w:rsidR="00DA2C8D" w:rsidRPr="00BF1C60" w:rsidRDefault="00DA2C8D" w:rsidP="001E641D">
            <w:pPr>
              <w:spacing w:after="160" w:line="259" w:lineRule="auto"/>
              <w:rPr>
                <w:sz w:val="10"/>
                <w:szCs w:val="10"/>
              </w:rPr>
            </w:pPr>
          </w:p>
        </w:tc>
        <w:tc>
          <w:tcPr>
            <w:tcW w:w="4920" w:type="dxa"/>
            <w:vAlign w:val="bottom"/>
          </w:tcPr>
          <w:p w14:paraId="45D03D26" w14:textId="77777777" w:rsidR="00DA2C8D" w:rsidRPr="00BF1C60" w:rsidRDefault="00DA2C8D" w:rsidP="00B9510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0C6B671" w14:textId="77777777" w:rsidR="00DA2C8D" w:rsidRPr="00BF1C60" w:rsidRDefault="00DA2C8D" w:rsidP="00B95106">
            <w:pPr>
              <w:rPr>
                <w:sz w:val="1"/>
                <w:szCs w:val="1"/>
              </w:rPr>
            </w:pPr>
          </w:p>
        </w:tc>
      </w:tr>
    </w:tbl>
    <w:p w14:paraId="7ECA27E7" w14:textId="2C69C035" w:rsidR="001849C1" w:rsidRDefault="001849C1" w:rsidP="008D61DF">
      <w:pPr>
        <w:spacing w:line="235" w:lineRule="auto"/>
        <w:ind w:right="640"/>
        <w:rPr>
          <w:rFonts w:ascii="Calibri" w:eastAsia="Calibri" w:hAnsi="Calibri" w:cs="Calibri"/>
          <w:sz w:val="20"/>
          <w:szCs w:val="20"/>
        </w:rPr>
      </w:pPr>
    </w:p>
    <w:p w14:paraId="68140A8A" w14:textId="77777777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EFFE825" w14:textId="20E36344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4E63FB66" w14:textId="6CB04DC5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42A476FA" w14:textId="3A752AC4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BF661CB" w14:textId="7612723F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CB5E25C" w14:textId="28B9A67C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534AC53" w14:textId="00C3DEB9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5440857" w14:textId="4E00E718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3AE61E8" w14:textId="23EEC11F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97392D0" w14:textId="01D3F328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B2404D9" w14:textId="6FDABEF7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5DCFB2C" w14:textId="799CA11F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08DE0FD0" w14:textId="4A114141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3013847" w14:textId="30D8B138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04137861" w14:textId="79FDDC34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AF5B539" w14:textId="5F3608C6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6FB6F31" w14:textId="66E58DC7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0F7D097A" w14:textId="4AE13C4D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DD32B8B" w14:textId="693A379B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974136A" w14:textId="7519CF1A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A2B138D" w14:textId="6199F2D8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A063497" w14:textId="0B1C62D2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5B07BD39" w14:textId="52F3109E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51D1603A" w14:textId="68658150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91EB7A7" w14:textId="4A783020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FDB06C6" w14:textId="109FE141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0912FE3" w14:textId="3CE6F6ED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039BA550" w14:textId="05219EEB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5DA6154" w14:textId="55D4CA0D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5F583C59" w14:textId="57100430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C7D87D2" w14:textId="16D049B9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4FA90E28" w14:textId="2390E71B" w:rsidR="00DA2C8D" w:rsidRDefault="00DA2C8D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9C78DD4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  <w:r w:rsidRPr="001849C1">
        <w:rPr>
          <w:rFonts w:ascii="Calibri" w:eastAsia="Calibri" w:hAnsi="Calibri" w:cs="Calibri"/>
          <w:b/>
          <w:bCs/>
          <w:sz w:val="20"/>
          <w:szCs w:val="20"/>
          <w:lang w:val="cy-GB"/>
        </w:rPr>
        <w:t>ATODIADAU – GWAREDU ASEDAU SEFYDLOG</w:t>
      </w:r>
    </w:p>
    <w:p w14:paraId="3798CD71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C0E3034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Atodiad 1 - Ffurflen Gwaredu Asedau Sefydlog</w:t>
      </w:r>
    </w:p>
    <w:p w14:paraId="475C3805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Atodiad 2 - Ffurflen Gwaredu Asedau Sefydlog Gwaddol</w:t>
      </w:r>
    </w:p>
    <w:p w14:paraId="37DDFED8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Atodiad 3 - Rhestr Wirio ar gyfer Gwaredu Tir ac Adeiladau</w:t>
      </w:r>
    </w:p>
    <w:p w14:paraId="5A8674F1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Atodiad 4 - Proses Cynigion dan Sêl</w:t>
      </w:r>
    </w:p>
    <w:p w14:paraId="73411E89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Atodiad 5 - Ffurflen Cynigion dan Sêl</w:t>
      </w:r>
    </w:p>
    <w:p w14:paraId="243D5792" w14:textId="77777777" w:rsidR="00B12054" w:rsidRDefault="00B12054" w:rsidP="00B12054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Atodiad 6 - Y broses ar gyfer dileu neu drosglwyddo data</w:t>
      </w:r>
    </w:p>
    <w:p w14:paraId="7BB2B01C" w14:textId="7F643CD5" w:rsidR="001849C1" w:rsidRDefault="001849C1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54F42F3B" w14:textId="36C4D98E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8DADE60" w14:textId="3F91CEC9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57B6BA8D" w14:textId="181FA2A5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0AF4B3E" w14:textId="2FE63EF3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2F09B750" w14:textId="22CA3308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421491DF" w14:textId="2A2CFB4B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AB13993" w14:textId="1BFA8144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43DBE67" w14:textId="7FBE782A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4914E21C" w14:textId="413339F1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542B05C" w14:textId="4A74A325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7A3A797" w14:textId="5C61544C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CEBDEF9" w14:textId="1FD5B77F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4ED5016" w14:textId="7F264ABC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B0DF9F7" w14:textId="623B79AE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EB7F948" w14:textId="12E2F64E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280FDC30" w14:textId="037EECB7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374BE2B3" w14:textId="7544CC09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B545B65" w14:textId="1E4321B6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0710BE0" w14:textId="6A79C721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5CD92836" w14:textId="11E876B0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E1DF3F7" w14:textId="7E24FCC7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C026B61" w14:textId="33DE69A4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68786BA" w14:textId="484878B8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1F4BFB18" w14:textId="40EC8FCD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4E557B45" w14:textId="4066F110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483ADB56" w14:textId="14FD5AFF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56989990" w14:textId="37481A9B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431785C" w14:textId="58E34945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227ED2D4" w14:textId="766AE508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7DE151D3" w14:textId="480CF779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8734C26" w14:textId="2A3D44DE" w:rsidR="000C17A5" w:rsidRDefault="000C17A5" w:rsidP="008D61DF">
      <w:pPr>
        <w:spacing w:line="235" w:lineRule="auto"/>
        <w:ind w:right="640"/>
        <w:rPr>
          <w:rFonts w:ascii="Calibri" w:eastAsia="Calibri" w:hAnsi="Calibri" w:cs="Calibri"/>
          <w:b/>
          <w:bCs/>
          <w:sz w:val="20"/>
          <w:szCs w:val="20"/>
        </w:rPr>
      </w:pPr>
    </w:p>
    <w:p w14:paraId="66CEEEBA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1A21408B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4437E56D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78B3D9B6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63612EF3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67689F01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6EE7B5F2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78196A32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215189A7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27D98596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4F22996A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0F4935B6" w14:textId="77777777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7F2F2B68" w14:textId="2C365C05" w:rsidR="00884BE8" w:rsidRDefault="00884BE8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63ED5B16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719141CF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66C4DF10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1DE0CB1A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46FD8C37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7782F05E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09BB01E1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4F930C9A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4CF55BD3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0CD05D15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12DD2561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2D9D5A84" w14:textId="4563C04F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7BB5E209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18FA11B5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4F13A2F4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468AC092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2E869907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0A90AB91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3FC3F99A" w14:textId="4BBF4305" w:rsidR="00830DB9" w:rsidRDefault="00830DB9" w:rsidP="00830DB9">
      <w:pPr>
        <w:spacing w:line="200" w:lineRule="exact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284116A" w14:textId="417C57FC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6EF12083" w14:textId="49E25C06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5753EE1B" w14:textId="77777777" w:rsidR="00830DB9" w:rsidRDefault="00830DB9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1E60D556" w14:textId="77777777" w:rsidR="005119BE" w:rsidRDefault="005119BE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0314131B" w14:textId="77777777" w:rsidR="005119BE" w:rsidRDefault="005119BE" w:rsidP="00D443D8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</w:p>
    <w:p w14:paraId="1B28CBDA" w14:textId="77777777" w:rsidR="00D9489A" w:rsidRPr="00584A97" w:rsidRDefault="00D9489A" w:rsidP="00D9489A">
      <w:pPr>
        <w:spacing w:line="200" w:lineRule="exact"/>
        <w:rPr>
          <w:rFonts w:ascii="Calibri" w:hAnsi="Calibri" w:cs="Calibri"/>
          <w:b/>
          <w:bCs/>
          <w:sz w:val="24"/>
          <w:szCs w:val="24"/>
        </w:rPr>
      </w:pPr>
      <w:r w:rsidRPr="00584A97">
        <w:rPr>
          <w:rFonts w:ascii="Calibri" w:hAnsi="Calibri" w:cs="Calibri"/>
          <w:b/>
          <w:bCs/>
          <w:sz w:val="24"/>
          <w:szCs w:val="24"/>
          <w:lang w:val="cy-GB"/>
        </w:rPr>
        <w:t>ATODIAD 1 – FFURFLEN GWAREDU ASEDAU SEFYDLOG</w:t>
      </w:r>
    </w:p>
    <w:p w14:paraId="07213D12" w14:textId="77777777" w:rsidR="00D9489A" w:rsidRDefault="00D9489A" w:rsidP="00D9489A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1308AF9" w14:textId="77777777" w:rsidR="00D9489A" w:rsidRDefault="00D9489A" w:rsidP="00D9489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val="cy-GB"/>
        </w:rPr>
        <w:t>FFURFLEN GWAREDU ASEDAU SEFYDLOG</w:t>
      </w:r>
    </w:p>
    <w:p w14:paraId="5E50251B" w14:textId="77777777" w:rsidR="00D9489A" w:rsidRDefault="00D9489A" w:rsidP="00D9489A">
      <w:pPr>
        <w:spacing w:line="251" w:lineRule="exact"/>
        <w:rPr>
          <w:sz w:val="20"/>
          <w:szCs w:val="20"/>
        </w:rPr>
      </w:pPr>
    </w:p>
    <w:p w14:paraId="43AC74EB" w14:textId="77777777" w:rsidR="00D9489A" w:rsidRDefault="00D9489A" w:rsidP="00D9489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val="cy-GB"/>
        </w:rPr>
        <w:t>Ar ôl eu llenwi rhaid anfon pob ffurflen at yr Adran Gyllid</w:t>
      </w:r>
    </w:p>
    <w:p w14:paraId="4A0E3BBB" w14:textId="77777777" w:rsidR="00D9489A" w:rsidRDefault="00D9489A" w:rsidP="00D9489A">
      <w:pPr>
        <w:spacing w:line="250" w:lineRule="exact"/>
        <w:rPr>
          <w:sz w:val="20"/>
          <w:szCs w:val="20"/>
        </w:rPr>
      </w:pPr>
    </w:p>
    <w:p w14:paraId="1F163F0A" w14:textId="6774F64F" w:rsidR="00D9489A" w:rsidRDefault="00D9489A" w:rsidP="00D9489A">
      <w:pPr>
        <w:tabs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Oddi wrth: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....</w:t>
      </w:r>
      <w:r w:rsidR="00692ED3">
        <w:rPr>
          <w:rFonts w:ascii="Calibri" w:eastAsia="Calibri" w:hAnsi="Calibri" w:cs="Calibri"/>
          <w:bCs/>
          <w:sz w:val="20"/>
          <w:szCs w:val="20"/>
          <w:lang w:val="cy-GB"/>
        </w:rPr>
        <w:t>Adran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...................................</w:t>
      </w:r>
      <w:r>
        <w:rPr>
          <w:sz w:val="20"/>
          <w:szCs w:val="20"/>
          <w:lang w:val="cy-GB"/>
        </w:rPr>
        <w:tab/>
      </w:r>
      <w:r w:rsidRPr="00AA03EA">
        <w:rPr>
          <w:rFonts w:asciiTheme="minorHAnsi" w:hAnsiTheme="minorHAnsi" w:cstheme="minorHAnsi"/>
          <w:b/>
          <w:bCs/>
          <w:sz w:val="20"/>
          <w:szCs w:val="20"/>
          <w:lang w:val="cy-GB"/>
        </w:rPr>
        <w:t xml:space="preserve">Cod </w:t>
      </w:r>
      <w:r>
        <w:rPr>
          <w:rFonts w:ascii="Calibri" w:eastAsia="Calibri" w:hAnsi="Calibri" w:cs="Calibri"/>
          <w:b/>
          <w:bCs/>
          <w:sz w:val="19"/>
          <w:szCs w:val="19"/>
          <w:lang w:val="cy-GB"/>
        </w:rPr>
        <w:t>cost:</w:t>
      </w:r>
      <w:r>
        <w:rPr>
          <w:rFonts w:ascii="Calibri" w:eastAsia="Calibri" w:hAnsi="Calibri" w:cs="Calibri"/>
          <w:bCs/>
          <w:sz w:val="19"/>
          <w:szCs w:val="19"/>
          <w:lang w:val="cy-GB"/>
        </w:rPr>
        <w:t>…………...………..</w:t>
      </w:r>
    </w:p>
    <w:p w14:paraId="337D2EC3" w14:textId="77777777" w:rsidR="00D9489A" w:rsidRDefault="00D9489A" w:rsidP="00D9489A">
      <w:pPr>
        <w:spacing w:line="285" w:lineRule="exact"/>
        <w:rPr>
          <w:sz w:val="20"/>
          <w:szCs w:val="20"/>
        </w:rPr>
      </w:pPr>
    </w:p>
    <w:p w14:paraId="6477B74B" w14:textId="77777777" w:rsidR="00D9489A" w:rsidRDefault="00D9489A" w:rsidP="00D9489A">
      <w:pPr>
        <w:spacing w:line="235" w:lineRule="auto"/>
        <w:ind w:right="560"/>
        <w:rPr>
          <w:sz w:val="20"/>
          <w:szCs w:val="20"/>
        </w:rPr>
      </w:pPr>
      <w:r w:rsidRPr="00AA03EA">
        <w:rPr>
          <w:rFonts w:ascii="Calibri" w:eastAsia="Calibri" w:hAnsi="Calibri" w:cs="Calibri"/>
          <w:b/>
          <w:sz w:val="20"/>
          <w:szCs w:val="20"/>
          <w:lang w:val="cy-GB"/>
        </w:rPr>
        <w:t>Noder: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Rhaid llenwi Rhannau A, B, C a D. Os yw'r ased yn ased gwaddol yna </w:t>
      </w:r>
      <w:r w:rsidRPr="005E59A7">
        <w:rPr>
          <w:rFonts w:ascii="Calibri" w:eastAsia="Calibri" w:hAnsi="Calibri" w:cs="Calibri"/>
          <w:b/>
          <w:bCs/>
          <w:sz w:val="20"/>
          <w:szCs w:val="20"/>
          <w:u w:val="single"/>
          <w:lang w:val="cy-GB"/>
        </w:rPr>
        <w:t>rhaid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llenwi'r ffurflen waddol  hefyd.</w:t>
      </w:r>
    </w:p>
    <w:p w14:paraId="5FBFAAE3" w14:textId="77777777" w:rsidR="00D9489A" w:rsidRDefault="00D9489A" w:rsidP="00D9489A">
      <w:pPr>
        <w:spacing w:line="236" w:lineRule="exact"/>
        <w:rPr>
          <w:sz w:val="20"/>
          <w:szCs w:val="20"/>
        </w:rPr>
      </w:pPr>
    </w:p>
    <w:p w14:paraId="570B9CDB" w14:textId="77777777" w:rsidR="00D9489A" w:rsidRDefault="00D9489A" w:rsidP="00D9489A">
      <w:pPr>
        <w:spacing w:line="236" w:lineRule="exact"/>
        <w:rPr>
          <w:sz w:val="20"/>
          <w:szCs w:val="20"/>
        </w:rPr>
      </w:pPr>
    </w:p>
    <w:p w14:paraId="738D67F4" w14:textId="77777777" w:rsidR="00D9489A" w:rsidRDefault="00D9489A" w:rsidP="00D9489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Rhan A</w:t>
      </w:r>
    </w:p>
    <w:p w14:paraId="1CBA8A12" w14:textId="77777777" w:rsidR="00D443D8" w:rsidRDefault="00D443D8" w:rsidP="00D443D8">
      <w:pPr>
        <w:spacing w:line="220" w:lineRule="exact"/>
        <w:rPr>
          <w:sz w:val="20"/>
          <w:szCs w:val="20"/>
        </w:rPr>
      </w:pPr>
      <w:bookmarkStart w:id="1" w:name="_Hlk85526776"/>
    </w:p>
    <w:bookmarkEnd w:id="1"/>
    <w:p w14:paraId="197BF002" w14:textId="77777777" w:rsidR="007D4681" w:rsidRDefault="007D4681" w:rsidP="00D443D8"/>
    <w:tbl>
      <w:tblPr>
        <w:tblW w:w="947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6608"/>
      </w:tblGrid>
      <w:tr w:rsidR="00456BAA" w14:paraId="03A5B21B" w14:textId="77777777" w:rsidTr="00456BAA">
        <w:trPr>
          <w:trHeight w:val="265"/>
        </w:trPr>
        <w:tc>
          <w:tcPr>
            <w:tcW w:w="2862" w:type="dxa"/>
            <w:shd w:val="clear" w:color="auto" w:fill="D9D9D9" w:themeFill="background1" w:themeFillShade="D9"/>
          </w:tcPr>
          <w:p w14:paraId="724944F9" w14:textId="00F71122" w:rsidR="00456BAA" w:rsidRDefault="00D9489A" w:rsidP="00B951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cy-GB"/>
              </w:rPr>
              <w:t>Disgrifiad o’r Ased</w:t>
            </w:r>
            <w:r w:rsidR="00456BAA">
              <w:rPr>
                <w:sz w:val="20"/>
                <w:szCs w:val="20"/>
              </w:rPr>
              <w:t>:</w:t>
            </w:r>
          </w:p>
        </w:tc>
        <w:tc>
          <w:tcPr>
            <w:tcW w:w="6608" w:type="dxa"/>
            <w:shd w:val="clear" w:color="auto" w:fill="D9D9D9" w:themeFill="background1" w:themeFillShade="D9"/>
          </w:tcPr>
          <w:p w14:paraId="7FE808C7" w14:textId="77777777" w:rsidR="00456BAA" w:rsidRDefault="00456BAA" w:rsidP="00C46A1F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</w:rPr>
            </w:pPr>
          </w:p>
        </w:tc>
      </w:tr>
      <w:tr w:rsidR="00D9489A" w14:paraId="5F655473" w14:textId="77777777" w:rsidTr="00367F4D">
        <w:trPr>
          <w:trHeight w:val="690"/>
        </w:trPr>
        <w:tc>
          <w:tcPr>
            <w:tcW w:w="2862" w:type="dxa"/>
          </w:tcPr>
          <w:p w14:paraId="21E54108" w14:textId="5D5AED17" w:rsidR="00D9489A" w:rsidRDefault="007A3F47" w:rsidP="00D9489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cy-GB"/>
              </w:rPr>
              <w:t>Rhif yr ased</w:t>
            </w:r>
          </w:p>
        </w:tc>
        <w:tc>
          <w:tcPr>
            <w:tcW w:w="6608" w:type="dxa"/>
          </w:tcPr>
          <w:p w14:paraId="72FC9822" w14:textId="77777777" w:rsidR="00D9489A" w:rsidRDefault="00D9489A" w:rsidP="00D9489A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</w:rPr>
            </w:pPr>
          </w:p>
        </w:tc>
      </w:tr>
      <w:tr w:rsidR="00D9489A" w14:paraId="119277ED" w14:textId="77777777" w:rsidTr="00367F4D">
        <w:trPr>
          <w:trHeight w:val="690"/>
        </w:trPr>
        <w:tc>
          <w:tcPr>
            <w:tcW w:w="2862" w:type="dxa"/>
          </w:tcPr>
          <w:p w14:paraId="56B853A1" w14:textId="73339F7A" w:rsidR="00D9489A" w:rsidRDefault="00D9489A" w:rsidP="00D9489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cy-GB"/>
              </w:rPr>
              <w:t>Disgrifiad o'r eitem</w:t>
            </w:r>
          </w:p>
        </w:tc>
        <w:tc>
          <w:tcPr>
            <w:tcW w:w="6608" w:type="dxa"/>
          </w:tcPr>
          <w:p w14:paraId="786D3B8D" w14:textId="77777777" w:rsidR="00D9489A" w:rsidRDefault="00D9489A" w:rsidP="00D9489A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</w:rPr>
            </w:pPr>
          </w:p>
        </w:tc>
      </w:tr>
      <w:tr w:rsidR="00D9489A" w14:paraId="3856FA0F" w14:textId="77777777" w:rsidTr="00367F4D">
        <w:trPr>
          <w:trHeight w:val="690"/>
        </w:trPr>
        <w:tc>
          <w:tcPr>
            <w:tcW w:w="2862" w:type="dxa"/>
          </w:tcPr>
          <w:p w14:paraId="2312E188" w14:textId="48A081E1" w:rsidR="00D9489A" w:rsidRDefault="00D9489A" w:rsidP="00D9489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cy-GB"/>
              </w:rPr>
              <w:t>Dyddiad prynu</w:t>
            </w:r>
          </w:p>
        </w:tc>
        <w:tc>
          <w:tcPr>
            <w:tcW w:w="6608" w:type="dxa"/>
          </w:tcPr>
          <w:p w14:paraId="2662D375" w14:textId="77777777" w:rsidR="00D9489A" w:rsidRDefault="00D9489A" w:rsidP="00D9489A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</w:rPr>
            </w:pPr>
          </w:p>
        </w:tc>
      </w:tr>
      <w:tr w:rsidR="00D9489A" w14:paraId="14868377" w14:textId="77777777" w:rsidTr="00367F4D">
        <w:trPr>
          <w:trHeight w:val="690"/>
        </w:trPr>
        <w:tc>
          <w:tcPr>
            <w:tcW w:w="2862" w:type="dxa"/>
          </w:tcPr>
          <w:p w14:paraId="0A9C6B1B" w14:textId="27B3A280" w:rsidR="00D9489A" w:rsidRDefault="00D9489A" w:rsidP="00D9489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cy-GB"/>
              </w:rPr>
              <w:t>Pris prynu gwreiddiol</w:t>
            </w:r>
          </w:p>
        </w:tc>
        <w:tc>
          <w:tcPr>
            <w:tcW w:w="6608" w:type="dxa"/>
          </w:tcPr>
          <w:p w14:paraId="2DC5B391" w14:textId="74ADF462" w:rsidR="00D9489A" w:rsidRDefault="00D9489A" w:rsidP="00D9489A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D9489A" w14:paraId="07CB17B3" w14:textId="77777777" w:rsidTr="00367F4D">
        <w:trPr>
          <w:trHeight w:val="690"/>
        </w:trPr>
        <w:tc>
          <w:tcPr>
            <w:tcW w:w="2862" w:type="dxa"/>
          </w:tcPr>
          <w:tbl>
            <w:tblPr>
              <w:tblW w:w="94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D9489A" w14:paraId="5EA26003" w14:textId="77777777" w:rsidTr="00C06C2E">
              <w:trPr>
                <w:trHeight w:val="230"/>
              </w:trPr>
              <w:tc>
                <w:tcPr>
                  <w:tcW w:w="30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16DDC1F" w14:textId="77777777" w:rsidR="00D9489A" w:rsidRPr="00BF1C60" w:rsidRDefault="00D9489A" w:rsidP="00D9489A">
                  <w:pPr>
                    <w:spacing w:line="229" w:lineRule="exact"/>
                    <w:ind w:left="120"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cy-GB"/>
                    </w:rPr>
                    <w:t>Rheswm dros waredu</w:t>
                  </w:r>
                </w:p>
              </w:tc>
            </w:tr>
            <w:tr w:rsidR="00D9489A" w14:paraId="361D9E78" w14:textId="77777777" w:rsidTr="00C06C2E">
              <w:trPr>
                <w:trHeight w:val="242"/>
              </w:trPr>
              <w:tc>
                <w:tcPr>
                  <w:tcW w:w="30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64A2943" w14:textId="77777777" w:rsidR="00D9489A" w:rsidRPr="00BF1C60" w:rsidRDefault="00D9489A" w:rsidP="00D9489A">
                  <w:pPr>
                    <w:spacing w:line="243" w:lineRule="exact"/>
                    <w:ind w:left="120"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cy-GB"/>
                    </w:rPr>
                    <w:t>(Manylion penodol)</w:t>
                  </w:r>
                </w:p>
              </w:tc>
            </w:tr>
          </w:tbl>
          <w:p w14:paraId="4A9BB9A1" w14:textId="77777777" w:rsidR="00D9489A" w:rsidRDefault="00D9489A" w:rsidP="00D9489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6608" w:type="dxa"/>
          </w:tcPr>
          <w:p w14:paraId="532D3159" w14:textId="77777777" w:rsidR="00D9489A" w:rsidRDefault="00D9489A" w:rsidP="00D9489A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</w:rPr>
            </w:pPr>
          </w:p>
        </w:tc>
      </w:tr>
      <w:tr w:rsidR="00D9489A" w14:paraId="7DA729E2" w14:textId="77777777" w:rsidTr="00377395">
        <w:trPr>
          <w:trHeight w:val="2685"/>
        </w:trPr>
        <w:tc>
          <w:tcPr>
            <w:tcW w:w="2862" w:type="dxa"/>
          </w:tcPr>
          <w:p w14:paraId="2FC44A3E" w14:textId="4748B250" w:rsidR="00D9489A" w:rsidRDefault="00D9489A" w:rsidP="00D9489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cy-GB"/>
              </w:rPr>
              <w:t>Math o waredu</w:t>
            </w:r>
          </w:p>
        </w:tc>
        <w:tc>
          <w:tcPr>
            <w:tcW w:w="6608" w:type="dxa"/>
          </w:tcPr>
          <w:p w14:paraId="4AF603B7" w14:textId="77777777" w:rsidR="00D9489A" w:rsidRDefault="00D9489A" w:rsidP="00D9489A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  <w:lang w:val="cy-GB"/>
              </w:rPr>
              <w:t xml:space="preserve">Tir ac Adeiladau         </w:t>
            </w:r>
            <w:r>
              <w:rPr>
                <w:rFonts w:ascii="Wingdings" w:hAnsi="Wingdings"/>
                <w:sz w:val="20"/>
                <w:lang w:val="cy-GB"/>
              </w:rPr>
              <w:sym w:font="Wingdings" w:char="F06F"/>
            </w:r>
            <w:r>
              <w:rPr>
                <w:rFonts w:ascii="Times New Roman" w:hAnsi="Times New Roman"/>
                <w:sz w:val="20"/>
                <w:lang w:val="cy-GB"/>
              </w:rPr>
              <w:t xml:space="preserve"> </w:t>
            </w:r>
            <w:r>
              <w:rPr>
                <w:sz w:val="20"/>
                <w:lang w:val="cy-GB"/>
              </w:rPr>
              <w:t>Cwblhau Rhestr Wirio Tir ac Adeiladau</w:t>
            </w:r>
          </w:p>
          <w:p w14:paraId="5AF96868" w14:textId="77777777" w:rsidR="00D9489A" w:rsidRDefault="00D9489A" w:rsidP="00D9489A">
            <w:pPr>
              <w:pStyle w:val="TableParagraph"/>
              <w:tabs>
                <w:tab w:val="left" w:pos="2267"/>
              </w:tabs>
              <w:spacing w:before="1"/>
              <w:ind w:left="2541" w:right="514" w:hanging="2434"/>
              <w:jc w:val="both"/>
              <w:rPr>
                <w:sz w:val="20"/>
              </w:rPr>
            </w:pPr>
            <w:r>
              <w:rPr>
                <w:sz w:val="20"/>
                <w:lang w:val="cy-GB"/>
              </w:rPr>
              <w:t xml:space="preserve">Gwaddol                      </w:t>
            </w:r>
            <w:r>
              <w:rPr>
                <w:rFonts w:ascii="Wingdings" w:hAnsi="Wingdings"/>
                <w:sz w:val="20"/>
                <w:lang w:val="cy-GB"/>
              </w:rPr>
              <w:sym w:font="Wingdings" w:char="F06F"/>
            </w:r>
            <w:r>
              <w:rPr>
                <w:rFonts w:ascii="Times New Roman" w:hAnsi="Times New Roman"/>
                <w:sz w:val="20"/>
                <w:lang w:val="cy-GB"/>
              </w:rPr>
              <w:t xml:space="preserve"> </w:t>
            </w:r>
            <w:r>
              <w:rPr>
                <w:sz w:val="20"/>
                <w:lang w:val="cy-GB"/>
              </w:rPr>
              <w:t>Llenwi ffurflen gwaredu asedau sefydlog gwaddol</w:t>
            </w:r>
          </w:p>
          <w:p w14:paraId="2D275152" w14:textId="74B4C515" w:rsidR="00D9489A" w:rsidRPr="001C6CF4" w:rsidRDefault="00D9489A" w:rsidP="00D9489A">
            <w:pPr>
              <w:pStyle w:val="TableParagraph"/>
              <w:tabs>
                <w:tab w:val="left" w:pos="2267"/>
              </w:tabs>
              <w:spacing w:line="244" w:lineRule="exact"/>
              <w:ind w:left="107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  <w:lang w:val="cy-GB"/>
              </w:rPr>
              <w:t xml:space="preserve">Ymchwil                        </w:t>
            </w:r>
            <w:r>
              <w:rPr>
                <w:rFonts w:ascii="Wingdings" w:hAnsi="Wingdings"/>
                <w:sz w:val="20"/>
                <w:lang w:val="cy-GB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lang w:val="cy-GB"/>
              </w:rPr>
              <w:t xml:space="preserve"> Llenwi Rhan B1</w:t>
            </w:r>
          </w:p>
          <w:p w14:paraId="58679413" w14:textId="60788BAD" w:rsidR="00D9489A" w:rsidRDefault="00D9489A" w:rsidP="00D9489A">
            <w:pPr>
              <w:pStyle w:val="TableParagraph"/>
              <w:tabs>
                <w:tab w:val="left" w:pos="2267"/>
              </w:tabs>
              <w:ind w:left="107" w:right="2505"/>
              <w:jc w:val="both"/>
              <w:rPr>
                <w:rFonts w:ascii="Wingdings" w:hAnsi="Wingdings"/>
                <w:sz w:val="20"/>
                <w:lang w:val="cy-GB"/>
              </w:rPr>
            </w:pPr>
            <w:r>
              <w:rPr>
                <w:sz w:val="20"/>
                <w:lang w:val="cy-GB"/>
              </w:rPr>
              <w:t xml:space="preserve">Cerbyd                          </w:t>
            </w:r>
            <w:r>
              <w:rPr>
                <w:rFonts w:ascii="Wingdings" w:hAnsi="Wingdings"/>
                <w:sz w:val="20"/>
                <w:lang w:val="cy-GB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lang w:val="cy-GB"/>
              </w:rPr>
              <w:t xml:space="preserve"> Llenwi Rhan B2</w:t>
            </w:r>
            <w:r>
              <w:rPr>
                <w:rFonts w:ascii="Wingdings" w:hAnsi="Wingdings"/>
                <w:sz w:val="20"/>
                <w:lang w:val="cy-GB"/>
              </w:rPr>
              <w:t></w:t>
            </w:r>
          </w:p>
          <w:p w14:paraId="18A87C37" w14:textId="77777777" w:rsidR="00D9489A" w:rsidRDefault="00D9489A" w:rsidP="00D9489A">
            <w:pPr>
              <w:pStyle w:val="TableParagraph"/>
              <w:tabs>
                <w:tab w:val="left" w:pos="2267"/>
              </w:tabs>
              <w:ind w:left="107" w:right="2505"/>
              <w:jc w:val="both"/>
              <w:rPr>
                <w:rFonts w:ascii="Wingdings" w:hAnsi="Wingdings"/>
                <w:sz w:val="20"/>
                <w:lang w:val="cy-GB"/>
              </w:rPr>
            </w:pPr>
            <w:r>
              <w:rPr>
                <w:sz w:val="20"/>
                <w:lang w:val="cy-GB"/>
              </w:rPr>
              <w:t xml:space="preserve">Caledwedd Cyfrifiadurol   </w:t>
            </w:r>
            <w:r>
              <w:rPr>
                <w:rFonts w:ascii="Wingdings" w:hAnsi="Wingdings"/>
                <w:sz w:val="20"/>
                <w:lang w:val="cy-GB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lang w:val="cy-GB"/>
              </w:rPr>
              <w:t xml:space="preserve"> Llenwi Rhan B3</w:t>
            </w:r>
          </w:p>
          <w:p w14:paraId="12B1FF42" w14:textId="75B8A5F1" w:rsidR="00D9489A" w:rsidRDefault="00D9489A" w:rsidP="00D9489A">
            <w:pPr>
              <w:pStyle w:val="TableParagraph"/>
              <w:tabs>
                <w:tab w:val="left" w:pos="2267"/>
              </w:tabs>
              <w:ind w:left="107" w:right="2505"/>
              <w:jc w:val="both"/>
              <w:rPr>
                <w:sz w:val="20"/>
              </w:rPr>
            </w:pPr>
            <w:r>
              <w:rPr>
                <w:sz w:val="20"/>
                <w:lang w:val="cy-GB"/>
              </w:rPr>
              <w:t xml:space="preserve">Offer Trydanol ac         </w:t>
            </w:r>
            <w:r>
              <w:rPr>
                <w:rFonts w:ascii="Wingdings" w:hAnsi="Wingdings"/>
                <w:sz w:val="20"/>
                <w:lang w:val="cy-GB"/>
              </w:rPr>
              <w:sym w:font="Wingdings" w:char="F06F"/>
            </w:r>
            <w:r>
              <w:rPr>
                <w:rFonts w:ascii="Times New Roman" w:hAnsi="Times New Roman"/>
                <w:sz w:val="20"/>
                <w:lang w:val="cy-GB"/>
              </w:rPr>
              <w:t xml:space="preserve"> </w:t>
            </w:r>
            <w:r w:rsidRPr="001C6CF4">
              <w:rPr>
                <w:rFonts w:asciiTheme="minorHAnsi" w:hAnsiTheme="minorHAnsi" w:cstheme="minorHAnsi"/>
                <w:sz w:val="20"/>
                <w:lang w:val="cy-GB"/>
              </w:rPr>
              <w:t>Llenwi</w:t>
            </w:r>
            <w:r>
              <w:rPr>
                <w:sz w:val="20"/>
                <w:lang w:val="cy-GB"/>
              </w:rPr>
              <w:t xml:space="preserve"> Rhan B4</w:t>
            </w:r>
          </w:p>
          <w:p w14:paraId="519A4012" w14:textId="77777777" w:rsidR="00D9489A" w:rsidRDefault="00D9489A" w:rsidP="00D9489A">
            <w:pPr>
              <w:pStyle w:val="TableParagraph"/>
              <w:tabs>
                <w:tab w:val="left" w:pos="2267"/>
              </w:tabs>
              <w:ind w:left="107" w:right="2505"/>
              <w:jc w:val="both"/>
              <w:rPr>
                <w:sz w:val="20"/>
                <w:lang w:val="cy-GB"/>
              </w:rPr>
            </w:pPr>
            <w:r>
              <w:rPr>
                <w:sz w:val="20"/>
                <w:lang w:val="cy-GB"/>
              </w:rPr>
              <w:t xml:space="preserve">Offer Electronig </w:t>
            </w:r>
          </w:p>
          <w:p w14:paraId="2598DC1D" w14:textId="00F0F7F9" w:rsidR="00D9489A" w:rsidRDefault="00D9489A" w:rsidP="00D9489A">
            <w:pPr>
              <w:pStyle w:val="TableParagraph"/>
              <w:tabs>
                <w:tab w:val="left" w:pos="2267"/>
              </w:tabs>
              <w:ind w:left="107" w:right="2505"/>
              <w:jc w:val="both"/>
              <w:rPr>
                <w:sz w:val="20"/>
              </w:rPr>
            </w:pPr>
            <w:r>
              <w:rPr>
                <w:sz w:val="20"/>
                <w:lang w:val="cy-GB"/>
              </w:rPr>
              <w:t xml:space="preserve">Arall                                </w:t>
            </w:r>
            <w:r>
              <w:rPr>
                <w:rFonts w:ascii="Wingdings" w:hAnsi="Wingdings"/>
                <w:sz w:val="20"/>
                <w:lang w:val="cy-GB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lang w:val="cy-GB"/>
              </w:rPr>
              <w:t xml:space="preserve"> Ewch ymlaen i </w:t>
            </w:r>
            <w:r>
              <w:rPr>
                <w:sz w:val="20"/>
                <w:lang w:val="cy-GB"/>
              </w:rPr>
              <w:t>Ran C</w:t>
            </w:r>
          </w:p>
          <w:p w14:paraId="3CEA2556" w14:textId="65B2506C" w:rsidR="00D9489A" w:rsidRDefault="00D9489A" w:rsidP="00D9489A">
            <w:pPr>
              <w:pStyle w:val="TableParagraph"/>
              <w:tabs>
                <w:tab w:val="left" w:pos="2267"/>
              </w:tabs>
              <w:ind w:left="107" w:right="2505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5E59A7" w14:paraId="1E8C39AA" w14:textId="77777777" w:rsidTr="00377395">
        <w:trPr>
          <w:trHeight w:val="2685"/>
        </w:trPr>
        <w:tc>
          <w:tcPr>
            <w:tcW w:w="2862" w:type="dxa"/>
          </w:tcPr>
          <w:p w14:paraId="3BBC60E7" w14:textId="77777777" w:rsidR="005E59A7" w:rsidRDefault="005E59A7" w:rsidP="00D9489A">
            <w:pPr>
              <w:pStyle w:val="TableParagraph"/>
              <w:spacing w:before="1"/>
              <w:ind w:left="107"/>
              <w:rPr>
                <w:sz w:val="20"/>
                <w:lang w:val="cy-GB"/>
              </w:rPr>
            </w:pPr>
          </w:p>
        </w:tc>
        <w:tc>
          <w:tcPr>
            <w:tcW w:w="6608" w:type="dxa"/>
          </w:tcPr>
          <w:p w14:paraId="44DE4866" w14:textId="77777777" w:rsidR="005E59A7" w:rsidRDefault="005E59A7" w:rsidP="00D9489A">
            <w:pPr>
              <w:pStyle w:val="TableParagraph"/>
              <w:tabs>
                <w:tab w:val="left" w:pos="2267"/>
              </w:tabs>
              <w:spacing w:before="1" w:line="243" w:lineRule="exact"/>
              <w:ind w:left="107"/>
              <w:jc w:val="both"/>
              <w:rPr>
                <w:sz w:val="20"/>
                <w:lang w:val="cy-GB"/>
              </w:rPr>
            </w:pPr>
          </w:p>
        </w:tc>
      </w:tr>
    </w:tbl>
    <w:p w14:paraId="42BE4CBA" w14:textId="2DA47727" w:rsidR="007D4681" w:rsidRDefault="007D4681" w:rsidP="00D443D8">
      <w:pPr>
        <w:sectPr w:rsidR="007D4681">
          <w:headerReference w:type="default" r:id="rId11"/>
          <w:pgSz w:w="11900" w:h="16838"/>
          <w:pgMar w:top="703" w:right="986" w:bottom="391" w:left="1440" w:header="0" w:footer="0" w:gutter="0"/>
          <w:cols w:space="720" w:equalWidth="0">
            <w:col w:w="9480"/>
          </w:cols>
        </w:sectPr>
      </w:pPr>
    </w:p>
    <w:p w14:paraId="1992569C" w14:textId="77777777" w:rsidR="00D443D8" w:rsidRDefault="00D443D8" w:rsidP="00D443D8">
      <w:pPr>
        <w:rPr>
          <w:sz w:val="20"/>
          <w:szCs w:val="20"/>
        </w:rPr>
      </w:pPr>
    </w:p>
    <w:p w14:paraId="1E116CC0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D85BF91" w14:textId="77777777" w:rsidR="00D443D8" w:rsidRDefault="00D443D8" w:rsidP="00D443D8">
      <w:pPr>
        <w:spacing w:line="288" w:lineRule="exact"/>
        <w:rPr>
          <w:sz w:val="20"/>
          <w:szCs w:val="20"/>
        </w:rPr>
      </w:pPr>
    </w:p>
    <w:p w14:paraId="675F0FA0" w14:textId="77777777" w:rsidR="005D5E8A" w:rsidRDefault="005D5E8A" w:rsidP="005D5E8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Rhan B</w:t>
      </w:r>
    </w:p>
    <w:p w14:paraId="04D6BE54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0" allowOverlap="1" wp14:anchorId="6501D1FF" wp14:editId="11E21CC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6019165" cy="3881755"/>
            <wp:effectExtent l="0" t="0" r="635" b="4445"/>
            <wp:wrapNone/>
            <wp:docPr id="96" name="Picture 96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051B7" w14:textId="77777777" w:rsidR="00D443D8" w:rsidRDefault="00D443D8" w:rsidP="00D443D8">
      <w:pPr>
        <w:spacing w:line="387" w:lineRule="exact"/>
        <w:rPr>
          <w:sz w:val="20"/>
          <w:szCs w:val="20"/>
        </w:rPr>
      </w:pPr>
    </w:p>
    <w:p w14:paraId="42130F01" w14:textId="77777777" w:rsidR="005D5E8A" w:rsidRDefault="005D5E8A" w:rsidP="005D5E8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B.1 Offer Ymchwil</w:t>
      </w:r>
    </w:p>
    <w:p w14:paraId="51C764CA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2A778CF0" wp14:editId="476689F6">
                <wp:simplePos x="0" y="0"/>
                <wp:positionH relativeFrom="column">
                  <wp:posOffset>3286125</wp:posOffset>
                </wp:positionH>
                <wp:positionV relativeFrom="paragraph">
                  <wp:posOffset>106680</wp:posOffset>
                </wp:positionV>
                <wp:extent cx="0" cy="738505"/>
                <wp:effectExtent l="9525" t="5080" r="9525" b="889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85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DE1A3" id="Straight Connector 9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8.75pt,8.4pt" to="258.7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" o:allowincell="f" strokeweight=".16931mm"/>
            </w:pict>
          </mc:Fallback>
        </mc:AlternateContent>
      </w:r>
    </w:p>
    <w:p w14:paraId="69727039" w14:textId="77777777" w:rsidR="00D443D8" w:rsidRDefault="00D443D8" w:rsidP="00D443D8">
      <w:pPr>
        <w:spacing w:line="239" w:lineRule="exact"/>
        <w:rPr>
          <w:sz w:val="20"/>
          <w:szCs w:val="20"/>
        </w:rPr>
      </w:pPr>
    </w:p>
    <w:p w14:paraId="16135F14" w14:textId="77777777" w:rsidR="005D5E8A" w:rsidRDefault="005D5E8A" w:rsidP="005D5E8A">
      <w:pPr>
        <w:spacing w:line="217" w:lineRule="auto"/>
        <w:ind w:left="120" w:right="4560"/>
        <w:rPr>
          <w:sz w:val="20"/>
          <w:szCs w:val="20"/>
        </w:rPr>
      </w:pPr>
      <w:r w:rsidRPr="007A3F47">
        <w:rPr>
          <w:rFonts w:ascii="Calibri" w:eastAsia="Calibri" w:hAnsi="Calibri" w:cs="Calibri"/>
          <w:sz w:val="20"/>
          <w:szCs w:val="20"/>
          <w:lang w:val="cy-GB"/>
        </w:rPr>
        <w:t>Awdurdodwyd cadarnhad yr ased sefydlog ar gyfer ymchwil o’r corff cyllid grant gan</w:t>
      </w:r>
    </w:p>
    <w:p w14:paraId="0033464E" w14:textId="77777777" w:rsidR="005D5E8A" w:rsidRDefault="005D5E8A" w:rsidP="005D5E8A">
      <w:pPr>
        <w:spacing w:line="210" w:lineRule="exact"/>
        <w:rPr>
          <w:sz w:val="20"/>
          <w:szCs w:val="20"/>
        </w:rPr>
      </w:pPr>
    </w:p>
    <w:p w14:paraId="4A1CCF1D" w14:textId="2E54EBD7" w:rsidR="005D5E8A" w:rsidRDefault="005D5E8A" w:rsidP="005D5E8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Cod prosiect grant </w:t>
      </w:r>
      <w:r w:rsidR="005E59A7">
        <w:rPr>
          <w:rFonts w:ascii="Calibri" w:eastAsia="Calibri" w:hAnsi="Calibri" w:cs="Calibri"/>
          <w:sz w:val="20"/>
          <w:szCs w:val="20"/>
          <w:lang w:val="cy-GB"/>
        </w:rPr>
        <w:t xml:space="preserve">yr </w:t>
      </w:r>
      <w:r>
        <w:rPr>
          <w:rFonts w:ascii="Calibri" w:eastAsia="Calibri" w:hAnsi="Calibri" w:cs="Calibri"/>
          <w:sz w:val="20"/>
          <w:szCs w:val="20"/>
          <w:lang w:val="cy-GB"/>
        </w:rPr>
        <w:t>ased sefydlog ar gyfer ymchwil</w:t>
      </w:r>
    </w:p>
    <w:p w14:paraId="159EA87A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0" allowOverlap="1" wp14:anchorId="43C773BD" wp14:editId="55AFFD8A">
            <wp:simplePos x="0" y="0"/>
            <wp:positionH relativeFrom="column">
              <wp:posOffset>6350</wp:posOffset>
            </wp:positionH>
            <wp:positionV relativeFrom="paragraph">
              <wp:posOffset>113030</wp:posOffset>
            </wp:positionV>
            <wp:extent cx="6007100" cy="359410"/>
            <wp:effectExtent l="0" t="0" r="0" b="254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20898" w14:textId="77777777" w:rsidR="00D443D8" w:rsidRDefault="00D443D8" w:rsidP="00D443D8">
      <w:pPr>
        <w:spacing w:line="314" w:lineRule="exact"/>
        <w:rPr>
          <w:sz w:val="20"/>
          <w:szCs w:val="20"/>
        </w:rPr>
      </w:pPr>
    </w:p>
    <w:p w14:paraId="22776B3C" w14:textId="77777777" w:rsidR="005D5E8A" w:rsidRDefault="00D443D8" w:rsidP="005D5E8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</w:t>
      </w:r>
      <w:r w:rsidR="005D5E8A">
        <w:rPr>
          <w:rFonts w:ascii="Calibri" w:eastAsia="Calibri" w:hAnsi="Calibri" w:cs="Calibri"/>
          <w:b/>
          <w:bCs/>
          <w:sz w:val="20"/>
          <w:szCs w:val="20"/>
          <w:lang w:val="cy-GB"/>
        </w:rPr>
        <w:t>.2 Cerbydau</w:t>
      </w:r>
    </w:p>
    <w:p w14:paraId="43359D0D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B9E75D7" wp14:editId="691BA9B8">
                <wp:simplePos x="0" y="0"/>
                <wp:positionH relativeFrom="column">
                  <wp:posOffset>3286125</wp:posOffset>
                </wp:positionH>
                <wp:positionV relativeFrom="paragraph">
                  <wp:posOffset>104775</wp:posOffset>
                </wp:positionV>
                <wp:extent cx="0" cy="372110"/>
                <wp:effectExtent l="9525" t="8255" r="9525" b="1016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C4A34" id="Straight Connector 9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8.75pt,8.25pt" to="258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" o:allowincell="f" strokeweight=".16931mm"/>
            </w:pict>
          </mc:Fallback>
        </mc:AlternateContent>
      </w:r>
    </w:p>
    <w:p w14:paraId="7AD6D28E" w14:textId="77777777" w:rsidR="00D443D8" w:rsidRDefault="00D443D8" w:rsidP="00D443D8">
      <w:pPr>
        <w:spacing w:line="312" w:lineRule="exact"/>
        <w:rPr>
          <w:sz w:val="20"/>
          <w:szCs w:val="20"/>
        </w:rPr>
      </w:pPr>
    </w:p>
    <w:p w14:paraId="6B8D375B" w14:textId="77777777" w:rsidR="005D5E8A" w:rsidRDefault="005D5E8A" w:rsidP="005D5E8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Rhif cofrestru cerbyd</w:t>
      </w:r>
    </w:p>
    <w:p w14:paraId="48B80EB7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1" locked="0" layoutInCell="0" allowOverlap="1" wp14:anchorId="654AF845" wp14:editId="082355A6">
            <wp:simplePos x="0" y="0"/>
            <wp:positionH relativeFrom="column">
              <wp:posOffset>6350</wp:posOffset>
            </wp:positionH>
            <wp:positionV relativeFrom="paragraph">
              <wp:posOffset>113030</wp:posOffset>
            </wp:positionV>
            <wp:extent cx="6007100" cy="359410"/>
            <wp:effectExtent l="0" t="0" r="0" b="254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9666F" w14:textId="77777777" w:rsidR="00D443D8" w:rsidRDefault="00D443D8" w:rsidP="00D443D8">
      <w:pPr>
        <w:spacing w:line="314" w:lineRule="exact"/>
        <w:rPr>
          <w:sz w:val="20"/>
          <w:szCs w:val="20"/>
        </w:rPr>
      </w:pPr>
    </w:p>
    <w:p w14:paraId="617B9600" w14:textId="5ED9A785" w:rsidR="00D443D8" w:rsidRDefault="00D443D8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B.</w:t>
      </w:r>
      <w:r w:rsidR="005D5E8A" w:rsidRPr="005D5E8A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="005D5E8A">
        <w:rPr>
          <w:rFonts w:ascii="Calibri" w:eastAsia="Calibri" w:hAnsi="Calibri" w:cs="Calibri"/>
          <w:b/>
          <w:bCs/>
          <w:sz w:val="20"/>
          <w:szCs w:val="20"/>
          <w:lang w:val="cy-GB"/>
        </w:rPr>
        <w:t>3 Caledwedd cyfrifiadurol</w:t>
      </w:r>
      <w:r w:rsidR="005D5E8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D366A7F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E9967F8" wp14:editId="6E366471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6019165" cy="0"/>
                <wp:effectExtent l="9525" t="5080" r="10160" b="1397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FDD1" id="Straight Connector 9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7.3pt" to="473.9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7B82A9A" wp14:editId="2F4730FC">
                <wp:simplePos x="0" y="0"/>
                <wp:positionH relativeFrom="column">
                  <wp:posOffset>0</wp:posOffset>
                </wp:positionH>
                <wp:positionV relativeFrom="paragraph">
                  <wp:posOffset>946150</wp:posOffset>
                </wp:positionV>
                <wp:extent cx="6019165" cy="0"/>
                <wp:effectExtent l="9525" t="10795" r="10160" b="8255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6273F" id="Straight Connector 90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4.5pt" to="473.9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92F019F" wp14:editId="7B5E14F0">
                <wp:simplePos x="0" y="0"/>
                <wp:positionH relativeFrom="column">
                  <wp:posOffset>3286125</wp:posOffset>
                </wp:positionH>
                <wp:positionV relativeFrom="paragraph">
                  <wp:posOffset>104775</wp:posOffset>
                </wp:positionV>
                <wp:extent cx="0" cy="844550"/>
                <wp:effectExtent l="9525" t="7620" r="9525" b="508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BF5E1" id="Straight Connector 89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8.75pt,8.25pt" to="258.7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" o:allowincell="f" strokeweight=".16931mm"/>
            </w:pict>
          </mc:Fallback>
        </mc:AlternateContent>
      </w:r>
    </w:p>
    <w:p w14:paraId="0BA06494" w14:textId="77777777" w:rsidR="00D443D8" w:rsidRDefault="00D443D8" w:rsidP="00D443D8">
      <w:pPr>
        <w:spacing w:line="189" w:lineRule="exact"/>
        <w:rPr>
          <w:sz w:val="20"/>
          <w:szCs w:val="20"/>
        </w:rPr>
      </w:pPr>
    </w:p>
    <w:p w14:paraId="233F3E76" w14:textId="50B68CB5" w:rsidR="00D443D8" w:rsidRDefault="007A3F47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sz w:val="20"/>
          <w:szCs w:val="20"/>
        </w:rPr>
        <w:t>ydy’r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holl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ddata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wedi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waredu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a’i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ddinistrio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 w:rsidR="00D443D8">
        <w:rPr>
          <w:rFonts w:ascii="Calibri" w:eastAsia="Calibri" w:hAnsi="Calibri" w:cs="Calibri"/>
          <w:sz w:val="20"/>
          <w:szCs w:val="20"/>
        </w:rPr>
        <w:t>(</w:t>
      </w:r>
      <w:proofErr w:type="spellStart"/>
      <w:proofErr w:type="gramStart"/>
      <w:r w:rsidR="00D443D8"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yswllt</w:t>
      </w:r>
      <w:proofErr w:type="spellEnd"/>
      <w:r w:rsidR="00D443D8">
        <w:rPr>
          <w:rFonts w:ascii="Calibri" w:eastAsia="Calibri" w:hAnsi="Calibri" w:cs="Calibri"/>
          <w:sz w:val="20"/>
          <w:szCs w:val="20"/>
        </w:rPr>
        <w:t>:-</w:t>
      </w:r>
      <w:proofErr w:type="gramEnd"/>
    </w:p>
    <w:p w14:paraId="4C4BED4A" w14:textId="77777777" w:rsidR="00D443D8" w:rsidRDefault="00D443D8" w:rsidP="00D443D8">
      <w:pPr>
        <w:spacing w:line="1" w:lineRule="exact"/>
        <w:rPr>
          <w:sz w:val="20"/>
          <w:szCs w:val="20"/>
        </w:rPr>
      </w:pPr>
    </w:p>
    <w:p w14:paraId="17DB011C" w14:textId="77777777" w:rsidR="00D443D8" w:rsidRDefault="00D443D8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is@aber.ac.uk)</w:t>
      </w:r>
    </w:p>
    <w:p w14:paraId="47C63EC0" w14:textId="77777777" w:rsidR="00D443D8" w:rsidRDefault="00D443D8" w:rsidP="00D443D8">
      <w:pPr>
        <w:spacing w:line="49" w:lineRule="exact"/>
        <w:rPr>
          <w:sz w:val="20"/>
          <w:szCs w:val="20"/>
        </w:rPr>
      </w:pPr>
    </w:p>
    <w:p w14:paraId="001B9D00" w14:textId="77777777" w:rsidR="005D5E8A" w:rsidRDefault="005D5E8A" w:rsidP="005D5E8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Cydymffurfiwyd â chanllawiau Gwastraff Trydanol</w:t>
      </w:r>
    </w:p>
    <w:p w14:paraId="3E62C29F" w14:textId="77777777" w:rsidR="005D5E8A" w:rsidRDefault="005D5E8A" w:rsidP="005D5E8A">
      <w:pPr>
        <w:spacing w:line="1" w:lineRule="exact"/>
        <w:rPr>
          <w:sz w:val="20"/>
          <w:szCs w:val="20"/>
        </w:rPr>
      </w:pPr>
    </w:p>
    <w:p w14:paraId="2C6FEE4D" w14:textId="10F84C14" w:rsidR="00D443D8" w:rsidRDefault="005D5E8A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ac Offer Electronig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D15C308" w14:textId="77777777" w:rsidR="00D443D8" w:rsidRDefault="00D443D8" w:rsidP="00D443D8">
      <w:pPr>
        <w:spacing w:line="1" w:lineRule="exact"/>
        <w:rPr>
          <w:sz w:val="20"/>
          <w:szCs w:val="20"/>
        </w:rPr>
      </w:pPr>
    </w:p>
    <w:p w14:paraId="26E7F98D" w14:textId="1BA7E0B6" w:rsidR="00D443D8" w:rsidRDefault="00306330" w:rsidP="00D443D8">
      <w:pPr>
        <w:ind w:left="120"/>
        <w:rPr>
          <w:sz w:val="20"/>
          <w:szCs w:val="20"/>
        </w:rPr>
      </w:pPr>
      <w:r>
        <w:rPr>
          <w:rFonts w:ascii="Calibri" w:eastAsiaTheme="minorHAnsi" w:hAnsi="Calibri" w:cs="Calibri"/>
          <w:color w:val="0000FF"/>
          <w:sz w:val="20"/>
          <w:szCs w:val="20"/>
          <w:u w:val="single"/>
        </w:rPr>
        <w:t>https://www.aber.ac.uk/</w:t>
      </w:r>
      <w:r w:rsidR="007A3F47">
        <w:rPr>
          <w:rFonts w:ascii="Calibri" w:eastAsiaTheme="minorHAnsi" w:hAnsi="Calibri" w:cs="Calibri"/>
          <w:color w:val="0000FF"/>
          <w:sz w:val="20"/>
          <w:szCs w:val="20"/>
          <w:u w:val="single"/>
        </w:rPr>
        <w:t>e</w:t>
      </w:r>
      <w:r>
        <w:rPr>
          <w:rFonts w:ascii="Calibri" w:eastAsiaTheme="minorHAnsi" w:hAnsi="Calibri" w:cs="Calibri"/>
          <w:color w:val="0000FF"/>
          <w:sz w:val="20"/>
          <w:szCs w:val="20"/>
          <w:u w:val="single"/>
        </w:rPr>
        <w:t>n/hse/policy/environmental/</w:t>
      </w:r>
    </w:p>
    <w:p w14:paraId="2C5D626D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1" locked="0" layoutInCell="0" allowOverlap="1" wp14:anchorId="635635C5" wp14:editId="7D59A6B2">
            <wp:simplePos x="0" y="0"/>
            <wp:positionH relativeFrom="column">
              <wp:posOffset>6350</wp:posOffset>
            </wp:positionH>
            <wp:positionV relativeFrom="paragraph">
              <wp:posOffset>8890</wp:posOffset>
            </wp:positionV>
            <wp:extent cx="6007100" cy="359410"/>
            <wp:effectExtent l="0" t="0" r="0" b="254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5BF06" w14:textId="77777777" w:rsidR="00D443D8" w:rsidRDefault="00D443D8" w:rsidP="00D443D8">
      <w:pPr>
        <w:spacing w:line="151" w:lineRule="exact"/>
        <w:rPr>
          <w:sz w:val="20"/>
          <w:szCs w:val="20"/>
        </w:rPr>
      </w:pPr>
    </w:p>
    <w:p w14:paraId="2CCE1156" w14:textId="353AE92C" w:rsidR="00D443D8" w:rsidRDefault="00D443D8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B.4 </w:t>
      </w:r>
      <w:r w:rsidR="005D5E8A">
        <w:rPr>
          <w:rFonts w:ascii="Calibri" w:eastAsia="Calibri" w:hAnsi="Calibri" w:cs="Calibri"/>
          <w:bCs/>
          <w:sz w:val="20"/>
          <w:szCs w:val="20"/>
          <w:lang w:val="cy-GB"/>
        </w:rPr>
        <w:t>Offer Trydanol ac Electronig Arall</w:t>
      </w:r>
      <w:r w:rsidR="005D5E8A">
        <w:rPr>
          <w:rFonts w:ascii="Calibri" w:eastAsia="Calibri" w:hAnsi="Calibri" w:cs="Calibri"/>
          <w:sz w:val="20"/>
          <w:szCs w:val="20"/>
        </w:rPr>
        <w:t xml:space="preserve"> </w:t>
      </w:r>
    </w:p>
    <w:p w14:paraId="787BE702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35CFC96" wp14:editId="5153057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019165" cy="0"/>
                <wp:effectExtent l="9525" t="5715" r="10160" b="13335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0B6CF" id="Straight Connector 87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8.5pt" to="473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7906AE7A" wp14:editId="10607A41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6019165" cy="0"/>
                <wp:effectExtent l="9525" t="11430" r="10160" b="762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076CE" id="Straight Connector 86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5.7pt" to="473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03ED3DF" wp14:editId="6552FE0E">
                <wp:simplePos x="0" y="0"/>
                <wp:positionH relativeFrom="column">
                  <wp:posOffset>3286125</wp:posOffset>
                </wp:positionH>
                <wp:positionV relativeFrom="paragraph">
                  <wp:posOffset>104775</wp:posOffset>
                </wp:positionV>
                <wp:extent cx="0" cy="478790"/>
                <wp:effectExtent l="9525" t="12065" r="9525" b="1397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9DA2E" id="Straight Connector 85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8.75pt,8.25pt" to="258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" o:allowincell="f" strokeweight=".16931mm"/>
            </w:pict>
          </mc:Fallback>
        </mc:AlternateContent>
      </w:r>
    </w:p>
    <w:p w14:paraId="445A1E9A" w14:textId="77777777" w:rsidR="00D443D8" w:rsidRDefault="00D443D8" w:rsidP="00D443D8">
      <w:pPr>
        <w:spacing w:line="151" w:lineRule="exact"/>
        <w:rPr>
          <w:sz w:val="20"/>
          <w:szCs w:val="20"/>
        </w:rPr>
      </w:pPr>
    </w:p>
    <w:p w14:paraId="7C9B47E7" w14:textId="77777777" w:rsidR="005D5E8A" w:rsidRDefault="005D5E8A" w:rsidP="005D5E8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Cydymffurfiwyd â chanllawiau ar gyfer gwaredu Gwastraff Trydanol</w:t>
      </w:r>
    </w:p>
    <w:p w14:paraId="6C225749" w14:textId="77777777" w:rsidR="005D5E8A" w:rsidRDefault="005D5E8A" w:rsidP="005D5E8A">
      <w:pPr>
        <w:spacing w:line="1" w:lineRule="exact"/>
        <w:rPr>
          <w:sz w:val="20"/>
          <w:szCs w:val="20"/>
        </w:rPr>
      </w:pPr>
    </w:p>
    <w:p w14:paraId="7C7B7AC9" w14:textId="77777777" w:rsidR="005D5E8A" w:rsidRDefault="005D5E8A" w:rsidP="005D5E8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ac Offer Electronig</w:t>
      </w:r>
    </w:p>
    <w:p w14:paraId="422CAF7C" w14:textId="2E1E95C8" w:rsidR="00D443D8" w:rsidRDefault="00306330" w:rsidP="00D443D8">
      <w:pPr>
        <w:spacing w:line="238" w:lineRule="auto"/>
        <w:ind w:left="120"/>
        <w:rPr>
          <w:sz w:val="20"/>
          <w:szCs w:val="20"/>
        </w:rPr>
      </w:pPr>
      <w:r>
        <w:rPr>
          <w:rFonts w:ascii="Calibri" w:eastAsiaTheme="minorHAnsi" w:hAnsi="Calibri" w:cs="Calibri"/>
          <w:color w:val="0000FF"/>
          <w:sz w:val="20"/>
          <w:szCs w:val="20"/>
          <w:u w:val="single"/>
        </w:rPr>
        <w:t>https://www.aber.ac.uk/</w:t>
      </w:r>
      <w:r w:rsidR="007A3F47">
        <w:rPr>
          <w:rFonts w:ascii="Calibri" w:eastAsiaTheme="minorHAnsi" w:hAnsi="Calibri" w:cs="Calibri"/>
          <w:color w:val="0000FF"/>
          <w:sz w:val="20"/>
          <w:szCs w:val="20"/>
          <w:u w:val="single"/>
        </w:rPr>
        <w:t>e</w:t>
      </w:r>
      <w:r>
        <w:rPr>
          <w:rFonts w:ascii="Calibri" w:eastAsiaTheme="minorHAnsi" w:hAnsi="Calibri" w:cs="Calibri"/>
          <w:color w:val="0000FF"/>
          <w:sz w:val="20"/>
          <w:szCs w:val="20"/>
          <w:u w:val="single"/>
        </w:rPr>
        <w:t>n/hse/policy/environmental/</w:t>
      </w:r>
    </w:p>
    <w:p w14:paraId="4755057B" w14:textId="77777777" w:rsidR="00D443D8" w:rsidRDefault="00D443D8" w:rsidP="00D443D8">
      <w:pPr>
        <w:spacing w:line="255" w:lineRule="exact"/>
        <w:rPr>
          <w:sz w:val="20"/>
          <w:szCs w:val="20"/>
        </w:rPr>
      </w:pPr>
    </w:p>
    <w:p w14:paraId="23C02CEE" w14:textId="2EA42415" w:rsidR="00D443D8" w:rsidRDefault="005D5E8A" w:rsidP="00D443D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Rhan </w:t>
      </w:r>
      <w:r w:rsidR="00D443D8">
        <w:rPr>
          <w:rFonts w:ascii="Calibri" w:eastAsia="Calibri" w:hAnsi="Calibri" w:cs="Calibri"/>
          <w:b/>
          <w:bCs/>
          <w:sz w:val="20"/>
          <w:szCs w:val="20"/>
        </w:rPr>
        <w:t>C</w:t>
      </w:r>
    </w:p>
    <w:p w14:paraId="1E8879DC" w14:textId="77777777" w:rsidR="00D443D8" w:rsidRDefault="00D443D8" w:rsidP="00D443D8">
      <w:pPr>
        <w:spacing w:line="222" w:lineRule="exact"/>
        <w:rPr>
          <w:sz w:val="20"/>
          <w:szCs w:val="20"/>
        </w:rPr>
      </w:pPr>
    </w:p>
    <w:tbl>
      <w:tblPr>
        <w:tblW w:w="9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0"/>
        <w:gridCol w:w="1980"/>
        <w:gridCol w:w="120"/>
        <w:gridCol w:w="100"/>
        <w:gridCol w:w="1820"/>
        <w:gridCol w:w="500"/>
        <w:gridCol w:w="4100"/>
        <w:gridCol w:w="30"/>
      </w:tblGrid>
      <w:tr w:rsidR="00D443D8" w:rsidRPr="00BF1C60" w14:paraId="4CF0C7D0" w14:textId="77777777" w:rsidTr="005D5E8A">
        <w:trPr>
          <w:trHeight w:val="15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B7A6C3" w14:textId="77777777" w:rsidR="00D443D8" w:rsidRPr="00BF1C60" w:rsidRDefault="00D443D8" w:rsidP="00B95106">
            <w:pPr>
              <w:spacing w:line="150" w:lineRule="exact"/>
              <w:ind w:left="3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17"/>
                <w:szCs w:val="17"/>
              </w:rPr>
              <w:t>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4858FBC" w14:textId="77777777" w:rsidR="00D443D8" w:rsidRPr="00BF1C60" w:rsidRDefault="00D443D8" w:rsidP="00B95106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E7F3BD" w14:textId="3AD99EAA" w:rsidR="00D443D8" w:rsidRPr="00BF1C60" w:rsidRDefault="005D5E8A" w:rsidP="00B9510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Dull gwaredu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7E8EB3" w14:textId="77777777" w:rsidR="00D443D8" w:rsidRPr="00BF1C60" w:rsidRDefault="00D443D8" w:rsidP="00B9510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D35383A" w14:textId="77777777" w:rsidR="00D443D8" w:rsidRPr="00BF1C60" w:rsidRDefault="00D443D8" w:rsidP="00B95106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DBAE2AF" w14:textId="77777777" w:rsidR="00D443D8" w:rsidRPr="00BF1C60" w:rsidRDefault="00D443D8" w:rsidP="00B95106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59736B4" w14:textId="77777777" w:rsidR="00D443D8" w:rsidRPr="00BF1C60" w:rsidRDefault="00D443D8" w:rsidP="00B95106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1A7D24" w14:textId="77777777" w:rsidR="00D443D8" w:rsidRPr="00BF1C60" w:rsidRDefault="00D443D8" w:rsidP="00B9510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43FC18A" w14:textId="77777777" w:rsidR="00D443D8" w:rsidRPr="00BF1C60" w:rsidRDefault="00D443D8" w:rsidP="00B95106">
            <w:pPr>
              <w:rPr>
                <w:sz w:val="1"/>
                <w:szCs w:val="1"/>
              </w:rPr>
            </w:pPr>
          </w:p>
        </w:tc>
      </w:tr>
      <w:tr w:rsidR="00D443D8" w:rsidRPr="00BF1C60" w14:paraId="7F0BFBD1" w14:textId="77777777" w:rsidTr="005D5E8A">
        <w:trPr>
          <w:trHeight w:val="10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E59FE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93F408A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shd w:val="clear" w:color="auto" w:fill="D9D9D9"/>
            <w:vAlign w:val="bottom"/>
          </w:tcPr>
          <w:p w14:paraId="7A9BAABF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F25F91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D491305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14:paraId="676B7C62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8FA614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E30504" w14:textId="77777777" w:rsidR="00D443D8" w:rsidRPr="00BF1C60" w:rsidRDefault="00D443D8" w:rsidP="00B9510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6442354" w14:textId="77777777" w:rsidR="00D443D8" w:rsidRPr="00BF1C60" w:rsidRDefault="00D443D8" w:rsidP="00B95106">
            <w:pPr>
              <w:rPr>
                <w:sz w:val="1"/>
                <w:szCs w:val="1"/>
              </w:rPr>
            </w:pPr>
          </w:p>
        </w:tc>
      </w:tr>
      <w:tr w:rsidR="00D443D8" w:rsidRPr="00BF1C60" w14:paraId="112305AC" w14:textId="77777777" w:rsidTr="005D5E8A">
        <w:trPr>
          <w:trHeight w:val="24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C88ADF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844FEC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7FAF272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33AD7F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93AFCF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ACC8DC4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4674B88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9C96423" w14:textId="77777777" w:rsidR="00D443D8" w:rsidRPr="00BF1C60" w:rsidRDefault="00D443D8" w:rsidP="00B9510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39AB6" w14:textId="77777777" w:rsidR="00D443D8" w:rsidRPr="00BF1C60" w:rsidRDefault="00D443D8" w:rsidP="00B95106">
            <w:pPr>
              <w:rPr>
                <w:sz w:val="1"/>
                <w:szCs w:val="1"/>
              </w:rPr>
            </w:pPr>
          </w:p>
        </w:tc>
      </w:tr>
      <w:tr w:rsidR="005D5E8A" w:rsidRPr="00BF1C60" w14:paraId="19E990AA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D4AE4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EB12B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14:paraId="3DEF9C22" w14:textId="64E8B74F" w:rsidR="005D5E8A" w:rsidRPr="00BF1C60" w:rsidRDefault="005D5E8A" w:rsidP="005D5E8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Trosglwyddo mewnol</w:t>
            </w:r>
          </w:p>
        </w:tc>
        <w:tc>
          <w:tcPr>
            <w:tcW w:w="100" w:type="dxa"/>
            <w:vAlign w:val="bottom"/>
          </w:tcPr>
          <w:p w14:paraId="2C459234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406A42B" w14:textId="35338372" w:rsidR="005D5E8A" w:rsidRPr="00BF1C60" w:rsidRDefault="005D5E8A" w:rsidP="005D5E8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Cyrchfan: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DD4BFD8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D07A1E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534CCCE3" w14:textId="77777777" w:rsidTr="005D5E8A">
        <w:trPr>
          <w:trHeight w:val="4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F935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A43251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B32BA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45F99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1284DE9D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CEED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2DA90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C78BDA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1C7DEE89" w14:textId="77777777" w:rsidTr="005D5E8A">
        <w:trPr>
          <w:trHeight w:val="22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CFE20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E8DED6A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14:paraId="65D9C28A" w14:textId="61BF3DF2" w:rsidR="005D5E8A" w:rsidRPr="00BF1C60" w:rsidRDefault="005D5E8A" w:rsidP="005D5E8A">
            <w:pPr>
              <w:spacing w:line="227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Sgrap</w:t>
            </w:r>
            <w:proofErr w:type="spellEnd"/>
          </w:p>
        </w:tc>
        <w:tc>
          <w:tcPr>
            <w:tcW w:w="100" w:type="dxa"/>
            <w:vAlign w:val="bottom"/>
          </w:tcPr>
          <w:p w14:paraId="6E090976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6BBCF232" w14:textId="71DC355C" w:rsidR="005D5E8A" w:rsidRPr="00BF1C60" w:rsidRDefault="005D5E8A" w:rsidP="005D5E8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Gwerth os yw'n hysbys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AA44B98" w14:textId="77777777" w:rsidR="005D5E8A" w:rsidRPr="00BF1C60" w:rsidRDefault="005D5E8A" w:rsidP="005D5E8A">
            <w:pPr>
              <w:spacing w:line="227" w:lineRule="exact"/>
              <w:ind w:right="38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</w:t>
            </w:r>
          </w:p>
        </w:tc>
        <w:tc>
          <w:tcPr>
            <w:tcW w:w="30" w:type="dxa"/>
            <w:vAlign w:val="bottom"/>
          </w:tcPr>
          <w:p w14:paraId="1BF4E18F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23EE27DB" w14:textId="77777777" w:rsidTr="005D5E8A">
        <w:trPr>
          <w:trHeight w:val="4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4D17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5497F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61752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C9A105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56331CF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A71D8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E1D99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623DEB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2F2C46B5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BBAFA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FC0C80F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14:paraId="01C7CCFC" w14:textId="2436383A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Gwerthu</w:t>
            </w:r>
            <w:proofErr w:type="spellEnd"/>
          </w:p>
        </w:tc>
        <w:tc>
          <w:tcPr>
            <w:tcW w:w="100" w:type="dxa"/>
            <w:vAlign w:val="bottom"/>
          </w:tcPr>
          <w:p w14:paraId="690F8861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3EFF139" w14:textId="739F81CA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Amcangyfrif</w:t>
            </w:r>
            <w:proofErr w:type="spellEnd"/>
            <w:r w:rsidR="007A3F47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werth</w:t>
            </w:r>
            <w:proofErr w:type="spellEnd"/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705C51C" w14:textId="77777777" w:rsidR="005D5E8A" w:rsidRPr="00BF1C60" w:rsidRDefault="005D5E8A" w:rsidP="005D5E8A">
            <w:pPr>
              <w:spacing w:line="229" w:lineRule="exact"/>
              <w:ind w:right="38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</w:t>
            </w:r>
          </w:p>
        </w:tc>
        <w:tc>
          <w:tcPr>
            <w:tcW w:w="30" w:type="dxa"/>
            <w:vAlign w:val="bottom"/>
          </w:tcPr>
          <w:p w14:paraId="3367C639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0DC2674B" w14:textId="77777777" w:rsidTr="005D5E8A">
        <w:trPr>
          <w:trHeight w:val="24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16AF7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B915E12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72D2B84B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F51AB2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0DE57A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91F62" w14:textId="2EFE1CD7" w:rsidR="005D5E8A" w:rsidRPr="00BF1C60" w:rsidRDefault="005D5E8A" w:rsidP="005D5E8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cynnwys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TAW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5D6EF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F334A9F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33A8EB41" w14:textId="77777777" w:rsidTr="005D5E8A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15E31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D87759D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40B7CC98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0C4C6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F9CCCC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532AB64" w14:textId="568E69BB" w:rsidR="005D5E8A" w:rsidRPr="00BF1C60" w:rsidRDefault="005D5E8A" w:rsidP="005D5E8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Rhif yr anfoneb: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3E5E9C7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4657F3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5E0E480F" w14:textId="77777777" w:rsidTr="005D5E8A">
        <w:trPr>
          <w:trHeight w:val="4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5FE9E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815E3B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2ACDC81C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82B1D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ED4C8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259D1B6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101C8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E1472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3033B7E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5042422C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F47E1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AA57A2C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14:paraId="494CD85A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14E3E4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0776A95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040BE48" w14:textId="7C951907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Dull gwerthu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ED09611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319CFB6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3A20B167" w14:textId="77777777" w:rsidTr="005D5E8A">
        <w:trPr>
          <w:trHeight w:val="4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16FA6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0154E8BC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317114F8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3E2910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BA2E48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0A8E4BB0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A560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277FA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C815EDA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4DC42EC1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29EF4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D8A4A5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14:paraId="7B313C02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D8127D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E49FF55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7D52304" w14:textId="0E248A12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Nifer y cynigion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6AD20B5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ACC6179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5757509C" w14:textId="77777777" w:rsidTr="005D5E8A">
        <w:trPr>
          <w:trHeight w:val="4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28D1C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62C53B2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4D93BC7D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B2E5AC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21BE4A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5A8E0FAC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C1DD1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096B8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72E8BC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0A3D7F54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C421E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04163C0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14:paraId="379C70FA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A6F174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A899F52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7CB1DEC2" w14:textId="63131CD5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Esboniad os na ddefnyddiwyd y dull diofyn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EBBADBD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050FD8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77C287A4" w14:textId="77777777" w:rsidTr="005D5E8A">
        <w:trPr>
          <w:trHeight w:val="24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A7348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7359314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0D586546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31DD56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B04FAD7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917F8B4" w14:textId="6F45FAF5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7ACC8C2" w14:textId="77777777" w:rsidR="005D5E8A" w:rsidRPr="00BF1C60" w:rsidRDefault="005D5E8A" w:rsidP="005D5E8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A9EC399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6B4CC79F" w14:textId="77777777" w:rsidTr="005D5E8A">
        <w:trPr>
          <w:trHeight w:val="73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A8E38" w14:textId="77777777" w:rsidR="005D5E8A" w:rsidRPr="00BF1C60" w:rsidRDefault="005D5E8A" w:rsidP="005D5E8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8EED0F" w14:textId="77777777" w:rsidR="005D5E8A" w:rsidRPr="00BF1C60" w:rsidRDefault="005D5E8A" w:rsidP="005D5E8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935E2" w14:textId="77777777" w:rsidR="005D5E8A" w:rsidRPr="00BF1C60" w:rsidRDefault="005D5E8A" w:rsidP="005D5E8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050C59" w14:textId="77777777" w:rsidR="005D5E8A" w:rsidRPr="00BF1C60" w:rsidRDefault="005D5E8A" w:rsidP="005D5E8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3DB785E1" w14:textId="77777777" w:rsidR="005D5E8A" w:rsidRPr="00BF1C60" w:rsidRDefault="005D5E8A" w:rsidP="005D5E8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7D085" w14:textId="77777777" w:rsidR="005D5E8A" w:rsidRPr="00BF1C60" w:rsidRDefault="005D5E8A" w:rsidP="005D5E8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7589C" w14:textId="77777777" w:rsidR="005D5E8A" w:rsidRPr="00BF1C60" w:rsidRDefault="005D5E8A" w:rsidP="005D5E8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7F076D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5C919169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315AB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B34B83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14:paraId="7D64CD4F" w14:textId="4CCE3E63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Prydles hir</w:t>
            </w:r>
          </w:p>
        </w:tc>
        <w:tc>
          <w:tcPr>
            <w:tcW w:w="100" w:type="dxa"/>
            <w:vAlign w:val="bottom"/>
          </w:tcPr>
          <w:p w14:paraId="1F253F0C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72F05FD6" w14:textId="74A80D86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Gwerth y brydles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A998297" w14:textId="77777777" w:rsidR="005D5E8A" w:rsidRPr="00BF1C60" w:rsidRDefault="005D5E8A" w:rsidP="005D5E8A">
            <w:pPr>
              <w:spacing w:line="229" w:lineRule="exact"/>
              <w:ind w:right="38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</w:t>
            </w:r>
          </w:p>
        </w:tc>
        <w:tc>
          <w:tcPr>
            <w:tcW w:w="30" w:type="dxa"/>
            <w:vAlign w:val="bottom"/>
          </w:tcPr>
          <w:p w14:paraId="3E33996C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26B88F2A" w14:textId="77777777" w:rsidTr="005D5E8A">
        <w:trPr>
          <w:trHeight w:val="4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4466E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088EC946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68CC37B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1D3D9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A9156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09A70E1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3B9E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FCC4E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9D89B4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268286FD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910C2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0E4956E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14:paraId="7C456437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228839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0D0981A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D67C30F" w14:textId="379C7028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Hyd y brydles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0B2F754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CC757DD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17988671" w14:textId="77777777" w:rsidTr="005D5E8A">
        <w:trPr>
          <w:trHeight w:val="4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1593F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49AEB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05A7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5AE1EA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2599BCAE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81D8E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88DC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092335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275E9488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A5CE4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87A675F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14:paraId="0ADCB1D5" w14:textId="2FFACA3F" w:rsidR="005D5E8A" w:rsidRPr="00BF1C60" w:rsidRDefault="005D5E8A" w:rsidP="005D5E8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Wedi ei ddwyn</w:t>
            </w:r>
          </w:p>
        </w:tc>
        <w:tc>
          <w:tcPr>
            <w:tcW w:w="100" w:type="dxa"/>
            <w:vAlign w:val="bottom"/>
          </w:tcPr>
          <w:p w14:paraId="4F9EF7D8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096ED8A" w14:textId="48A1B8BD" w:rsidR="005D5E8A" w:rsidRPr="00BF1C60" w:rsidRDefault="005D5E8A" w:rsidP="005D5E8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Dyddiad dwyn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59239954" w14:textId="77777777" w:rsidR="005D5E8A" w:rsidRPr="00BF1C60" w:rsidRDefault="005D5E8A" w:rsidP="005D5E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BE0F52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41BA4084" w14:textId="77777777" w:rsidTr="005D5E8A">
        <w:trPr>
          <w:trHeight w:val="4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4F3C7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0BB91959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570E2F2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3360AD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10BC92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791ED9D8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8252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57851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75BC00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0A9FCFFB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9CCBD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7403EC3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14:paraId="66B478FB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923397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7D1EBBD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7B4DA13A" w14:textId="27F80F2A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Rhif Adroddiad yr Heddlu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C2F19AA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5F888AA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3FA00943" w14:textId="77777777" w:rsidTr="005D5E8A">
        <w:trPr>
          <w:trHeight w:val="4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A8B1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9B64F4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220BA4BE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BBD9FA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A6143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2661D43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6830B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E00A9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25C07B2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769C3C64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021C2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6C0830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14:paraId="3082E4E4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93D54C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A6A8F9D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75144D0E" w14:textId="7BD07A9F" w:rsidR="005D5E8A" w:rsidRPr="00BF1C60" w:rsidRDefault="005D5E8A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Dyddiad adrodd i’r Adran  Ddiogelwch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6DCF5D1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5CF23C7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08197EC9" w14:textId="77777777" w:rsidTr="005D5E8A">
        <w:trPr>
          <w:trHeight w:val="4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5C3E2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7F8A32C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14:paraId="7898A24D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976394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D3E521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9FDF3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040BF" w14:textId="77777777" w:rsidR="005D5E8A" w:rsidRPr="00BF1C60" w:rsidRDefault="005D5E8A" w:rsidP="005D5E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9A0C7B0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2D876BD0" w14:textId="77777777" w:rsidTr="005D5E8A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1A24F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65CA0DF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14:paraId="2A943B44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B278A5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0CB1CB8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B19A352" w14:textId="239C46A4" w:rsidR="005D5E8A" w:rsidRPr="00BF1C60" w:rsidRDefault="00592180" w:rsidP="005D5E8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Dyddiad adrodd 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19B70E2" w14:textId="77777777" w:rsidR="005D5E8A" w:rsidRPr="00BF1C60" w:rsidRDefault="005D5E8A" w:rsidP="005D5E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65DC0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640146CB" w14:textId="77777777" w:rsidTr="005D5E8A">
        <w:trPr>
          <w:trHeight w:val="21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FD4F7" w14:textId="77777777" w:rsidR="005D5E8A" w:rsidRPr="00BF1C60" w:rsidRDefault="005D5E8A" w:rsidP="005D5E8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ED9EFBC" w14:textId="77777777" w:rsidR="005D5E8A" w:rsidRPr="00BF1C60" w:rsidRDefault="005D5E8A" w:rsidP="005D5E8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59CEB744" w14:textId="77777777" w:rsidR="005D5E8A" w:rsidRPr="00BF1C60" w:rsidRDefault="005D5E8A" w:rsidP="005D5E8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599FD7" w14:textId="77777777" w:rsidR="005D5E8A" w:rsidRPr="00BF1C60" w:rsidRDefault="005D5E8A" w:rsidP="005D5E8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B55E9C7" w14:textId="77777777" w:rsidR="005D5E8A" w:rsidRPr="00BF1C60" w:rsidRDefault="005D5E8A" w:rsidP="005D5E8A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79F635A1" w14:textId="77777777" w:rsidR="005D5E8A" w:rsidRPr="00BF1C60" w:rsidRDefault="005D5E8A" w:rsidP="005D5E8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insurance@aber.ac.uk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574667C" w14:textId="77777777" w:rsidR="005D5E8A" w:rsidRPr="00BF1C60" w:rsidRDefault="005D5E8A" w:rsidP="005D5E8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D8C8CC6" w14:textId="77777777" w:rsidR="005D5E8A" w:rsidRPr="00BF1C60" w:rsidRDefault="005D5E8A" w:rsidP="005D5E8A">
            <w:pPr>
              <w:rPr>
                <w:sz w:val="1"/>
                <w:szCs w:val="1"/>
              </w:rPr>
            </w:pPr>
          </w:p>
        </w:tc>
      </w:tr>
      <w:tr w:rsidR="005D5E8A" w:rsidRPr="00BF1C60" w14:paraId="70C5396C" w14:textId="77777777" w:rsidTr="005D5E8A">
        <w:trPr>
          <w:trHeight w:val="2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5C2CC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0ED8EA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0CA44375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C86B2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880E11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14:paraId="41906CE1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DD13F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1521B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BF77EB8" w14:textId="77777777" w:rsidR="005D5E8A" w:rsidRPr="00BF1C60" w:rsidRDefault="005D5E8A" w:rsidP="005D5E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938E99B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766C56F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CB12345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2A2CFED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B0FAA5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3068D2B" w14:textId="77777777" w:rsidR="00D443D8" w:rsidRDefault="00D443D8" w:rsidP="00D443D8">
      <w:pPr>
        <w:spacing w:line="213" w:lineRule="exact"/>
        <w:rPr>
          <w:sz w:val="20"/>
          <w:szCs w:val="20"/>
        </w:rPr>
      </w:pPr>
    </w:p>
    <w:p w14:paraId="3D628210" w14:textId="77777777" w:rsidR="00D443D8" w:rsidRDefault="00D443D8" w:rsidP="00D443D8">
      <w:pPr>
        <w:ind w:right="460"/>
        <w:jc w:val="center"/>
        <w:sectPr w:rsidR="00D443D8">
          <w:pgSz w:w="11900" w:h="16838"/>
          <w:pgMar w:top="703" w:right="986" w:bottom="391" w:left="1440" w:header="0" w:footer="0" w:gutter="0"/>
          <w:cols w:space="720" w:equalWidth="0">
            <w:col w:w="9480"/>
          </w:cols>
        </w:sectPr>
      </w:pPr>
    </w:p>
    <w:p w14:paraId="072478AE" w14:textId="77777777" w:rsidR="00D443D8" w:rsidRDefault="00D443D8" w:rsidP="00D443D8">
      <w:pPr>
        <w:ind w:left="2580"/>
        <w:rPr>
          <w:sz w:val="20"/>
          <w:szCs w:val="20"/>
        </w:rPr>
      </w:pPr>
    </w:p>
    <w:p w14:paraId="1D366F0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C4DFB6A" w14:textId="77777777" w:rsidR="00D443D8" w:rsidRDefault="00D443D8" w:rsidP="00D443D8">
      <w:pPr>
        <w:spacing w:line="288" w:lineRule="exact"/>
        <w:rPr>
          <w:sz w:val="20"/>
          <w:szCs w:val="20"/>
        </w:rPr>
      </w:pPr>
    </w:p>
    <w:p w14:paraId="66B30139" w14:textId="2AD401BA" w:rsidR="00D443D8" w:rsidRDefault="00592180" w:rsidP="00D443D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Rhan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D443D8">
        <w:rPr>
          <w:rFonts w:ascii="Calibri" w:eastAsia="Calibri" w:hAnsi="Calibri" w:cs="Calibri"/>
          <w:b/>
          <w:bCs/>
          <w:sz w:val="20"/>
          <w:szCs w:val="20"/>
        </w:rPr>
        <w:t>D</w:t>
      </w:r>
    </w:p>
    <w:p w14:paraId="7C42E13D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3BE95C71" wp14:editId="028C3079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193155" cy="0"/>
                <wp:effectExtent l="9525" t="12065" r="7620" b="6985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708C4" id="Straight Connector 84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2.25pt" to="487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72C4821" wp14:editId="58D80057">
                <wp:simplePos x="0" y="0"/>
                <wp:positionH relativeFrom="column">
                  <wp:posOffset>0</wp:posOffset>
                </wp:positionH>
                <wp:positionV relativeFrom="paragraph">
                  <wp:posOffset>467995</wp:posOffset>
                </wp:positionV>
                <wp:extent cx="6193155" cy="0"/>
                <wp:effectExtent l="9525" t="10160" r="7620" b="889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D2AA" id="Straight Connector 83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6.85pt" to="487.6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7191FF17" wp14:editId="08F40E5E">
                <wp:simplePos x="0" y="0"/>
                <wp:positionH relativeFrom="column">
                  <wp:posOffset>0</wp:posOffset>
                </wp:positionH>
                <wp:positionV relativeFrom="paragraph">
                  <wp:posOffset>920750</wp:posOffset>
                </wp:positionV>
                <wp:extent cx="6193155" cy="0"/>
                <wp:effectExtent l="9525" t="5715" r="7620" b="1333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B34A" id="Straight Connector 82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2.5pt" to="487.6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15D7ED1D" wp14:editId="17B03785">
                <wp:simplePos x="0" y="0"/>
                <wp:positionH relativeFrom="column">
                  <wp:posOffset>0</wp:posOffset>
                </wp:positionH>
                <wp:positionV relativeFrom="paragraph">
                  <wp:posOffset>1372870</wp:posOffset>
                </wp:positionV>
                <wp:extent cx="6193155" cy="0"/>
                <wp:effectExtent l="9525" t="10160" r="7620" b="889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DEFA3" id="Straight Connector 8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08.1pt" to="487.6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5E4EB5D1" wp14:editId="0CA1FE3A">
                <wp:simplePos x="0" y="0"/>
                <wp:positionH relativeFrom="column">
                  <wp:posOffset>0</wp:posOffset>
                </wp:positionH>
                <wp:positionV relativeFrom="paragraph">
                  <wp:posOffset>1824355</wp:posOffset>
                </wp:positionV>
                <wp:extent cx="6193155" cy="0"/>
                <wp:effectExtent l="9525" t="13970" r="7620" b="508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4DA6" id="Straight Connector 80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43.65pt" to="487.6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DA2AEBE" wp14:editId="2516874A">
                <wp:simplePos x="0" y="0"/>
                <wp:positionH relativeFrom="column">
                  <wp:posOffset>3175</wp:posOffset>
                </wp:positionH>
                <wp:positionV relativeFrom="paragraph">
                  <wp:posOffset>152400</wp:posOffset>
                </wp:positionV>
                <wp:extent cx="0" cy="2125980"/>
                <wp:effectExtent l="12700" t="8890" r="6350" b="8255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E3510" id="Straight Connector 79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5pt,12pt" to=".2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C50FAAC" wp14:editId="79AD7BB0">
                <wp:simplePos x="0" y="0"/>
                <wp:positionH relativeFrom="column">
                  <wp:posOffset>0</wp:posOffset>
                </wp:positionH>
                <wp:positionV relativeFrom="paragraph">
                  <wp:posOffset>2275205</wp:posOffset>
                </wp:positionV>
                <wp:extent cx="6193155" cy="0"/>
                <wp:effectExtent l="9525" t="7620" r="7620" b="1143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BB38F" id="Straight Connector 78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79.15pt" to="487.6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0F6EFBA9" wp14:editId="2FB94B73">
                <wp:simplePos x="0" y="0"/>
                <wp:positionH relativeFrom="column">
                  <wp:posOffset>2233295</wp:posOffset>
                </wp:positionH>
                <wp:positionV relativeFrom="paragraph">
                  <wp:posOffset>152400</wp:posOffset>
                </wp:positionV>
                <wp:extent cx="0" cy="2125980"/>
                <wp:effectExtent l="13970" t="8890" r="5080" b="8255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E77C" id="Straight Connector 77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5.85pt,12pt" to="175.8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7290586F" wp14:editId="269D9C7A">
                <wp:simplePos x="0" y="0"/>
                <wp:positionH relativeFrom="column">
                  <wp:posOffset>3493770</wp:posOffset>
                </wp:positionH>
                <wp:positionV relativeFrom="paragraph">
                  <wp:posOffset>152400</wp:posOffset>
                </wp:positionV>
                <wp:extent cx="0" cy="2125980"/>
                <wp:effectExtent l="7620" t="8890" r="11430" b="825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AAFE" id="Straight Connector 76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1pt,12pt" to="275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0788BB6E" wp14:editId="238B2CE6">
                <wp:simplePos x="0" y="0"/>
                <wp:positionH relativeFrom="column">
                  <wp:posOffset>5114290</wp:posOffset>
                </wp:positionH>
                <wp:positionV relativeFrom="paragraph">
                  <wp:posOffset>152400</wp:posOffset>
                </wp:positionV>
                <wp:extent cx="0" cy="2125980"/>
                <wp:effectExtent l="8890" t="8890" r="10160" b="825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5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E51B" id="Straight Connector 75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7pt,12pt" to="402.7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2D464767" wp14:editId="7C2DF7B5">
                <wp:simplePos x="0" y="0"/>
                <wp:positionH relativeFrom="column">
                  <wp:posOffset>6189980</wp:posOffset>
                </wp:positionH>
                <wp:positionV relativeFrom="paragraph">
                  <wp:posOffset>152400</wp:posOffset>
                </wp:positionV>
                <wp:extent cx="0" cy="2125980"/>
                <wp:effectExtent l="8255" t="8890" r="10795" b="825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D4F4" id="Straight Connector 74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7.4pt,12pt" to="487.4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" o:allowincell="f" strokeweight=".16931mm"/>
            </w:pict>
          </mc:Fallback>
        </mc:AlternateContent>
      </w:r>
    </w:p>
    <w:p w14:paraId="2CC7D2D4" w14:textId="77777777" w:rsidR="00D443D8" w:rsidRDefault="00D443D8" w:rsidP="00D443D8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1990"/>
        <w:gridCol w:w="2480"/>
        <w:gridCol w:w="20"/>
        <w:gridCol w:w="1680"/>
      </w:tblGrid>
      <w:tr w:rsidR="00D443D8" w:rsidRPr="00BF1C60" w14:paraId="14B7A92A" w14:textId="77777777" w:rsidTr="00B95106">
        <w:trPr>
          <w:trHeight w:val="244"/>
        </w:trPr>
        <w:tc>
          <w:tcPr>
            <w:tcW w:w="3550" w:type="dxa"/>
            <w:shd w:val="clear" w:color="auto" w:fill="D9D9D9"/>
            <w:vAlign w:val="bottom"/>
          </w:tcPr>
          <w:p w14:paraId="08EFD7A0" w14:textId="16DEC1AF" w:rsidR="00D443D8" w:rsidRPr="00BF1C60" w:rsidRDefault="00592180" w:rsidP="00B951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Awdurdodwyd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gwaredu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gan</w:t>
            </w:r>
            <w:proofErr w:type="spellEnd"/>
            <w:r w:rsidR="00D443D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shd w:val="clear" w:color="auto" w:fill="D9D9D9"/>
            <w:vAlign w:val="bottom"/>
          </w:tcPr>
          <w:p w14:paraId="742FC8F9" w14:textId="47641D72" w:rsidR="00D443D8" w:rsidRPr="00BF1C60" w:rsidRDefault="00592180" w:rsidP="00B95106">
            <w:pPr>
              <w:ind w:left="5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2480" w:type="dxa"/>
            <w:shd w:val="clear" w:color="auto" w:fill="D9D9D9"/>
            <w:vAlign w:val="bottom"/>
          </w:tcPr>
          <w:p w14:paraId="683DECF8" w14:textId="15BEE118" w:rsidR="00D443D8" w:rsidRPr="00BF1C60" w:rsidRDefault="00592180" w:rsidP="00B9510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20" w:type="dxa"/>
            <w:vAlign w:val="bottom"/>
          </w:tcPr>
          <w:p w14:paraId="2AB8D151" w14:textId="77777777" w:rsidR="00D443D8" w:rsidRPr="00BF1C60" w:rsidRDefault="00D443D8" w:rsidP="00B9510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14:paraId="0F42E77F" w14:textId="2E1A8EB1" w:rsidR="00D443D8" w:rsidRPr="00BF1C60" w:rsidRDefault="00D443D8" w:rsidP="00B951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="005921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yddiad</w:t>
            </w:r>
            <w:proofErr w:type="spellEnd"/>
          </w:p>
        </w:tc>
      </w:tr>
      <w:tr w:rsidR="00D443D8" w:rsidRPr="00BF1C60" w14:paraId="6D7462D4" w14:textId="77777777" w:rsidTr="00B95106">
        <w:trPr>
          <w:trHeight w:val="242"/>
        </w:trPr>
        <w:tc>
          <w:tcPr>
            <w:tcW w:w="3550" w:type="dxa"/>
            <w:shd w:val="clear" w:color="auto" w:fill="D9D9D9"/>
            <w:vAlign w:val="bottom"/>
          </w:tcPr>
          <w:p w14:paraId="64E1624F" w14:textId="77777777" w:rsidR="00D443D8" w:rsidRPr="00BF1C60" w:rsidRDefault="00D443D8" w:rsidP="00B95106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D9D9D9"/>
            <w:vAlign w:val="bottom"/>
          </w:tcPr>
          <w:p w14:paraId="3585576D" w14:textId="77777777" w:rsidR="00D443D8" w:rsidRPr="00BF1C60" w:rsidRDefault="00D443D8" w:rsidP="00B95106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shd w:val="clear" w:color="auto" w:fill="D9D9D9"/>
            <w:vAlign w:val="bottom"/>
          </w:tcPr>
          <w:p w14:paraId="5777CB8F" w14:textId="77777777" w:rsidR="00D443D8" w:rsidRPr="00BF1C60" w:rsidRDefault="00D443D8" w:rsidP="00B9510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29C91A6C" w14:textId="77777777" w:rsidR="00D443D8" w:rsidRPr="00BF1C60" w:rsidRDefault="00D443D8" w:rsidP="00B9510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14:paraId="2307632C" w14:textId="77777777" w:rsidR="00D443D8" w:rsidRPr="00BF1C60" w:rsidRDefault="00D443D8" w:rsidP="00B95106">
            <w:pPr>
              <w:rPr>
                <w:sz w:val="21"/>
                <w:szCs w:val="21"/>
              </w:rPr>
            </w:pPr>
          </w:p>
        </w:tc>
      </w:tr>
    </w:tbl>
    <w:p w14:paraId="250042AC" w14:textId="77777777" w:rsidR="00D443D8" w:rsidRDefault="00D443D8" w:rsidP="00D443D8">
      <w:pPr>
        <w:spacing w:line="5" w:lineRule="exact"/>
        <w:rPr>
          <w:sz w:val="20"/>
          <w:szCs w:val="20"/>
        </w:rPr>
      </w:pPr>
    </w:p>
    <w:p w14:paraId="160A8A71" w14:textId="53233192" w:rsidR="00D443D8" w:rsidRDefault="00592180" w:rsidP="00D443D8">
      <w:pPr>
        <w:ind w:left="12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Pennaeth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Adran</w:t>
      </w:r>
      <w:r w:rsidR="00D443D8">
        <w:rPr>
          <w:rFonts w:ascii="Calibri" w:eastAsia="Calibri" w:hAnsi="Calibri" w:cs="Calibri"/>
          <w:sz w:val="20"/>
          <w:szCs w:val="20"/>
        </w:rPr>
        <w:t xml:space="preserve"> &gt; £0</w:t>
      </w:r>
    </w:p>
    <w:p w14:paraId="2D6DCF3E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8B44E38" w14:textId="77777777" w:rsidR="00D443D8" w:rsidRDefault="00D443D8" w:rsidP="00D443D8">
      <w:pPr>
        <w:spacing w:line="269" w:lineRule="exact"/>
        <w:rPr>
          <w:sz w:val="20"/>
          <w:szCs w:val="20"/>
        </w:rPr>
      </w:pPr>
    </w:p>
    <w:p w14:paraId="1BC93C6E" w14:textId="77777777" w:rsidR="00592180" w:rsidRDefault="00592180" w:rsidP="0059218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Rheolwr Cyllideb Atebol</w:t>
      </w:r>
    </w:p>
    <w:p w14:paraId="21C1573C" w14:textId="77777777" w:rsidR="00D443D8" w:rsidRDefault="00D443D8" w:rsidP="00D443D8">
      <w:pPr>
        <w:spacing w:line="1" w:lineRule="exact"/>
        <w:rPr>
          <w:sz w:val="20"/>
          <w:szCs w:val="20"/>
        </w:rPr>
      </w:pPr>
    </w:p>
    <w:p w14:paraId="113C5FAF" w14:textId="77777777" w:rsidR="00D443D8" w:rsidRDefault="00D443D8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&gt; £5,000</w:t>
      </w:r>
    </w:p>
    <w:p w14:paraId="542F699B" w14:textId="77777777" w:rsidR="00D443D8" w:rsidRDefault="00D443D8" w:rsidP="00D443D8">
      <w:pPr>
        <w:spacing w:line="221" w:lineRule="exact"/>
        <w:rPr>
          <w:sz w:val="20"/>
          <w:szCs w:val="20"/>
        </w:rPr>
      </w:pPr>
    </w:p>
    <w:p w14:paraId="6F29E2C6" w14:textId="77777777" w:rsidR="00592180" w:rsidRDefault="00592180" w:rsidP="0059218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Is-ganghellor</w:t>
      </w:r>
    </w:p>
    <w:p w14:paraId="43D88D7C" w14:textId="77777777" w:rsidR="00D443D8" w:rsidRDefault="00D443D8" w:rsidP="00D443D8">
      <w:pPr>
        <w:spacing w:line="1" w:lineRule="exact"/>
        <w:rPr>
          <w:sz w:val="20"/>
          <w:szCs w:val="20"/>
        </w:rPr>
      </w:pPr>
    </w:p>
    <w:p w14:paraId="65B8A26A" w14:textId="77777777" w:rsidR="00D443D8" w:rsidRDefault="00D443D8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&gt; £50,000</w:t>
      </w:r>
    </w:p>
    <w:p w14:paraId="773BAA93" w14:textId="77777777" w:rsidR="00D443D8" w:rsidRDefault="00D443D8" w:rsidP="00D443D8">
      <w:pPr>
        <w:spacing w:line="224" w:lineRule="exact"/>
        <w:rPr>
          <w:sz w:val="20"/>
          <w:szCs w:val="20"/>
        </w:rPr>
      </w:pPr>
    </w:p>
    <w:p w14:paraId="470BC316" w14:textId="3B1491A8" w:rsidR="00D443D8" w:rsidRDefault="00D443D8" w:rsidP="00D443D8">
      <w:pPr>
        <w:ind w:left="12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 w:rsidR="00592180">
        <w:rPr>
          <w:rFonts w:ascii="Calibri" w:eastAsia="Calibri" w:hAnsi="Calibri" w:cs="Calibri"/>
          <w:sz w:val="20"/>
          <w:szCs w:val="20"/>
        </w:rPr>
        <w:t>yngor</w:t>
      </w:r>
      <w:proofErr w:type="spellEnd"/>
    </w:p>
    <w:p w14:paraId="2947FC3C" w14:textId="77777777" w:rsidR="00D443D8" w:rsidRDefault="00D443D8" w:rsidP="00D443D8">
      <w:pPr>
        <w:spacing w:line="238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&gt;£250,000</w:t>
      </w:r>
    </w:p>
    <w:p w14:paraId="49A44A1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EBB01FD" w14:textId="77777777" w:rsidR="00D443D8" w:rsidRDefault="00D443D8" w:rsidP="00D443D8">
      <w:pPr>
        <w:spacing w:line="316" w:lineRule="exact"/>
        <w:rPr>
          <w:sz w:val="20"/>
          <w:szCs w:val="20"/>
        </w:rPr>
      </w:pPr>
    </w:p>
    <w:p w14:paraId="2E0A643D" w14:textId="77777777" w:rsidR="00721DA6" w:rsidRDefault="00721DA6" w:rsidP="00721DA6">
      <w:pPr>
        <w:spacing w:line="235" w:lineRule="auto"/>
        <w:ind w:right="9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Drwy lofnodi'r uchod yn Rhan D, mae'r llofnod awdurdodi hefyd yn cadarnhau nad oes gwrthdaro buddiannau rhyngddynt hwy a'r Brifysgol o ran y gwarediad.</w:t>
      </w:r>
    </w:p>
    <w:p w14:paraId="5FB44689" w14:textId="77777777" w:rsidR="00721DA6" w:rsidRDefault="00721DA6" w:rsidP="00721DA6">
      <w:pPr>
        <w:spacing w:line="283" w:lineRule="exact"/>
        <w:rPr>
          <w:sz w:val="20"/>
          <w:szCs w:val="20"/>
        </w:rPr>
      </w:pPr>
    </w:p>
    <w:p w14:paraId="27481224" w14:textId="11A8329E" w:rsidR="00721DA6" w:rsidRDefault="00721DA6" w:rsidP="00721DA6">
      <w:pPr>
        <w:spacing w:line="235" w:lineRule="auto"/>
        <w:ind w:right="920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I gael rhagor o wybodaeth am waredu asedau, cysylltwch â'r Adran Iechyd a Diogelwch yn </w:t>
      </w:r>
    </w:p>
    <w:p w14:paraId="1D415AF2" w14:textId="1968893F" w:rsidR="00D443D8" w:rsidRDefault="00D443D8" w:rsidP="00D443D8">
      <w:pPr>
        <w:spacing w:line="235" w:lineRule="auto"/>
        <w:ind w:right="1860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hasstaff@aber.ac.uk</w:t>
      </w:r>
    </w:p>
    <w:p w14:paraId="6F4AC7CF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2E03E7F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FCA5001" w14:textId="77777777" w:rsidR="00D443D8" w:rsidRDefault="00D443D8" w:rsidP="00D443D8">
      <w:pPr>
        <w:spacing w:line="318" w:lineRule="exact"/>
        <w:rPr>
          <w:sz w:val="20"/>
          <w:szCs w:val="20"/>
        </w:rPr>
      </w:pPr>
    </w:p>
    <w:p w14:paraId="5F6BDCE0" w14:textId="1BD8D17F" w:rsidR="00D443D8" w:rsidRDefault="00721DA6" w:rsidP="00D443D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Rhan</w:t>
      </w:r>
      <w:r w:rsidR="00D443D8">
        <w:rPr>
          <w:rFonts w:ascii="Calibri" w:eastAsia="Calibri" w:hAnsi="Calibri" w:cs="Calibri"/>
          <w:b/>
          <w:bCs/>
          <w:sz w:val="20"/>
          <w:szCs w:val="20"/>
        </w:rPr>
        <w:t xml:space="preserve"> E (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 ddefnydd yr Adran Gyllid yn unig</w:t>
      </w:r>
      <w:r w:rsidR="00D443D8">
        <w:rPr>
          <w:rFonts w:ascii="Calibri" w:eastAsia="Calibri" w:hAnsi="Calibri" w:cs="Calibri"/>
          <w:b/>
          <w:bCs/>
          <w:sz w:val="20"/>
          <w:szCs w:val="20"/>
        </w:rPr>
        <w:t>)</w:t>
      </w:r>
    </w:p>
    <w:p w14:paraId="48056527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A84CAED" wp14:editId="2369966E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193155" cy="0"/>
                <wp:effectExtent l="9525" t="13335" r="7620" b="571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3027" id="Straight Connector 73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2.2pt" to="487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24BCB382" wp14:editId="763F48E2">
                <wp:simplePos x="0" y="0"/>
                <wp:positionH relativeFrom="column">
                  <wp:posOffset>3175</wp:posOffset>
                </wp:positionH>
                <wp:positionV relativeFrom="paragraph">
                  <wp:posOffset>152400</wp:posOffset>
                </wp:positionV>
                <wp:extent cx="0" cy="1403350"/>
                <wp:effectExtent l="12700" t="10795" r="6350" b="508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76B2" id="Straight Connector 72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5pt,12pt" to=".2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74DBEAF4" wp14:editId="33D17F5D">
                <wp:simplePos x="0" y="0"/>
                <wp:positionH relativeFrom="column">
                  <wp:posOffset>2233295</wp:posOffset>
                </wp:positionH>
                <wp:positionV relativeFrom="paragraph">
                  <wp:posOffset>152400</wp:posOffset>
                </wp:positionV>
                <wp:extent cx="0" cy="1403350"/>
                <wp:effectExtent l="13970" t="10795" r="5080" b="508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F26CE" id="Straight Connector 71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5.85pt,12pt" to="175.8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070FDBD8" wp14:editId="0671A4C5">
                <wp:simplePos x="0" y="0"/>
                <wp:positionH relativeFrom="column">
                  <wp:posOffset>3493770</wp:posOffset>
                </wp:positionH>
                <wp:positionV relativeFrom="paragraph">
                  <wp:posOffset>152400</wp:posOffset>
                </wp:positionV>
                <wp:extent cx="0" cy="1403350"/>
                <wp:effectExtent l="7620" t="10795" r="11430" b="508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40C52" id="Straight Connector 70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1pt,12pt" to="275.1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50CACEFD" wp14:editId="0F73AD4F">
                <wp:simplePos x="0" y="0"/>
                <wp:positionH relativeFrom="column">
                  <wp:posOffset>5114290</wp:posOffset>
                </wp:positionH>
                <wp:positionV relativeFrom="paragraph">
                  <wp:posOffset>152400</wp:posOffset>
                </wp:positionV>
                <wp:extent cx="0" cy="1403350"/>
                <wp:effectExtent l="8890" t="10795" r="10160" b="508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8B81" id="Straight Connector 69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7pt,12pt" to="402.7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63CC6AAA" wp14:editId="3424FA17">
                <wp:simplePos x="0" y="0"/>
                <wp:positionH relativeFrom="column">
                  <wp:posOffset>6189980</wp:posOffset>
                </wp:positionH>
                <wp:positionV relativeFrom="paragraph">
                  <wp:posOffset>152400</wp:posOffset>
                </wp:positionV>
                <wp:extent cx="0" cy="1403350"/>
                <wp:effectExtent l="8255" t="10795" r="10795" b="508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26F17" id="Straight Connector 68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7.4pt,12pt" to="487.4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" o:allowincell="f" strokeweight=".16931mm"/>
            </w:pict>
          </mc:Fallback>
        </mc:AlternateContent>
      </w:r>
    </w:p>
    <w:p w14:paraId="1206529A" w14:textId="77777777" w:rsidR="00D443D8" w:rsidRDefault="00D443D8" w:rsidP="00D443D8">
      <w:pPr>
        <w:spacing w:line="225" w:lineRule="exact"/>
        <w:rPr>
          <w:sz w:val="20"/>
          <w:szCs w:val="20"/>
        </w:rPr>
      </w:pPr>
    </w:p>
    <w:tbl>
      <w:tblPr>
        <w:tblW w:w="972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1990"/>
        <w:gridCol w:w="2480"/>
        <w:gridCol w:w="20"/>
        <w:gridCol w:w="1680"/>
      </w:tblGrid>
      <w:tr w:rsidR="00721DA6" w:rsidRPr="00BF1C60" w14:paraId="5C2DF19D" w14:textId="77777777" w:rsidTr="00721DA6">
        <w:trPr>
          <w:trHeight w:val="244"/>
        </w:trPr>
        <w:tc>
          <w:tcPr>
            <w:tcW w:w="3550" w:type="dxa"/>
            <w:shd w:val="clear" w:color="auto" w:fill="D9D9D9"/>
            <w:vAlign w:val="bottom"/>
          </w:tcPr>
          <w:p w14:paraId="179B91B9" w14:textId="439C6FA0" w:rsidR="00721DA6" w:rsidRPr="00BF1C60" w:rsidRDefault="00721DA6" w:rsidP="00721DA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Cadarnhad o gydymffurfia</w:t>
            </w:r>
            <w:r w:rsidR="007A3F47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eth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 xml:space="preserve"> â</w:t>
            </w:r>
            <w:r w:rsidR="007A3F47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’r</w:t>
            </w:r>
          </w:p>
        </w:tc>
        <w:tc>
          <w:tcPr>
            <w:tcW w:w="1990" w:type="dxa"/>
            <w:shd w:val="clear" w:color="auto" w:fill="D9D9D9"/>
            <w:vAlign w:val="bottom"/>
          </w:tcPr>
          <w:p w14:paraId="46322D64" w14:textId="3609212A" w:rsidR="00721DA6" w:rsidRPr="00BF1C60" w:rsidRDefault="00721DA6" w:rsidP="00721DA6">
            <w:pPr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Enw</w:t>
            </w:r>
          </w:p>
        </w:tc>
        <w:tc>
          <w:tcPr>
            <w:tcW w:w="2480" w:type="dxa"/>
            <w:shd w:val="clear" w:color="auto" w:fill="D9D9D9"/>
            <w:vAlign w:val="bottom"/>
          </w:tcPr>
          <w:p w14:paraId="0E041E3D" w14:textId="0E87333C" w:rsidR="00721DA6" w:rsidRPr="00BF1C60" w:rsidRDefault="00721DA6" w:rsidP="00721DA6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20" w:type="dxa"/>
            <w:vAlign w:val="bottom"/>
          </w:tcPr>
          <w:p w14:paraId="4F08B385" w14:textId="77777777" w:rsidR="00721DA6" w:rsidRPr="00BF1C60" w:rsidRDefault="00721DA6" w:rsidP="00721DA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14:paraId="1BDBD959" w14:textId="73905E9F" w:rsidR="00721DA6" w:rsidRPr="00BF1C60" w:rsidRDefault="00721DA6" w:rsidP="00721DA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Dyddiad</w:t>
            </w:r>
          </w:p>
        </w:tc>
      </w:tr>
      <w:tr w:rsidR="00721DA6" w:rsidRPr="00BF1C60" w14:paraId="427FCB45" w14:textId="77777777" w:rsidTr="00721DA6">
        <w:trPr>
          <w:trHeight w:val="242"/>
        </w:trPr>
        <w:tc>
          <w:tcPr>
            <w:tcW w:w="3550" w:type="dxa"/>
            <w:shd w:val="clear" w:color="auto" w:fill="D9D9D9"/>
            <w:vAlign w:val="bottom"/>
          </w:tcPr>
          <w:p w14:paraId="699AFC68" w14:textId="5F00F461" w:rsidR="00721DA6" w:rsidRPr="00BF1C60" w:rsidRDefault="00721DA6" w:rsidP="00721DA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polisi gwaredu asedau:</w:t>
            </w:r>
          </w:p>
        </w:tc>
        <w:tc>
          <w:tcPr>
            <w:tcW w:w="1990" w:type="dxa"/>
            <w:shd w:val="clear" w:color="auto" w:fill="D9D9D9"/>
            <w:vAlign w:val="bottom"/>
          </w:tcPr>
          <w:p w14:paraId="79D222F4" w14:textId="77777777" w:rsidR="00721DA6" w:rsidRPr="00BF1C60" w:rsidRDefault="00721DA6" w:rsidP="00721DA6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shd w:val="clear" w:color="auto" w:fill="D9D9D9"/>
            <w:vAlign w:val="bottom"/>
          </w:tcPr>
          <w:p w14:paraId="0D93F08A" w14:textId="77777777" w:rsidR="00721DA6" w:rsidRPr="00BF1C60" w:rsidRDefault="00721DA6" w:rsidP="00721DA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7F7FA862" w14:textId="77777777" w:rsidR="00721DA6" w:rsidRPr="00BF1C60" w:rsidRDefault="00721DA6" w:rsidP="00721DA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14:paraId="5F6BB807" w14:textId="77777777" w:rsidR="00721DA6" w:rsidRPr="00BF1C60" w:rsidRDefault="00721DA6" w:rsidP="00721DA6">
            <w:pPr>
              <w:rPr>
                <w:sz w:val="21"/>
                <w:szCs w:val="21"/>
              </w:rPr>
            </w:pPr>
          </w:p>
        </w:tc>
      </w:tr>
      <w:tr w:rsidR="00721DA6" w:rsidRPr="00BF1C60" w14:paraId="27D75A89" w14:textId="77777777" w:rsidTr="00721DA6">
        <w:trPr>
          <w:trHeight w:val="281"/>
        </w:trPr>
        <w:tc>
          <w:tcPr>
            <w:tcW w:w="3550" w:type="dxa"/>
            <w:shd w:val="clear" w:color="auto" w:fill="D9D9D9"/>
            <w:vAlign w:val="bottom"/>
          </w:tcPr>
          <w:p w14:paraId="3BA5F108" w14:textId="77777777" w:rsidR="00721DA6" w:rsidRPr="00BF1C60" w:rsidRDefault="00721DA6" w:rsidP="00721DA6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D9D9"/>
            <w:vAlign w:val="bottom"/>
          </w:tcPr>
          <w:p w14:paraId="681C8703" w14:textId="77777777" w:rsidR="00721DA6" w:rsidRPr="00BF1C60" w:rsidRDefault="00721DA6" w:rsidP="00721DA6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D9D9D9"/>
            <w:vAlign w:val="bottom"/>
          </w:tcPr>
          <w:p w14:paraId="29746664" w14:textId="77777777" w:rsidR="00721DA6" w:rsidRPr="00BF1C60" w:rsidRDefault="00721DA6" w:rsidP="00721D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188DE2C" w14:textId="77777777" w:rsidR="00721DA6" w:rsidRPr="00BF1C60" w:rsidRDefault="00721DA6" w:rsidP="00721DA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14:paraId="2AC021A4" w14:textId="77777777" w:rsidR="00721DA6" w:rsidRPr="00BF1C60" w:rsidRDefault="00721DA6" w:rsidP="00721DA6">
            <w:pPr>
              <w:rPr>
                <w:sz w:val="24"/>
                <w:szCs w:val="24"/>
              </w:rPr>
            </w:pPr>
          </w:p>
        </w:tc>
      </w:tr>
    </w:tbl>
    <w:p w14:paraId="0BB8F7F7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099B0147" wp14:editId="1A8CA7C2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193155" cy="0"/>
                <wp:effectExtent l="9525" t="8890" r="7620" b="1016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47616" id="Straight Connector 67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2pt" to="487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" o:allowincell="f" strokeweight=".16931mm"/>
            </w:pict>
          </mc:Fallback>
        </mc:AlternateContent>
      </w:r>
    </w:p>
    <w:p w14:paraId="4048C630" w14:textId="54E8C86E" w:rsidR="00721DA6" w:rsidRDefault="001F51EE" w:rsidP="00721DA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Pennaeth Gweithrediadau Cyllid</w:t>
      </w:r>
    </w:p>
    <w:p w14:paraId="42E7E532" w14:textId="77777777" w:rsidR="00721DA6" w:rsidRDefault="00721DA6" w:rsidP="00721D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5361D4CF" wp14:editId="6B2DE6C8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6193155" cy="0"/>
                <wp:effectExtent l="9525" t="13970" r="7620" b="5080"/>
                <wp:wrapNone/>
                <wp:docPr id="3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879C" id="Straight Connector 66" o:spid="_x0000_s1026" style="position:absolute;z-index:25171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4pt" to="487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" o:allowincell="f" strokeweight=".16931mm"/>
            </w:pict>
          </mc:Fallback>
        </mc:AlternateContent>
      </w:r>
    </w:p>
    <w:p w14:paraId="55508D20" w14:textId="77777777" w:rsidR="00721DA6" w:rsidRDefault="00721DA6" w:rsidP="00721DA6">
      <w:pPr>
        <w:spacing w:line="200" w:lineRule="exact"/>
        <w:rPr>
          <w:sz w:val="20"/>
          <w:szCs w:val="20"/>
        </w:rPr>
      </w:pPr>
    </w:p>
    <w:p w14:paraId="0E42D5ED" w14:textId="77777777" w:rsidR="00721DA6" w:rsidRDefault="00721DA6" w:rsidP="00721DA6">
      <w:pPr>
        <w:spacing w:line="249" w:lineRule="exact"/>
        <w:rPr>
          <w:sz w:val="20"/>
          <w:szCs w:val="20"/>
        </w:rPr>
      </w:pPr>
    </w:p>
    <w:p w14:paraId="35159BA5" w14:textId="77777777" w:rsidR="00721DA6" w:rsidRDefault="00721DA6" w:rsidP="00721DA6">
      <w:pPr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Cyfarwyddwr Cyllid a </w:t>
      </w:r>
    </w:p>
    <w:p w14:paraId="520D6910" w14:textId="3E92AFBA" w:rsidR="00721DA6" w:rsidRDefault="00721DA6" w:rsidP="00721DA6">
      <w:pPr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  Gwasanaethau Corfforaethol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7F7B98F" w14:textId="38CDC076" w:rsidR="00D443D8" w:rsidRDefault="00D443D8" w:rsidP="00D443D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(&gt; £50,000)</w: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71D95715" wp14:editId="39EEBF7C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6193155" cy="0"/>
                <wp:effectExtent l="9525" t="10795" r="7620" b="825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36EF" id="Straight Connector 65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5pt" to="487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" o:allowincell="f" strokeweight=".48pt"/>
            </w:pict>
          </mc:Fallback>
        </mc:AlternateContent>
      </w:r>
    </w:p>
    <w:p w14:paraId="05968C74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B96E80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7501C9F" w14:textId="77777777" w:rsidR="00D443D8" w:rsidRDefault="00D443D8" w:rsidP="00D443D8">
      <w:pPr>
        <w:spacing w:line="331" w:lineRule="exact"/>
        <w:rPr>
          <w:sz w:val="20"/>
          <w:szCs w:val="20"/>
        </w:rPr>
      </w:pPr>
    </w:p>
    <w:p w14:paraId="29718FBF" w14:textId="77777777" w:rsidR="00721DA6" w:rsidRDefault="00721DA6" w:rsidP="00721DA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Diwygiwyd y Cofnodion asedau sefydlog gan:……………………….. Dyddiad:………………</w:t>
      </w:r>
    </w:p>
    <w:p w14:paraId="13FB097A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0A7473E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C64D8A9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3D89BA4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7D7D10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D7AA2FA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4CB3BD2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3C2A97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DEB898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007D757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7DCC93F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C2148E8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3F6DDA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0A1FC6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15CBFC0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E351BC5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6770127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E73EB91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020EE9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A6D292A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8D0E6BC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1307E2D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C653E4E" w14:textId="77777777" w:rsidR="00D443D8" w:rsidRDefault="00D443D8" w:rsidP="00D443D8">
      <w:pPr>
        <w:spacing w:line="310" w:lineRule="exact"/>
        <w:rPr>
          <w:sz w:val="20"/>
          <w:szCs w:val="20"/>
        </w:rPr>
      </w:pPr>
    </w:p>
    <w:p w14:paraId="33141023" w14:textId="77777777" w:rsidR="00D443D8" w:rsidRDefault="00D443D8" w:rsidP="00D443D8">
      <w:pPr>
        <w:ind w:left="4420"/>
        <w:sectPr w:rsidR="00D443D8">
          <w:pgSz w:w="11900" w:h="16838"/>
          <w:pgMar w:top="703" w:right="726" w:bottom="391" w:left="1440" w:header="0" w:footer="0" w:gutter="0"/>
          <w:cols w:space="720" w:equalWidth="0">
            <w:col w:w="9740"/>
          </w:cols>
        </w:sectPr>
      </w:pPr>
    </w:p>
    <w:p w14:paraId="23BBF020" w14:textId="49D0B60A" w:rsidR="00D443D8" w:rsidRDefault="00830DB9" w:rsidP="00D443D8">
      <w:pPr>
        <w:ind w:right="6"/>
        <w:jc w:val="center"/>
        <w:rPr>
          <w:sz w:val="20"/>
          <w:szCs w:val="20"/>
        </w:rPr>
      </w:pPr>
      <w:r w:rsidRPr="00CD0DD1">
        <w:rPr>
          <w:rFonts w:ascii="Arial" w:hAnsi="Arial" w:cs="Arial"/>
          <w:noProof/>
        </w:rPr>
        <w:lastRenderedPageBreak/>
        <w:drawing>
          <wp:inline distT="0" distB="0" distL="0" distR="0" wp14:anchorId="66E46EEE" wp14:editId="64807D5F">
            <wp:extent cx="2430780" cy="609600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431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8C8C152" w14:textId="77777777" w:rsidR="00D443D8" w:rsidRDefault="00D443D8" w:rsidP="00D443D8">
      <w:pPr>
        <w:spacing w:line="288" w:lineRule="exact"/>
        <w:rPr>
          <w:sz w:val="20"/>
          <w:szCs w:val="20"/>
        </w:rPr>
      </w:pPr>
    </w:p>
    <w:p w14:paraId="612C1C7C" w14:textId="77777777" w:rsidR="00692ED3" w:rsidRPr="00584A97" w:rsidRDefault="00692ED3" w:rsidP="00692ED3">
      <w:pPr>
        <w:tabs>
          <w:tab w:val="left" w:pos="700"/>
        </w:tabs>
        <w:rPr>
          <w:sz w:val="24"/>
          <w:szCs w:val="24"/>
        </w:rPr>
      </w:pPr>
      <w:r w:rsidRPr="00584A97">
        <w:rPr>
          <w:rFonts w:ascii="Calibri" w:eastAsia="Calibri" w:hAnsi="Calibri" w:cs="Calibri"/>
          <w:b/>
          <w:bCs/>
          <w:sz w:val="24"/>
          <w:szCs w:val="24"/>
          <w:lang w:val="cy-GB"/>
        </w:rPr>
        <w:t>ATODIAD 2 – Ffurflen Gwaredu Asedau Sefydlog Gwaddol</w:t>
      </w:r>
    </w:p>
    <w:p w14:paraId="744DBC4D" w14:textId="77777777" w:rsidR="00692ED3" w:rsidRDefault="00692ED3" w:rsidP="00692ED3">
      <w:pPr>
        <w:spacing w:line="20" w:lineRule="exact"/>
        <w:rPr>
          <w:sz w:val="20"/>
          <w:szCs w:val="20"/>
        </w:rPr>
      </w:pPr>
    </w:p>
    <w:p w14:paraId="653DCE75" w14:textId="77777777" w:rsidR="00692ED3" w:rsidRDefault="00692ED3" w:rsidP="00692ED3">
      <w:pPr>
        <w:spacing w:line="200" w:lineRule="exact"/>
        <w:rPr>
          <w:sz w:val="20"/>
          <w:szCs w:val="20"/>
        </w:rPr>
      </w:pPr>
    </w:p>
    <w:p w14:paraId="0F263B58" w14:textId="77777777" w:rsidR="00692ED3" w:rsidRDefault="00692ED3" w:rsidP="00692ED3">
      <w:pPr>
        <w:spacing w:line="245" w:lineRule="exact"/>
        <w:rPr>
          <w:sz w:val="20"/>
          <w:szCs w:val="20"/>
        </w:rPr>
      </w:pPr>
    </w:p>
    <w:p w14:paraId="48BF5478" w14:textId="77777777" w:rsidR="00692ED3" w:rsidRDefault="00692ED3" w:rsidP="00692ED3">
      <w:pPr>
        <w:ind w:right="-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val="cy-GB"/>
        </w:rPr>
        <w:t>FFURFLEN GWAREDU ASEDAU SEFYDLOG GWADDOL</w:t>
      </w:r>
    </w:p>
    <w:p w14:paraId="6F184D97" w14:textId="77777777" w:rsidR="00692ED3" w:rsidRDefault="00692ED3" w:rsidP="00692ED3">
      <w:pPr>
        <w:spacing w:line="253" w:lineRule="exact"/>
        <w:rPr>
          <w:sz w:val="20"/>
          <w:szCs w:val="20"/>
        </w:rPr>
      </w:pPr>
    </w:p>
    <w:p w14:paraId="12659D6F" w14:textId="77777777" w:rsidR="00692ED3" w:rsidRDefault="00692ED3" w:rsidP="00692ED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val="cy-GB"/>
        </w:rPr>
        <w:t>Ar ôl eu llenwi rhaid anfon pob ffurflen at yr Adran Gyllid</w:t>
      </w:r>
    </w:p>
    <w:p w14:paraId="5F555D4D" w14:textId="77777777" w:rsidR="00692ED3" w:rsidRDefault="00692ED3" w:rsidP="00692ED3">
      <w:pPr>
        <w:spacing w:line="250" w:lineRule="exact"/>
        <w:rPr>
          <w:sz w:val="20"/>
          <w:szCs w:val="20"/>
        </w:rPr>
      </w:pPr>
    </w:p>
    <w:p w14:paraId="68E932BB" w14:textId="77777777" w:rsidR="00692ED3" w:rsidRDefault="00692ED3" w:rsidP="00692ED3">
      <w:pPr>
        <w:tabs>
          <w:tab w:val="left" w:pos="7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At:</w:t>
      </w:r>
      <w:r>
        <w:rPr>
          <w:sz w:val="20"/>
          <w:szCs w:val="20"/>
          <w:lang w:val="cy-GB"/>
        </w:rPr>
        <w:tab/>
      </w:r>
      <w:r>
        <w:rPr>
          <w:rFonts w:ascii="Calibri" w:eastAsia="Calibri" w:hAnsi="Calibri" w:cs="Calibri"/>
          <w:sz w:val="20"/>
          <w:szCs w:val="20"/>
          <w:lang w:val="cy-GB"/>
        </w:rPr>
        <w:t>Yr Adran Gyllid</w:t>
      </w:r>
    </w:p>
    <w:p w14:paraId="554C0F04" w14:textId="77777777" w:rsidR="00692ED3" w:rsidRDefault="00692ED3" w:rsidP="00692ED3">
      <w:pPr>
        <w:spacing w:line="236" w:lineRule="exact"/>
        <w:rPr>
          <w:sz w:val="20"/>
          <w:szCs w:val="20"/>
        </w:rPr>
      </w:pPr>
    </w:p>
    <w:p w14:paraId="61E8F98C" w14:textId="77777777" w:rsidR="00692ED3" w:rsidRDefault="00692ED3" w:rsidP="00692ED3">
      <w:pPr>
        <w:tabs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Oddi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wrth: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..Adran</w:t>
      </w:r>
      <w:proofErr w:type="spellEnd"/>
      <w:r>
        <w:rPr>
          <w:rFonts w:ascii="Calibri" w:eastAsia="Calibri" w:hAnsi="Calibri" w:cs="Calibri"/>
          <w:bCs/>
          <w:sz w:val="20"/>
          <w:szCs w:val="20"/>
          <w:lang w:val="cy-GB"/>
        </w:rPr>
        <w:t>.....................................</w:t>
      </w:r>
      <w:r>
        <w:rPr>
          <w:sz w:val="20"/>
          <w:szCs w:val="20"/>
          <w:lang w:val="cy-GB"/>
        </w:rPr>
        <w:tab/>
      </w:r>
      <w:r w:rsidRPr="003136B2">
        <w:rPr>
          <w:rFonts w:asciiTheme="minorHAnsi" w:hAnsiTheme="minorHAnsi" w:cstheme="minorHAnsi"/>
          <w:b/>
          <w:bCs/>
          <w:sz w:val="20"/>
          <w:szCs w:val="20"/>
          <w:lang w:val="cy-GB"/>
        </w:rPr>
        <w:t xml:space="preserve">Cod </w:t>
      </w:r>
      <w:r>
        <w:rPr>
          <w:rFonts w:ascii="Calibri" w:eastAsia="Calibri" w:hAnsi="Calibri" w:cs="Calibri"/>
          <w:b/>
          <w:bCs/>
          <w:sz w:val="19"/>
          <w:szCs w:val="19"/>
          <w:lang w:val="cy-GB"/>
        </w:rPr>
        <w:t>cost:</w:t>
      </w:r>
      <w:r>
        <w:rPr>
          <w:rFonts w:ascii="Calibri" w:eastAsia="Calibri" w:hAnsi="Calibri" w:cs="Calibri"/>
          <w:bCs/>
          <w:sz w:val="19"/>
          <w:szCs w:val="19"/>
          <w:lang w:val="cy-GB"/>
        </w:rPr>
        <w:t>…………...………..</w:t>
      </w:r>
    </w:p>
    <w:p w14:paraId="41BA5BAE" w14:textId="77777777" w:rsidR="00692ED3" w:rsidRDefault="00692ED3" w:rsidP="00692ED3">
      <w:pPr>
        <w:spacing w:line="236" w:lineRule="exact"/>
        <w:rPr>
          <w:sz w:val="20"/>
          <w:szCs w:val="20"/>
        </w:rPr>
      </w:pPr>
    </w:p>
    <w:p w14:paraId="255C0AAA" w14:textId="77777777" w:rsidR="00692ED3" w:rsidRDefault="00692ED3" w:rsidP="00692ED3">
      <w:pPr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lang w:val="cy-GB"/>
        </w:rPr>
        <w:t>Noder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: 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Rhaid cwblhau Rhannau A, B.</w:t>
      </w:r>
    </w:p>
    <w:p w14:paraId="5711D72D" w14:textId="77777777" w:rsidR="00692ED3" w:rsidRDefault="00692ED3" w:rsidP="00692ED3">
      <w:pPr>
        <w:spacing w:line="238" w:lineRule="exact"/>
        <w:rPr>
          <w:sz w:val="20"/>
          <w:szCs w:val="20"/>
        </w:rPr>
      </w:pPr>
    </w:p>
    <w:p w14:paraId="6278B4C2" w14:textId="77777777" w:rsidR="00692ED3" w:rsidRDefault="00692ED3" w:rsidP="00692ED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Rhan A</w:t>
      </w:r>
    </w:p>
    <w:p w14:paraId="3FB89EA7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5408" behindDoc="1" locked="0" layoutInCell="0" allowOverlap="1" wp14:anchorId="1CF52E01" wp14:editId="04F29B2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6019165" cy="4310380"/>
            <wp:effectExtent l="0" t="0" r="63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B4828" w14:textId="77777777" w:rsidR="00D443D8" w:rsidRDefault="00D443D8" w:rsidP="00D443D8">
      <w:pPr>
        <w:spacing w:line="225" w:lineRule="exact"/>
        <w:rPr>
          <w:sz w:val="20"/>
          <w:szCs w:val="20"/>
        </w:rPr>
      </w:pPr>
    </w:p>
    <w:p w14:paraId="4DFBF80D" w14:textId="6DF05C00" w:rsidR="00D443D8" w:rsidRDefault="00692ED3" w:rsidP="00D443D8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Disgrifiad o’r Ased</w:t>
      </w:r>
      <w:r w:rsidR="00D443D8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667FC8A" w14:textId="77777777" w:rsidR="00D443D8" w:rsidRDefault="00D443D8" w:rsidP="00D443D8">
      <w:pPr>
        <w:spacing w:line="166" w:lineRule="exact"/>
        <w:rPr>
          <w:sz w:val="20"/>
          <w:szCs w:val="20"/>
        </w:rPr>
      </w:pPr>
    </w:p>
    <w:p w14:paraId="382E2A94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Enw'r Gwaddol</w:t>
      </w:r>
    </w:p>
    <w:p w14:paraId="5E2444F5" w14:textId="77777777" w:rsidR="00692ED3" w:rsidRDefault="00692ED3" w:rsidP="00692ED3">
      <w:pPr>
        <w:spacing w:line="166" w:lineRule="exact"/>
        <w:rPr>
          <w:sz w:val="20"/>
          <w:szCs w:val="20"/>
        </w:rPr>
      </w:pPr>
    </w:p>
    <w:p w14:paraId="30765900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Disgrifiad o'r Gwaddol</w:t>
      </w:r>
    </w:p>
    <w:p w14:paraId="4741215A" w14:textId="77777777" w:rsidR="00692ED3" w:rsidRDefault="00692ED3" w:rsidP="00692ED3">
      <w:pPr>
        <w:spacing w:line="200" w:lineRule="exact"/>
        <w:rPr>
          <w:sz w:val="20"/>
          <w:szCs w:val="20"/>
        </w:rPr>
      </w:pPr>
    </w:p>
    <w:p w14:paraId="28A9570F" w14:textId="77777777" w:rsidR="00692ED3" w:rsidRDefault="00692ED3" w:rsidP="00692ED3">
      <w:pPr>
        <w:spacing w:line="333" w:lineRule="exact"/>
        <w:rPr>
          <w:sz w:val="20"/>
          <w:szCs w:val="20"/>
        </w:rPr>
      </w:pPr>
    </w:p>
    <w:p w14:paraId="037D9A5E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Telerau'r Gwaddol</w:t>
      </w:r>
    </w:p>
    <w:p w14:paraId="0497B94E" w14:textId="77777777" w:rsidR="00692ED3" w:rsidRDefault="00692ED3" w:rsidP="00692ED3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40"/>
      </w:tblGrid>
      <w:tr w:rsidR="00692ED3" w14:paraId="365B2F71" w14:textId="77777777" w:rsidTr="00C06C2E">
        <w:trPr>
          <w:trHeight w:val="244"/>
        </w:trPr>
        <w:tc>
          <w:tcPr>
            <w:tcW w:w="2040" w:type="dxa"/>
            <w:vAlign w:val="bottom"/>
          </w:tcPr>
          <w:p w14:paraId="4BAC9ECE" w14:textId="77777777" w:rsidR="00692ED3" w:rsidRPr="00BF1C60" w:rsidRDefault="00692ED3" w:rsidP="00C06C2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Gwerth gwreiddiol</w:t>
            </w:r>
          </w:p>
        </w:tc>
        <w:tc>
          <w:tcPr>
            <w:tcW w:w="1040" w:type="dxa"/>
            <w:vAlign w:val="bottom"/>
          </w:tcPr>
          <w:p w14:paraId="38552AE4" w14:textId="77777777" w:rsidR="00692ED3" w:rsidRPr="00BF1C60" w:rsidRDefault="00692ED3" w:rsidP="00C06C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£</w:t>
            </w:r>
          </w:p>
        </w:tc>
      </w:tr>
    </w:tbl>
    <w:p w14:paraId="6337C7E2" w14:textId="77777777" w:rsidR="00692ED3" w:rsidRDefault="00692ED3" w:rsidP="00692ED3">
      <w:pPr>
        <w:spacing w:line="373" w:lineRule="exact"/>
        <w:rPr>
          <w:sz w:val="20"/>
          <w:szCs w:val="20"/>
        </w:rPr>
      </w:pPr>
    </w:p>
    <w:p w14:paraId="6DFC0E07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Rheswm dros waredu</w:t>
      </w:r>
    </w:p>
    <w:p w14:paraId="79B31614" w14:textId="77777777" w:rsidR="00692ED3" w:rsidRDefault="00692ED3" w:rsidP="00692ED3">
      <w:pPr>
        <w:spacing w:line="157" w:lineRule="exact"/>
        <w:rPr>
          <w:sz w:val="20"/>
          <w:szCs w:val="20"/>
        </w:rPr>
      </w:pPr>
    </w:p>
    <w:p w14:paraId="66630110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(Manylion penodol)</w:t>
      </w:r>
    </w:p>
    <w:p w14:paraId="7F2CB021" w14:textId="77777777" w:rsidR="00692ED3" w:rsidRDefault="00692ED3" w:rsidP="00692ED3">
      <w:pPr>
        <w:spacing w:line="200" w:lineRule="exact"/>
        <w:rPr>
          <w:sz w:val="20"/>
          <w:szCs w:val="20"/>
        </w:rPr>
      </w:pPr>
    </w:p>
    <w:p w14:paraId="706DE2B6" w14:textId="77777777" w:rsidR="00692ED3" w:rsidRDefault="00692ED3" w:rsidP="00692ED3">
      <w:pPr>
        <w:spacing w:line="242" w:lineRule="exact"/>
        <w:rPr>
          <w:sz w:val="20"/>
          <w:szCs w:val="20"/>
        </w:rPr>
      </w:pPr>
    </w:p>
    <w:p w14:paraId="429F62B8" w14:textId="5B5BE653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Rhif cofrestru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>’r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 gwaddol</w:t>
      </w:r>
    </w:p>
    <w:p w14:paraId="779AF765" w14:textId="77777777" w:rsidR="00692ED3" w:rsidRDefault="00692ED3" w:rsidP="00692ED3">
      <w:pPr>
        <w:spacing w:line="322" w:lineRule="exact"/>
        <w:rPr>
          <w:sz w:val="20"/>
          <w:szCs w:val="20"/>
        </w:rPr>
      </w:pPr>
    </w:p>
    <w:p w14:paraId="0F11D3A2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Cyfamodau Penodol sy'n gysylltiedig</w:t>
      </w:r>
    </w:p>
    <w:p w14:paraId="39F09DBB" w14:textId="77777777" w:rsidR="00692ED3" w:rsidRDefault="00692ED3" w:rsidP="00692ED3">
      <w:pPr>
        <w:spacing w:line="37" w:lineRule="exact"/>
        <w:rPr>
          <w:sz w:val="20"/>
          <w:szCs w:val="20"/>
        </w:rPr>
      </w:pPr>
    </w:p>
    <w:p w14:paraId="5EDFEB65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â'r ased</w:t>
      </w:r>
    </w:p>
    <w:p w14:paraId="4F566113" w14:textId="77777777" w:rsidR="00692ED3" w:rsidRDefault="00692ED3" w:rsidP="00692ED3">
      <w:pPr>
        <w:spacing w:line="200" w:lineRule="exact"/>
        <w:rPr>
          <w:sz w:val="20"/>
          <w:szCs w:val="20"/>
        </w:rPr>
      </w:pPr>
    </w:p>
    <w:p w14:paraId="3FD6F882" w14:textId="77777777" w:rsidR="00692ED3" w:rsidRDefault="00692ED3" w:rsidP="00692ED3">
      <w:pPr>
        <w:spacing w:line="367" w:lineRule="exact"/>
        <w:rPr>
          <w:sz w:val="20"/>
          <w:szCs w:val="20"/>
        </w:rPr>
      </w:pPr>
    </w:p>
    <w:p w14:paraId="35086E91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Cyngor cyfreithiol a gafwyd</w:t>
      </w:r>
    </w:p>
    <w:p w14:paraId="1F867443" w14:textId="77777777" w:rsidR="00692ED3" w:rsidRDefault="00692ED3" w:rsidP="00692ED3">
      <w:pPr>
        <w:spacing w:line="320" w:lineRule="exact"/>
        <w:rPr>
          <w:sz w:val="20"/>
          <w:szCs w:val="20"/>
        </w:rPr>
      </w:pPr>
    </w:p>
    <w:p w14:paraId="0427020A" w14:textId="77777777" w:rsidR="00692ED3" w:rsidRDefault="00692ED3" w:rsidP="00692E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Gohebiaeth â darparwr y gwaddol</w:t>
      </w:r>
    </w:p>
    <w:p w14:paraId="6785E8FC" w14:textId="77777777" w:rsidR="00692ED3" w:rsidRDefault="00692ED3" w:rsidP="00692ED3">
      <w:pPr>
        <w:spacing w:line="200" w:lineRule="exact"/>
        <w:rPr>
          <w:sz w:val="20"/>
          <w:szCs w:val="20"/>
        </w:rPr>
      </w:pPr>
    </w:p>
    <w:p w14:paraId="225ADD8E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2F248B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3DC2377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F4972A8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FC07C90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6775882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B8B55E9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B6B879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73D6B51" w14:textId="77777777" w:rsidR="00D443D8" w:rsidRDefault="00D443D8" w:rsidP="00D443D8">
      <w:pPr>
        <w:spacing w:line="362" w:lineRule="exact"/>
        <w:rPr>
          <w:sz w:val="20"/>
          <w:szCs w:val="20"/>
        </w:rPr>
      </w:pPr>
    </w:p>
    <w:p w14:paraId="0A4AFCDD" w14:textId="77777777" w:rsidR="00D443D8" w:rsidRDefault="00D443D8" w:rsidP="00D443D8">
      <w:pPr>
        <w:ind w:right="-13"/>
        <w:jc w:val="center"/>
        <w:rPr>
          <w:sz w:val="20"/>
          <w:szCs w:val="20"/>
        </w:rPr>
      </w:pPr>
    </w:p>
    <w:p w14:paraId="79D35644" w14:textId="77777777" w:rsidR="00D443D8" w:rsidRDefault="00D443D8" w:rsidP="00D443D8">
      <w:pPr>
        <w:sectPr w:rsidR="00D443D8">
          <w:pgSz w:w="11900" w:h="16838"/>
          <w:pgMar w:top="703" w:right="1440" w:bottom="391" w:left="1440" w:header="0" w:footer="0" w:gutter="0"/>
          <w:cols w:space="720" w:equalWidth="0">
            <w:col w:w="9026"/>
          </w:cols>
        </w:sectPr>
      </w:pPr>
    </w:p>
    <w:p w14:paraId="3BA16072" w14:textId="77777777" w:rsidR="00D443D8" w:rsidRDefault="00D443D8" w:rsidP="00D443D8">
      <w:pPr>
        <w:ind w:right="6"/>
        <w:jc w:val="center"/>
        <w:rPr>
          <w:sz w:val="20"/>
          <w:szCs w:val="20"/>
        </w:rPr>
      </w:pPr>
    </w:p>
    <w:p w14:paraId="38FDC510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A7DD3DF" w14:textId="77777777" w:rsidR="00D443D8" w:rsidRDefault="00D443D8" w:rsidP="00D443D8">
      <w:pPr>
        <w:spacing w:line="289" w:lineRule="exact"/>
        <w:rPr>
          <w:sz w:val="20"/>
          <w:szCs w:val="20"/>
        </w:rPr>
      </w:pPr>
    </w:p>
    <w:p w14:paraId="483602C7" w14:textId="46C71DBE" w:rsidR="00D443D8" w:rsidRDefault="00A61696" w:rsidP="00D443D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Rhan</w:t>
      </w:r>
      <w:r w:rsidR="00D443D8">
        <w:rPr>
          <w:rFonts w:ascii="Calibri" w:eastAsia="Calibri" w:hAnsi="Calibri" w:cs="Calibri"/>
          <w:b/>
          <w:bCs/>
          <w:sz w:val="28"/>
          <w:szCs w:val="28"/>
        </w:rPr>
        <w:t xml:space="preserve"> B</w:t>
      </w:r>
    </w:p>
    <w:p w14:paraId="5B15745E" w14:textId="77777777" w:rsidR="00D443D8" w:rsidRDefault="00D443D8" w:rsidP="00D443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6A37093F" wp14:editId="5C6AAD2C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732780" cy="0"/>
                <wp:effectExtent l="9525" t="7620" r="10795" b="1143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70407" id="Straight Connector 62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2.95pt" to="451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0382516C" wp14:editId="397A46F2">
                <wp:simplePos x="0" y="0"/>
                <wp:positionH relativeFrom="column">
                  <wp:posOffset>0</wp:posOffset>
                </wp:positionH>
                <wp:positionV relativeFrom="paragraph">
                  <wp:posOffset>476885</wp:posOffset>
                </wp:positionV>
                <wp:extent cx="5732780" cy="0"/>
                <wp:effectExtent l="9525" t="5715" r="10795" b="1333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2E072" id="Straight Connector 61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7.55pt" to="451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230079EC" wp14:editId="64521B90">
                <wp:simplePos x="0" y="0"/>
                <wp:positionH relativeFrom="column">
                  <wp:posOffset>0</wp:posOffset>
                </wp:positionH>
                <wp:positionV relativeFrom="paragraph">
                  <wp:posOffset>965835</wp:posOffset>
                </wp:positionV>
                <wp:extent cx="5732780" cy="0"/>
                <wp:effectExtent l="9525" t="8890" r="10795" b="1016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BED32" id="Straight Connector 60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6.05pt" to="451.4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3CF8526F" wp14:editId="1D7F2E1D">
                <wp:simplePos x="0" y="0"/>
                <wp:positionH relativeFrom="column">
                  <wp:posOffset>0</wp:posOffset>
                </wp:positionH>
                <wp:positionV relativeFrom="paragraph">
                  <wp:posOffset>1416685</wp:posOffset>
                </wp:positionV>
                <wp:extent cx="5732780" cy="0"/>
                <wp:effectExtent l="9525" t="12065" r="10795" b="698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08D7" id="Straight Connector 59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11.55pt" to="451.4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3318D472" wp14:editId="5A9ADEF2">
                <wp:simplePos x="0" y="0"/>
                <wp:positionH relativeFrom="column">
                  <wp:posOffset>0</wp:posOffset>
                </wp:positionH>
                <wp:positionV relativeFrom="paragraph">
                  <wp:posOffset>1869440</wp:posOffset>
                </wp:positionV>
                <wp:extent cx="5732780" cy="0"/>
                <wp:effectExtent l="9525" t="7620" r="10795" b="1143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601EB" id="Straight Connector 58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47.2pt" to="451.4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0267D956" wp14:editId="65096F8A">
                <wp:simplePos x="0" y="0"/>
                <wp:positionH relativeFrom="column">
                  <wp:posOffset>3175</wp:posOffset>
                </wp:positionH>
                <wp:positionV relativeFrom="paragraph">
                  <wp:posOffset>161290</wp:posOffset>
                </wp:positionV>
                <wp:extent cx="0" cy="2162810"/>
                <wp:effectExtent l="12700" t="13970" r="6350" b="1397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13AF" id="Straight Connector 57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5pt,12.7pt" to=".2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3608DCEC" wp14:editId="0D1027C6">
                <wp:simplePos x="0" y="0"/>
                <wp:positionH relativeFrom="column">
                  <wp:posOffset>0</wp:posOffset>
                </wp:positionH>
                <wp:positionV relativeFrom="paragraph">
                  <wp:posOffset>2320925</wp:posOffset>
                </wp:positionV>
                <wp:extent cx="5732780" cy="0"/>
                <wp:effectExtent l="9525" t="11430" r="10795" b="762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83FF9" id="Straight Connector 56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82.75pt" to="451.4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3FD288D5" wp14:editId="0AD82C2C">
                <wp:simplePos x="0" y="0"/>
                <wp:positionH relativeFrom="column">
                  <wp:posOffset>1842770</wp:posOffset>
                </wp:positionH>
                <wp:positionV relativeFrom="paragraph">
                  <wp:posOffset>161290</wp:posOffset>
                </wp:positionV>
                <wp:extent cx="0" cy="2162810"/>
                <wp:effectExtent l="13970" t="13970" r="5080" b="1397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2325" id="Straight Connector 55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5.1pt,12.7pt" to="145.1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222350D4" wp14:editId="3FE09B60">
                <wp:simplePos x="0" y="0"/>
                <wp:positionH relativeFrom="column">
                  <wp:posOffset>3080385</wp:posOffset>
                </wp:positionH>
                <wp:positionV relativeFrom="paragraph">
                  <wp:posOffset>161290</wp:posOffset>
                </wp:positionV>
                <wp:extent cx="0" cy="2162810"/>
                <wp:effectExtent l="13335" t="13970" r="5715" b="1397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9F9D" id="Straight Connector 54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2.55pt,12.7pt" to="242.5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26B57ADB" wp14:editId="1B36FA41">
                <wp:simplePos x="0" y="0"/>
                <wp:positionH relativeFrom="column">
                  <wp:posOffset>4671695</wp:posOffset>
                </wp:positionH>
                <wp:positionV relativeFrom="paragraph">
                  <wp:posOffset>161290</wp:posOffset>
                </wp:positionV>
                <wp:extent cx="0" cy="2162810"/>
                <wp:effectExtent l="13970" t="13970" r="5080" b="1397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C937F" id="Straight Connector 53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7.85pt,12.7pt" to="367.8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272B4929" wp14:editId="42A2708D">
                <wp:simplePos x="0" y="0"/>
                <wp:positionH relativeFrom="column">
                  <wp:posOffset>5729605</wp:posOffset>
                </wp:positionH>
                <wp:positionV relativeFrom="paragraph">
                  <wp:posOffset>161290</wp:posOffset>
                </wp:positionV>
                <wp:extent cx="0" cy="2162810"/>
                <wp:effectExtent l="5080" t="13970" r="13970" b="1397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EC1B" id="Straight Connector 52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1.15pt,12.7pt" to="451.1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" o:allowincell="f" strokeweight=".48pt"/>
            </w:pict>
          </mc:Fallback>
        </mc:AlternateContent>
      </w:r>
    </w:p>
    <w:p w14:paraId="611E1F73" w14:textId="77777777" w:rsidR="00D443D8" w:rsidRDefault="00D443D8" w:rsidP="00D443D8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880"/>
        <w:gridCol w:w="20"/>
        <w:gridCol w:w="2550"/>
        <w:gridCol w:w="1610"/>
      </w:tblGrid>
      <w:tr w:rsidR="00A61696" w:rsidRPr="00BF1C60" w14:paraId="25D86396" w14:textId="77777777" w:rsidTr="00B95106">
        <w:trPr>
          <w:trHeight w:val="244"/>
        </w:trPr>
        <w:tc>
          <w:tcPr>
            <w:tcW w:w="2940" w:type="dxa"/>
            <w:shd w:val="clear" w:color="auto" w:fill="D9D9D9"/>
            <w:vAlign w:val="bottom"/>
          </w:tcPr>
          <w:p w14:paraId="5BA96ECB" w14:textId="6370C15F" w:rsidR="00A61696" w:rsidRPr="00BF1C60" w:rsidRDefault="00A61696" w:rsidP="00A6169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Costau gwaredu wedi'u hawdurdodi:</w:t>
            </w:r>
          </w:p>
        </w:tc>
        <w:tc>
          <w:tcPr>
            <w:tcW w:w="1880" w:type="dxa"/>
            <w:shd w:val="clear" w:color="auto" w:fill="D9D9D9"/>
            <w:vAlign w:val="bottom"/>
          </w:tcPr>
          <w:p w14:paraId="0E0C50CB" w14:textId="4DF14A8F" w:rsidR="00A61696" w:rsidRPr="00BF1C60" w:rsidRDefault="00A61696" w:rsidP="00A61696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Enw</w:t>
            </w:r>
          </w:p>
        </w:tc>
        <w:tc>
          <w:tcPr>
            <w:tcW w:w="20" w:type="dxa"/>
            <w:vAlign w:val="bottom"/>
          </w:tcPr>
          <w:p w14:paraId="09843692" w14:textId="77777777" w:rsidR="00A61696" w:rsidRPr="00BF1C60" w:rsidRDefault="00A61696" w:rsidP="00A61696">
            <w:pPr>
              <w:rPr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D9D9D9"/>
            <w:vAlign w:val="bottom"/>
          </w:tcPr>
          <w:p w14:paraId="302E22B5" w14:textId="1BBC1F59" w:rsidR="00A61696" w:rsidRPr="00BF1C60" w:rsidRDefault="00A61696" w:rsidP="00A6169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1610" w:type="dxa"/>
            <w:shd w:val="clear" w:color="auto" w:fill="D9D9D9"/>
            <w:vAlign w:val="bottom"/>
          </w:tcPr>
          <w:p w14:paraId="74F63EE9" w14:textId="1C5D6990" w:rsidR="00A61696" w:rsidRPr="00BF1C60" w:rsidRDefault="00A61696" w:rsidP="00A61696">
            <w:pPr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/>
              </w:rPr>
              <w:t>Dyddiad</w:t>
            </w:r>
          </w:p>
        </w:tc>
      </w:tr>
      <w:tr w:rsidR="00A61696" w:rsidRPr="00BF1C60" w14:paraId="44756822" w14:textId="77777777" w:rsidTr="00B95106">
        <w:trPr>
          <w:trHeight w:val="242"/>
        </w:trPr>
        <w:tc>
          <w:tcPr>
            <w:tcW w:w="2940" w:type="dxa"/>
            <w:shd w:val="clear" w:color="auto" w:fill="D9D9D9"/>
            <w:vAlign w:val="bottom"/>
          </w:tcPr>
          <w:p w14:paraId="79713D8B" w14:textId="77777777" w:rsidR="00A61696" w:rsidRPr="00BF1C60" w:rsidRDefault="00A61696" w:rsidP="00A6169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D9D9D9"/>
            <w:vAlign w:val="bottom"/>
          </w:tcPr>
          <w:p w14:paraId="0852E55A" w14:textId="77777777" w:rsidR="00A61696" w:rsidRPr="00BF1C60" w:rsidRDefault="00A61696" w:rsidP="00A6169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F3557E1" w14:textId="77777777" w:rsidR="00A61696" w:rsidRPr="00BF1C60" w:rsidRDefault="00A61696" w:rsidP="00A61696">
            <w:pPr>
              <w:rPr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D9D9D9"/>
            <w:vAlign w:val="bottom"/>
          </w:tcPr>
          <w:p w14:paraId="6C7936B1" w14:textId="77777777" w:rsidR="00A61696" w:rsidRPr="00BF1C60" w:rsidRDefault="00A61696" w:rsidP="00A61696">
            <w:pPr>
              <w:rPr>
                <w:sz w:val="21"/>
                <w:szCs w:val="21"/>
              </w:rPr>
            </w:pPr>
          </w:p>
        </w:tc>
        <w:tc>
          <w:tcPr>
            <w:tcW w:w="1610" w:type="dxa"/>
            <w:shd w:val="clear" w:color="auto" w:fill="D9D9D9"/>
            <w:vAlign w:val="bottom"/>
          </w:tcPr>
          <w:p w14:paraId="01340A22" w14:textId="77777777" w:rsidR="00A61696" w:rsidRPr="00BF1C60" w:rsidRDefault="00A61696" w:rsidP="00A61696">
            <w:pPr>
              <w:rPr>
                <w:sz w:val="21"/>
                <w:szCs w:val="21"/>
              </w:rPr>
            </w:pPr>
          </w:p>
        </w:tc>
      </w:tr>
    </w:tbl>
    <w:p w14:paraId="6728B984" w14:textId="77777777" w:rsidR="00D443D8" w:rsidRDefault="00D443D8" w:rsidP="00D443D8">
      <w:pPr>
        <w:spacing w:line="5" w:lineRule="exact"/>
        <w:rPr>
          <w:sz w:val="20"/>
          <w:szCs w:val="20"/>
        </w:rPr>
      </w:pPr>
    </w:p>
    <w:p w14:paraId="4FF35186" w14:textId="77777777" w:rsidR="00A61696" w:rsidRDefault="00A61696" w:rsidP="00A6169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Gofynnwyd amdano ac Awdurdodwyd gan</w:t>
      </w:r>
    </w:p>
    <w:p w14:paraId="448B59B8" w14:textId="77777777" w:rsidR="00A61696" w:rsidRDefault="00A61696" w:rsidP="00A61696">
      <w:pPr>
        <w:spacing w:line="37" w:lineRule="exact"/>
        <w:rPr>
          <w:sz w:val="20"/>
          <w:szCs w:val="20"/>
        </w:rPr>
      </w:pPr>
    </w:p>
    <w:p w14:paraId="30FDD218" w14:textId="77777777" w:rsidR="00A61696" w:rsidRDefault="00A61696" w:rsidP="00A61696">
      <w:pPr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y Cyfarwyddwr Ystadau, Cyfleusterau </w:t>
      </w:r>
    </w:p>
    <w:p w14:paraId="1471ABED" w14:textId="77777777" w:rsidR="00A61696" w:rsidRDefault="00A61696" w:rsidP="00A6169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a Phreswylfeydd</w:t>
      </w:r>
    </w:p>
    <w:p w14:paraId="67DD6854" w14:textId="77777777" w:rsidR="00A61696" w:rsidRDefault="00A61696" w:rsidP="00A61696">
      <w:pPr>
        <w:spacing w:line="245" w:lineRule="exact"/>
        <w:rPr>
          <w:sz w:val="20"/>
          <w:szCs w:val="20"/>
        </w:rPr>
      </w:pPr>
    </w:p>
    <w:p w14:paraId="33F8586D" w14:textId="77777777" w:rsidR="00A61696" w:rsidRDefault="00A61696" w:rsidP="00A6169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Yr Adran Gyllid</w:t>
      </w:r>
    </w:p>
    <w:p w14:paraId="59651561" w14:textId="77777777" w:rsidR="00A61696" w:rsidRDefault="00A61696" w:rsidP="00A61696">
      <w:pPr>
        <w:spacing w:line="200" w:lineRule="exact"/>
        <w:rPr>
          <w:sz w:val="20"/>
          <w:szCs w:val="20"/>
        </w:rPr>
      </w:pPr>
    </w:p>
    <w:p w14:paraId="15F20488" w14:textId="77777777" w:rsidR="00A61696" w:rsidRDefault="00A61696" w:rsidP="00A61696">
      <w:pPr>
        <w:spacing w:line="266" w:lineRule="exact"/>
        <w:rPr>
          <w:sz w:val="20"/>
          <w:szCs w:val="20"/>
        </w:rPr>
      </w:pPr>
    </w:p>
    <w:p w14:paraId="00A4842A" w14:textId="77777777" w:rsidR="00A61696" w:rsidRDefault="00A61696" w:rsidP="00A6169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Awdurdodiad Yr Is-Ganghellor</w:t>
      </w:r>
    </w:p>
    <w:p w14:paraId="426EFFEC" w14:textId="77777777" w:rsidR="00A61696" w:rsidRDefault="00A61696" w:rsidP="00A61696">
      <w:pPr>
        <w:spacing w:line="200" w:lineRule="exact"/>
        <w:rPr>
          <w:sz w:val="20"/>
          <w:szCs w:val="20"/>
        </w:rPr>
      </w:pPr>
    </w:p>
    <w:p w14:paraId="375CD136" w14:textId="77777777" w:rsidR="00A61696" w:rsidRDefault="00A61696" w:rsidP="00A61696">
      <w:pPr>
        <w:spacing w:line="269" w:lineRule="exact"/>
        <w:rPr>
          <w:sz w:val="20"/>
          <w:szCs w:val="20"/>
        </w:rPr>
      </w:pPr>
    </w:p>
    <w:p w14:paraId="7ED2C6B3" w14:textId="77777777" w:rsidR="00A61696" w:rsidRDefault="00A61696" w:rsidP="00A6169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Awdurdodiad y Cyngor</w:t>
      </w:r>
    </w:p>
    <w:p w14:paraId="5060E04A" w14:textId="4F098B8E" w:rsidR="00D443D8" w:rsidRDefault="00D443D8" w:rsidP="00D443D8">
      <w:pPr>
        <w:ind w:left="120"/>
        <w:rPr>
          <w:sz w:val="20"/>
          <w:szCs w:val="20"/>
        </w:rPr>
      </w:pPr>
    </w:p>
    <w:p w14:paraId="2F894A81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0FC059D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F702E34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DA9566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463D11B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459DB0B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634ED7E" w14:textId="77777777" w:rsidR="00D443D8" w:rsidRDefault="00D443D8" w:rsidP="00D443D8">
      <w:pPr>
        <w:spacing w:line="341" w:lineRule="exact"/>
        <w:rPr>
          <w:sz w:val="20"/>
          <w:szCs w:val="20"/>
        </w:rPr>
      </w:pPr>
    </w:p>
    <w:p w14:paraId="2A486F31" w14:textId="77777777" w:rsidR="00A61696" w:rsidRDefault="00A61696" w:rsidP="00A6169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y-GB"/>
        </w:rPr>
        <w:t>Rhan C (At ddefnydd yr Adran Gyllid yn unig)</w:t>
      </w:r>
    </w:p>
    <w:p w14:paraId="37DE66E5" w14:textId="77777777" w:rsidR="00A61696" w:rsidRDefault="00A61696" w:rsidP="00A61696">
      <w:pPr>
        <w:spacing w:line="252" w:lineRule="exact"/>
        <w:rPr>
          <w:sz w:val="20"/>
          <w:szCs w:val="20"/>
        </w:rPr>
      </w:pPr>
    </w:p>
    <w:p w14:paraId="6A1E2C97" w14:textId="435BABD5" w:rsidR="00A61696" w:rsidRDefault="00A61696" w:rsidP="00A616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Diwygiwyd cofnodion 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 xml:space="preserve">yr </w:t>
      </w:r>
      <w:r>
        <w:rPr>
          <w:rFonts w:ascii="Calibri" w:eastAsia="Calibri" w:hAnsi="Calibri" w:cs="Calibri"/>
          <w:sz w:val="20"/>
          <w:szCs w:val="20"/>
          <w:lang w:val="cy-GB"/>
        </w:rPr>
        <w:t>asedau sefydlog gwaddol gan:……………………….. Dyddiad:………………</w:t>
      </w:r>
    </w:p>
    <w:p w14:paraId="5F2BABF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970D575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8B9C238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95CBA95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56EB09C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27A194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1289302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C9C81E1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B2F598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28A39C8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BD767CD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1B5FB84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3D7EBAD7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1D29350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66A404D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531947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A18EEC0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798BEFAC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87694F8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83DAEC2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16618F4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4D7FF4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D689724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07B114D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C538CEB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C51D3F6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A3D4DE0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CE1451E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925795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DAC2E82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1810465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2D92885C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6985F9F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3D2D8E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AD74EBC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10F46D1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0C091F2A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54FD36A5" w14:textId="77777777" w:rsidR="00D443D8" w:rsidRDefault="00D443D8" w:rsidP="00D443D8">
      <w:pPr>
        <w:spacing w:line="291" w:lineRule="exact"/>
        <w:rPr>
          <w:sz w:val="20"/>
          <w:szCs w:val="20"/>
        </w:rPr>
      </w:pPr>
    </w:p>
    <w:p w14:paraId="11262E1D" w14:textId="77777777" w:rsidR="00D443D8" w:rsidRDefault="00D443D8" w:rsidP="00D443D8">
      <w:pPr>
        <w:ind w:right="6"/>
        <w:jc w:val="center"/>
        <w:sectPr w:rsidR="00D443D8">
          <w:pgSz w:w="11900" w:h="16838"/>
          <w:pgMar w:top="703" w:right="1440" w:bottom="391" w:left="1440" w:header="0" w:footer="0" w:gutter="0"/>
          <w:cols w:space="720" w:equalWidth="0">
            <w:col w:w="9026"/>
          </w:cols>
        </w:sectPr>
      </w:pPr>
    </w:p>
    <w:p w14:paraId="00C3BDAB" w14:textId="77777777" w:rsidR="00D443D8" w:rsidRDefault="00D443D8" w:rsidP="00D443D8">
      <w:pPr>
        <w:ind w:right="6"/>
        <w:jc w:val="center"/>
        <w:rPr>
          <w:sz w:val="20"/>
          <w:szCs w:val="20"/>
        </w:rPr>
      </w:pPr>
    </w:p>
    <w:p w14:paraId="70500643" w14:textId="77777777" w:rsidR="00D443D8" w:rsidRDefault="00D443D8" w:rsidP="00D443D8">
      <w:pPr>
        <w:spacing w:line="200" w:lineRule="exact"/>
        <w:rPr>
          <w:sz w:val="20"/>
          <w:szCs w:val="20"/>
        </w:rPr>
      </w:pPr>
    </w:p>
    <w:p w14:paraId="490D1A92" w14:textId="77777777" w:rsidR="00D443D8" w:rsidRDefault="00D443D8" w:rsidP="00D443D8">
      <w:pPr>
        <w:spacing w:line="288" w:lineRule="exact"/>
        <w:rPr>
          <w:sz w:val="20"/>
          <w:szCs w:val="20"/>
        </w:rPr>
      </w:pPr>
    </w:p>
    <w:p w14:paraId="529C939A" w14:textId="085E9644" w:rsidR="00830DB9" w:rsidRDefault="00830DB9" w:rsidP="00830DB9">
      <w:pPr>
        <w:tabs>
          <w:tab w:val="left" w:pos="70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D0DD1">
        <w:rPr>
          <w:rFonts w:ascii="Arial" w:hAnsi="Arial" w:cs="Arial"/>
          <w:noProof/>
        </w:rPr>
        <w:drawing>
          <wp:inline distT="0" distB="0" distL="0" distR="0" wp14:anchorId="2FB75358" wp14:editId="270529FE">
            <wp:extent cx="2430780" cy="609600"/>
            <wp:effectExtent l="0" t="0" r="762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DB57" w14:textId="77777777" w:rsidR="00830DB9" w:rsidRDefault="00830DB9" w:rsidP="00D443D8">
      <w:pPr>
        <w:tabs>
          <w:tab w:val="left" w:pos="700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2031EB1B" w14:textId="77777777" w:rsidR="00941A8E" w:rsidRPr="00584A97" w:rsidRDefault="00941A8E" w:rsidP="00941A8E">
      <w:pPr>
        <w:tabs>
          <w:tab w:val="left" w:pos="700"/>
        </w:tabs>
        <w:rPr>
          <w:sz w:val="24"/>
          <w:szCs w:val="24"/>
        </w:rPr>
      </w:pPr>
      <w:r w:rsidRPr="00584A97">
        <w:rPr>
          <w:rFonts w:ascii="Calibri" w:eastAsia="Calibri" w:hAnsi="Calibri" w:cs="Calibri"/>
          <w:b/>
          <w:bCs/>
          <w:sz w:val="24"/>
          <w:szCs w:val="24"/>
          <w:lang w:val="cy-GB"/>
        </w:rPr>
        <w:t>Atodiad 3 – Rhestr Wirio ar gyfer y Ffurflen Gwaredu Tir ac Adeilad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a</w:t>
      </w:r>
      <w:r w:rsidRPr="00584A97">
        <w:rPr>
          <w:rFonts w:ascii="Calibri" w:eastAsia="Calibri" w:hAnsi="Calibri" w:cs="Calibri"/>
          <w:b/>
          <w:bCs/>
          <w:sz w:val="24"/>
          <w:szCs w:val="24"/>
          <w:lang w:val="cy-GB"/>
        </w:rPr>
        <w:t>u</w:t>
      </w:r>
    </w:p>
    <w:p w14:paraId="36153B5C" w14:textId="77777777" w:rsidR="00941A8E" w:rsidRDefault="00941A8E" w:rsidP="00941A8E">
      <w:pPr>
        <w:spacing w:line="326" w:lineRule="exact"/>
        <w:rPr>
          <w:sz w:val="20"/>
          <w:szCs w:val="20"/>
        </w:rPr>
      </w:pPr>
    </w:p>
    <w:p w14:paraId="6792F603" w14:textId="77777777" w:rsidR="00941A8E" w:rsidRPr="00F90A86" w:rsidRDefault="00941A8E" w:rsidP="00941A8E">
      <w:pPr>
        <w:spacing w:line="217" w:lineRule="auto"/>
        <w:ind w:right="966" w:firstLine="360"/>
        <w:rPr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Dylech gadarnhau bod y gwiriadau canlynol wedi eu cyflawni. Dylai hyn fod yn rhan o'r dogfennau sy'n ofynnol ar gyfer y Pwyllgor Adnoddau a Pherfformiad:</w:t>
      </w:r>
    </w:p>
    <w:p w14:paraId="0BF4B6C5" w14:textId="77777777" w:rsidR="00941A8E" w:rsidRPr="00F90A86" w:rsidRDefault="00941A8E" w:rsidP="00941A8E">
      <w:pPr>
        <w:spacing w:line="1" w:lineRule="exact"/>
        <w:rPr>
          <w:sz w:val="20"/>
          <w:szCs w:val="20"/>
          <w:lang w:val="cy-GB"/>
        </w:rPr>
      </w:pPr>
    </w:p>
    <w:p w14:paraId="461469B3" w14:textId="77777777" w:rsidR="00941A8E" w:rsidRPr="00F90A86" w:rsidRDefault="00941A8E" w:rsidP="00941A8E">
      <w:pPr>
        <w:ind w:left="360"/>
        <w:rPr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Y rhestr wirio ar gyfer gwaredu asedau'r Brifysgol a fydd yn rhan o'r dogfennau gofynnol ar gyfer y Pwyllgor Adnoddau a Pherfformiad:</w:t>
      </w:r>
    </w:p>
    <w:p w14:paraId="1827D278" w14:textId="77777777" w:rsidR="00941A8E" w:rsidRPr="00F90A86" w:rsidRDefault="00941A8E" w:rsidP="00941A8E">
      <w:pPr>
        <w:spacing w:line="243" w:lineRule="exact"/>
        <w:rPr>
          <w:sz w:val="20"/>
          <w:szCs w:val="20"/>
          <w:lang w:val="cy-GB"/>
        </w:rPr>
      </w:pPr>
    </w:p>
    <w:p w14:paraId="4AC20249" w14:textId="3EEA0A58" w:rsidR="00941A8E" w:rsidRDefault="00306330" w:rsidP="00941A8E">
      <w:pPr>
        <w:numPr>
          <w:ilvl w:val="0"/>
          <w:numId w:val="3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val="cy-GB"/>
        </w:rPr>
        <w:t xml:space="preserve">Prisiadau </w:t>
      </w:r>
      <w:r>
        <w:rPr>
          <w:rFonts w:ascii="Calibri" w:eastAsiaTheme="minorHAnsi" w:hAnsi="Calibri" w:cs="Calibri"/>
          <w:sz w:val="20"/>
          <w:szCs w:val="20"/>
          <w:lang w:val="cy-GB"/>
        </w:rPr>
        <w:t>- Tri phrisiad, o leiaf, gan syrfewyr eiddo achrededig RICS.</w:t>
      </w:r>
    </w:p>
    <w:p w14:paraId="0FDE894F" w14:textId="77777777" w:rsidR="00941A8E" w:rsidRDefault="00941A8E" w:rsidP="00941A8E">
      <w:pPr>
        <w:numPr>
          <w:ilvl w:val="0"/>
          <w:numId w:val="3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Cynigion a Dderbyniwyd - </w:t>
      </w:r>
      <w:r>
        <w:rPr>
          <w:rFonts w:ascii="Calibri" w:eastAsia="Calibri" w:hAnsi="Calibri" w:cs="Calibri"/>
          <w:sz w:val="20"/>
          <w:szCs w:val="20"/>
          <w:lang w:val="cy-GB"/>
        </w:rPr>
        <w:t>Crynodeb o'r cynigion a dderbyniwyd ynghyd â’r meini prawf allweddol wrth benderfynu.</w:t>
      </w:r>
    </w:p>
    <w:p w14:paraId="6746468E" w14:textId="334AD575" w:rsidR="00941A8E" w:rsidRDefault="00941A8E" w:rsidP="00941A8E">
      <w:pPr>
        <w:numPr>
          <w:ilvl w:val="0"/>
          <w:numId w:val="3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Amodau allweddol </w:t>
      </w:r>
      <w:r w:rsidRPr="007A3F4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– </w:t>
      </w:r>
      <w:r w:rsidRPr="007A3F47">
        <w:rPr>
          <w:rFonts w:ascii="Calibri" w:eastAsia="Calibri" w:hAnsi="Calibri" w:cs="Calibri"/>
          <w:sz w:val="20"/>
          <w:szCs w:val="20"/>
          <w:lang w:val="cy-GB"/>
        </w:rPr>
        <w:t>P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>rif bwyntiau’r t</w:t>
      </w:r>
      <w:r w:rsidRPr="007A3F47">
        <w:rPr>
          <w:rFonts w:ascii="Calibri" w:eastAsia="Calibri" w:hAnsi="Calibri" w:cs="Calibri"/>
          <w:sz w:val="20"/>
          <w:szCs w:val="20"/>
          <w:lang w:val="cy-GB"/>
        </w:rPr>
        <w:t>elerau sy'n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 pwysleisio’r amodau allweddol yn y cytundeb gwerthu a phrynu.</w:t>
      </w:r>
    </w:p>
    <w:p w14:paraId="0E0DB1E5" w14:textId="77777777" w:rsidR="00941A8E" w:rsidRDefault="00941A8E" w:rsidP="00941A8E">
      <w:pPr>
        <w:numPr>
          <w:ilvl w:val="0"/>
          <w:numId w:val="33"/>
        </w:numPr>
        <w:tabs>
          <w:tab w:val="left" w:pos="720"/>
        </w:tabs>
        <w:spacing w:line="238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Gwarantau - </w:t>
      </w:r>
      <w:r>
        <w:rPr>
          <w:rFonts w:ascii="Calibri" w:eastAsia="Calibri" w:hAnsi="Calibri" w:cs="Calibri"/>
          <w:sz w:val="20"/>
          <w:szCs w:val="20"/>
          <w:lang w:val="cy-GB"/>
        </w:rPr>
        <w:t>Crynodeb o warantau a ddarparwyd gan y Brifysgol i'r prynwr.</w:t>
      </w:r>
    </w:p>
    <w:p w14:paraId="3E6E5EC8" w14:textId="77777777" w:rsidR="00941A8E" w:rsidRDefault="00941A8E" w:rsidP="00941A8E">
      <w:pPr>
        <w:spacing w:line="47" w:lineRule="exact"/>
        <w:rPr>
          <w:rFonts w:ascii="Calibri" w:eastAsia="Calibri" w:hAnsi="Calibri" w:cs="Calibri"/>
          <w:sz w:val="20"/>
          <w:szCs w:val="20"/>
        </w:rPr>
      </w:pPr>
    </w:p>
    <w:p w14:paraId="2B36E82A" w14:textId="77777777" w:rsidR="00941A8E" w:rsidRDefault="00941A8E" w:rsidP="00941A8E">
      <w:pPr>
        <w:numPr>
          <w:ilvl w:val="0"/>
          <w:numId w:val="33"/>
        </w:numPr>
        <w:tabs>
          <w:tab w:val="left" w:pos="720"/>
        </w:tabs>
        <w:spacing w:line="217" w:lineRule="auto"/>
        <w:ind w:left="720" w:right="26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Cymalau yn y dyfodol - </w:t>
      </w:r>
      <w:r>
        <w:rPr>
          <w:rFonts w:ascii="Calibri" w:eastAsia="Calibri" w:hAnsi="Calibri" w:cs="Calibri"/>
          <w:sz w:val="20"/>
          <w:szCs w:val="20"/>
          <w:lang w:val="cy-GB"/>
        </w:rPr>
        <w:t>Crynodeb byr o gymal gwrth-embaras lle bo'n briodol yn benodol ynghylch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cy-GB"/>
        </w:rPr>
        <w:t>gwerthiant tir neu adeiladau yn y dyfodol.</w:t>
      </w:r>
    </w:p>
    <w:p w14:paraId="74754E00" w14:textId="77777777" w:rsidR="00941A8E" w:rsidRDefault="00941A8E" w:rsidP="00941A8E">
      <w:pPr>
        <w:numPr>
          <w:ilvl w:val="0"/>
          <w:numId w:val="33"/>
        </w:numPr>
        <w:tabs>
          <w:tab w:val="left" w:pos="720"/>
        </w:tabs>
        <w:spacing w:line="238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Datganiad cwblhau </w:t>
      </w:r>
      <w:r>
        <w:rPr>
          <w:rFonts w:ascii="Calibri" w:eastAsia="Calibri" w:hAnsi="Calibri" w:cs="Calibri"/>
          <w:sz w:val="20"/>
          <w:szCs w:val="20"/>
          <w:lang w:val="cy-GB"/>
        </w:rPr>
        <w:t>- ar ddosraniadau, amseru a datganiad cronfeydd.</w:t>
      </w:r>
    </w:p>
    <w:p w14:paraId="533E3F6C" w14:textId="77777777" w:rsidR="00941A8E" w:rsidRDefault="00941A8E" w:rsidP="00941A8E">
      <w:pPr>
        <w:numPr>
          <w:ilvl w:val="0"/>
          <w:numId w:val="3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Comisiwn elusennau – </w:t>
      </w:r>
      <w:r>
        <w:rPr>
          <w:rFonts w:ascii="Calibri" w:eastAsia="Calibri" w:hAnsi="Calibri" w:cs="Calibri"/>
          <w:sz w:val="20"/>
          <w:szCs w:val="20"/>
          <w:lang w:val="cy-GB"/>
        </w:rPr>
        <w:t>Cael cymeradwyaeth y Comisiwn Elusennau ar gyfer gwaredu.</w:t>
      </w:r>
    </w:p>
    <w:p w14:paraId="161401F5" w14:textId="77777777" w:rsidR="00941A8E" w:rsidRDefault="00941A8E" w:rsidP="00941A8E">
      <w:pPr>
        <w:numPr>
          <w:ilvl w:val="0"/>
          <w:numId w:val="3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Barn gyfreithiol </w:t>
      </w:r>
      <w:r>
        <w:rPr>
          <w:rFonts w:ascii="Calibri" w:eastAsia="Calibri" w:hAnsi="Calibri" w:cs="Calibri"/>
          <w:sz w:val="20"/>
          <w:szCs w:val="20"/>
          <w:lang w:val="cy-GB"/>
        </w:rPr>
        <w:t>- ar unrhyw risgiau neu faterion anarferol yn y gwerthiant.</w:t>
      </w:r>
    </w:p>
    <w:p w14:paraId="189BC0D0" w14:textId="77777777" w:rsidR="00941A8E" w:rsidRDefault="00941A8E" w:rsidP="00941A8E">
      <w:pPr>
        <w:spacing w:line="244" w:lineRule="exact"/>
        <w:rPr>
          <w:sz w:val="20"/>
          <w:szCs w:val="20"/>
        </w:rPr>
      </w:pPr>
    </w:p>
    <w:p w14:paraId="2A40B6DE" w14:textId="77777777" w:rsidR="00941A8E" w:rsidRDefault="00941A8E" w:rsidP="00941A8E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Dylai risgiau cyfreithiol a materion anarferol mewn perthynas â'r gwerthiant gynnwys:-</w:t>
      </w:r>
    </w:p>
    <w:p w14:paraId="0FB42B2F" w14:textId="77777777" w:rsidR="00941A8E" w:rsidRDefault="00941A8E" w:rsidP="00941A8E">
      <w:pPr>
        <w:spacing w:line="177" w:lineRule="exact"/>
        <w:rPr>
          <w:sz w:val="20"/>
          <w:szCs w:val="20"/>
        </w:rPr>
      </w:pPr>
    </w:p>
    <w:p w14:paraId="0DE956F6" w14:textId="77777777" w:rsidR="00941A8E" w:rsidRDefault="00941A8E" w:rsidP="00941A8E">
      <w:pPr>
        <w:numPr>
          <w:ilvl w:val="0"/>
          <w:numId w:val="34"/>
        </w:numPr>
        <w:tabs>
          <w:tab w:val="left" w:pos="1440"/>
        </w:tabs>
        <w:spacing w:line="212" w:lineRule="auto"/>
        <w:ind w:left="1440" w:right="286" w:hanging="360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Adolygu'r teitl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- nodi a oes unrhyw faterion teitl a allai effeithio ar y broses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waredu.</w:t>
      </w:r>
    </w:p>
    <w:p w14:paraId="4BB9C746" w14:textId="77777777" w:rsidR="00941A8E" w:rsidRDefault="00941A8E" w:rsidP="00941A8E">
      <w:pPr>
        <w:spacing w:line="178" w:lineRule="exact"/>
        <w:rPr>
          <w:rFonts w:ascii="Symbol" w:eastAsia="Symbol" w:hAnsi="Symbol" w:cs="Symbol"/>
          <w:sz w:val="20"/>
          <w:szCs w:val="20"/>
        </w:rPr>
      </w:pPr>
    </w:p>
    <w:p w14:paraId="311EB334" w14:textId="77777777" w:rsidR="00941A8E" w:rsidRDefault="00941A8E" w:rsidP="00941A8E">
      <w:pPr>
        <w:numPr>
          <w:ilvl w:val="0"/>
          <w:numId w:val="34"/>
        </w:numPr>
        <w:tabs>
          <w:tab w:val="left" w:pos="1440"/>
        </w:tabs>
        <w:spacing w:line="223" w:lineRule="auto"/>
        <w:ind w:left="1440" w:right="746" w:hanging="360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  <w:lang w:val="cy-GB"/>
        </w:rPr>
        <w:t xml:space="preserve">Cofrestru tir sydd heb ei gofrestru </w:t>
      </w:r>
      <w:r>
        <w:rPr>
          <w:rFonts w:ascii="Calibri" w:eastAsia="Calibri" w:hAnsi="Calibri" w:cs="Calibri"/>
          <w:bCs/>
          <w:sz w:val="19"/>
          <w:szCs w:val="19"/>
          <w:lang w:val="cy-GB"/>
        </w:rPr>
        <w:t>- Os nad yw'r tir a'r eiddo a nodwyd i'w gwaredu</w:t>
      </w:r>
      <w:r>
        <w:rPr>
          <w:rFonts w:ascii="Calibri" w:eastAsia="Calibri" w:hAnsi="Calibri" w:cs="Calibri"/>
          <w:b/>
          <w:bCs/>
          <w:sz w:val="19"/>
          <w:szCs w:val="19"/>
          <w:lang w:val="cy-GB"/>
        </w:rPr>
        <w:t xml:space="preserve"> </w:t>
      </w:r>
      <w:r>
        <w:rPr>
          <w:rFonts w:ascii="Calibri" w:eastAsia="Calibri" w:hAnsi="Calibri" w:cs="Calibri"/>
          <w:bCs/>
          <w:sz w:val="19"/>
          <w:szCs w:val="19"/>
          <w:lang w:val="cy-GB"/>
        </w:rPr>
        <w:t>wedi'u cofrestru, yna mae'n bwysig dod o hyd i’r gweithredoedd eiddo cyn gynted â phosibl</w:t>
      </w:r>
    </w:p>
    <w:p w14:paraId="01CDA584" w14:textId="77777777" w:rsidR="00941A8E" w:rsidRDefault="00941A8E" w:rsidP="00941A8E">
      <w:pPr>
        <w:spacing w:line="178" w:lineRule="exact"/>
        <w:rPr>
          <w:rFonts w:ascii="Symbol" w:eastAsia="Symbol" w:hAnsi="Symbol" w:cs="Symbol"/>
          <w:sz w:val="19"/>
          <w:szCs w:val="19"/>
        </w:rPr>
      </w:pPr>
    </w:p>
    <w:p w14:paraId="49536157" w14:textId="77777777" w:rsidR="00941A8E" w:rsidRDefault="00941A8E" w:rsidP="00941A8E">
      <w:pPr>
        <w:numPr>
          <w:ilvl w:val="0"/>
          <w:numId w:val="34"/>
        </w:numPr>
        <w:tabs>
          <w:tab w:val="left" w:pos="1440"/>
        </w:tabs>
        <w:spacing w:line="221" w:lineRule="auto"/>
        <w:ind w:left="1440" w:right="226" w:hanging="360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Mynd i'r afael â chyfamodau cyfyngol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- Gall y tir/eiddo fod yn destun cyfamodau cyfyngol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sy'n cyfyngu ar neu'n gwahardd y defnydd a wneir ohono neu’r graddau y gellir ei ddatblygu.</w:t>
      </w:r>
    </w:p>
    <w:p w14:paraId="1ECA1CC7" w14:textId="77777777" w:rsidR="00941A8E" w:rsidRDefault="00941A8E" w:rsidP="00941A8E">
      <w:pPr>
        <w:spacing w:line="47" w:lineRule="exact"/>
        <w:rPr>
          <w:rFonts w:ascii="Symbol" w:eastAsia="Symbol" w:hAnsi="Symbol" w:cs="Symbol"/>
          <w:sz w:val="20"/>
          <w:szCs w:val="20"/>
        </w:rPr>
      </w:pPr>
    </w:p>
    <w:p w14:paraId="4ABEC46D" w14:textId="77777777" w:rsidR="00941A8E" w:rsidRDefault="00941A8E" w:rsidP="00941A8E">
      <w:pPr>
        <w:spacing w:line="229" w:lineRule="auto"/>
        <w:ind w:left="1440" w:right="86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Mae modd gwneud cais i'r Tribiwnlys Tiroedd o dan adran 84 o Ddeddf Cyfraith Eiddo 1925 er mwyn rhyddhau neu addasu cyfamodau cyfyngol dan rai amgylchiadau. Gall hyn fod yn broses hirfaith ac fel arfer mae'n well gwneud hyn cyn i'r tir/eiddo gael ei roi ar y farchnad agored.</w:t>
      </w:r>
    </w:p>
    <w:p w14:paraId="1382640A" w14:textId="77777777" w:rsidR="00941A8E" w:rsidRDefault="00941A8E" w:rsidP="00941A8E">
      <w:pPr>
        <w:spacing w:line="165" w:lineRule="exact"/>
        <w:rPr>
          <w:rFonts w:ascii="Symbol" w:eastAsia="Symbol" w:hAnsi="Symbol" w:cs="Symbol"/>
          <w:sz w:val="20"/>
          <w:szCs w:val="20"/>
        </w:rPr>
      </w:pPr>
    </w:p>
    <w:p w14:paraId="0C449054" w14:textId="77777777" w:rsidR="00941A8E" w:rsidRDefault="00941A8E" w:rsidP="00941A8E">
      <w:pPr>
        <w:spacing w:line="217" w:lineRule="auto"/>
        <w:ind w:left="1420" w:right="206" w:firstLine="2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Fel arall, yn aml gellir cael yswiriant indemniad cyfamod cyfyngol yn erbyn colledion yn y dyfodol am dorri cyfamod cyfyngol.</w:t>
      </w:r>
    </w:p>
    <w:p w14:paraId="3D619EF0" w14:textId="77777777" w:rsidR="00941A8E" w:rsidRDefault="00941A8E" w:rsidP="00941A8E">
      <w:pPr>
        <w:spacing w:line="178" w:lineRule="exact"/>
        <w:rPr>
          <w:rFonts w:ascii="Symbol" w:eastAsia="Symbol" w:hAnsi="Symbol" w:cs="Symbol"/>
          <w:sz w:val="20"/>
          <w:szCs w:val="20"/>
        </w:rPr>
      </w:pPr>
    </w:p>
    <w:p w14:paraId="651B2E68" w14:textId="77777777" w:rsidR="00941A8E" w:rsidRDefault="00941A8E" w:rsidP="00941A8E">
      <w:pPr>
        <w:numPr>
          <w:ilvl w:val="0"/>
          <w:numId w:val="34"/>
        </w:numPr>
        <w:tabs>
          <w:tab w:val="left" w:pos="1440"/>
        </w:tabs>
        <w:spacing w:line="212" w:lineRule="auto"/>
        <w:ind w:left="1440" w:right="446" w:hanging="360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Mynd i'r afael â Hawliau Tramwy a hawddfreintiau eraill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- Sefydlu natur unrhyw hawddfreintiau sydd o fudd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i'r tir/eiddo, fel y gellir mynd i'r afael ag unrhyw rai sydd ar goll.</w:t>
      </w:r>
    </w:p>
    <w:p w14:paraId="5ED04816" w14:textId="77777777" w:rsidR="00941A8E" w:rsidRDefault="00941A8E" w:rsidP="00941A8E">
      <w:pPr>
        <w:spacing w:line="178" w:lineRule="exact"/>
        <w:rPr>
          <w:rFonts w:ascii="Symbol" w:eastAsia="Symbol" w:hAnsi="Symbol" w:cs="Symbol"/>
          <w:sz w:val="20"/>
          <w:szCs w:val="20"/>
        </w:rPr>
      </w:pPr>
    </w:p>
    <w:p w14:paraId="776A5AF1" w14:textId="77777777" w:rsidR="00941A8E" w:rsidRPr="00F90A86" w:rsidRDefault="00941A8E" w:rsidP="00941A8E">
      <w:pPr>
        <w:numPr>
          <w:ilvl w:val="0"/>
          <w:numId w:val="34"/>
        </w:numPr>
        <w:tabs>
          <w:tab w:val="left" w:pos="1440"/>
        </w:tabs>
        <w:spacing w:line="228" w:lineRule="auto"/>
        <w:ind w:left="1440" w:right="166" w:hanging="360"/>
        <w:rPr>
          <w:rFonts w:ascii="Symbol" w:eastAsia="Symbol" w:hAnsi="Symbol" w:cs="Symbol"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Cadw hawliau dros dir cyfagos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– Pan fo tir/eiddo diangen yn cael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ei waredu, gall fod angen i’r Brifysgol gadw tir cyfagos. Os felly, bydd y Brifysgol yn ystyried a oes angen iddi gadw unrhyw hawliau dros y tir/eiddo sy'n cael ei waredu er budd y tir cyfagos hwnnw, yn fwyaf cyffredin, mynediad i'r briffordd gyhoeddus neu'r prif gyfleustodau.</w:t>
      </w:r>
    </w:p>
    <w:p w14:paraId="462FBF6B" w14:textId="77777777" w:rsidR="00941A8E" w:rsidRPr="00F90A86" w:rsidRDefault="00941A8E" w:rsidP="00941A8E">
      <w:pPr>
        <w:spacing w:line="181" w:lineRule="exact"/>
        <w:rPr>
          <w:rFonts w:ascii="Symbol" w:eastAsia="Symbol" w:hAnsi="Symbol" w:cs="Symbol"/>
          <w:sz w:val="20"/>
          <w:szCs w:val="20"/>
          <w:lang w:val="cy-GB"/>
        </w:rPr>
      </w:pPr>
    </w:p>
    <w:p w14:paraId="30CF4D0E" w14:textId="77777777" w:rsidR="00941A8E" w:rsidRPr="00F90A86" w:rsidRDefault="00941A8E" w:rsidP="00941A8E">
      <w:pPr>
        <w:numPr>
          <w:ilvl w:val="0"/>
          <w:numId w:val="34"/>
        </w:numPr>
        <w:tabs>
          <w:tab w:val="left" w:pos="1440"/>
        </w:tabs>
        <w:spacing w:line="212" w:lineRule="auto"/>
        <w:ind w:left="1440" w:right="6" w:hanging="360"/>
        <w:rPr>
          <w:rFonts w:ascii="Symbol" w:eastAsia="Symbol" w:hAnsi="Symbol" w:cs="Symbol"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Ystyried cael caniatâd cynllunio amlinellol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- Asesu a allai cais cynllunio am newid defnydd o bosibl </w:t>
      </w:r>
      <w:r w:rsidRPr="007A3F47">
        <w:rPr>
          <w:rFonts w:ascii="Calibri" w:eastAsia="Calibri" w:hAnsi="Calibri" w:cs="Calibri"/>
          <w:bCs/>
          <w:sz w:val="20"/>
          <w:szCs w:val="20"/>
          <w:lang w:val="cy-GB"/>
        </w:rPr>
        <w:t>gynyddu gwerth y tir/adeilad diangen.</w:t>
      </w:r>
    </w:p>
    <w:p w14:paraId="1BCBDC1E" w14:textId="77777777" w:rsidR="00941A8E" w:rsidRPr="00F90A86" w:rsidRDefault="00941A8E" w:rsidP="00941A8E">
      <w:pPr>
        <w:spacing w:line="178" w:lineRule="exact"/>
        <w:rPr>
          <w:rFonts w:ascii="Symbol" w:eastAsia="Symbol" w:hAnsi="Symbol" w:cs="Symbol"/>
          <w:sz w:val="20"/>
          <w:szCs w:val="20"/>
          <w:lang w:val="cy-GB"/>
        </w:rPr>
      </w:pPr>
    </w:p>
    <w:p w14:paraId="16C13D84" w14:textId="03534C1A" w:rsidR="00941A8E" w:rsidRPr="00F90A86" w:rsidRDefault="00941A8E" w:rsidP="00941A8E">
      <w:pPr>
        <w:tabs>
          <w:tab w:val="left" w:pos="700"/>
        </w:tabs>
        <w:rPr>
          <w:rFonts w:ascii="Symbol" w:eastAsia="Symbol" w:hAnsi="Symbol" w:cs="Symbol"/>
          <w:sz w:val="20"/>
          <w:szCs w:val="20"/>
          <w:lang w:val="cy-GB"/>
        </w:rPr>
      </w:pPr>
      <w:r w:rsidRPr="007A3F4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Mynd i'r afael â materion llain bridwerth </w:t>
      </w:r>
      <w:r w:rsidRPr="007A3F47">
        <w:rPr>
          <w:rFonts w:ascii="Calibri" w:eastAsia="Calibri" w:hAnsi="Calibri" w:cs="Calibri"/>
          <w:bCs/>
          <w:sz w:val="20"/>
          <w:szCs w:val="20"/>
          <w:lang w:val="cy-GB"/>
        </w:rPr>
        <w:t>–</w:t>
      </w:r>
      <w:r w:rsidRPr="007A3F4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 w:rsidRPr="007A3F47">
        <w:rPr>
          <w:rFonts w:ascii="Calibri" w:eastAsia="Calibri" w:hAnsi="Calibri" w:cs="Calibri"/>
          <w:bCs/>
          <w:sz w:val="20"/>
          <w:szCs w:val="20"/>
          <w:lang w:val="cy-GB"/>
        </w:rPr>
        <w:t>Cadarnhau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 ein bod wedi datrys problemau llain bridwerth cyn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cynnig yr eiddo i'r farchnad agored</w:t>
      </w:r>
    </w:p>
    <w:p w14:paraId="3A5F4469" w14:textId="13508326" w:rsidR="00D443D8" w:rsidRPr="00F90A86" w:rsidRDefault="00D443D8" w:rsidP="00D443D8">
      <w:pPr>
        <w:numPr>
          <w:ilvl w:val="0"/>
          <w:numId w:val="34"/>
        </w:numPr>
        <w:tabs>
          <w:tab w:val="left" w:pos="1440"/>
        </w:tabs>
        <w:spacing w:line="212" w:lineRule="auto"/>
        <w:ind w:left="1440" w:right="46" w:hanging="360"/>
        <w:rPr>
          <w:rFonts w:ascii="Symbol" w:eastAsia="Symbol" w:hAnsi="Symbol" w:cs="Symbol"/>
          <w:sz w:val="20"/>
          <w:szCs w:val="20"/>
          <w:lang w:val="cy-GB"/>
        </w:rPr>
      </w:pPr>
    </w:p>
    <w:p w14:paraId="73D04496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17E42388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2633E7C2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304EBEAA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57F55AA5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7AA35271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7938A596" w14:textId="77777777" w:rsidR="00D443D8" w:rsidRPr="00F90A86" w:rsidRDefault="00D443D8" w:rsidP="00D443D8">
      <w:pPr>
        <w:spacing w:line="288" w:lineRule="exact"/>
        <w:rPr>
          <w:sz w:val="20"/>
          <w:szCs w:val="20"/>
          <w:lang w:val="cy-GB"/>
        </w:rPr>
      </w:pPr>
    </w:p>
    <w:p w14:paraId="5EBB5432" w14:textId="77777777" w:rsidR="0028682C" w:rsidRPr="00584A97" w:rsidRDefault="0028682C" w:rsidP="0028682C">
      <w:pPr>
        <w:tabs>
          <w:tab w:val="left" w:pos="700"/>
        </w:tabs>
        <w:rPr>
          <w:sz w:val="24"/>
          <w:szCs w:val="24"/>
        </w:rPr>
      </w:pPr>
      <w:r w:rsidRPr="00584A97">
        <w:rPr>
          <w:rFonts w:ascii="Calibri" w:eastAsia="Calibri" w:hAnsi="Calibri" w:cs="Calibri"/>
          <w:b/>
          <w:bCs/>
          <w:sz w:val="24"/>
          <w:szCs w:val="24"/>
          <w:lang w:val="cy-GB"/>
        </w:rPr>
        <w:lastRenderedPageBreak/>
        <w:t xml:space="preserve">Atodiad 4 – Proses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Cynigion dan Sêl</w:t>
      </w:r>
    </w:p>
    <w:p w14:paraId="5399FD58" w14:textId="77777777" w:rsidR="0028682C" w:rsidRDefault="0028682C" w:rsidP="0028682C">
      <w:pPr>
        <w:spacing w:line="37" w:lineRule="exact"/>
        <w:rPr>
          <w:sz w:val="20"/>
          <w:szCs w:val="20"/>
        </w:rPr>
      </w:pPr>
    </w:p>
    <w:p w14:paraId="55990A7C" w14:textId="77777777" w:rsidR="0028682C" w:rsidRDefault="0028682C" w:rsidP="0028682C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Y Broses Gynnig</w:t>
      </w:r>
    </w:p>
    <w:p w14:paraId="6B341800" w14:textId="77777777" w:rsidR="0028682C" w:rsidRDefault="0028682C" w:rsidP="0028682C">
      <w:pPr>
        <w:spacing w:line="47" w:lineRule="exact"/>
        <w:rPr>
          <w:sz w:val="20"/>
          <w:szCs w:val="20"/>
        </w:rPr>
      </w:pPr>
    </w:p>
    <w:p w14:paraId="4889B9DA" w14:textId="6D072A14" w:rsidR="0028682C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6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Dylid gwneud cynigion ar gyfer gwerthu offer diangen/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 xml:space="preserve">sydd wedi darfod </w:t>
      </w:r>
      <w:r>
        <w:rPr>
          <w:rFonts w:ascii="Calibri" w:eastAsia="Calibri" w:hAnsi="Calibri" w:cs="Calibri"/>
          <w:sz w:val="20"/>
          <w:szCs w:val="20"/>
          <w:lang w:val="cy-GB"/>
        </w:rPr>
        <w:t>i'r adran briodol drwy lenwi ffurflen cynnig dan sêl.</w:t>
      </w:r>
    </w:p>
    <w:p w14:paraId="66ABB1CA" w14:textId="77777777" w:rsidR="0028682C" w:rsidRDefault="0028682C" w:rsidP="0028682C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63D08B2A" w14:textId="77777777" w:rsidR="0028682C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186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Os yw'r gwerthwr yn meddu ar gofnod gwasanaeth/cynnal a chadw cyflawn ar gyfer yr offer, yna dylai hyn fod ar gael i'w archwilio gan brynwyr posibl.</w:t>
      </w:r>
    </w:p>
    <w:p w14:paraId="5277C2F7" w14:textId="77777777" w:rsidR="0028682C" w:rsidRDefault="0028682C" w:rsidP="0028682C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577F6F78" w14:textId="77777777" w:rsidR="0028682C" w:rsidRDefault="0028682C" w:rsidP="0028682C">
      <w:pPr>
        <w:ind w:left="7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Y Broses Gynnig</w:t>
      </w:r>
    </w:p>
    <w:p w14:paraId="4EE44475" w14:textId="77777777" w:rsidR="0028682C" w:rsidRDefault="0028682C" w:rsidP="0028682C">
      <w:pPr>
        <w:spacing w:line="47" w:lineRule="exact"/>
        <w:jc w:val="both"/>
        <w:rPr>
          <w:rFonts w:ascii="Calibri" w:eastAsia="Calibri" w:hAnsi="Calibri" w:cs="Calibri"/>
          <w:sz w:val="20"/>
          <w:szCs w:val="20"/>
        </w:rPr>
      </w:pPr>
    </w:p>
    <w:p w14:paraId="26230BA1" w14:textId="77777777" w:rsidR="0028682C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366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Fel arfer, dylai'r dyddiad cau ar gyfer derbyn cynigion ar gyfer pob eitem fod 4 wythnos ar ôl i'r eitem gael ei rhestru gyntaf.</w:t>
      </w:r>
    </w:p>
    <w:p w14:paraId="2981F223" w14:textId="77777777" w:rsidR="0028682C" w:rsidRDefault="0028682C" w:rsidP="0028682C">
      <w:pPr>
        <w:spacing w:line="282" w:lineRule="exact"/>
        <w:rPr>
          <w:rFonts w:ascii="Calibri" w:eastAsia="Calibri" w:hAnsi="Calibri" w:cs="Calibri"/>
          <w:sz w:val="20"/>
          <w:szCs w:val="20"/>
        </w:rPr>
      </w:pPr>
    </w:p>
    <w:p w14:paraId="7932E999" w14:textId="77777777" w:rsidR="0028682C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126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Ar ôl dyddiad olaf y broses gynnig, rhaid anfon copïau o'r cynigion at yr Adran Gyllid gan ddyfynnu enw'r ased sy'n cael ei waredu.</w:t>
      </w:r>
    </w:p>
    <w:p w14:paraId="31389E53" w14:textId="77777777" w:rsidR="0028682C" w:rsidRDefault="0028682C" w:rsidP="0028682C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641EA6D9" w14:textId="77777777" w:rsidR="0028682C" w:rsidRDefault="0028682C" w:rsidP="0028682C">
      <w:pPr>
        <w:ind w:left="7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Derbyn Cynigion</w:t>
      </w:r>
    </w:p>
    <w:p w14:paraId="06F3C4BA" w14:textId="77777777" w:rsidR="0028682C" w:rsidRDefault="0028682C" w:rsidP="0028682C">
      <w:pPr>
        <w:spacing w:line="1" w:lineRule="exact"/>
        <w:rPr>
          <w:rFonts w:ascii="Calibri" w:eastAsia="Calibri" w:hAnsi="Calibri" w:cs="Calibri"/>
          <w:sz w:val="20"/>
          <w:szCs w:val="20"/>
        </w:rPr>
      </w:pPr>
    </w:p>
    <w:p w14:paraId="50CECAA4" w14:textId="77777777" w:rsidR="0028682C" w:rsidRDefault="0028682C" w:rsidP="0028682C">
      <w:pPr>
        <w:numPr>
          <w:ilvl w:val="0"/>
          <w:numId w:val="35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Bydd eitemau nad ydynt yn cael eu hadleoli o fewn y Brifysgol yn cael eu gwerthu i'r cynigydd uchaf.</w:t>
      </w:r>
    </w:p>
    <w:p w14:paraId="2840E2D3" w14:textId="77777777" w:rsidR="0028682C" w:rsidRDefault="0028682C" w:rsidP="0028682C">
      <w:pPr>
        <w:spacing w:line="284" w:lineRule="exact"/>
        <w:rPr>
          <w:rFonts w:ascii="Calibri" w:eastAsia="Calibri" w:hAnsi="Calibri" w:cs="Calibri"/>
          <w:sz w:val="20"/>
          <w:szCs w:val="20"/>
        </w:rPr>
      </w:pPr>
    </w:p>
    <w:p w14:paraId="5C4A8C0C" w14:textId="77777777" w:rsidR="0028682C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226" w:hanging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Bydd yr holl eitemau'n cael eu "gwerthu fel y gwelir", fodd bynnag, mae gan unrhyw brynwr posibl yr hawl (ar gais i'r gwerthwr) i weld hanes gwasanaeth yr eitem, os yw'n berthnasol.</w:t>
      </w:r>
    </w:p>
    <w:p w14:paraId="32EB8892" w14:textId="77777777" w:rsidR="0028682C" w:rsidRDefault="0028682C" w:rsidP="0028682C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10E30536" w14:textId="77777777" w:rsidR="0028682C" w:rsidRDefault="0028682C" w:rsidP="0028682C">
      <w:pPr>
        <w:numPr>
          <w:ilvl w:val="0"/>
          <w:numId w:val="35"/>
        </w:numPr>
        <w:tabs>
          <w:tab w:val="left" w:pos="720"/>
        </w:tabs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Os bydd dau neu fwy o gynigion cyfartal, cysylltir â'r cynigwyr a naill ai:</w:t>
      </w:r>
    </w:p>
    <w:p w14:paraId="704B969F" w14:textId="77777777" w:rsidR="0028682C" w:rsidRDefault="0028682C" w:rsidP="0028682C">
      <w:pPr>
        <w:spacing w:line="292" w:lineRule="exact"/>
        <w:rPr>
          <w:rFonts w:ascii="Calibri" w:eastAsia="Calibri" w:hAnsi="Calibri" w:cs="Calibri"/>
          <w:sz w:val="20"/>
          <w:szCs w:val="20"/>
        </w:rPr>
      </w:pPr>
    </w:p>
    <w:p w14:paraId="1EDE3FD5" w14:textId="77777777" w:rsidR="0028682C" w:rsidRDefault="0028682C" w:rsidP="0028682C">
      <w:pPr>
        <w:numPr>
          <w:ilvl w:val="2"/>
          <w:numId w:val="35"/>
        </w:numPr>
        <w:tabs>
          <w:tab w:val="left" w:pos="720"/>
        </w:tabs>
        <w:spacing w:line="231" w:lineRule="auto"/>
        <w:ind w:left="720" w:right="6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Os oes eitemau eraill ar gael, cytunir bod pob ymgeisydd yn derbyn eitemau cyfatebol, neu</w:t>
      </w:r>
    </w:p>
    <w:p w14:paraId="4F43A1C6" w14:textId="77777777" w:rsidR="0028682C" w:rsidRDefault="0028682C" w:rsidP="0028682C">
      <w:pPr>
        <w:spacing w:line="93" w:lineRule="exact"/>
        <w:rPr>
          <w:rFonts w:ascii="Symbol" w:eastAsia="Symbol" w:hAnsi="Symbol" w:cs="Symbol"/>
          <w:sz w:val="20"/>
          <w:szCs w:val="20"/>
        </w:rPr>
      </w:pPr>
    </w:p>
    <w:p w14:paraId="70A20923" w14:textId="77777777" w:rsidR="0028682C" w:rsidRDefault="0028682C" w:rsidP="0028682C">
      <w:pPr>
        <w:numPr>
          <w:ilvl w:val="2"/>
          <w:numId w:val="35"/>
        </w:numPr>
        <w:tabs>
          <w:tab w:val="left" w:pos="720"/>
        </w:tabs>
        <w:spacing w:line="230" w:lineRule="auto"/>
        <w:ind w:left="720" w:right="6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Bydd pob cynigydd yn cael cyfle i gyflwyno cais arall dan sêl, ar neu cyn dyddiad ac amser penodol.</w:t>
      </w:r>
    </w:p>
    <w:p w14:paraId="13456640" w14:textId="77777777" w:rsidR="0028682C" w:rsidRDefault="0028682C" w:rsidP="0028682C">
      <w:pPr>
        <w:spacing w:line="235" w:lineRule="exact"/>
        <w:rPr>
          <w:rFonts w:ascii="Symbol" w:eastAsia="Symbol" w:hAnsi="Symbol" w:cs="Symbol"/>
          <w:sz w:val="20"/>
          <w:szCs w:val="20"/>
        </w:rPr>
      </w:pPr>
    </w:p>
    <w:p w14:paraId="68705354" w14:textId="77777777" w:rsidR="0028682C" w:rsidRDefault="0028682C" w:rsidP="0028682C">
      <w:pPr>
        <w:ind w:left="700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Y Broses Waredu</w:t>
      </w:r>
    </w:p>
    <w:p w14:paraId="3839B28E" w14:textId="77777777" w:rsidR="0028682C" w:rsidRDefault="0028682C" w:rsidP="0028682C">
      <w:pPr>
        <w:spacing w:line="47" w:lineRule="exact"/>
        <w:rPr>
          <w:rFonts w:ascii="Symbol" w:eastAsia="Symbol" w:hAnsi="Symbol" w:cs="Symbol"/>
          <w:sz w:val="20"/>
          <w:szCs w:val="20"/>
        </w:rPr>
      </w:pPr>
    </w:p>
    <w:p w14:paraId="1883C0CA" w14:textId="77777777" w:rsidR="0028682C" w:rsidRPr="00F90A86" w:rsidRDefault="0028682C" w:rsidP="0028682C">
      <w:pPr>
        <w:numPr>
          <w:ilvl w:val="0"/>
          <w:numId w:val="35"/>
        </w:numPr>
        <w:tabs>
          <w:tab w:val="left" w:pos="720"/>
        </w:tabs>
        <w:spacing w:line="253" w:lineRule="auto"/>
        <w:ind w:left="720" w:right="346" w:hanging="720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Bydd cynigwyr llwyddiannus yn cael anfoneb a rhaid ei thalu'n llawn a chael derbynneb. Gellir codi anfonebau drwy'r ddolen we ganlynol: </w:t>
      </w:r>
      <w:r>
        <w:rPr>
          <w:rFonts w:ascii="Calibri" w:eastAsia="Calibri" w:hAnsi="Calibri" w:cs="Calibri"/>
          <w:color w:val="0000FF"/>
          <w:sz w:val="20"/>
          <w:szCs w:val="20"/>
          <w:u w:val="single"/>
          <w:lang w:val="cy-GB"/>
        </w:rPr>
        <w:t>https://www.aber.ac.uk/en/finance/information-for-staff/agresso/sales-invoice-request/</w:t>
      </w:r>
    </w:p>
    <w:p w14:paraId="1187B8A3" w14:textId="77777777" w:rsidR="0028682C" w:rsidRPr="00F90A86" w:rsidRDefault="0028682C" w:rsidP="0028682C">
      <w:pPr>
        <w:spacing w:line="269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1EC301FC" w14:textId="77777777" w:rsidR="0028682C" w:rsidRPr="00F90A86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326" w:hanging="720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Dim ond ar ôl cyflwyno'r dderbynneb i'r person cyswllt a enwir y bydd eitem o offer yn cael ei rhyddhau.</w:t>
      </w:r>
    </w:p>
    <w:p w14:paraId="3A2FDFF0" w14:textId="77777777" w:rsidR="0028682C" w:rsidRPr="00F90A86" w:rsidRDefault="0028682C" w:rsidP="0028682C">
      <w:pPr>
        <w:spacing w:line="285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59AEC74A" w14:textId="77777777" w:rsidR="0028682C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326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Rhaid i'r Brifysgol dderbyn tâl am bob eitem o offer cyn iddynt gael eu symud o safle'r Brifysgol.</w:t>
      </w:r>
    </w:p>
    <w:p w14:paraId="21203834" w14:textId="77777777" w:rsidR="0028682C" w:rsidRDefault="0028682C" w:rsidP="0028682C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6C18DFF4" w14:textId="77777777" w:rsidR="0028682C" w:rsidRDefault="0028682C" w:rsidP="0028682C">
      <w:pPr>
        <w:ind w:left="7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Mae ffurflen cymeradwyo a gwaredu yn ofynnol</w:t>
      </w:r>
    </w:p>
    <w:p w14:paraId="11549545" w14:textId="77777777" w:rsidR="0028682C" w:rsidRDefault="0028682C" w:rsidP="0028682C">
      <w:pPr>
        <w:spacing w:line="47" w:lineRule="exact"/>
        <w:rPr>
          <w:rFonts w:ascii="Calibri" w:eastAsia="Calibri" w:hAnsi="Calibri" w:cs="Calibri"/>
          <w:sz w:val="20"/>
          <w:szCs w:val="20"/>
        </w:rPr>
      </w:pPr>
    </w:p>
    <w:p w14:paraId="74EF34D5" w14:textId="77777777" w:rsidR="0028682C" w:rsidRPr="00F90A86" w:rsidRDefault="0028682C" w:rsidP="0028682C">
      <w:pPr>
        <w:numPr>
          <w:ilvl w:val="0"/>
          <w:numId w:val="35"/>
        </w:numPr>
        <w:tabs>
          <w:tab w:val="left" w:pos="720"/>
        </w:tabs>
        <w:spacing w:line="260" w:lineRule="auto"/>
        <w:ind w:left="720" w:right="46" w:hanging="720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Ar adeg ei waredu, pan fo gwerth yr ased (heb gynnwys TAW) yn fwy na £5,000, dim ond gyda chymeradwyaeth y Rheolwr Cyllideb Atebol y gellir cwblhau’r gwaredu. Yn dilyn y gymeradwyaeth hon, rhaid llenwi'r ffurflen hefyd fel y gellir diweddaru'r Gofrestr Ganolog.</w:t>
      </w:r>
    </w:p>
    <w:p w14:paraId="17CAB522" w14:textId="77777777" w:rsidR="0028682C" w:rsidRPr="00F90A86" w:rsidRDefault="0028682C" w:rsidP="0028682C">
      <w:pPr>
        <w:spacing w:line="264" w:lineRule="exact"/>
        <w:rPr>
          <w:rFonts w:ascii="Calibri" w:eastAsia="Calibri" w:hAnsi="Calibri" w:cs="Calibri"/>
          <w:sz w:val="20"/>
          <w:szCs w:val="20"/>
          <w:lang w:val="cy-GB"/>
        </w:rPr>
      </w:pPr>
    </w:p>
    <w:p w14:paraId="5693A69A" w14:textId="77777777" w:rsidR="0028682C" w:rsidRPr="00F90A86" w:rsidRDefault="0028682C" w:rsidP="0028682C">
      <w:pPr>
        <w:numPr>
          <w:ilvl w:val="0"/>
          <w:numId w:val="35"/>
        </w:numPr>
        <w:tabs>
          <w:tab w:val="left" w:pos="720"/>
        </w:tabs>
        <w:spacing w:line="235" w:lineRule="auto"/>
        <w:ind w:left="720" w:right="406" w:hanging="720"/>
        <w:rPr>
          <w:rFonts w:ascii="Calibri" w:eastAsia="Calibri" w:hAnsi="Calibri" w:cs="Calibri"/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Cyfrifoldeb Pennaeth yr Adran sy'n gwerthu'r offer yw sicrhau bod yr eitem yn cael ei dileu o'r Gofrestr Asedau Sefydlog drwy hysbysu'r Adran Gyllid gan ddefnyddio Ffurflen A.</w:t>
      </w:r>
    </w:p>
    <w:p w14:paraId="796B4632" w14:textId="77777777" w:rsidR="0028682C" w:rsidRPr="00F90A86" w:rsidRDefault="0028682C" w:rsidP="0028682C">
      <w:pPr>
        <w:spacing w:line="200" w:lineRule="exact"/>
        <w:rPr>
          <w:sz w:val="20"/>
          <w:szCs w:val="20"/>
          <w:lang w:val="cy-GB"/>
        </w:rPr>
      </w:pPr>
    </w:p>
    <w:p w14:paraId="2F1D2FEE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0DC497AE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49FB95FF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53B642C9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122CE91F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5FF80468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48CDE1D2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1D5D1F8A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188FBA57" w14:textId="77777777" w:rsidR="00D443D8" w:rsidRPr="00F90A86" w:rsidRDefault="00D443D8" w:rsidP="00D443D8">
      <w:pPr>
        <w:spacing w:line="373" w:lineRule="exact"/>
        <w:rPr>
          <w:sz w:val="20"/>
          <w:szCs w:val="20"/>
          <w:lang w:val="cy-GB"/>
        </w:rPr>
      </w:pPr>
    </w:p>
    <w:p w14:paraId="5CEC60D6" w14:textId="77777777" w:rsidR="00D443D8" w:rsidRPr="00F90A86" w:rsidRDefault="00D443D8" w:rsidP="00D443D8">
      <w:pPr>
        <w:ind w:right="6"/>
        <w:jc w:val="center"/>
        <w:rPr>
          <w:lang w:val="cy-GB"/>
        </w:rPr>
        <w:sectPr w:rsidR="00D443D8" w:rsidRPr="00F90A86">
          <w:pgSz w:w="11900" w:h="16838"/>
          <w:pgMar w:top="703" w:right="1440" w:bottom="391" w:left="1440" w:header="0" w:footer="0" w:gutter="0"/>
          <w:cols w:space="720" w:equalWidth="0">
            <w:col w:w="9026"/>
          </w:cols>
        </w:sectPr>
      </w:pPr>
    </w:p>
    <w:p w14:paraId="734BEBA6" w14:textId="77777777" w:rsidR="00D443D8" w:rsidRPr="00F90A86" w:rsidRDefault="00D443D8" w:rsidP="00D443D8">
      <w:pPr>
        <w:ind w:right="6"/>
        <w:jc w:val="center"/>
        <w:rPr>
          <w:sz w:val="20"/>
          <w:szCs w:val="20"/>
          <w:lang w:val="cy-GB"/>
        </w:rPr>
      </w:pPr>
    </w:p>
    <w:p w14:paraId="429C2D73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7C886F36" w14:textId="4FC0292E" w:rsidR="00D443D8" w:rsidRPr="00F90A86" w:rsidRDefault="00D443D8" w:rsidP="00D443D8">
      <w:pPr>
        <w:spacing w:line="288" w:lineRule="exact"/>
        <w:rPr>
          <w:sz w:val="20"/>
          <w:szCs w:val="20"/>
          <w:lang w:val="cy-GB"/>
        </w:rPr>
      </w:pPr>
    </w:p>
    <w:p w14:paraId="2067E21E" w14:textId="77777777" w:rsidR="00830DB9" w:rsidRPr="00F90A86" w:rsidRDefault="00830DB9" w:rsidP="00D443D8">
      <w:pPr>
        <w:tabs>
          <w:tab w:val="left" w:pos="700"/>
        </w:tabs>
        <w:rPr>
          <w:rFonts w:ascii="Calibri" w:eastAsia="Calibri" w:hAnsi="Calibri" w:cs="Calibri"/>
          <w:b/>
          <w:bCs/>
          <w:sz w:val="24"/>
          <w:szCs w:val="24"/>
          <w:lang w:val="cy-GB"/>
        </w:rPr>
      </w:pPr>
    </w:p>
    <w:p w14:paraId="731464FA" w14:textId="77777777" w:rsidR="00830DB9" w:rsidRPr="00F90A86" w:rsidRDefault="00830DB9" w:rsidP="00D443D8">
      <w:pPr>
        <w:tabs>
          <w:tab w:val="left" w:pos="700"/>
        </w:tabs>
        <w:rPr>
          <w:rFonts w:ascii="Calibri" w:eastAsia="Calibri" w:hAnsi="Calibri" w:cs="Calibri"/>
          <w:b/>
          <w:bCs/>
          <w:sz w:val="24"/>
          <w:szCs w:val="24"/>
          <w:lang w:val="cy-GB"/>
        </w:rPr>
      </w:pPr>
    </w:p>
    <w:p w14:paraId="7E597D21" w14:textId="4A2267C7" w:rsidR="00830DB9" w:rsidRDefault="00830DB9" w:rsidP="00830DB9">
      <w:pPr>
        <w:tabs>
          <w:tab w:val="left" w:pos="70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D0DD1">
        <w:rPr>
          <w:rFonts w:ascii="Arial" w:hAnsi="Arial" w:cs="Arial"/>
          <w:noProof/>
        </w:rPr>
        <w:drawing>
          <wp:inline distT="0" distB="0" distL="0" distR="0" wp14:anchorId="24F422D3" wp14:editId="44E8B0D9">
            <wp:extent cx="2430780" cy="609600"/>
            <wp:effectExtent l="0" t="0" r="762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1CF6" w14:textId="77777777" w:rsidR="00830DB9" w:rsidRDefault="00830DB9" w:rsidP="00D443D8">
      <w:pPr>
        <w:tabs>
          <w:tab w:val="left" w:pos="700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7A60C391" w14:textId="77777777" w:rsidR="005A3BEE" w:rsidRPr="00584A97" w:rsidRDefault="005A3BEE" w:rsidP="005A3BEE">
      <w:pPr>
        <w:tabs>
          <w:tab w:val="left" w:pos="700"/>
        </w:tabs>
        <w:rPr>
          <w:sz w:val="24"/>
          <w:szCs w:val="24"/>
        </w:rPr>
      </w:pPr>
      <w:r w:rsidRPr="00584A97"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Atodiad 5 – Ffurflen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Cynigion dan Sêl</w:t>
      </w:r>
    </w:p>
    <w:p w14:paraId="6D3B7960" w14:textId="77777777" w:rsidR="005A3BEE" w:rsidRDefault="005A3BEE" w:rsidP="005A3BEE">
      <w:pPr>
        <w:spacing w:line="364" w:lineRule="exact"/>
        <w:rPr>
          <w:sz w:val="20"/>
          <w:szCs w:val="20"/>
        </w:rPr>
      </w:pPr>
    </w:p>
    <w:p w14:paraId="1DAC40B4" w14:textId="77777777" w:rsidR="005A3BEE" w:rsidRDefault="005A3BEE" w:rsidP="005A3BE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Gwybodaeth am y Cynnig</w:t>
      </w:r>
    </w:p>
    <w:p w14:paraId="743AF15C" w14:textId="77777777" w:rsidR="005A3BEE" w:rsidRDefault="005A3BEE" w:rsidP="005A3BEE">
      <w:pPr>
        <w:spacing w:line="200" w:lineRule="exact"/>
        <w:rPr>
          <w:sz w:val="20"/>
          <w:szCs w:val="20"/>
        </w:rPr>
      </w:pPr>
    </w:p>
    <w:p w14:paraId="3E1F2A1A" w14:textId="77777777" w:rsidR="007A3F47" w:rsidRDefault="007A3F47" w:rsidP="005A3BEE">
      <w:pPr>
        <w:ind w:left="1500"/>
        <w:rPr>
          <w:sz w:val="20"/>
          <w:szCs w:val="20"/>
        </w:rPr>
      </w:pPr>
    </w:p>
    <w:p w14:paraId="011B3EC6" w14:textId="50E6B79F" w:rsidR="005A3BEE" w:rsidRDefault="005A3BEE" w:rsidP="005A3BEE">
      <w:pPr>
        <w:ind w:left="1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Enw'r Ased</w:t>
      </w:r>
    </w:p>
    <w:p w14:paraId="0D43D7D9" w14:textId="77777777" w:rsidR="005A3BEE" w:rsidRDefault="005A3BEE" w:rsidP="005A3B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6EF118AD" wp14:editId="324C92B2">
                <wp:simplePos x="0" y="0"/>
                <wp:positionH relativeFrom="column">
                  <wp:posOffset>1780540</wp:posOffset>
                </wp:positionH>
                <wp:positionV relativeFrom="paragraph">
                  <wp:posOffset>5715</wp:posOffset>
                </wp:positionV>
                <wp:extent cx="4049395" cy="0"/>
                <wp:effectExtent l="8890" t="13335" r="8890" b="5715"/>
                <wp:wrapNone/>
                <wp:docPr id="4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9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9D147" id="Straight Connector 50" o:spid="_x0000_s1026" style="position:absolute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2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" o:allowincell="f" strokeweight=".16931mm"/>
            </w:pict>
          </mc:Fallback>
        </mc:AlternateContent>
      </w:r>
    </w:p>
    <w:p w14:paraId="7EBC4FDC" w14:textId="77777777" w:rsidR="005A3BEE" w:rsidRDefault="005A3BEE" w:rsidP="005A3BEE">
      <w:pPr>
        <w:spacing w:line="312" w:lineRule="exact"/>
        <w:rPr>
          <w:sz w:val="20"/>
          <w:szCs w:val="20"/>
        </w:rPr>
      </w:pPr>
    </w:p>
    <w:p w14:paraId="1950A0D3" w14:textId="1CAEDDB5" w:rsidR="005A3BEE" w:rsidRDefault="007A3F47" w:rsidP="005A3BEE">
      <w:pPr>
        <w:ind w:left="10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    </w:t>
      </w:r>
      <w:r w:rsidR="005A3BEE">
        <w:rPr>
          <w:rFonts w:ascii="Calibri" w:eastAsia="Calibri" w:hAnsi="Calibri" w:cs="Calibri"/>
          <w:b/>
          <w:bCs/>
          <w:sz w:val="20"/>
          <w:szCs w:val="20"/>
          <w:lang w:val="cy-GB"/>
        </w:rPr>
        <w:t>Swm y cynnig</w:t>
      </w:r>
    </w:p>
    <w:p w14:paraId="45367E1E" w14:textId="77777777" w:rsidR="005A3BEE" w:rsidRDefault="005A3BEE" w:rsidP="005A3B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3EA4753B" wp14:editId="4632259C">
                <wp:simplePos x="0" y="0"/>
                <wp:positionH relativeFrom="column">
                  <wp:posOffset>1780540</wp:posOffset>
                </wp:positionH>
                <wp:positionV relativeFrom="paragraph">
                  <wp:posOffset>5715</wp:posOffset>
                </wp:positionV>
                <wp:extent cx="4049395" cy="0"/>
                <wp:effectExtent l="8890" t="7620" r="8890" b="11430"/>
                <wp:wrapNone/>
                <wp:docPr id="5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9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4404" id="Straight Connector 49" o:spid="_x0000_s1026" style="position:absolute;z-index:251721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2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" o:allowincell="f" strokeweight=".16931mm"/>
            </w:pict>
          </mc:Fallback>
        </mc:AlternateContent>
      </w:r>
    </w:p>
    <w:p w14:paraId="5890F401" w14:textId="77777777" w:rsidR="007A3F47" w:rsidRDefault="007A3F47" w:rsidP="005A3BEE">
      <w:pPr>
        <w:ind w:left="740"/>
        <w:rPr>
          <w:sz w:val="20"/>
          <w:szCs w:val="20"/>
        </w:rPr>
      </w:pPr>
    </w:p>
    <w:p w14:paraId="2F2C16B1" w14:textId="2FDE99B2" w:rsidR="007A3F47" w:rsidRDefault="007A3F47" w:rsidP="005A3BEE">
      <w:pPr>
        <w:ind w:left="740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        </w:t>
      </w:r>
      <w:r w:rsidR="005A3BEE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Amcangyfrif o'r </w:t>
      </w:r>
    </w:p>
    <w:p w14:paraId="1777B44B" w14:textId="45FAE2D9" w:rsidR="005A3BEE" w:rsidRPr="007A3F47" w:rsidRDefault="007A3F47" w:rsidP="005A3BEE">
      <w:pPr>
        <w:ind w:left="740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    </w:t>
      </w:r>
      <w:r w:rsidR="005A3BEE">
        <w:rPr>
          <w:rFonts w:ascii="Calibri" w:eastAsia="Calibri" w:hAnsi="Calibri" w:cs="Calibri"/>
          <w:b/>
          <w:bCs/>
          <w:sz w:val="20"/>
          <w:szCs w:val="20"/>
          <w:lang w:val="cy-GB"/>
        </w:rPr>
        <w:t>amserlen ar gyfer</w:t>
      </w:r>
    </w:p>
    <w:p w14:paraId="664C5EAF" w14:textId="77777777" w:rsidR="005A3BEE" w:rsidRDefault="005A3BEE" w:rsidP="005A3BEE">
      <w:pPr>
        <w:spacing w:line="1" w:lineRule="exact"/>
        <w:rPr>
          <w:sz w:val="20"/>
          <w:szCs w:val="20"/>
        </w:rPr>
      </w:pPr>
    </w:p>
    <w:p w14:paraId="1AD95DAE" w14:textId="19153A66" w:rsidR="005A3BEE" w:rsidRDefault="007A3F47" w:rsidP="005A3BEE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         </w:t>
      </w:r>
      <w:r w:rsidR="005A3BEE">
        <w:rPr>
          <w:rFonts w:ascii="Calibri" w:eastAsia="Calibri" w:hAnsi="Calibri" w:cs="Calibri"/>
          <w:b/>
          <w:bCs/>
          <w:sz w:val="20"/>
          <w:szCs w:val="20"/>
          <w:lang w:val="cy-GB"/>
        </w:rPr>
        <w:t>cwblhau'r pryniant</w:t>
      </w:r>
    </w:p>
    <w:p w14:paraId="1FEBAA97" w14:textId="77777777" w:rsidR="005A3BEE" w:rsidRDefault="005A3BEE" w:rsidP="005A3B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0CD9AEF6" wp14:editId="1619CC51">
                <wp:simplePos x="0" y="0"/>
                <wp:positionH relativeFrom="column">
                  <wp:posOffset>1771015</wp:posOffset>
                </wp:positionH>
                <wp:positionV relativeFrom="paragraph">
                  <wp:posOffset>5715</wp:posOffset>
                </wp:positionV>
                <wp:extent cx="4058920" cy="0"/>
                <wp:effectExtent l="8890" t="12700" r="8890" b="6350"/>
                <wp:wrapNone/>
                <wp:docPr id="7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8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5812F" id="Straight Connector 48" o:spid="_x0000_s1026" style="position:absolute;z-index:25172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9.45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" o:allowincell="f" strokeweight=".48pt"/>
            </w:pict>
          </mc:Fallback>
        </mc:AlternateContent>
      </w:r>
    </w:p>
    <w:p w14:paraId="2EFC162F" w14:textId="77777777" w:rsidR="005A3BEE" w:rsidRDefault="005A3BEE" w:rsidP="005A3BEE">
      <w:pPr>
        <w:spacing w:line="200" w:lineRule="exact"/>
        <w:rPr>
          <w:sz w:val="20"/>
          <w:szCs w:val="20"/>
        </w:rPr>
      </w:pPr>
    </w:p>
    <w:p w14:paraId="17EBCCD0" w14:textId="77777777" w:rsidR="005A3BEE" w:rsidRDefault="005A3BEE" w:rsidP="005A3BEE">
      <w:pPr>
        <w:spacing w:line="271" w:lineRule="exact"/>
        <w:rPr>
          <w:sz w:val="20"/>
          <w:szCs w:val="20"/>
        </w:rPr>
      </w:pPr>
    </w:p>
    <w:p w14:paraId="4C1D02D5" w14:textId="77777777" w:rsidR="005A3BEE" w:rsidRDefault="005A3BEE" w:rsidP="005A3BE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Gwybodaeth am y Cynigydd</w:t>
      </w:r>
    </w:p>
    <w:p w14:paraId="100272DC" w14:textId="77777777" w:rsidR="005A3BEE" w:rsidRDefault="005A3BEE" w:rsidP="005A3BEE">
      <w:pPr>
        <w:spacing w:line="200" w:lineRule="exact"/>
        <w:rPr>
          <w:sz w:val="20"/>
          <w:szCs w:val="20"/>
        </w:rPr>
      </w:pPr>
    </w:p>
    <w:p w14:paraId="48FD0E5B" w14:textId="77777777" w:rsidR="005A3BEE" w:rsidRDefault="005A3BEE" w:rsidP="005A3BEE">
      <w:pPr>
        <w:spacing w:line="360" w:lineRule="exact"/>
        <w:rPr>
          <w:sz w:val="20"/>
          <w:szCs w:val="20"/>
        </w:rPr>
      </w:pPr>
    </w:p>
    <w:p w14:paraId="2F1C87E2" w14:textId="77777777" w:rsidR="005A3BEE" w:rsidRDefault="005A3BEE" w:rsidP="005A3BEE">
      <w:pPr>
        <w:ind w:left="2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Enw</w:t>
      </w:r>
    </w:p>
    <w:p w14:paraId="7495C63C" w14:textId="77777777" w:rsidR="005A3BEE" w:rsidRDefault="005A3BEE" w:rsidP="005A3B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76BFF4B2" wp14:editId="3D1B567D">
                <wp:simplePos x="0" y="0"/>
                <wp:positionH relativeFrom="column">
                  <wp:posOffset>1780540</wp:posOffset>
                </wp:positionH>
                <wp:positionV relativeFrom="paragraph">
                  <wp:posOffset>5715</wp:posOffset>
                </wp:positionV>
                <wp:extent cx="4049395" cy="0"/>
                <wp:effectExtent l="8890" t="8890" r="8890" b="10160"/>
                <wp:wrapNone/>
                <wp:docPr id="9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9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DD38" id="Straight Connector 47" o:spid="_x0000_s1026" style="position:absolute;z-index:251723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2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" o:allowincell="f" strokeweight=".16931mm"/>
            </w:pict>
          </mc:Fallback>
        </mc:AlternateContent>
      </w:r>
    </w:p>
    <w:p w14:paraId="30E2E389" w14:textId="77777777" w:rsidR="005A3BEE" w:rsidRDefault="005A3BEE" w:rsidP="005A3BEE">
      <w:pPr>
        <w:spacing w:line="312" w:lineRule="exact"/>
        <w:rPr>
          <w:sz w:val="20"/>
          <w:szCs w:val="20"/>
        </w:rPr>
      </w:pPr>
    </w:p>
    <w:p w14:paraId="0B3FBC70" w14:textId="77777777" w:rsidR="005A3BEE" w:rsidRDefault="005A3BEE" w:rsidP="005A3BEE">
      <w:pPr>
        <w:ind w:left="1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Cyfeiriad Postio</w:t>
      </w:r>
    </w:p>
    <w:p w14:paraId="272CDAF9" w14:textId="77777777" w:rsidR="005A3BEE" w:rsidRDefault="005A3BEE" w:rsidP="005A3B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4800" behindDoc="0" locked="0" layoutInCell="0" allowOverlap="1" wp14:anchorId="5CD1BCC5" wp14:editId="7543B6B7">
                <wp:simplePos x="0" y="0"/>
                <wp:positionH relativeFrom="column">
                  <wp:posOffset>1780540</wp:posOffset>
                </wp:positionH>
                <wp:positionV relativeFrom="paragraph">
                  <wp:posOffset>5715</wp:posOffset>
                </wp:positionV>
                <wp:extent cx="4049395" cy="0"/>
                <wp:effectExtent l="8890" t="12700" r="8890" b="6350"/>
                <wp:wrapNone/>
                <wp:docPr id="10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93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5FB80" id="Straight Connector 46" o:spid="_x0000_s1026" style="position:absolute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2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5824" behindDoc="0" locked="0" layoutInCell="0" allowOverlap="1" wp14:anchorId="41C592ED" wp14:editId="53A25F18">
                <wp:simplePos x="0" y="0"/>
                <wp:positionH relativeFrom="column">
                  <wp:posOffset>1780540</wp:posOffset>
                </wp:positionH>
                <wp:positionV relativeFrom="paragraph">
                  <wp:posOffset>371475</wp:posOffset>
                </wp:positionV>
                <wp:extent cx="4049395" cy="0"/>
                <wp:effectExtent l="8890" t="6985" r="8890" b="12065"/>
                <wp:wrapNone/>
                <wp:docPr id="11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93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490EB" id="Straight Connector 45" o:spid="_x0000_s1026" style="position:absolute;z-index:25172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2pt,29.25pt" to="459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" o:allowincell="f" strokeweight=".48pt"/>
            </w:pict>
          </mc:Fallback>
        </mc:AlternateContent>
      </w:r>
    </w:p>
    <w:p w14:paraId="7ED94477" w14:textId="77777777" w:rsidR="005A3BEE" w:rsidRDefault="005A3BEE" w:rsidP="005A3BEE">
      <w:pPr>
        <w:spacing w:line="200" w:lineRule="exact"/>
        <w:rPr>
          <w:sz w:val="20"/>
          <w:szCs w:val="20"/>
        </w:rPr>
      </w:pPr>
    </w:p>
    <w:p w14:paraId="70248A67" w14:textId="77777777" w:rsidR="005A3BEE" w:rsidRDefault="005A3BEE" w:rsidP="005A3BEE">
      <w:pPr>
        <w:spacing w:line="200" w:lineRule="exact"/>
        <w:rPr>
          <w:sz w:val="20"/>
          <w:szCs w:val="20"/>
        </w:rPr>
      </w:pPr>
    </w:p>
    <w:p w14:paraId="44DE9751" w14:textId="77777777" w:rsidR="005A3BEE" w:rsidRDefault="005A3BEE" w:rsidP="005A3BEE">
      <w:pPr>
        <w:spacing w:line="200" w:lineRule="exact"/>
        <w:rPr>
          <w:sz w:val="20"/>
          <w:szCs w:val="20"/>
        </w:rPr>
      </w:pPr>
    </w:p>
    <w:p w14:paraId="2A5FC8AE" w14:textId="77777777" w:rsidR="005A3BEE" w:rsidRDefault="005A3BEE" w:rsidP="005A3BEE">
      <w:pPr>
        <w:spacing w:line="290" w:lineRule="exact"/>
        <w:rPr>
          <w:sz w:val="20"/>
          <w:szCs w:val="20"/>
        </w:rPr>
      </w:pPr>
    </w:p>
    <w:p w14:paraId="37A29547" w14:textId="77777777" w:rsidR="005A3BEE" w:rsidRDefault="005A3BEE" w:rsidP="005A3BEE">
      <w:pPr>
        <w:ind w:left="2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Ffôn</w:t>
      </w:r>
    </w:p>
    <w:p w14:paraId="73458501" w14:textId="77777777" w:rsidR="005A3BEE" w:rsidRDefault="005A3BEE" w:rsidP="005A3B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1727031F" wp14:editId="4EAF8936">
                <wp:simplePos x="0" y="0"/>
                <wp:positionH relativeFrom="column">
                  <wp:posOffset>1780540</wp:posOffset>
                </wp:positionH>
                <wp:positionV relativeFrom="paragraph">
                  <wp:posOffset>5715</wp:posOffset>
                </wp:positionV>
                <wp:extent cx="4049395" cy="0"/>
                <wp:effectExtent l="8890" t="12700" r="8890" b="6350"/>
                <wp:wrapNone/>
                <wp:docPr id="12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9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BAB2" id="Straight Connector 44" o:spid="_x0000_s1026" style="position:absolute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2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" o:allowincell="f" strokeweight=".16931mm"/>
            </w:pict>
          </mc:Fallback>
        </mc:AlternateContent>
      </w:r>
    </w:p>
    <w:p w14:paraId="4D0C6AC1" w14:textId="77777777" w:rsidR="005A3BEE" w:rsidRDefault="005A3BEE" w:rsidP="005A3BEE">
      <w:pPr>
        <w:spacing w:line="69" w:lineRule="exact"/>
        <w:rPr>
          <w:sz w:val="20"/>
          <w:szCs w:val="20"/>
        </w:rPr>
      </w:pPr>
    </w:p>
    <w:p w14:paraId="738A0537" w14:textId="77777777" w:rsidR="007A3F47" w:rsidRDefault="005A3BEE" w:rsidP="007A3F47">
      <w:pPr>
        <w:ind w:left="1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Enw a manylion</w:t>
      </w:r>
    </w:p>
    <w:p w14:paraId="6F8A4134" w14:textId="6E44B536" w:rsidR="007A3F47" w:rsidRDefault="007A3F47" w:rsidP="007A3F47">
      <w:pPr>
        <w:ind w:left="1180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ab/>
        <w:t xml:space="preserve">           </w:t>
      </w:r>
      <w:r w:rsidR="005A3BEE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cyswllt </w:t>
      </w:r>
    </w:p>
    <w:p w14:paraId="6A0ABF6A" w14:textId="33B18395" w:rsidR="005A3BEE" w:rsidRPr="00F90A86" w:rsidRDefault="007A3F47" w:rsidP="007A3F47">
      <w:pPr>
        <w:ind w:left="1180"/>
        <w:rPr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      </w:t>
      </w:r>
      <w:r w:rsidR="005A3BEE">
        <w:rPr>
          <w:rFonts w:ascii="Calibri" w:eastAsia="Calibri" w:hAnsi="Calibri" w:cs="Calibri"/>
          <w:b/>
          <w:bCs/>
          <w:sz w:val="20"/>
          <w:szCs w:val="20"/>
          <w:lang w:val="cy-GB"/>
        </w:rPr>
        <w:t>y cyfreithiwr</w:t>
      </w:r>
    </w:p>
    <w:p w14:paraId="395E46E9" w14:textId="77777777" w:rsidR="005A3BEE" w:rsidRPr="00F90A86" w:rsidRDefault="005A3BEE" w:rsidP="005A3BEE">
      <w:pPr>
        <w:spacing w:line="2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7872" behindDoc="0" locked="0" layoutInCell="0" allowOverlap="1" wp14:anchorId="3F2FCB5D" wp14:editId="27997418">
                <wp:simplePos x="0" y="0"/>
                <wp:positionH relativeFrom="column">
                  <wp:posOffset>1771015</wp:posOffset>
                </wp:positionH>
                <wp:positionV relativeFrom="paragraph">
                  <wp:posOffset>5715</wp:posOffset>
                </wp:positionV>
                <wp:extent cx="4058920" cy="0"/>
                <wp:effectExtent l="8890" t="6350" r="8890" b="12700"/>
                <wp:wrapNone/>
                <wp:docPr id="1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8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D2D90" id="Straight Connector 43" o:spid="_x0000_s1026" style="position:absolute;z-index: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9.45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" o:allowincell="f" strokeweight=".48pt"/>
            </w:pict>
          </mc:Fallback>
        </mc:AlternateContent>
      </w:r>
    </w:p>
    <w:p w14:paraId="70D326B8" w14:textId="77777777" w:rsidR="005A3BEE" w:rsidRPr="00F90A86" w:rsidRDefault="005A3BEE" w:rsidP="005A3BEE">
      <w:pPr>
        <w:spacing w:line="200" w:lineRule="exact"/>
        <w:rPr>
          <w:sz w:val="20"/>
          <w:szCs w:val="20"/>
          <w:lang w:val="cy-GB"/>
        </w:rPr>
      </w:pPr>
    </w:p>
    <w:p w14:paraId="6F814505" w14:textId="77777777" w:rsidR="005A3BEE" w:rsidRPr="00F90A86" w:rsidRDefault="005A3BEE" w:rsidP="005A3BEE">
      <w:pPr>
        <w:spacing w:line="273" w:lineRule="exact"/>
        <w:rPr>
          <w:sz w:val="20"/>
          <w:szCs w:val="20"/>
          <w:lang w:val="cy-GB"/>
        </w:rPr>
      </w:pPr>
    </w:p>
    <w:p w14:paraId="4D41CB79" w14:textId="77777777" w:rsidR="005A3BEE" w:rsidRPr="00F90A86" w:rsidRDefault="005A3BEE" w:rsidP="005A3BEE">
      <w:pPr>
        <w:rPr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Datganiad</w:t>
      </w:r>
    </w:p>
    <w:p w14:paraId="7027C821" w14:textId="77777777" w:rsidR="005A3BEE" w:rsidRPr="00F90A86" w:rsidRDefault="005A3BEE" w:rsidP="005A3BEE">
      <w:pPr>
        <w:spacing w:line="283" w:lineRule="exact"/>
        <w:rPr>
          <w:sz w:val="20"/>
          <w:szCs w:val="20"/>
          <w:lang w:val="cy-GB"/>
        </w:rPr>
      </w:pPr>
    </w:p>
    <w:p w14:paraId="41359EC3" w14:textId="77777777" w:rsidR="005A3BEE" w:rsidRPr="00F90A86" w:rsidRDefault="005A3BEE" w:rsidP="005A3BEE">
      <w:pPr>
        <w:spacing w:line="235" w:lineRule="auto"/>
        <w:ind w:right="306"/>
        <w:rPr>
          <w:sz w:val="20"/>
          <w:szCs w:val="20"/>
          <w:lang w:val="cy-GB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Yr wyf drwy hyn yn tyngu a chadarnhau drosof fy hun fel cynigydd ac yn cadarnhau mai Swm y Cynnig yw fy nghynnig ar gyfer gwneud y pryniant.</w:t>
      </w:r>
    </w:p>
    <w:p w14:paraId="41187396" w14:textId="77777777" w:rsidR="005A3BEE" w:rsidRPr="00F90A86" w:rsidRDefault="005A3BEE" w:rsidP="005A3BEE">
      <w:pPr>
        <w:spacing w:line="200" w:lineRule="exact"/>
        <w:rPr>
          <w:sz w:val="20"/>
          <w:szCs w:val="20"/>
          <w:lang w:val="cy-GB"/>
        </w:rPr>
      </w:pPr>
    </w:p>
    <w:p w14:paraId="621705AD" w14:textId="77777777" w:rsidR="005A3BEE" w:rsidRPr="00F90A86" w:rsidRDefault="005A3BEE" w:rsidP="005A3BEE">
      <w:pPr>
        <w:spacing w:line="360" w:lineRule="exact"/>
        <w:rPr>
          <w:sz w:val="20"/>
          <w:szCs w:val="20"/>
          <w:lang w:val="cy-GB"/>
        </w:rPr>
      </w:pPr>
    </w:p>
    <w:p w14:paraId="2841A2ED" w14:textId="77777777" w:rsidR="005A3BEE" w:rsidRPr="00F90A86" w:rsidRDefault="005A3BEE" w:rsidP="005A3BEE">
      <w:pPr>
        <w:ind w:left="1900"/>
        <w:rPr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Llofnod</w:t>
      </w:r>
    </w:p>
    <w:p w14:paraId="79143935" w14:textId="77777777" w:rsidR="005A3BEE" w:rsidRPr="00F90A86" w:rsidRDefault="005A3BEE" w:rsidP="005A3BEE">
      <w:pPr>
        <w:spacing w:line="2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4507973B" wp14:editId="4F419C75">
                <wp:simplePos x="0" y="0"/>
                <wp:positionH relativeFrom="column">
                  <wp:posOffset>1780540</wp:posOffset>
                </wp:positionH>
                <wp:positionV relativeFrom="paragraph">
                  <wp:posOffset>5715</wp:posOffset>
                </wp:positionV>
                <wp:extent cx="4049395" cy="0"/>
                <wp:effectExtent l="8890" t="10795" r="8890" b="8255"/>
                <wp:wrapNone/>
                <wp:docPr id="14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9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2727" id="Straight Connector 42" o:spid="_x0000_s1026" style="position:absolute;z-index: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2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" o:allowincell="f" strokeweight=".16931mm"/>
            </w:pict>
          </mc:Fallback>
        </mc:AlternateContent>
      </w:r>
    </w:p>
    <w:p w14:paraId="11C3C400" w14:textId="77777777" w:rsidR="007A3F47" w:rsidRPr="00F90A86" w:rsidRDefault="007A3F47" w:rsidP="005A3BEE">
      <w:pPr>
        <w:ind w:left="2300"/>
        <w:rPr>
          <w:sz w:val="20"/>
          <w:szCs w:val="20"/>
          <w:lang w:val="cy-GB"/>
        </w:rPr>
      </w:pPr>
    </w:p>
    <w:p w14:paraId="12BDB088" w14:textId="08F056E6" w:rsidR="005A3BEE" w:rsidRPr="00F90A86" w:rsidRDefault="005A3BEE" w:rsidP="005A3BEE">
      <w:pPr>
        <w:ind w:left="2300"/>
        <w:rPr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Dyddiad</w:t>
      </w:r>
      <w:r w:rsidR="007A3F47"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 </w:t>
      </w:r>
    </w:p>
    <w:p w14:paraId="122A069C" w14:textId="77777777" w:rsidR="005A3BEE" w:rsidRPr="00F90A86" w:rsidRDefault="005A3BEE" w:rsidP="005A3BEE">
      <w:pPr>
        <w:spacing w:line="2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729920" behindDoc="0" locked="0" layoutInCell="0" allowOverlap="1" wp14:anchorId="231C0F2B" wp14:editId="067EB639">
                <wp:simplePos x="0" y="0"/>
                <wp:positionH relativeFrom="column">
                  <wp:posOffset>1771015</wp:posOffset>
                </wp:positionH>
                <wp:positionV relativeFrom="paragraph">
                  <wp:posOffset>5715</wp:posOffset>
                </wp:positionV>
                <wp:extent cx="4058920" cy="0"/>
                <wp:effectExtent l="8890" t="5080" r="8890" b="13970"/>
                <wp:wrapNone/>
                <wp:docPr id="15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8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544BB" id="Straight Connector 41" o:spid="_x0000_s1026" style="position:absolute;z-index:25172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9.45pt,.45pt" to="4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" o:allowincell="f" strokeweight=".16931mm"/>
            </w:pict>
          </mc:Fallback>
        </mc:AlternateContent>
      </w:r>
    </w:p>
    <w:p w14:paraId="714C40CC" w14:textId="77777777" w:rsidR="005A3BEE" w:rsidRPr="00F90A86" w:rsidRDefault="005A3BEE" w:rsidP="005A3BEE">
      <w:pPr>
        <w:spacing w:line="200" w:lineRule="exact"/>
        <w:rPr>
          <w:sz w:val="20"/>
          <w:szCs w:val="20"/>
          <w:lang w:val="cy-GB"/>
        </w:rPr>
      </w:pPr>
    </w:p>
    <w:p w14:paraId="155EBFCF" w14:textId="77777777" w:rsidR="005A3BEE" w:rsidRPr="00F90A86" w:rsidRDefault="005A3BEE" w:rsidP="005A3BEE">
      <w:pPr>
        <w:spacing w:line="200" w:lineRule="exact"/>
        <w:rPr>
          <w:sz w:val="20"/>
          <w:szCs w:val="20"/>
          <w:lang w:val="cy-GB"/>
        </w:rPr>
      </w:pPr>
    </w:p>
    <w:p w14:paraId="70F7B4BE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69DDC0AD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7B359D29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52DB38D0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3F1F5469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2FF6199C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0F414ADE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56E1EE47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347F0C82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090FB497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3A8FC4C5" w14:textId="77777777" w:rsidR="00D443D8" w:rsidRPr="00F90A86" w:rsidRDefault="00D443D8" w:rsidP="00D443D8">
      <w:pPr>
        <w:spacing w:line="228" w:lineRule="exact"/>
        <w:rPr>
          <w:sz w:val="20"/>
          <w:szCs w:val="20"/>
          <w:lang w:val="cy-GB"/>
        </w:rPr>
      </w:pPr>
    </w:p>
    <w:p w14:paraId="387C9115" w14:textId="77777777" w:rsidR="00D443D8" w:rsidRPr="00F90A86" w:rsidRDefault="00D443D8" w:rsidP="00D443D8">
      <w:pPr>
        <w:ind w:right="6"/>
        <w:jc w:val="center"/>
        <w:rPr>
          <w:lang w:val="cy-GB"/>
        </w:rPr>
        <w:sectPr w:rsidR="00D443D8" w:rsidRPr="00F90A86">
          <w:pgSz w:w="11900" w:h="16838"/>
          <w:pgMar w:top="703" w:right="1440" w:bottom="391" w:left="1440" w:header="0" w:footer="0" w:gutter="0"/>
          <w:cols w:space="720" w:equalWidth="0">
            <w:col w:w="9026"/>
          </w:cols>
        </w:sectPr>
      </w:pPr>
    </w:p>
    <w:p w14:paraId="1DD6B277" w14:textId="77777777" w:rsidR="00D443D8" w:rsidRPr="00F90A86" w:rsidRDefault="00D443D8" w:rsidP="00D443D8">
      <w:pPr>
        <w:ind w:right="6"/>
        <w:jc w:val="center"/>
        <w:rPr>
          <w:sz w:val="20"/>
          <w:szCs w:val="20"/>
          <w:lang w:val="cy-GB"/>
        </w:rPr>
      </w:pPr>
    </w:p>
    <w:p w14:paraId="50893EEB" w14:textId="77777777" w:rsidR="00D443D8" w:rsidRPr="00F90A86" w:rsidRDefault="00D443D8" w:rsidP="00D443D8">
      <w:pPr>
        <w:spacing w:line="200" w:lineRule="exact"/>
        <w:rPr>
          <w:sz w:val="20"/>
          <w:szCs w:val="20"/>
          <w:lang w:val="cy-GB"/>
        </w:rPr>
      </w:pPr>
    </w:p>
    <w:p w14:paraId="3C3FA659" w14:textId="77777777" w:rsidR="00D443D8" w:rsidRPr="00F90A86" w:rsidRDefault="00D443D8" w:rsidP="00D443D8">
      <w:pPr>
        <w:spacing w:line="288" w:lineRule="exact"/>
        <w:rPr>
          <w:sz w:val="20"/>
          <w:szCs w:val="20"/>
          <w:lang w:val="cy-GB"/>
        </w:rPr>
      </w:pPr>
    </w:p>
    <w:p w14:paraId="174DFA49" w14:textId="77777777" w:rsidR="006D69E1" w:rsidRPr="00F90A86" w:rsidRDefault="006D69E1" w:rsidP="006D69E1">
      <w:pPr>
        <w:tabs>
          <w:tab w:val="left" w:pos="700"/>
        </w:tabs>
        <w:rPr>
          <w:sz w:val="24"/>
          <w:szCs w:val="24"/>
          <w:lang w:val="cy-GB"/>
        </w:rPr>
      </w:pPr>
      <w:r w:rsidRPr="00584A97"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Atodiad 5 - Y weithdrefn ar gyfer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dileu</w:t>
      </w:r>
      <w:r w:rsidRPr="00584A97"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neu drosglwyddo data</w:t>
      </w:r>
    </w:p>
    <w:p w14:paraId="258770FA" w14:textId="77777777" w:rsidR="006D69E1" w:rsidRPr="00F90A86" w:rsidRDefault="006D69E1" w:rsidP="006D69E1">
      <w:pPr>
        <w:spacing w:line="37" w:lineRule="exact"/>
        <w:rPr>
          <w:sz w:val="20"/>
          <w:szCs w:val="20"/>
          <w:lang w:val="cy-GB"/>
        </w:rPr>
      </w:pPr>
    </w:p>
    <w:p w14:paraId="5805F1F9" w14:textId="77777777" w:rsidR="006D69E1" w:rsidRDefault="006D69E1" w:rsidP="006D69E1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Sicrhau bod data/meddalwedd yn cael ei ddileu o ddisgiau caled a chyfryngau storio data eraill</w:t>
      </w:r>
    </w:p>
    <w:p w14:paraId="7720BE69" w14:textId="77777777" w:rsidR="006D69E1" w:rsidRDefault="006D69E1" w:rsidP="006D69E1">
      <w:pPr>
        <w:spacing w:line="283" w:lineRule="exact"/>
        <w:rPr>
          <w:sz w:val="20"/>
          <w:szCs w:val="20"/>
        </w:rPr>
      </w:pPr>
    </w:p>
    <w:p w14:paraId="3E35C3FF" w14:textId="3BC408ED" w:rsidR="006D69E1" w:rsidRDefault="006D69E1" w:rsidP="006D69E1">
      <w:pPr>
        <w:numPr>
          <w:ilvl w:val="0"/>
          <w:numId w:val="36"/>
        </w:numPr>
        <w:tabs>
          <w:tab w:val="left" w:pos="720"/>
        </w:tabs>
        <w:spacing w:line="235" w:lineRule="auto"/>
        <w:ind w:left="720" w:right="6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Pan fo angen gwaredu cyfryngau storio data megis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CDs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DVDs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>/</w:t>
      </w:r>
      <w:proofErr w:type="spellStart"/>
      <w:r w:rsidR="007A3F47">
        <w:rPr>
          <w:rFonts w:ascii="Calibri" w:eastAsia="Calibri" w:hAnsi="Calibri" w:cs="Calibri"/>
          <w:sz w:val="20"/>
          <w:szCs w:val="20"/>
          <w:lang w:val="cy-GB"/>
        </w:rPr>
        <w:t>Cofau</w:t>
      </w:r>
      <w:proofErr w:type="spellEnd"/>
      <w:r w:rsidR="007A3F47">
        <w:rPr>
          <w:rFonts w:ascii="Calibri" w:eastAsia="Calibri" w:hAnsi="Calibri" w:cs="Calibri"/>
          <w:sz w:val="20"/>
          <w:szCs w:val="20"/>
          <w:lang w:val="cy-GB"/>
        </w:rPr>
        <w:t xml:space="preserve"> Bach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/hen ddisgiau meddalwedd, dylid eu marcio’n glir â’r arwydd "I'w Gwaredu'n Ddiogel‟ ac yna mynd â hwy i ddesg gymorth y Gwasanaethau TG </w:t>
      </w:r>
    </w:p>
    <w:p w14:paraId="2FACDF3C" w14:textId="77777777" w:rsidR="006D69E1" w:rsidRDefault="006D69E1" w:rsidP="006D69E1">
      <w:pPr>
        <w:spacing w:line="238" w:lineRule="exact"/>
        <w:rPr>
          <w:sz w:val="20"/>
          <w:szCs w:val="20"/>
        </w:rPr>
      </w:pPr>
    </w:p>
    <w:p w14:paraId="15FCD339" w14:textId="77777777" w:rsidR="006D69E1" w:rsidRDefault="006D69E1" w:rsidP="006D69E1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lang w:val="cy-GB"/>
        </w:rPr>
        <w:t>Trosglwyddo rhywfaint o ddata gyda'r cyfrifiadur.</w:t>
      </w:r>
    </w:p>
    <w:p w14:paraId="1F3FDDB1" w14:textId="77777777" w:rsidR="006D69E1" w:rsidRDefault="006D69E1" w:rsidP="006D69E1">
      <w:pPr>
        <w:spacing w:line="283" w:lineRule="exact"/>
        <w:rPr>
          <w:sz w:val="20"/>
          <w:szCs w:val="20"/>
        </w:rPr>
      </w:pPr>
    </w:p>
    <w:p w14:paraId="70289AAD" w14:textId="77777777" w:rsidR="006D69E1" w:rsidRDefault="006D69E1" w:rsidP="006D69E1">
      <w:pPr>
        <w:numPr>
          <w:ilvl w:val="0"/>
          <w:numId w:val="37"/>
        </w:numPr>
        <w:tabs>
          <w:tab w:val="left" w:pos="700"/>
        </w:tabs>
        <w:spacing w:line="253" w:lineRule="auto"/>
        <w:ind w:left="700" w:right="166" w:hanging="7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 xml:space="preserve">Os bydd unrhyw ddata'n cael ei drosglwyddo gyda'r cyfrifiadur, rhaid i'r perchennog gwreiddiol sicrhau bod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ganddo'r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awdurdod i drosglwyddo perchnogaeth y data i'r derbynnydd a bod unrhyw delerau arbennig ar gyfer cadw’r data yn parhau i gael eu bodloni.</w:t>
      </w:r>
    </w:p>
    <w:p w14:paraId="60C2D4B5" w14:textId="77777777" w:rsidR="006D69E1" w:rsidRDefault="006D69E1" w:rsidP="006D69E1">
      <w:pPr>
        <w:spacing w:line="269" w:lineRule="exact"/>
        <w:rPr>
          <w:rFonts w:ascii="Calibri" w:eastAsia="Calibri" w:hAnsi="Calibri" w:cs="Calibri"/>
          <w:sz w:val="20"/>
          <w:szCs w:val="20"/>
        </w:rPr>
      </w:pPr>
    </w:p>
    <w:p w14:paraId="2D671951" w14:textId="600D83E4" w:rsidR="006D69E1" w:rsidRDefault="006D69E1" w:rsidP="006D69E1">
      <w:pPr>
        <w:numPr>
          <w:ilvl w:val="0"/>
          <w:numId w:val="37"/>
        </w:numPr>
        <w:tabs>
          <w:tab w:val="left" w:pos="700"/>
        </w:tabs>
        <w:spacing w:line="270" w:lineRule="auto"/>
        <w:ind w:left="700" w:right="6" w:hanging="7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Os yw'r data sy'n cael e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>i d</w:t>
      </w:r>
      <w:r>
        <w:rPr>
          <w:rFonts w:ascii="Calibri" w:eastAsia="Calibri" w:hAnsi="Calibri" w:cs="Calibri"/>
          <w:sz w:val="20"/>
          <w:szCs w:val="20"/>
          <w:lang w:val="cy-GB"/>
        </w:rPr>
        <w:t>dileu yn sensitif (a ddiffinnir yn y Ddeddf Diogelu Data fel gwybodaeth bersonol sy'n ymwneud â phethau fel tarddiad hiliol neu ethnig, barn wleidyddol, credoau crefyddol, aelodaeth undebau llafur, iechyd, bywyd rhywiol ac euogfarnau troseddol), dylid ail-fformadu’r ddisg, gan ddefnyddio meddalwedd bwrpasol i lanhau'r ddisg yn ddiogel ac ailosod y system weithredu. Mewn rhai achosion, efallai y byddai'n briodol gosod fersiwn wedi'i diweddaru o'r system weithredu. (e.e. Windows 10). Yn yr achos hwn, er mwyn sicrhau bod data'n cael e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>i d</w:t>
      </w:r>
      <w:r>
        <w:rPr>
          <w:rFonts w:ascii="Calibri" w:eastAsia="Calibri" w:hAnsi="Calibri" w:cs="Calibri"/>
          <w:sz w:val="20"/>
          <w:szCs w:val="20"/>
          <w:lang w:val="cy-GB"/>
        </w:rPr>
        <w:t>dileu'n ddiogel (h.y. ni ellir e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 xml:space="preserve">i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adfer yn gyfan gwbl nac yn rhannol trwy ddefnyddio offer a thechnegau adfer data), rhaid </w:t>
      </w:r>
      <w:r w:rsidRPr="007A3F47">
        <w:rPr>
          <w:rFonts w:ascii="Calibri" w:eastAsia="Calibri" w:hAnsi="Calibri" w:cs="Calibri"/>
          <w:sz w:val="20"/>
          <w:szCs w:val="20"/>
          <w:lang w:val="cy-GB"/>
        </w:rPr>
        <w:t>trosysgrifo pob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 maes data ar y ddisg/cyfryngau. Nid yw ail-fformadu'r ddisg/cyfryngau caled yn ddigonol ar gyfer hyn. Rhaid rhedeg cyfleustod "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>glanhau d</w:t>
      </w:r>
      <w:r>
        <w:rPr>
          <w:rFonts w:ascii="Calibri" w:eastAsia="Calibri" w:hAnsi="Calibri" w:cs="Calibri"/>
          <w:sz w:val="20"/>
          <w:szCs w:val="20"/>
          <w:lang w:val="cy-GB"/>
        </w:rPr>
        <w:t>isg" arbenigol i ddileu holl gynnwys y ddisg.</w:t>
      </w:r>
    </w:p>
    <w:p w14:paraId="6743120A" w14:textId="77777777" w:rsidR="006D69E1" w:rsidRDefault="006D69E1" w:rsidP="006D69E1">
      <w:pPr>
        <w:spacing w:line="255" w:lineRule="exact"/>
        <w:rPr>
          <w:sz w:val="20"/>
          <w:szCs w:val="20"/>
        </w:rPr>
      </w:pPr>
    </w:p>
    <w:p w14:paraId="1317ECC4" w14:textId="7B6135D9" w:rsidR="006D69E1" w:rsidRDefault="006D69E1" w:rsidP="006D69E1">
      <w:pPr>
        <w:spacing w:line="235" w:lineRule="auto"/>
        <w:ind w:left="420" w:right="1206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cy-GB"/>
        </w:rPr>
        <w:t>Gellir</w:t>
      </w:r>
      <w:r w:rsidR="007A3F47">
        <w:rPr>
          <w:rFonts w:ascii="Calibri" w:eastAsia="Calibri" w:hAnsi="Calibri" w:cs="Calibri"/>
          <w:sz w:val="20"/>
          <w:szCs w:val="20"/>
          <w:lang w:val="cy-GB"/>
        </w:rPr>
        <w:t xml:space="preserve"> cael </w:t>
      </w:r>
      <w:r>
        <w:rPr>
          <w:rFonts w:ascii="Calibri" w:eastAsia="Calibri" w:hAnsi="Calibri" w:cs="Calibri"/>
          <w:sz w:val="20"/>
          <w:szCs w:val="20"/>
          <w:lang w:val="cy-GB"/>
        </w:rPr>
        <w:t xml:space="preserve">cyngor pellach ar Ddeddf Diogelu Data 1998 a chyngor ar Gydymffurfiaeth Gwybodaeth drwy </w:t>
      </w:r>
      <w:r>
        <w:rPr>
          <w:rFonts w:ascii="Calibri" w:eastAsia="Calibri" w:hAnsi="Calibri" w:cs="Calibri"/>
          <w:color w:val="0000FF"/>
          <w:sz w:val="20"/>
          <w:szCs w:val="20"/>
          <w:u w:val="single"/>
          <w:lang w:val="cy-GB"/>
        </w:rPr>
        <w:t>Infstaff@aber.ac.uk</w:t>
      </w:r>
      <w:r>
        <w:rPr>
          <w:rFonts w:ascii="Calibri" w:eastAsia="Calibri" w:hAnsi="Calibri" w:cs="Calibri"/>
          <w:color w:val="000000"/>
          <w:sz w:val="20"/>
          <w:szCs w:val="20"/>
          <w:lang w:val="cy-GB"/>
        </w:rPr>
        <w:t>.</w:t>
      </w:r>
    </w:p>
    <w:p w14:paraId="17E2DA98" w14:textId="45DC857D" w:rsidR="006D69E1" w:rsidRDefault="00F90A86" w:rsidP="006D69E1">
      <w:pPr>
        <w:spacing w:line="200" w:lineRule="exact"/>
        <w:rPr>
          <w:sz w:val="20"/>
          <w:szCs w:val="20"/>
        </w:rPr>
      </w:pPr>
      <w:bookmarkStart w:id="2" w:name="cysill"/>
      <w:bookmarkEnd w:id="2"/>
      <w:r>
        <w:rPr>
          <w:sz w:val="20"/>
          <w:szCs w:val="20"/>
        </w:rPr>
        <w:t xml:space="preserve"> </w:t>
      </w:r>
    </w:p>
    <w:sectPr w:rsidR="006D69E1" w:rsidSect="000C17A5">
      <w:headerReference w:type="default" r:id="rId15"/>
      <w:pgSz w:w="11900" w:h="16838"/>
      <w:pgMar w:top="703" w:right="986" w:bottom="391" w:left="1440" w:header="0" w:footer="0" w:gutter="0"/>
      <w:cols w:space="720" w:equalWidth="0">
        <w:col w:w="9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FBC1" w14:textId="77777777" w:rsidR="00883074" w:rsidRDefault="00883074" w:rsidP="005E101D">
      <w:r>
        <w:separator/>
      </w:r>
    </w:p>
  </w:endnote>
  <w:endnote w:type="continuationSeparator" w:id="0">
    <w:p w14:paraId="4CD99A6E" w14:textId="77777777" w:rsidR="00883074" w:rsidRDefault="00883074" w:rsidP="005E101D">
      <w:r>
        <w:continuationSeparator/>
      </w:r>
    </w:p>
  </w:endnote>
  <w:endnote w:type="continuationNotice" w:id="1">
    <w:p w14:paraId="349862A7" w14:textId="77777777" w:rsidR="00883074" w:rsidRDefault="00883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E4F0" w14:textId="77777777" w:rsidR="00883074" w:rsidRDefault="00883074" w:rsidP="005E101D">
      <w:r>
        <w:separator/>
      </w:r>
    </w:p>
  </w:footnote>
  <w:footnote w:type="continuationSeparator" w:id="0">
    <w:p w14:paraId="6BBA241B" w14:textId="77777777" w:rsidR="00883074" w:rsidRDefault="00883074" w:rsidP="005E101D">
      <w:r>
        <w:continuationSeparator/>
      </w:r>
    </w:p>
  </w:footnote>
  <w:footnote w:type="continuationNotice" w:id="1">
    <w:p w14:paraId="5550C9CE" w14:textId="77777777" w:rsidR="00883074" w:rsidRDefault="00883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B613" w14:textId="544BEF72" w:rsidR="00C06C2E" w:rsidRDefault="00C06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7118" w14:textId="79D62E5B" w:rsidR="00C06C2E" w:rsidRDefault="00C06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822"/>
    <w:multiLevelType w:val="hybridMultilevel"/>
    <w:tmpl w:val="4C2C9658"/>
    <w:lvl w:ilvl="0" w:tplc="1618F12E">
      <w:start w:val="1"/>
      <w:numFmt w:val="lowerLetter"/>
      <w:lvlText w:val="%1)"/>
      <w:lvlJc w:val="left"/>
    </w:lvl>
    <w:lvl w:ilvl="1" w:tplc="243C70B0">
      <w:start w:val="1"/>
      <w:numFmt w:val="bullet"/>
      <w:lvlText w:val=""/>
      <w:lvlJc w:val="left"/>
    </w:lvl>
    <w:lvl w:ilvl="2" w:tplc="758E54CA">
      <w:numFmt w:val="decimal"/>
      <w:lvlText w:val=""/>
      <w:lvlJc w:val="left"/>
    </w:lvl>
    <w:lvl w:ilvl="3" w:tplc="3CA86BEA">
      <w:numFmt w:val="decimal"/>
      <w:lvlText w:val=""/>
      <w:lvlJc w:val="left"/>
    </w:lvl>
    <w:lvl w:ilvl="4" w:tplc="78BE94A2">
      <w:numFmt w:val="decimal"/>
      <w:lvlText w:val=""/>
      <w:lvlJc w:val="left"/>
    </w:lvl>
    <w:lvl w:ilvl="5" w:tplc="988A7F6C">
      <w:numFmt w:val="decimal"/>
      <w:lvlText w:val=""/>
      <w:lvlJc w:val="left"/>
    </w:lvl>
    <w:lvl w:ilvl="6" w:tplc="DE7CDF7C">
      <w:numFmt w:val="decimal"/>
      <w:lvlText w:val=""/>
      <w:lvlJc w:val="left"/>
    </w:lvl>
    <w:lvl w:ilvl="7" w:tplc="2A9E7622">
      <w:numFmt w:val="decimal"/>
      <w:lvlText w:val=""/>
      <w:lvlJc w:val="left"/>
    </w:lvl>
    <w:lvl w:ilvl="8" w:tplc="861A30FE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D124E2A0"/>
    <w:lvl w:ilvl="0" w:tplc="B9987632">
      <w:start w:val="1"/>
      <w:numFmt w:val="lowerLetter"/>
      <w:lvlText w:val="%1)"/>
      <w:lvlJc w:val="left"/>
    </w:lvl>
    <w:lvl w:ilvl="1" w:tplc="CD909662">
      <w:numFmt w:val="decimal"/>
      <w:lvlText w:val=""/>
      <w:lvlJc w:val="left"/>
    </w:lvl>
    <w:lvl w:ilvl="2" w:tplc="C8BA1F1A">
      <w:numFmt w:val="decimal"/>
      <w:lvlText w:val=""/>
      <w:lvlJc w:val="left"/>
    </w:lvl>
    <w:lvl w:ilvl="3" w:tplc="6DF01CE6">
      <w:numFmt w:val="decimal"/>
      <w:lvlText w:val=""/>
      <w:lvlJc w:val="left"/>
    </w:lvl>
    <w:lvl w:ilvl="4" w:tplc="193C5FCC">
      <w:numFmt w:val="decimal"/>
      <w:lvlText w:val=""/>
      <w:lvlJc w:val="left"/>
    </w:lvl>
    <w:lvl w:ilvl="5" w:tplc="9D821030">
      <w:numFmt w:val="decimal"/>
      <w:lvlText w:val=""/>
      <w:lvlJc w:val="left"/>
    </w:lvl>
    <w:lvl w:ilvl="6" w:tplc="7E3EACF2">
      <w:numFmt w:val="decimal"/>
      <w:lvlText w:val=""/>
      <w:lvlJc w:val="left"/>
    </w:lvl>
    <w:lvl w:ilvl="7" w:tplc="2A101DB0">
      <w:numFmt w:val="decimal"/>
      <w:lvlText w:val=""/>
      <w:lvlJc w:val="left"/>
    </w:lvl>
    <w:lvl w:ilvl="8" w:tplc="69A2F906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8D7064B4"/>
    <w:lvl w:ilvl="0" w:tplc="D8EA244E">
      <w:start w:val="1"/>
      <w:numFmt w:val="lowerLetter"/>
      <w:lvlText w:val="%1)"/>
      <w:lvlJc w:val="left"/>
    </w:lvl>
    <w:lvl w:ilvl="1" w:tplc="38160314">
      <w:numFmt w:val="decimal"/>
      <w:lvlText w:val=""/>
      <w:lvlJc w:val="left"/>
    </w:lvl>
    <w:lvl w:ilvl="2" w:tplc="8E7A6EE2">
      <w:numFmt w:val="decimal"/>
      <w:lvlText w:val=""/>
      <w:lvlJc w:val="left"/>
    </w:lvl>
    <w:lvl w:ilvl="3" w:tplc="5380DEC0">
      <w:numFmt w:val="decimal"/>
      <w:lvlText w:val=""/>
      <w:lvlJc w:val="left"/>
    </w:lvl>
    <w:lvl w:ilvl="4" w:tplc="2E302BF2">
      <w:numFmt w:val="decimal"/>
      <w:lvlText w:val=""/>
      <w:lvlJc w:val="left"/>
    </w:lvl>
    <w:lvl w:ilvl="5" w:tplc="34ACF42A">
      <w:numFmt w:val="decimal"/>
      <w:lvlText w:val=""/>
      <w:lvlJc w:val="left"/>
    </w:lvl>
    <w:lvl w:ilvl="6" w:tplc="AD726DF2">
      <w:numFmt w:val="decimal"/>
      <w:lvlText w:val=""/>
      <w:lvlJc w:val="left"/>
    </w:lvl>
    <w:lvl w:ilvl="7" w:tplc="70E0E0AE">
      <w:numFmt w:val="decimal"/>
      <w:lvlText w:val=""/>
      <w:lvlJc w:val="left"/>
    </w:lvl>
    <w:lvl w:ilvl="8" w:tplc="0A3E4392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F0F20A6C"/>
    <w:lvl w:ilvl="0" w:tplc="0B46BB82">
      <w:start w:val="1"/>
      <w:numFmt w:val="lowerLetter"/>
      <w:lvlText w:val="%1)"/>
      <w:lvlJc w:val="left"/>
    </w:lvl>
    <w:lvl w:ilvl="1" w:tplc="EDBE5456">
      <w:numFmt w:val="decimal"/>
      <w:lvlText w:val=""/>
      <w:lvlJc w:val="left"/>
    </w:lvl>
    <w:lvl w:ilvl="2" w:tplc="DC5435E4">
      <w:numFmt w:val="decimal"/>
      <w:lvlText w:val=""/>
      <w:lvlJc w:val="left"/>
    </w:lvl>
    <w:lvl w:ilvl="3" w:tplc="E0DE4CE0">
      <w:numFmt w:val="decimal"/>
      <w:lvlText w:val=""/>
      <w:lvlJc w:val="left"/>
    </w:lvl>
    <w:lvl w:ilvl="4" w:tplc="AA9C960A">
      <w:numFmt w:val="decimal"/>
      <w:lvlText w:val=""/>
      <w:lvlJc w:val="left"/>
    </w:lvl>
    <w:lvl w:ilvl="5" w:tplc="841236CE">
      <w:numFmt w:val="decimal"/>
      <w:lvlText w:val=""/>
      <w:lvlJc w:val="left"/>
    </w:lvl>
    <w:lvl w:ilvl="6" w:tplc="F9DE70A6">
      <w:numFmt w:val="decimal"/>
      <w:lvlText w:val=""/>
      <w:lvlJc w:val="left"/>
    </w:lvl>
    <w:lvl w:ilvl="7" w:tplc="0B94AE7A">
      <w:numFmt w:val="decimal"/>
      <w:lvlText w:val=""/>
      <w:lvlJc w:val="left"/>
    </w:lvl>
    <w:lvl w:ilvl="8" w:tplc="FD40230C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9C0E5872"/>
    <w:lvl w:ilvl="0" w:tplc="99A28C44">
      <w:start w:val="1"/>
      <w:numFmt w:val="lowerLetter"/>
      <w:lvlText w:val="%1)"/>
      <w:lvlJc w:val="left"/>
    </w:lvl>
    <w:lvl w:ilvl="1" w:tplc="B330AA26">
      <w:numFmt w:val="decimal"/>
      <w:lvlText w:val=""/>
      <w:lvlJc w:val="left"/>
    </w:lvl>
    <w:lvl w:ilvl="2" w:tplc="E9841342">
      <w:numFmt w:val="decimal"/>
      <w:lvlText w:val=""/>
      <w:lvlJc w:val="left"/>
    </w:lvl>
    <w:lvl w:ilvl="3" w:tplc="3D4ABA26">
      <w:numFmt w:val="decimal"/>
      <w:lvlText w:val=""/>
      <w:lvlJc w:val="left"/>
    </w:lvl>
    <w:lvl w:ilvl="4" w:tplc="E034B77C">
      <w:numFmt w:val="decimal"/>
      <w:lvlText w:val=""/>
      <w:lvlJc w:val="left"/>
    </w:lvl>
    <w:lvl w:ilvl="5" w:tplc="7E7E1596">
      <w:numFmt w:val="decimal"/>
      <w:lvlText w:val=""/>
      <w:lvlJc w:val="left"/>
    </w:lvl>
    <w:lvl w:ilvl="6" w:tplc="76844270">
      <w:numFmt w:val="decimal"/>
      <w:lvlText w:val=""/>
      <w:lvlJc w:val="left"/>
    </w:lvl>
    <w:lvl w:ilvl="7" w:tplc="45F2DE22">
      <w:numFmt w:val="decimal"/>
      <w:lvlText w:val=""/>
      <w:lvlJc w:val="left"/>
    </w:lvl>
    <w:lvl w:ilvl="8" w:tplc="59348492">
      <w:numFmt w:val="decimal"/>
      <w:lvlText w:val=""/>
      <w:lvlJc w:val="left"/>
    </w:lvl>
  </w:abstractNum>
  <w:abstractNum w:abstractNumId="5" w15:restartNumberingAfterBreak="0">
    <w:nsid w:val="000015A1"/>
    <w:multiLevelType w:val="hybridMultilevel"/>
    <w:tmpl w:val="91C01B72"/>
    <w:lvl w:ilvl="0" w:tplc="5F0A9C3C">
      <w:start w:val="1"/>
      <w:numFmt w:val="lowerLetter"/>
      <w:lvlText w:val="%1)"/>
      <w:lvlJc w:val="left"/>
    </w:lvl>
    <w:lvl w:ilvl="1" w:tplc="2672496C">
      <w:numFmt w:val="decimal"/>
      <w:lvlText w:val=""/>
      <w:lvlJc w:val="left"/>
    </w:lvl>
    <w:lvl w:ilvl="2" w:tplc="27822D86">
      <w:numFmt w:val="decimal"/>
      <w:lvlText w:val=""/>
      <w:lvlJc w:val="left"/>
    </w:lvl>
    <w:lvl w:ilvl="3" w:tplc="EFF4E6D6">
      <w:numFmt w:val="decimal"/>
      <w:lvlText w:val=""/>
      <w:lvlJc w:val="left"/>
    </w:lvl>
    <w:lvl w:ilvl="4" w:tplc="1CBE2982">
      <w:numFmt w:val="decimal"/>
      <w:lvlText w:val=""/>
      <w:lvlJc w:val="left"/>
    </w:lvl>
    <w:lvl w:ilvl="5" w:tplc="B842606E">
      <w:numFmt w:val="decimal"/>
      <w:lvlText w:val=""/>
      <w:lvlJc w:val="left"/>
    </w:lvl>
    <w:lvl w:ilvl="6" w:tplc="F28C6854">
      <w:numFmt w:val="decimal"/>
      <w:lvlText w:val=""/>
      <w:lvlJc w:val="left"/>
    </w:lvl>
    <w:lvl w:ilvl="7" w:tplc="CAB86D42">
      <w:numFmt w:val="decimal"/>
      <w:lvlText w:val=""/>
      <w:lvlJc w:val="left"/>
    </w:lvl>
    <w:lvl w:ilvl="8" w:tplc="07BC1A4A">
      <w:numFmt w:val="decimal"/>
      <w:lvlText w:val=""/>
      <w:lvlJc w:val="left"/>
    </w:lvl>
  </w:abstractNum>
  <w:abstractNum w:abstractNumId="6" w15:restartNumberingAfterBreak="0">
    <w:nsid w:val="000016C5"/>
    <w:multiLevelType w:val="hybridMultilevel"/>
    <w:tmpl w:val="B0623310"/>
    <w:lvl w:ilvl="0" w:tplc="44E0B18A">
      <w:start w:val="1"/>
      <w:numFmt w:val="lowerLetter"/>
      <w:lvlText w:val="%1)"/>
      <w:lvlJc w:val="left"/>
    </w:lvl>
    <w:lvl w:ilvl="1" w:tplc="AD82E4D2">
      <w:numFmt w:val="decimal"/>
      <w:lvlText w:val=""/>
      <w:lvlJc w:val="left"/>
    </w:lvl>
    <w:lvl w:ilvl="2" w:tplc="D2861004">
      <w:numFmt w:val="decimal"/>
      <w:lvlText w:val=""/>
      <w:lvlJc w:val="left"/>
    </w:lvl>
    <w:lvl w:ilvl="3" w:tplc="E71005CE">
      <w:numFmt w:val="decimal"/>
      <w:lvlText w:val=""/>
      <w:lvlJc w:val="left"/>
    </w:lvl>
    <w:lvl w:ilvl="4" w:tplc="2702E9EC">
      <w:numFmt w:val="decimal"/>
      <w:lvlText w:val=""/>
      <w:lvlJc w:val="left"/>
    </w:lvl>
    <w:lvl w:ilvl="5" w:tplc="9496A70C">
      <w:numFmt w:val="decimal"/>
      <w:lvlText w:val=""/>
      <w:lvlJc w:val="left"/>
    </w:lvl>
    <w:lvl w:ilvl="6" w:tplc="21A4EEB0">
      <w:numFmt w:val="decimal"/>
      <w:lvlText w:val=""/>
      <w:lvlJc w:val="left"/>
    </w:lvl>
    <w:lvl w:ilvl="7" w:tplc="5D783116">
      <w:numFmt w:val="decimal"/>
      <w:lvlText w:val=""/>
      <w:lvlJc w:val="left"/>
    </w:lvl>
    <w:lvl w:ilvl="8" w:tplc="85F23E0C">
      <w:numFmt w:val="decimal"/>
      <w:lvlText w:val=""/>
      <w:lvlJc w:val="left"/>
    </w:lvl>
  </w:abstractNum>
  <w:abstractNum w:abstractNumId="7" w15:restartNumberingAfterBreak="0">
    <w:nsid w:val="0000187E"/>
    <w:multiLevelType w:val="hybridMultilevel"/>
    <w:tmpl w:val="80A6E23C"/>
    <w:lvl w:ilvl="0" w:tplc="B906B658">
      <w:start w:val="1"/>
      <w:numFmt w:val="lowerLetter"/>
      <w:lvlText w:val="%1)"/>
      <w:lvlJc w:val="left"/>
    </w:lvl>
    <w:lvl w:ilvl="1" w:tplc="E356EFCC">
      <w:numFmt w:val="decimal"/>
      <w:lvlText w:val=""/>
      <w:lvlJc w:val="left"/>
    </w:lvl>
    <w:lvl w:ilvl="2" w:tplc="1266407A">
      <w:numFmt w:val="decimal"/>
      <w:lvlText w:val=""/>
      <w:lvlJc w:val="left"/>
    </w:lvl>
    <w:lvl w:ilvl="3" w:tplc="119627F2">
      <w:numFmt w:val="decimal"/>
      <w:lvlText w:val=""/>
      <w:lvlJc w:val="left"/>
    </w:lvl>
    <w:lvl w:ilvl="4" w:tplc="BF7C9EEA">
      <w:numFmt w:val="decimal"/>
      <w:lvlText w:val=""/>
      <w:lvlJc w:val="left"/>
    </w:lvl>
    <w:lvl w:ilvl="5" w:tplc="E8DCFC72">
      <w:numFmt w:val="decimal"/>
      <w:lvlText w:val=""/>
      <w:lvlJc w:val="left"/>
    </w:lvl>
    <w:lvl w:ilvl="6" w:tplc="3B605F88">
      <w:numFmt w:val="decimal"/>
      <w:lvlText w:val=""/>
      <w:lvlJc w:val="left"/>
    </w:lvl>
    <w:lvl w:ilvl="7" w:tplc="51DA6C16">
      <w:numFmt w:val="decimal"/>
      <w:lvlText w:val=""/>
      <w:lvlJc w:val="left"/>
    </w:lvl>
    <w:lvl w:ilvl="8" w:tplc="0098421C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74FC4B80"/>
    <w:lvl w:ilvl="0" w:tplc="FD7E5EC8">
      <w:start w:val="4"/>
      <w:numFmt w:val="lowerLetter"/>
      <w:lvlText w:val="%1)"/>
      <w:lvlJc w:val="left"/>
    </w:lvl>
    <w:lvl w:ilvl="1" w:tplc="BA444E6A">
      <w:numFmt w:val="decimal"/>
      <w:lvlText w:val=""/>
      <w:lvlJc w:val="left"/>
    </w:lvl>
    <w:lvl w:ilvl="2" w:tplc="9B164684">
      <w:numFmt w:val="decimal"/>
      <w:lvlText w:val=""/>
      <w:lvlJc w:val="left"/>
    </w:lvl>
    <w:lvl w:ilvl="3" w:tplc="89342F48">
      <w:numFmt w:val="decimal"/>
      <w:lvlText w:val=""/>
      <w:lvlJc w:val="left"/>
    </w:lvl>
    <w:lvl w:ilvl="4" w:tplc="5112977E">
      <w:numFmt w:val="decimal"/>
      <w:lvlText w:val=""/>
      <w:lvlJc w:val="left"/>
    </w:lvl>
    <w:lvl w:ilvl="5" w:tplc="43EC378E">
      <w:numFmt w:val="decimal"/>
      <w:lvlText w:val=""/>
      <w:lvlJc w:val="left"/>
    </w:lvl>
    <w:lvl w:ilvl="6" w:tplc="D1CAEB9E">
      <w:numFmt w:val="decimal"/>
      <w:lvlText w:val=""/>
      <w:lvlJc w:val="left"/>
    </w:lvl>
    <w:lvl w:ilvl="7" w:tplc="9D82FC3C">
      <w:numFmt w:val="decimal"/>
      <w:lvlText w:val=""/>
      <w:lvlJc w:val="left"/>
    </w:lvl>
    <w:lvl w:ilvl="8" w:tplc="20A49E9E">
      <w:numFmt w:val="decimal"/>
      <w:lvlText w:val=""/>
      <w:lvlJc w:val="left"/>
    </w:lvl>
  </w:abstractNum>
  <w:abstractNum w:abstractNumId="9" w15:restartNumberingAfterBreak="0">
    <w:nsid w:val="000026CA"/>
    <w:multiLevelType w:val="hybridMultilevel"/>
    <w:tmpl w:val="6F881008"/>
    <w:lvl w:ilvl="0" w:tplc="493E4264">
      <w:start w:val="1"/>
      <w:numFmt w:val="lowerLetter"/>
      <w:lvlText w:val="%1)"/>
      <w:lvlJc w:val="left"/>
    </w:lvl>
    <w:lvl w:ilvl="1" w:tplc="662ACA9E">
      <w:numFmt w:val="decimal"/>
      <w:lvlText w:val=""/>
      <w:lvlJc w:val="left"/>
    </w:lvl>
    <w:lvl w:ilvl="2" w:tplc="96000A98">
      <w:numFmt w:val="decimal"/>
      <w:lvlText w:val=""/>
      <w:lvlJc w:val="left"/>
    </w:lvl>
    <w:lvl w:ilvl="3" w:tplc="D0226648">
      <w:numFmt w:val="decimal"/>
      <w:lvlText w:val=""/>
      <w:lvlJc w:val="left"/>
    </w:lvl>
    <w:lvl w:ilvl="4" w:tplc="5458075A">
      <w:numFmt w:val="decimal"/>
      <w:lvlText w:val=""/>
      <w:lvlJc w:val="left"/>
    </w:lvl>
    <w:lvl w:ilvl="5" w:tplc="4B3C9B90">
      <w:numFmt w:val="decimal"/>
      <w:lvlText w:val=""/>
      <w:lvlJc w:val="left"/>
    </w:lvl>
    <w:lvl w:ilvl="6" w:tplc="5B78A60E">
      <w:numFmt w:val="decimal"/>
      <w:lvlText w:val=""/>
      <w:lvlJc w:val="left"/>
    </w:lvl>
    <w:lvl w:ilvl="7" w:tplc="D060810C">
      <w:numFmt w:val="decimal"/>
      <w:lvlText w:val=""/>
      <w:lvlJc w:val="left"/>
    </w:lvl>
    <w:lvl w:ilvl="8" w:tplc="4210CF68">
      <w:numFmt w:val="decimal"/>
      <w:lvlText w:val=""/>
      <w:lvlJc w:val="left"/>
    </w:lvl>
  </w:abstractNum>
  <w:abstractNum w:abstractNumId="10" w15:restartNumberingAfterBreak="0">
    <w:nsid w:val="00002C3B"/>
    <w:multiLevelType w:val="hybridMultilevel"/>
    <w:tmpl w:val="D4B4A852"/>
    <w:lvl w:ilvl="0" w:tplc="E0CA4170">
      <w:start w:val="1"/>
      <w:numFmt w:val="lowerLetter"/>
      <w:lvlText w:val="%1)"/>
      <w:lvlJc w:val="left"/>
    </w:lvl>
    <w:lvl w:ilvl="1" w:tplc="EFAE8E64">
      <w:numFmt w:val="decimal"/>
      <w:lvlText w:val=""/>
      <w:lvlJc w:val="left"/>
    </w:lvl>
    <w:lvl w:ilvl="2" w:tplc="067C14AE">
      <w:numFmt w:val="decimal"/>
      <w:lvlText w:val=""/>
      <w:lvlJc w:val="left"/>
    </w:lvl>
    <w:lvl w:ilvl="3" w:tplc="ACF831FA">
      <w:numFmt w:val="decimal"/>
      <w:lvlText w:val=""/>
      <w:lvlJc w:val="left"/>
    </w:lvl>
    <w:lvl w:ilvl="4" w:tplc="B6848C2E">
      <w:numFmt w:val="decimal"/>
      <w:lvlText w:val=""/>
      <w:lvlJc w:val="left"/>
    </w:lvl>
    <w:lvl w:ilvl="5" w:tplc="61E4E848">
      <w:numFmt w:val="decimal"/>
      <w:lvlText w:val=""/>
      <w:lvlJc w:val="left"/>
    </w:lvl>
    <w:lvl w:ilvl="6" w:tplc="ADC856E4">
      <w:numFmt w:val="decimal"/>
      <w:lvlText w:val=""/>
      <w:lvlJc w:val="left"/>
    </w:lvl>
    <w:lvl w:ilvl="7" w:tplc="F714653A">
      <w:numFmt w:val="decimal"/>
      <w:lvlText w:val=""/>
      <w:lvlJc w:val="left"/>
    </w:lvl>
    <w:lvl w:ilvl="8" w:tplc="CE2AB43A">
      <w:numFmt w:val="decimal"/>
      <w:lvlText w:val=""/>
      <w:lvlJc w:val="left"/>
    </w:lvl>
  </w:abstractNum>
  <w:abstractNum w:abstractNumId="11" w15:restartNumberingAfterBreak="0">
    <w:nsid w:val="00002E40"/>
    <w:multiLevelType w:val="hybridMultilevel"/>
    <w:tmpl w:val="D50264F8"/>
    <w:lvl w:ilvl="0" w:tplc="E8FA7916">
      <w:start w:val="1"/>
      <w:numFmt w:val="bullet"/>
      <w:lvlText w:val=""/>
      <w:lvlJc w:val="left"/>
    </w:lvl>
    <w:lvl w:ilvl="1" w:tplc="E5963EC8">
      <w:numFmt w:val="decimal"/>
      <w:lvlText w:val=""/>
      <w:lvlJc w:val="left"/>
    </w:lvl>
    <w:lvl w:ilvl="2" w:tplc="029C55B6">
      <w:numFmt w:val="decimal"/>
      <w:lvlText w:val=""/>
      <w:lvlJc w:val="left"/>
    </w:lvl>
    <w:lvl w:ilvl="3" w:tplc="A6BE3708">
      <w:numFmt w:val="decimal"/>
      <w:lvlText w:val=""/>
      <w:lvlJc w:val="left"/>
    </w:lvl>
    <w:lvl w:ilvl="4" w:tplc="9E8E292E">
      <w:numFmt w:val="decimal"/>
      <w:lvlText w:val=""/>
      <w:lvlJc w:val="left"/>
    </w:lvl>
    <w:lvl w:ilvl="5" w:tplc="2B34F8DA">
      <w:numFmt w:val="decimal"/>
      <w:lvlText w:val=""/>
      <w:lvlJc w:val="left"/>
    </w:lvl>
    <w:lvl w:ilvl="6" w:tplc="5DDC3A86">
      <w:numFmt w:val="decimal"/>
      <w:lvlText w:val=""/>
      <w:lvlJc w:val="left"/>
    </w:lvl>
    <w:lvl w:ilvl="7" w:tplc="931C3252">
      <w:numFmt w:val="decimal"/>
      <w:lvlText w:val=""/>
      <w:lvlJc w:val="left"/>
    </w:lvl>
    <w:lvl w:ilvl="8" w:tplc="F1DE5A38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AFAA8774"/>
    <w:lvl w:ilvl="0" w:tplc="FA786668">
      <w:start w:val="1"/>
      <w:numFmt w:val="lowerLetter"/>
      <w:lvlText w:val="%1)"/>
      <w:lvlJc w:val="left"/>
    </w:lvl>
    <w:lvl w:ilvl="1" w:tplc="0C1A83A8">
      <w:numFmt w:val="decimal"/>
      <w:lvlText w:val=""/>
      <w:lvlJc w:val="left"/>
    </w:lvl>
    <w:lvl w:ilvl="2" w:tplc="51C8C012">
      <w:numFmt w:val="decimal"/>
      <w:lvlText w:val=""/>
      <w:lvlJc w:val="left"/>
    </w:lvl>
    <w:lvl w:ilvl="3" w:tplc="FD5E8DE6">
      <w:numFmt w:val="decimal"/>
      <w:lvlText w:val=""/>
      <w:lvlJc w:val="left"/>
    </w:lvl>
    <w:lvl w:ilvl="4" w:tplc="42AC0D92">
      <w:numFmt w:val="decimal"/>
      <w:lvlText w:val=""/>
      <w:lvlJc w:val="left"/>
    </w:lvl>
    <w:lvl w:ilvl="5" w:tplc="0F46483E">
      <w:numFmt w:val="decimal"/>
      <w:lvlText w:val=""/>
      <w:lvlJc w:val="left"/>
    </w:lvl>
    <w:lvl w:ilvl="6" w:tplc="C26C3E48">
      <w:numFmt w:val="decimal"/>
      <w:lvlText w:val=""/>
      <w:lvlJc w:val="left"/>
    </w:lvl>
    <w:lvl w:ilvl="7" w:tplc="E56A9C2A">
      <w:numFmt w:val="decimal"/>
      <w:lvlText w:val=""/>
      <w:lvlJc w:val="left"/>
    </w:lvl>
    <w:lvl w:ilvl="8" w:tplc="71148542">
      <w:numFmt w:val="decimal"/>
      <w:lvlText w:val=""/>
      <w:lvlJc w:val="left"/>
    </w:lvl>
  </w:abstractNum>
  <w:abstractNum w:abstractNumId="13" w15:restartNumberingAfterBreak="0">
    <w:nsid w:val="0000366B"/>
    <w:multiLevelType w:val="hybridMultilevel"/>
    <w:tmpl w:val="86A295D6"/>
    <w:lvl w:ilvl="0" w:tplc="D5C8E1DC">
      <w:start w:val="1"/>
      <w:numFmt w:val="bullet"/>
      <w:lvlText w:val=""/>
      <w:lvlJc w:val="left"/>
    </w:lvl>
    <w:lvl w:ilvl="1" w:tplc="5386AD6E">
      <w:numFmt w:val="decimal"/>
      <w:lvlText w:val=""/>
      <w:lvlJc w:val="left"/>
    </w:lvl>
    <w:lvl w:ilvl="2" w:tplc="CCE03C52">
      <w:numFmt w:val="decimal"/>
      <w:lvlText w:val=""/>
      <w:lvlJc w:val="left"/>
    </w:lvl>
    <w:lvl w:ilvl="3" w:tplc="6EC602F2">
      <w:numFmt w:val="decimal"/>
      <w:lvlText w:val=""/>
      <w:lvlJc w:val="left"/>
    </w:lvl>
    <w:lvl w:ilvl="4" w:tplc="56CC27D2">
      <w:numFmt w:val="decimal"/>
      <w:lvlText w:val=""/>
      <w:lvlJc w:val="left"/>
    </w:lvl>
    <w:lvl w:ilvl="5" w:tplc="1AA6985A">
      <w:numFmt w:val="decimal"/>
      <w:lvlText w:val=""/>
      <w:lvlJc w:val="left"/>
    </w:lvl>
    <w:lvl w:ilvl="6" w:tplc="4710A79A">
      <w:numFmt w:val="decimal"/>
      <w:lvlText w:val=""/>
      <w:lvlJc w:val="left"/>
    </w:lvl>
    <w:lvl w:ilvl="7" w:tplc="6F0C7BFC">
      <w:numFmt w:val="decimal"/>
      <w:lvlText w:val=""/>
      <w:lvlJc w:val="left"/>
    </w:lvl>
    <w:lvl w:ilvl="8" w:tplc="D6EE035A">
      <w:numFmt w:val="decimal"/>
      <w:lvlText w:val=""/>
      <w:lvlJc w:val="left"/>
    </w:lvl>
  </w:abstractNum>
  <w:abstractNum w:abstractNumId="14" w15:restartNumberingAfterBreak="0">
    <w:nsid w:val="00003699"/>
    <w:multiLevelType w:val="hybridMultilevel"/>
    <w:tmpl w:val="7E0AE758"/>
    <w:lvl w:ilvl="0" w:tplc="D8A4C45E">
      <w:start w:val="1"/>
      <w:numFmt w:val="lowerLetter"/>
      <w:lvlText w:val="%1)"/>
      <w:lvlJc w:val="left"/>
    </w:lvl>
    <w:lvl w:ilvl="1" w:tplc="D4C4207E">
      <w:numFmt w:val="decimal"/>
      <w:lvlText w:val=""/>
      <w:lvlJc w:val="left"/>
    </w:lvl>
    <w:lvl w:ilvl="2" w:tplc="F1BEA0DC">
      <w:numFmt w:val="decimal"/>
      <w:lvlText w:val=""/>
      <w:lvlJc w:val="left"/>
    </w:lvl>
    <w:lvl w:ilvl="3" w:tplc="7FD8FB56">
      <w:numFmt w:val="decimal"/>
      <w:lvlText w:val=""/>
      <w:lvlJc w:val="left"/>
    </w:lvl>
    <w:lvl w:ilvl="4" w:tplc="DB584D1C">
      <w:numFmt w:val="decimal"/>
      <w:lvlText w:val=""/>
      <w:lvlJc w:val="left"/>
    </w:lvl>
    <w:lvl w:ilvl="5" w:tplc="8BD4D374">
      <w:numFmt w:val="decimal"/>
      <w:lvlText w:val=""/>
      <w:lvlJc w:val="left"/>
    </w:lvl>
    <w:lvl w:ilvl="6" w:tplc="A75048D0">
      <w:numFmt w:val="decimal"/>
      <w:lvlText w:val=""/>
      <w:lvlJc w:val="left"/>
    </w:lvl>
    <w:lvl w:ilvl="7" w:tplc="E806DB6C">
      <w:numFmt w:val="decimal"/>
      <w:lvlText w:val=""/>
      <w:lvlJc w:val="left"/>
    </w:lvl>
    <w:lvl w:ilvl="8" w:tplc="499666CE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5FF25EB8"/>
    <w:lvl w:ilvl="0" w:tplc="4A2C10FE">
      <w:start w:val="1"/>
      <w:numFmt w:val="lowerLetter"/>
      <w:lvlText w:val="%1)"/>
      <w:lvlJc w:val="left"/>
    </w:lvl>
    <w:lvl w:ilvl="1" w:tplc="4536B04A">
      <w:start w:val="1"/>
      <w:numFmt w:val="bullet"/>
      <w:lvlText w:val=""/>
      <w:lvlJc w:val="left"/>
    </w:lvl>
    <w:lvl w:ilvl="2" w:tplc="7B329102">
      <w:numFmt w:val="decimal"/>
      <w:lvlText w:val=""/>
      <w:lvlJc w:val="left"/>
    </w:lvl>
    <w:lvl w:ilvl="3" w:tplc="5E7AF9A2">
      <w:numFmt w:val="decimal"/>
      <w:lvlText w:val=""/>
      <w:lvlJc w:val="left"/>
    </w:lvl>
    <w:lvl w:ilvl="4" w:tplc="70C011D8">
      <w:numFmt w:val="decimal"/>
      <w:lvlText w:val=""/>
      <w:lvlJc w:val="left"/>
    </w:lvl>
    <w:lvl w:ilvl="5" w:tplc="115C4EFA">
      <w:numFmt w:val="decimal"/>
      <w:lvlText w:val=""/>
      <w:lvlJc w:val="left"/>
    </w:lvl>
    <w:lvl w:ilvl="6" w:tplc="1F8220DA">
      <w:numFmt w:val="decimal"/>
      <w:lvlText w:val=""/>
      <w:lvlJc w:val="left"/>
    </w:lvl>
    <w:lvl w:ilvl="7" w:tplc="D354D8E4">
      <w:numFmt w:val="decimal"/>
      <w:lvlText w:val=""/>
      <w:lvlJc w:val="left"/>
    </w:lvl>
    <w:lvl w:ilvl="8" w:tplc="265277AA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DD6E4B58"/>
    <w:lvl w:ilvl="0" w:tplc="BC8A90AE">
      <w:start w:val="1"/>
      <w:numFmt w:val="lowerLetter"/>
      <w:lvlText w:val="%1)"/>
      <w:lvlJc w:val="left"/>
    </w:lvl>
    <w:lvl w:ilvl="1" w:tplc="107A598C">
      <w:numFmt w:val="decimal"/>
      <w:lvlText w:val=""/>
      <w:lvlJc w:val="left"/>
    </w:lvl>
    <w:lvl w:ilvl="2" w:tplc="ACC6C18E">
      <w:numFmt w:val="decimal"/>
      <w:lvlText w:val=""/>
      <w:lvlJc w:val="left"/>
    </w:lvl>
    <w:lvl w:ilvl="3" w:tplc="F1502690">
      <w:numFmt w:val="decimal"/>
      <w:lvlText w:val=""/>
      <w:lvlJc w:val="left"/>
    </w:lvl>
    <w:lvl w:ilvl="4" w:tplc="CFE41026">
      <w:numFmt w:val="decimal"/>
      <w:lvlText w:val=""/>
      <w:lvlJc w:val="left"/>
    </w:lvl>
    <w:lvl w:ilvl="5" w:tplc="E03CE100">
      <w:numFmt w:val="decimal"/>
      <w:lvlText w:val=""/>
      <w:lvlJc w:val="left"/>
    </w:lvl>
    <w:lvl w:ilvl="6" w:tplc="42EEF4F8">
      <w:numFmt w:val="decimal"/>
      <w:lvlText w:val=""/>
      <w:lvlJc w:val="left"/>
    </w:lvl>
    <w:lvl w:ilvl="7" w:tplc="67D82678">
      <w:numFmt w:val="decimal"/>
      <w:lvlText w:val=""/>
      <w:lvlJc w:val="left"/>
    </w:lvl>
    <w:lvl w:ilvl="8" w:tplc="162E5C0A">
      <w:numFmt w:val="decimal"/>
      <w:lvlText w:val=""/>
      <w:lvlJc w:val="left"/>
    </w:lvl>
  </w:abstractNum>
  <w:abstractNum w:abstractNumId="17" w15:restartNumberingAfterBreak="0">
    <w:nsid w:val="00003EF6"/>
    <w:multiLevelType w:val="hybridMultilevel"/>
    <w:tmpl w:val="2A3819A2"/>
    <w:lvl w:ilvl="0" w:tplc="C0226134">
      <w:start w:val="1"/>
      <w:numFmt w:val="lowerLetter"/>
      <w:lvlText w:val="%1)"/>
      <w:lvlJc w:val="left"/>
    </w:lvl>
    <w:lvl w:ilvl="1" w:tplc="65BA24C4">
      <w:start w:val="1"/>
      <w:numFmt w:val="bullet"/>
      <w:lvlText w:val=""/>
      <w:lvlJc w:val="left"/>
    </w:lvl>
    <w:lvl w:ilvl="2" w:tplc="F2DEB6DC">
      <w:numFmt w:val="decimal"/>
      <w:lvlText w:val=""/>
      <w:lvlJc w:val="left"/>
    </w:lvl>
    <w:lvl w:ilvl="3" w:tplc="B8DC88BE">
      <w:numFmt w:val="decimal"/>
      <w:lvlText w:val=""/>
      <w:lvlJc w:val="left"/>
    </w:lvl>
    <w:lvl w:ilvl="4" w:tplc="6A16655C">
      <w:numFmt w:val="decimal"/>
      <w:lvlText w:val=""/>
      <w:lvlJc w:val="left"/>
    </w:lvl>
    <w:lvl w:ilvl="5" w:tplc="036A67B8">
      <w:numFmt w:val="decimal"/>
      <w:lvlText w:val=""/>
      <w:lvlJc w:val="left"/>
    </w:lvl>
    <w:lvl w:ilvl="6" w:tplc="96EE9168">
      <w:numFmt w:val="decimal"/>
      <w:lvlText w:val=""/>
      <w:lvlJc w:val="left"/>
    </w:lvl>
    <w:lvl w:ilvl="7" w:tplc="AE72EB68">
      <w:numFmt w:val="decimal"/>
      <w:lvlText w:val=""/>
      <w:lvlJc w:val="left"/>
    </w:lvl>
    <w:lvl w:ilvl="8" w:tplc="858CC984">
      <w:numFmt w:val="decimal"/>
      <w:lvlText w:val=""/>
      <w:lvlJc w:val="left"/>
    </w:lvl>
  </w:abstractNum>
  <w:abstractNum w:abstractNumId="18" w15:restartNumberingAfterBreak="0">
    <w:nsid w:val="0000409D"/>
    <w:multiLevelType w:val="hybridMultilevel"/>
    <w:tmpl w:val="37E00076"/>
    <w:lvl w:ilvl="0" w:tplc="F6B63D52">
      <w:start w:val="1"/>
      <w:numFmt w:val="lowerLetter"/>
      <w:lvlText w:val="%1)"/>
      <w:lvlJc w:val="left"/>
    </w:lvl>
    <w:lvl w:ilvl="1" w:tplc="EDC8CD84">
      <w:numFmt w:val="decimal"/>
      <w:lvlText w:val=""/>
      <w:lvlJc w:val="left"/>
    </w:lvl>
    <w:lvl w:ilvl="2" w:tplc="FF62F48C">
      <w:numFmt w:val="decimal"/>
      <w:lvlText w:val=""/>
      <w:lvlJc w:val="left"/>
    </w:lvl>
    <w:lvl w:ilvl="3" w:tplc="26F00EDA">
      <w:numFmt w:val="decimal"/>
      <w:lvlText w:val=""/>
      <w:lvlJc w:val="left"/>
    </w:lvl>
    <w:lvl w:ilvl="4" w:tplc="0EA2C850">
      <w:numFmt w:val="decimal"/>
      <w:lvlText w:val=""/>
      <w:lvlJc w:val="left"/>
    </w:lvl>
    <w:lvl w:ilvl="5" w:tplc="2712423A">
      <w:numFmt w:val="decimal"/>
      <w:lvlText w:val=""/>
      <w:lvlJc w:val="left"/>
    </w:lvl>
    <w:lvl w:ilvl="6" w:tplc="1486A972">
      <w:numFmt w:val="decimal"/>
      <w:lvlText w:val=""/>
      <w:lvlJc w:val="left"/>
    </w:lvl>
    <w:lvl w:ilvl="7" w:tplc="E3F84150">
      <w:numFmt w:val="decimal"/>
      <w:lvlText w:val=""/>
      <w:lvlJc w:val="left"/>
    </w:lvl>
    <w:lvl w:ilvl="8" w:tplc="2BE0A81E">
      <w:numFmt w:val="decimal"/>
      <w:lvlText w:val=""/>
      <w:lvlJc w:val="left"/>
    </w:lvl>
  </w:abstractNum>
  <w:abstractNum w:abstractNumId="19" w15:restartNumberingAfterBreak="0">
    <w:nsid w:val="00004230"/>
    <w:multiLevelType w:val="hybridMultilevel"/>
    <w:tmpl w:val="AF6C4B20"/>
    <w:lvl w:ilvl="0" w:tplc="64661B1E">
      <w:start w:val="1"/>
      <w:numFmt w:val="lowerLetter"/>
      <w:lvlText w:val="%1)"/>
      <w:lvlJc w:val="left"/>
    </w:lvl>
    <w:lvl w:ilvl="1" w:tplc="9536D4F4">
      <w:start w:val="1"/>
      <w:numFmt w:val="bullet"/>
      <w:lvlText w:val=""/>
      <w:lvlJc w:val="left"/>
    </w:lvl>
    <w:lvl w:ilvl="2" w:tplc="566277D8">
      <w:numFmt w:val="decimal"/>
      <w:lvlText w:val=""/>
      <w:lvlJc w:val="left"/>
    </w:lvl>
    <w:lvl w:ilvl="3" w:tplc="14FA30BE">
      <w:numFmt w:val="decimal"/>
      <w:lvlText w:val=""/>
      <w:lvlJc w:val="left"/>
    </w:lvl>
    <w:lvl w:ilvl="4" w:tplc="5D3E9AEA">
      <w:numFmt w:val="decimal"/>
      <w:lvlText w:val=""/>
      <w:lvlJc w:val="left"/>
    </w:lvl>
    <w:lvl w:ilvl="5" w:tplc="ADBEE89E">
      <w:numFmt w:val="decimal"/>
      <w:lvlText w:val=""/>
      <w:lvlJc w:val="left"/>
    </w:lvl>
    <w:lvl w:ilvl="6" w:tplc="73145B12">
      <w:numFmt w:val="decimal"/>
      <w:lvlText w:val=""/>
      <w:lvlJc w:val="left"/>
    </w:lvl>
    <w:lvl w:ilvl="7" w:tplc="20FCCCDA">
      <w:numFmt w:val="decimal"/>
      <w:lvlText w:val=""/>
      <w:lvlJc w:val="left"/>
    </w:lvl>
    <w:lvl w:ilvl="8" w:tplc="797AB828">
      <w:numFmt w:val="decimal"/>
      <w:lvlText w:val=""/>
      <w:lvlJc w:val="left"/>
    </w:lvl>
  </w:abstractNum>
  <w:abstractNum w:abstractNumId="20" w15:restartNumberingAfterBreak="0">
    <w:nsid w:val="00004944"/>
    <w:multiLevelType w:val="hybridMultilevel"/>
    <w:tmpl w:val="345C1002"/>
    <w:lvl w:ilvl="0" w:tplc="6C963402">
      <w:start w:val="1"/>
      <w:numFmt w:val="lowerLetter"/>
      <w:lvlText w:val="%1)"/>
      <w:lvlJc w:val="left"/>
    </w:lvl>
    <w:lvl w:ilvl="1" w:tplc="A2426386">
      <w:numFmt w:val="decimal"/>
      <w:lvlText w:val=""/>
      <w:lvlJc w:val="left"/>
    </w:lvl>
    <w:lvl w:ilvl="2" w:tplc="6E9E023E">
      <w:numFmt w:val="decimal"/>
      <w:lvlText w:val=""/>
      <w:lvlJc w:val="left"/>
    </w:lvl>
    <w:lvl w:ilvl="3" w:tplc="41163DEC">
      <w:numFmt w:val="decimal"/>
      <w:lvlText w:val=""/>
      <w:lvlJc w:val="left"/>
    </w:lvl>
    <w:lvl w:ilvl="4" w:tplc="14C40B58">
      <w:numFmt w:val="decimal"/>
      <w:lvlText w:val=""/>
      <w:lvlJc w:val="left"/>
    </w:lvl>
    <w:lvl w:ilvl="5" w:tplc="6C8A6D82">
      <w:numFmt w:val="decimal"/>
      <w:lvlText w:val=""/>
      <w:lvlJc w:val="left"/>
    </w:lvl>
    <w:lvl w:ilvl="6" w:tplc="84AA0716">
      <w:numFmt w:val="decimal"/>
      <w:lvlText w:val=""/>
      <w:lvlJc w:val="left"/>
    </w:lvl>
    <w:lvl w:ilvl="7" w:tplc="59B4BFC8">
      <w:numFmt w:val="decimal"/>
      <w:lvlText w:val=""/>
      <w:lvlJc w:val="left"/>
    </w:lvl>
    <w:lvl w:ilvl="8" w:tplc="08342BBA">
      <w:numFmt w:val="decimal"/>
      <w:lvlText w:val=""/>
      <w:lvlJc w:val="left"/>
    </w:lvl>
  </w:abstractNum>
  <w:abstractNum w:abstractNumId="21" w15:restartNumberingAfterBreak="0">
    <w:nsid w:val="00004A80"/>
    <w:multiLevelType w:val="hybridMultilevel"/>
    <w:tmpl w:val="A8CE7570"/>
    <w:lvl w:ilvl="0" w:tplc="C2A24FE0">
      <w:start w:val="1"/>
      <w:numFmt w:val="lowerLetter"/>
      <w:lvlText w:val="%1)"/>
      <w:lvlJc w:val="left"/>
    </w:lvl>
    <w:lvl w:ilvl="1" w:tplc="DA1A9EB4">
      <w:start w:val="1"/>
      <w:numFmt w:val="bullet"/>
      <w:lvlText w:val=""/>
      <w:lvlJc w:val="left"/>
    </w:lvl>
    <w:lvl w:ilvl="2" w:tplc="1094738E">
      <w:numFmt w:val="decimal"/>
      <w:lvlText w:val=""/>
      <w:lvlJc w:val="left"/>
    </w:lvl>
    <w:lvl w:ilvl="3" w:tplc="748CBC52">
      <w:numFmt w:val="decimal"/>
      <w:lvlText w:val=""/>
      <w:lvlJc w:val="left"/>
    </w:lvl>
    <w:lvl w:ilvl="4" w:tplc="1F8A5C04">
      <w:numFmt w:val="decimal"/>
      <w:lvlText w:val=""/>
      <w:lvlJc w:val="left"/>
    </w:lvl>
    <w:lvl w:ilvl="5" w:tplc="971EF7D8">
      <w:numFmt w:val="decimal"/>
      <w:lvlText w:val=""/>
      <w:lvlJc w:val="left"/>
    </w:lvl>
    <w:lvl w:ilvl="6" w:tplc="B8067756">
      <w:numFmt w:val="decimal"/>
      <w:lvlText w:val=""/>
      <w:lvlJc w:val="left"/>
    </w:lvl>
    <w:lvl w:ilvl="7" w:tplc="82F44CE8">
      <w:numFmt w:val="decimal"/>
      <w:lvlText w:val=""/>
      <w:lvlJc w:val="left"/>
    </w:lvl>
    <w:lvl w:ilvl="8" w:tplc="F53A5B50">
      <w:numFmt w:val="decimal"/>
      <w:lvlText w:val=""/>
      <w:lvlJc w:val="left"/>
    </w:lvl>
  </w:abstractNum>
  <w:abstractNum w:abstractNumId="22" w15:restartNumberingAfterBreak="0">
    <w:nsid w:val="00004CAD"/>
    <w:multiLevelType w:val="hybridMultilevel"/>
    <w:tmpl w:val="DC24D0E6"/>
    <w:lvl w:ilvl="0" w:tplc="A4A24EB2">
      <w:start w:val="1"/>
      <w:numFmt w:val="lowerLetter"/>
      <w:lvlText w:val="%1)"/>
      <w:lvlJc w:val="left"/>
    </w:lvl>
    <w:lvl w:ilvl="1" w:tplc="55E46B7A">
      <w:numFmt w:val="decimal"/>
      <w:lvlText w:val=""/>
      <w:lvlJc w:val="left"/>
    </w:lvl>
    <w:lvl w:ilvl="2" w:tplc="CA2C8C04">
      <w:numFmt w:val="decimal"/>
      <w:lvlText w:val=""/>
      <w:lvlJc w:val="left"/>
    </w:lvl>
    <w:lvl w:ilvl="3" w:tplc="E07C8BD4">
      <w:numFmt w:val="decimal"/>
      <w:lvlText w:val=""/>
      <w:lvlJc w:val="left"/>
    </w:lvl>
    <w:lvl w:ilvl="4" w:tplc="A5D2DDBA">
      <w:numFmt w:val="decimal"/>
      <w:lvlText w:val=""/>
      <w:lvlJc w:val="left"/>
    </w:lvl>
    <w:lvl w:ilvl="5" w:tplc="D12E76AE">
      <w:numFmt w:val="decimal"/>
      <w:lvlText w:val=""/>
      <w:lvlJc w:val="left"/>
    </w:lvl>
    <w:lvl w:ilvl="6" w:tplc="96FCD7A0">
      <w:numFmt w:val="decimal"/>
      <w:lvlText w:val=""/>
      <w:lvlJc w:val="left"/>
    </w:lvl>
    <w:lvl w:ilvl="7" w:tplc="BA98C93E">
      <w:numFmt w:val="decimal"/>
      <w:lvlText w:val=""/>
      <w:lvlJc w:val="left"/>
    </w:lvl>
    <w:lvl w:ilvl="8" w:tplc="EEE20DD2">
      <w:numFmt w:val="decimal"/>
      <w:lvlText w:val=""/>
      <w:lvlJc w:val="left"/>
    </w:lvl>
  </w:abstractNum>
  <w:abstractNum w:abstractNumId="23" w15:restartNumberingAfterBreak="0">
    <w:nsid w:val="00004DF2"/>
    <w:multiLevelType w:val="hybridMultilevel"/>
    <w:tmpl w:val="205229A8"/>
    <w:lvl w:ilvl="0" w:tplc="5648687A">
      <w:start w:val="1"/>
      <w:numFmt w:val="lowerLetter"/>
      <w:lvlText w:val="%1)"/>
      <w:lvlJc w:val="left"/>
    </w:lvl>
    <w:lvl w:ilvl="1" w:tplc="A720DF42">
      <w:numFmt w:val="decimal"/>
      <w:lvlText w:val=""/>
      <w:lvlJc w:val="left"/>
    </w:lvl>
    <w:lvl w:ilvl="2" w:tplc="7B84F9D0">
      <w:numFmt w:val="decimal"/>
      <w:lvlText w:val=""/>
      <w:lvlJc w:val="left"/>
    </w:lvl>
    <w:lvl w:ilvl="3" w:tplc="6AB2CE88">
      <w:numFmt w:val="decimal"/>
      <w:lvlText w:val=""/>
      <w:lvlJc w:val="left"/>
    </w:lvl>
    <w:lvl w:ilvl="4" w:tplc="EFE84C54">
      <w:numFmt w:val="decimal"/>
      <w:lvlText w:val=""/>
      <w:lvlJc w:val="left"/>
    </w:lvl>
    <w:lvl w:ilvl="5" w:tplc="CBE800DC">
      <w:numFmt w:val="decimal"/>
      <w:lvlText w:val=""/>
      <w:lvlJc w:val="left"/>
    </w:lvl>
    <w:lvl w:ilvl="6" w:tplc="3432CF54">
      <w:numFmt w:val="decimal"/>
      <w:lvlText w:val=""/>
      <w:lvlJc w:val="left"/>
    </w:lvl>
    <w:lvl w:ilvl="7" w:tplc="66400DE8">
      <w:numFmt w:val="decimal"/>
      <w:lvlText w:val=""/>
      <w:lvlJc w:val="left"/>
    </w:lvl>
    <w:lvl w:ilvl="8" w:tplc="E44E04FA">
      <w:numFmt w:val="decimal"/>
      <w:lvlText w:val=""/>
      <w:lvlJc w:val="left"/>
    </w:lvl>
  </w:abstractNum>
  <w:abstractNum w:abstractNumId="24" w15:restartNumberingAfterBreak="0">
    <w:nsid w:val="00005422"/>
    <w:multiLevelType w:val="hybridMultilevel"/>
    <w:tmpl w:val="093A3F3E"/>
    <w:lvl w:ilvl="0" w:tplc="B43279C0">
      <w:start w:val="1"/>
      <w:numFmt w:val="lowerLetter"/>
      <w:lvlText w:val="%1)"/>
      <w:lvlJc w:val="left"/>
    </w:lvl>
    <w:lvl w:ilvl="1" w:tplc="3C0CE784">
      <w:numFmt w:val="decimal"/>
      <w:lvlText w:val=""/>
      <w:lvlJc w:val="left"/>
    </w:lvl>
    <w:lvl w:ilvl="2" w:tplc="7688D854">
      <w:numFmt w:val="decimal"/>
      <w:lvlText w:val=""/>
      <w:lvlJc w:val="left"/>
    </w:lvl>
    <w:lvl w:ilvl="3" w:tplc="BEA8DC68">
      <w:numFmt w:val="decimal"/>
      <w:lvlText w:val=""/>
      <w:lvlJc w:val="left"/>
    </w:lvl>
    <w:lvl w:ilvl="4" w:tplc="344EDDD8">
      <w:numFmt w:val="decimal"/>
      <w:lvlText w:val=""/>
      <w:lvlJc w:val="left"/>
    </w:lvl>
    <w:lvl w:ilvl="5" w:tplc="31FE2D90">
      <w:numFmt w:val="decimal"/>
      <w:lvlText w:val=""/>
      <w:lvlJc w:val="left"/>
    </w:lvl>
    <w:lvl w:ilvl="6" w:tplc="4D24C51C">
      <w:numFmt w:val="decimal"/>
      <w:lvlText w:val=""/>
      <w:lvlJc w:val="left"/>
    </w:lvl>
    <w:lvl w:ilvl="7" w:tplc="4D5C4A0A">
      <w:numFmt w:val="decimal"/>
      <w:lvlText w:val=""/>
      <w:lvlJc w:val="left"/>
    </w:lvl>
    <w:lvl w:ilvl="8" w:tplc="D28841C8">
      <w:numFmt w:val="decimal"/>
      <w:lvlText w:val=""/>
      <w:lvlJc w:val="left"/>
    </w:lvl>
  </w:abstractNum>
  <w:abstractNum w:abstractNumId="25" w15:restartNumberingAfterBreak="0">
    <w:nsid w:val="000058B0"/>
    <w:multiLevelType w:val="hybridMultilevel"/>
    <w:tmpl w:val="A732BD5E"/>
    <w:lvl w:ilvl="0" w:tplc="744ADBB8">
      <w:start w:val="1"/>
      <w:numFmt w:val="lowerLetter"/>
      <w:lvlText w:val="%1)"/>
      <w:lvlJc w:val="left"/>
    </w:lvl>
    <w:lvl w:ilvl="1" w:tplc="D896826C">
      <w:numFmt w:val="decimal"/>
      <w:lvlText w:val=""/>
      <w:lvlJc w:val="left"/>
    </w:lvl>
    <w:lvl w:ilvl="2" w:tplc="EA6CAEAA">
      <w:numFmt w:val="decimal"/>
      <w:lvlText w:val=""/>
      <w:lvlJc w:val="left"/>
    </w:lvl>
    <w:lvl w:ilvl="3" w:tplc="566CBFA4">
      <w:numFmt w:val="decimal"/>
      <w:lvlText w:val=""/>
      <w:lvlJc w:val="left"/>
    </w:lvl>
    <w:lvl w:ilvl="4" w:tplc="93220DD6">
      <w:numFmt w:val="decimal"/>
      <w:lvlText w:val=""/>
      <w:lvlJc w:val="left"/>
    </w:lvl>
    <w:lvl w:ilvl="5" w:tplc="0E0A18E8">
      <w:numFmt w:val="decimal"/>
      <w:lvlText w:val=""/>
      <w:lvlJc w:val="left"/>
    </w:lvl>
    <w:lvl w:ilvl="6" w:tplc="E5D4AE70">
      <w:numFmt w:val="decimal"/>
      <w:lvlText w:val=""/>
      <w:lvlJc w:val="left"/>
    </w:lvl>
    <w:lvl w:ilvl="7" w:tplc="6E7ADCEC">
      <w:numFmt w:val="decimal"/>
      <w:lvlText w:val=""/>
      <w:lvlJc w:val="left"/>
    </w:lvl>
    <w:lvl w:ilvl="8" w:tplc="CD84C9AC">
      <w:numFmt w:val="decimal"/>
      <w:lvlText w:val=""/>
      <w:lvlJc w:val="left"/>
    </w:lvl>
  </w:abstractNum>
  <w:abstractNum w:abstractNumId="26" w15:restartNumberingAfterBreak="0">
    <w:nsid w:val="00005991"/>
    <w:multiLevelType w:val="hybridMultilevel"/>
    <w:tmpl w:val="F8B031C4"/>
    <w:lvl w:ilvl="0" w:tplc="8AAEB406">
      <w:start w:val="1"/>
      <w:numFmt w:val="lowerLetter"/>
      <w:lvlText w:val="%1)"/>
      <w:lvlJc w:val="left"/>
    </w:lvl>
    <w:lvl w:ilvl="1" w:tplc="BC60222A">
      <w:numFmt w:val="decimal"/>
      <w:lvlText w:val=""/>
      <w:lvlJc w:val="left"/>
    </w:lvl>
    <w:lvl w:ilvl="2" w:tplc="F88A4F8E">
      <w:numFmt w:val="decimal"/>
      <w:lvlText w:val=""/>
      <w:lvlJc w:val="left"/>
    </w:lvl>
    <w:lvl w:ilvl="3" w:tplc="4F10A092">
      <w:numFmt w:val="decimal"/>
      <w:lvlText w:val=""/>
      <w:lvlJc w:val="left"/>
    </w:lvl>
    <w:lvl w:ilvl="4" w:tplc="8BFE236E">
      <w:numFmt w:val="decimal"/>
      <w:lvlText w:val=""/>
      <w:lvlJc w:val="left"/>
    </w:lvl>
    <w:lvl w:ilvl="5" w:tplc="795090DA">
      <w:numFmt w:val="decimal"/>
      <w:lvlText w:val=""/>
      <w:lvlJc w:val="left"/>
    </w:lvl>
    <w:lvl w:ilvl="6" w:tplc="660A20E0">
      <w:numFmt w:val="decimal"/>
      <w:lvlText w:val=""/>
      <w:lvlJc w:val="left"/>
    </w:lvl>
    <w:lvl w:ilvl="7" w:tplc="93720D3C">
      <w:numFmt w:val="decimal"/>
      <w:lvlText w:val=""/>
      <w:lvlJc w:val="left"/>
    </w:lvl>
    <w:lvl w:ilvl="8" w:tplc="2054ABC6">
      <w:numFmt w:val="decimal"/>
      <w:lvlText w:val=""/>
      <w:lvlJc w:val="left"/>
    </w:lvl>
  </w:abstractNum>
  <w:abstractNum w:abstractNumId="27" w15:restartNumberingAfterBreak="0">
    <w:nsid w:val="00005E14"/>
    <w:multiLevelType w:val="hybridMultilevel"/>
    <w:tmpl w:val="9F4A8A10"/>
    <w:lvl w:ilvl="0" w:tplc="20DE5CA6">
      <w:start w:val="1"/>
      <w:numFmt w:val="lowerLetter"/>
      <w:lvlText w:val="%1)"/>
      <w:lvlJc w:val="left"/>
    </w:lvl>
    <w:lvl w:ilvl="1" w:tplc="B6160430">
      <w:start w:val="2"/>
      <w:numFmt w:val="lowerLetter"/>
      <w:lvlText w:val="%2)"/>
      <w:lvlJc w:val="left"/>
    </w:lvl>
    <w:lvl w:ilvl="2" w:tplc="0D92EF9E">
      <w:numFmt w:val="decimal"/>
      <w:lvlText w:val=""/>
      <w:lvlJc w:val="left"/>
    </w:lvl>
    <w:lvl w:ilvl="3" w:tplc="0D3E7A28">
      <w:numFmt w:val="decimal"/>
      <w:lvlText w:val=""/>
      <w:lvlJc w:val="left"/>
    </w:lvl>
    <w:lvl w:ilvl="4" w:tplc="CF9AF01E">
      <w:numFmt w:val="decimal"/>
      <w:lvlText w:val=""/>
      <w:lvlJc w:val="left"/>
    </w:lvl>
    <w:lvl w:ilvl="5" w:tplc="399EC0B8">
      <w:numFmt w:val="decimal"/>
      <w:lvlText w:val=""/>
      <w:lvlJc w:val="left"/>
    </w:lvl>
    <w:lvl w:ilvl="6" w:tplc="DBAACB18">
      <w:numFmt w:val="decimal"/>
      <w:lvlText w:val=""/>
      <w:lvlJc w:val="left"/>
    </w:lvl>
    <w:lvl w:ilvl="7" w:tplc="13ACF5B2">
      <w:numFmt w:val="decimal"/>
      <w:lvlText w:val=""/>
      <w:lvlJc w:val="left"/>
    </w:lvl>
    <w:lvl w:ilvl="8" w:tplc="55200F44">
      <w:numFmt w:val="decimal"/>
      <w:lvlText w:val=""/>
      <w:lvlJc w:val="left"/>
    </w:lvl>
  </w:abstractNum>
  <w:abstractNum w:abstractNumId="28" w15:restartNumberingAfterBreak="0">
    <w:nsid w:val="00005F49"/>
    <w:multiLevelType w:val="hybridMultilevel"/>
    <w:tmpl w:val="2B5E3702"/>
    <w:lvl w:ilvl="0" w:tplc="C234CF3A">
      <w:start w:val="1"/>
      <w:numFmt w:val="lowerLetter"/>
      <w:lvlText w:val="%1)"/>
      <w:lvlJc w:val="left"/>
    </w:lvl>
    <w:lvl w:ilvl="1" w:tplc="88049466">
      <w:start w:val="1"/>
      <w:numFmt w:val="bullet"/>
      <w:lvlText w:val=""/>
      <w:lvlJc w:val="left"/>
    </w:lvl>
    <w:lvl w:ilvl="2" w:tplc="AEF2F9A2">
      <w:numFmt w:val="decimal"/>
      <w:lvlText w:val=""/>
      <w:lvlJc w:val="left"/>
    </w:lvl>
    <w:lvl w:ilvl="3" w:tplc="66E4C952">
      <w:numFmt w:val="decimal"/>
      <w:lvlText w:val=""/>
      <w:lvlJc w:val="left"/>
    </w:lvl>
    <w:lvl w:ilvl="4" w:tplc="0BA40742">
      <w:numFmt w:val="decimal"/>
      <w:lvlText w:val=""/>
      <w:lvlJc w:val="left"/>
    </w:lvl>
    <w:lvl w:ilvl="5" w:tplc="E744D07C">
      <w:numFmt w:val="decimal"/>
      <w:lvlText w:val=""/>
      <w:lvlJc w:val="left"/>
    </w:lvl>
    <w:lvl w:ilvl="6" w:tplc="CEA8AC40">
      <w:numFmt w:val="decimal"/>
      <w:lvlText w:val=""/>
      <w:lvlJc w:val="left"/>
    </w:lvl>
    <w:lvl w:ilvl="7" w:tplc="A4106242">
      <w:numFmt w:val="decimal"/>
      <w:lvlText w:val=""/>
      <w:lvlJc w:val="left"/>
    </w:lvl>
    <w:lvl w:ilvl="8" w:tplc="E9AC123C">
      <w:numFmt w:val="decimal"/>
      <w:lvlText w:val=""/>
      <w:lvlJc w:val="left"/>
    </w:lvl>
  </w:abstractNum>
  <w:abstractNum w:abstractNumId="29" w15:restartNumberingAfterBreak="0">
    <w:nsid w:val="00006032"/>
    <w:multiLevelType w:val="hybridMultilevel"/>
    <w:tmpl w:val="54A0D026"/>
    <w:lvl w:ilvl="0" w:tplc="02CCBE22">
      <w:start w:val="1"/>
      <w:numFmt w:val="lowerLetter"/>
      <w:lvlText w:val="%1)"/>
      <w:lvlJc w:val="left"/>
    </w:lvl>
    <w:lvl w:ilvl="1" w:tplc="AC4C62A0">
      <w:start w:val="1"/>
      <w:numFmt w:val="bullet"/>
      <w:lvlText w:val=""/>
      <w:lvlJc w:val="left"/>
    </w:lvl>
    <w:lvl w:ilvl="2" w:tplc="27229DD0">
      <w:numFmt w:val="decimal"/>
      <w:lvlText w:val=""/>
      <w:lvlJc w:val="left"/>
    </w:lvl>
    <w:lvl w:ilvl="3" w:tplc="A4DCF39C">
      <w:numFmt w:val="decimal"/>
      <w:lvlText w:val=""/>
      <w:lvlJc w:val="left"/>
    </w:lvl>
    <w:lvl w:ilvl="4" w:tplc="687E0452">
      <w:numFmt w:val="decimal"/>
      <w:lvlText w:val=""/>
      <w:lvlJc w:val="left"/>
    </w:lvl>
    <w:lvl w:ilvl="5" w:tplc="F574FDB2">
      <w:numFmt w:val="decimal"/>
      <w:lvlText w:val=""/>
      <w:lvlJc w:val="left"/>
    </w:lvl>
    <w:lvl w:ilvl="6" w:tplc="2DE2B212">
      <w:numFmt w:val="decimal"/>
      <w:lvlText w:val=""/>
      <w:lvlJc w:val="left"/>
    </w:lvl>
    <w:lvl w:ilvl="7" w:tplc="CF24492A">
      <w:numFmt w:val="decimal"/>
      <w:lvlText w:val=""/>
      <w:lvlJc w:val="left"/>
    </w:lvl>
    <w:lvl w:ilvl="8" w:tplc="223E3056">
      <w:numFmt w:val="decimal"/>
      <w:lvlText w:val=""/>
      <w:lvlJc w:val="left"/>
    </w:lvl>
  </w:abstractNum>
  <w:abstractNum w:abstractNumId="30" w15:restartNumberingAfterBreak="0">
    <w:nsid w:val="000066C4"/>
    <w:multiLevelType w:val="hybridMultilevel"/>
    <w:tmpl w:val="E0C0C7B2"/>
    <w:lvl w:ilvl="0" w:tplc="B12446CA">
      <w:start w:val="1"/>
      <w:numFmt w:val="lowerLetter"/>
      <w:lvlText w:val="%1)"/>
      <w:lvlJc w:val="left"/>
    </w:lvl>
    <w:lvl w:ilvl="1" w:tplc="2E5266AE">
      <w:numFmt w:val="decimal"/>
      <w:lvlText w:val=""/>
      <w:lvlJc w:val="left"/>
    </w:lvl>
    <w:lvl w:ilvl="2" w:tplc="B8C63CCC">
      <w:numFmt w:val="decimal"/>
      <w:lvlText w:val=""/>
      <w:lvlJc w:val="left"/>
    </w:lvl>
    <w:lvl w:ilvl="3" w:tplc="EADCBC54">
      <w:numFmt w:val="decimal"/>
      <w:lvlText w:val=""/>
      <w:lvlJc w:val="left"/>
    </w:lvl>
    <w:lvl w:ilvl="4" w:tplc="87483938">
      <w:numFmt w:val="decimal"/>
      <w:lvlText w:val=""/>
      <w:lvlJc w:val="left"/>
    </w:lvl>
    <w:lvl w:ilvl="5" w:tplc="6AB2B8B6">
      <w:numFmt w:val="decimal"/>
      <w:lvlText w:val=""/>
      <w:lvlJc w:val="left"/>
    </w:lvl>
    <w:lvl w:ilvl="6" w:tplc="D6D68A8C">
      <w:numFmt w:val="decimal"/>
      <w:lvlText w:val=""/>
      <w:lvlJc w:val="left"/>
    </w:lvl>
    <w:lvl w:ilvl="7" w:tplc="89923C4E">
      <w:numFmt w:val="decimal"/>
      <w:lvlText w:val=""/>
      <w:lvlJc w:val="left"/>
    </w:lvl>
    <w:lvl w:ilvl="8" w:tplc="C506FD50">
      <w:numFmt w:val="decimal"/>
      <w:lvlText w:val=""/>
      <w:lvlJc w:val="left"/>
    </w:lvl>
  </w:abstractNum>
  <w:abstractNum w:abstractNumId="31" w15:restartNumberingAfterBreak="0">
    <w:nsid w:val="0000692C"/>
    <w:multiLevelType w:val="hybridMultilevel"/>
    <w:tmpl w:val="F550A8A4"/>
    <w:lvl w:ilvl="0" w:tplc="2A5C71C2">
      <w:start w:val="1"/>
      <w:numFmt w:val="bullet"/>
      <w:lvlText w:val=""/>
      <w:lvlJc w:val="left"/>
    </w:lvl>
    <w:lvl w:ilvl="1" w:tplc="8F7E3BF8">
      <w:numFmt w:val="decimal"/>
      <w:lvlText w:val=""/>
      <w:lvlJc w:val="left"/>
    </w:lvl>
    <w:lvl w:ilvl="2" w:tplc="F21CA2A8">
      <w:numFmt w:val="decimal"/>
      <w:lvlText w:val=""/>
      <w:lvlJc w:val="left"/>
    </w:lvl>
    <w:lvl w:ilvl="3" w:tplc="7CECC914">
      <w:numFmt w:val="decimal"/>
      <w:lvlText w:val=""/>
      <w:lvlJc w:val="left"/>
    </w:lvl>
    <w:lvl w:ilvl="4" w:tplc="81F644B4">
      <w:numFmt w:val="decimal"/>
      <w:lvlText w:val=""/>
      <w:lvlJc w:val="left"/>
    </w:lvl>
    <w:lvl w:ilvl="5" w:tplc="05C6DC14">
      <w:numFmt w:val="decimal"/>
      <w:lvlText w:val=""/>
      <w:lvlJc w:val="left"/>
    </w:lvl>
    <w:lvl w:ilvl="6" w:tplc="9620B7DE">
      <w:numFmt w:val="decimal"/>
      <w:lvlText w:val=""/>
      <w:lvlJc w:val="left"/>
    </w:lvl>
    <w:lvl w:ilvl="7" w:tplc="77602F9C">
      <w:numFmt w:val="decimal"/>
      <w:lvlText w:val=""/>
      <w:lvlJc w:val="left"/>
    </w:lvl>
    <w:lvl w:ilvl="8" w:tplc="F3964490">
      <w:numFmt w:val="decimal"/>
      <w:lvlText w:val=""/>
      <w:lvlJc w:val="left"/>
    </w:lvl>
  </w:abstractNum>
  <w:abstractNum w:abstractNumId="32" w15:restartNumberingAfterBreak="0">
    <w:nsid w:val="00007049"/>
    <w:multiLevelType w:val="hybridMultilevel"/>
    <w:tmpl w:val="DD84D2CA"/>
    <w:lvl w:ilvl="0" w:tplc="1172C564">
      <w:start w:val="1"/>
      <w:numFmt w:val="lowerLetter"/>
      <w:lvlText w:val="%1)"/>
      <w:lvlJc w:val="left"/>
    </w:lvl>
    <w:lvl w:ilvl="1" w:tplc="FF5649FA">
      <w:numFmt w:val="decimal"/>
      <w:lvlText w:val=""/>
      <w:lvlJc w:val="left"/>
    </w:lvl>
    <w:lvl w:ilvl="2" w:tplc="7E38CFE8">
      <w:numFmt w:val="decimal"/>
      <w:lvlText w:val=""/>
      <w:lvlJc w:val="left"/>
    </w:lvl>
    <w:lvl w:ilvl="3" w:tplc="7CCC0816">
      <w:numFmt w:val="decimal"/>
      <w:lvlText w:val=""/>
      <w:lvlJc w:val="left"/>
    </w:lvl>
    <w:lvl w:ilvl="4" w:tplc="8CE21DF4">
      <w:numFmt w:val="decimal"/>
      <w:lvlText w:val=""/>
      <w:lvlJc w:val="left"/>
    </w:lvl>
    <w:lvl w:ilvl="5" w:tplc="611E3874">
      <w:numFmt w:val="decimal"/>
      <w:lvlText w:val=""/>
      <w:lvlJc w:val="left"/>
    </w:lvl>
    <w:lvl w:ilvl="6" w:tplc="23361CEC">
      <w:numFmt w:val="decimal"/>
      <w:lvlText w:val=""/>
      <w:lvlJc w:val="left"/>
    </w:lvl>
    <w:lvl w:ilvl="7" w:tplc="F39A25DC">
      <w:numFmt w:val="decimal"/>
      <w:lvlText w:val=""/>
      <w:lvlJc w:val="left"/>
    </w:lvl>
    <w:lvl w:ilvl="8" w:tplc="CAC456D0">
      <w:numFmt w:val="decimal"/>
      <w:lvlText w:val=""/>
      <w:lvlJc w:val="left"/>
    </w:lvl>
  </w:abstractNum>
  <w:abstractNum w:abstractNumId="33" w15:restartNumberingAfterBreak="0">
    <w:nsid w:val="000073DA"/>
    <w:multiLevelType w:val="hybridMultilevel"/>
    <w:tmpl w:val="86E8D14E"/>
    <w:lvl w:ilvl="0" w:tplc="19682F8C">
      <w:start w:val="1"/>
      <w:numFmt w:val="lowerLetter"/>
      <w:lvlText w:val="%1)"/>
      <w:lvlJc w:val="left"/>
    </w:lvl>
    <w:lvl w:ilvl="1" w:tplc="53A08DF8">
      <w:numFmt w:val="decimal"/>
      <w:lvlText w:val=""/>
      <w:lvlJc w:val="left"/>
    </w:lvl>
    <w:lvl w:ilvl="2" w:tplc="DD2446C6">
      <w:numFmt w:val="decimal"/>
      <w:lvlText w:val=""/>
      <w:lvlJc w:val="left"/>
    </w:lvl>
    <w:lvl w:ilvl="3" w:tplc="662C2CF4">
      <w:numFmt w:val="decimal"/>
      <w:lvlText w:val=""/>
      <w:lvlJc w:val="left"/>
    </w:lvl>
    <w:lvl w:ilvl="4" w:tplc="01E04DE8">
      <w:numFmt w:val="decimal"/>
      <w:lvlText w:val=""/>
      <w:lvlJc w:val="left"/>
    </w:lvl>
    <w:lvl w:ilvl="5" w:tplc="4C942862">
      <w:numFmt w:val="decimal"/>
      <w:lvlText w:val=""/>
      <w:lvlJc w:val="left"/>
    </w:lvl>
    <w:lvl w:ilvl="6" w:tplc="BED81E02">
      <w:numFmt w:val="decimal"/>
      <w:lvlText w:val=""/>
      <w:lvlJc w:val="left"/>
    </w:lvl>
    <w:lvl w:ilvl="7" w:tplc="7E669EE4">
      <w:numFmt w:val="decimal"/>
      <w:lvlText w:val=""/>
      <w:lvlJc w:val="left"/>
    </w:lvl>
    <w:lvl w:ilvl="8" w:tplc="002CE48E">
      <w:numFmt w:val="decimal"/>
      <w:lvlText w:val=""/>
      <w:lvlJc w:val="left"/>
    </w:lvl>
  </w:abstractNum>
  <w:abstractNum w:abstractNumId="34" w15:restartNumberingAfterBreak="0">
    <w:nsid w:val="0000797D"/>
    <w:multiLevelType w:val="hybridMultilevel"/>
    <w:tmpl w:val="518A96BC"/>
    <w:lvl w:ilvl="0" w:tplc="4D2C10DA">
      <w:start w:val="2"/>
      <w:numFmt w:val="lowerLetter"/>
      <w:lvlText w:val="%1)"/>
      <w:lvlJc w:val="left"/>
    </w:lvl>
    <w:lvl w:ilvl="1" w:tplc="EE54AD68">
      <w:numFmt w:val="decimal"/>
      <w:lvlText w:val=""/>
      <w:lvlJc w:val="left"/>
    </w:lvl>
    <w:lvl w:ilvl="2" w:tplc="0D3ABDC6">
      <w:numFmt w:val="decimal"/>
      <w:lvlText w:val=""/>
      <w:lvlJc w:val="left"/>
    </w:lvl>
    <w:lvl w:ilvl="3" w:tplc="C8AABBFA">
      <w:numFmt w:val="decimal"/>
      <w:lvlText w:val=""/>
      <w:lvlJc w:val="left"/>
    </w:lvl>
    <w:lvl w:ilvl="4" w:tplc="E760C9D2">
      <w:numFmt w:val="decimal"/>
      <w:lvlText w:val=""/>
      <w:lvlJc w:val="left"/>
    </w:lvl>
    <w:lvl w:ilvl="5" w:tplc="09FEBC96">
      <w:numFmt w:val="decimal"/>
      <w:lvlText w:val=""/>
      <w:lvlJc w:val="left"/>
    </w:lvl>
    <w:lvl w:ilvl="6" w:tplc="63FA0CD8">
      <w:numFmt w:val="decimal"/>
      <w:lvlText w:val=""/>
      <w:lvlJc w:val="left"/>
    </w:lvl>
    <w:lvl w:ilvl="7" w:tplc="0FC2EEE8">
      <w:numFmt w:val="decimal"/>
      <w:lvlText w:val=""/>
      <w:lvlJc w:val="left"/>
    </w:lvl>
    <w:lvl w:ilvl="8" w:tplc="D2F2227A">
      <w:numFmt w:val="decimal"/>
      <w:lvlText w:val=""/>
      <w:lvlJc w:val="left"/>
    </w:lvl>
  </w:abstractNum>
  <w:abstractNum w:abstractNumId="35" w15:restartNumberingAfterBreak="0">
    <w:nsid w:val="0000798B"/>
    <w:multiLevelType w:val="hybridMultilevel"/>
    <w:tmpl w:val="C7FC88CA"/>
    <w:lvl w:ilvl="0" w:tplc="2CB80E88">
      <w:start w:val="1"/>
      <w:numFmt w:val="lowerLetter"/>
      <w:lvlText w:val="%1)"/>
      <w:lvlJc w:val="left"/>
    </w:lvl>
    <w:lvl w:ilvl="1" w:tplc="E54E6A80">
      <w:numFmt w:val="decimal"/>
      <w:lvlText w:val=""/>
      <w:lvlJc w:val="left"/>
    </w:lvl>
    <w:lvl w:ilvl="2" w:tplc="1B3631A4">
      <w:numFmt w:val="decimal"/>
      <w:lvlText w:val=""/>
      <w:lvlJc w:val="left"/>
    </w:lvl>
    <w:lvl w:ilvl="3" w:tplc="D3421A0A">
      <w:numFmt w:val="decimal"/>
      <w:lvlText w:val=""/>
      <w:lvlJc w:val="left"/>
    </w:lvl>
    <w:lvl w:ilvl="4" w:tplc="4DA060FA">
      <w:numFmt w:val="decimal"/>
      <w:lvlText w:val=""/>
      <w:lvlJc w:val="left"/>
    </w:lvl>
    <w:lvl w:ilvl="5" w:tplc="EF38D302">
      <w:numFmt w:val="decimal"/>
      <w:lvlText w:val=""/>
      <w:lvlJc w:val="left"/>
    </w:lvl>
    <w:lvl w:ilvl="6" w:tplc="A4F4BCDA">
      <w:numFmt w:val="decimal"/>
      <w:lvlText w:val=""/>
      <w:lvlJc w:val="left"/>
    </w:lvl>
    <w:lvl w:ilvl="7" w:tplc="8ADC7CD0">
      <w:numFmt w:val="decimal"/>
      <w:lvlText w:val=""/>
      <w:lvlJc w:val="left"/>
    </w:lvl>
    <w:lvl w:ilvl="8" w:tplc="D41A7046">
      <w:numFmt w:val="decimal"/>
      <w:lvlText w:val=""/>
      <w:lvlJc w:val="left"/>
    </w:lvl>
  </w:abstractNum>
  <w:abstractNum w:abstractNumId="36" w15:restartNumberingAfterBreak="0">
    <w:nsid w:val="00007EB7"/>
    <w:multiLevelType w:val="hybridMultilevel"/>
    <w:tmpl w:val="6C382F1C"/>
    <w:lvl w:ilvl="0" w:tplc="B040FE92">
      <w:start w:val="1"/>
      <w:numFmt w:val="lowerLetter"/>
      <w:lvlText w:val="%1)"/>
      <w:lvlJc w:val="left"/>
    </w:lvl>
    <w:lvl w:ilvl="1" w:tplc="D3C6C91A">
      <w:numFmt w:val="decimal"/>
      <w:lvlText w:val=""/>
      <w:lvlJc w:val="left"/>
    </w:lvl>
    <w:lvl w:ilvl="2" w:tplc="71BA67A4">
      <w:numFmt w:val="decimal"/>
      <w:lvlText w:val=""/>
      <w:lvlJc w:val="left"/>
    </w:lvl>
    <w:lvl w:ilvl="3" w:tplc="7758DCA2">
      <w:numFmt w:val="decimal"/>
      <w:lvlText w:val=""/>
      <w:lvlJc w:val="left"/>
    </w:lvl>
    <w:lvl w:ilvl="4" w:tplc="EDA8D388">
      <w:numFmt w:val="decimal"/>
      <w:lvlText w:val=""/>
      <w:lvlJc w:val="left"/>
    </w:lvl>
    <w:lvl w:ilvl="5" w:tplc="8C70330C">
      <w:numFmt w:val="decimal"/>
      <w:lvlText w:val=""/>
      <w:lvlJc w:val="left"/>
    </w:lvl>
    <w:lvl w:ilvl="6" w:tplc="A252D55C">
      <w:numFmt w:val="decimal"/>
      <w:lvlText w:val=""/>
      <w:lvlJc w:val="left"/>
    </w:lvl>
    <w:lvl w:ilvl="7" w:tplc="AACCE544">
      <w:numFmt w:val="decimal"/>
      <w:lvlText w:val=""/>
      <w:lvlJc w:val="left"/>
    </w:lvl>
    <w:lvl w:ilvl="8" w:tplc="0CF42C7E">
      <w:numFmt w:val="decimal"/>
      <w:lvlText w:val=""/>
      <w:lvlJc w:val="left"/>
    </w:lvl>
  </w:abstractNum>
  <w:abstractNum w:abstractNumId="37" w15:restartNumberingAfterBreak="0">
    <w:nsid w:val="0E1B4D98"/>
    <w:multiLevelType w:val="hybridMultilevel"/>
    <w:tmpl w:val="C28635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784C2B"/>
    <w:multiLevelType w:val="hybridMultilevel"/>
    <w:tmpl w:val="C66CD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CC4720"/>
    <w:multiLevelType w:val="hybridMultilevel"/>
    <w:tmpl w:val="969095C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34"/>
  </w:num>
  <w:num w:numId="4">
    <w:abstractNumId w:val="28"/>
  </w:num>
  <w:num w:numId="5">
    <w:abstractNumId w:val="1"/>
  </w:num>
  <w:num w:numId="6">
    <w:abstractNumId w:val="22"/>
  </w:num>
  <w:num w:numId="7">
    <w:abstractNumId w:val="12"/>
  </w:num>
  <w:num w:numId="8">
    <w:abstractNumId w:val="27"/>
  </w:num>
  <w:num w:numId="9">
    <w:abstractNumId w:val="23"/>
  </w:num>
  <w:num w:numId="10">
    <w:abstractNumId w:val="20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30"/>
  </w:num>
  <w:num w:numId="16">
    <w:abstractNumId w:val="19"/>
  </w:num>
  <w:num w:numId="17">
    <w:abstractNumId w:val="36"/>
  </w:num>
  <w:num w:numId="18">
    <w:abstractNumId w:val="29"/>
  </w:num>
  <w:num w:numId="19">
    <w:abstractNumId w:val="10"/>
  </w:num>
  <w:num w:numId="20">
    <w:abstractNumId w:val="5"/>
  </w:num>
  <w:num w:numId="21">
    <w:abstractNumId w:val="24"/>
  </w:num>
  <w:num w:numId="22">
    <w:abstractNumId w:val="17"/>
  </w:num>
  <w:num w:numId="23">
    <w:abstractNumId w:val="0"/>
  </w:num>
  <w:num w:numId="24">
    <w:abstractNumId w:val="26"/>
  </w:num>
  <w:num w:numId="25">
    <w:abstractNumId w:val="18"/>
  </w:num>
  <w:num w:numId="26">
    <w:abstractNumId w:val="3"/>
  </w:num>
  <w:num w:numId="27">
    <w:abstractNumId w:val="35"/>
  </w:num>
  <w:num w:numId="28">
    <w:abstractNumId w:val="2"/>
  </w:num>
  <w:num w:numId="29">
    <w:abstractNumId w:val="33"/>
  </w:num>
  <w:num w:numId="30">
    <w:abstractNumId w:val="25"/>
  </w:num>
  <w:num w:numId="31">
    <w:abstractNumId w:val="9"/>
  </w:num>
  <w:num w:numId="32">
    <w:abstractNumId w:val="14"/>
  </w:num>
  <w:num w:numId="33">
    <w:abstractNumId w:val="32"/>
  </w:num>
  <w:num w:numId="34">
    <w:abstractNumId w:val="31"/>
  </w:num>
  <w:num w:numId="35">
    <w:abstractNumId w:val="21"/>
  </w:num>
  <w:num w:numId="36">
    <w:abstractNumId w:val="7"/>
  </w:num>
  <w:num w:numId="37">
    <w:abstractNumId w:val="6"/>
  </w:num>
  <w:num w:numId="38">
    <w:abstractNumId w:val="39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F4"/>
    <w:rsid w:val="00020BBF"/>
    <w:rsid w:val="00022B5A"/>
    <w:rsid w:val="0002478C"/>
    <w:rsid w:val="00077129"/>
    <w:rsid w:val="00082AD6"/>
    <w:rsid w:val="000868C4"/>
    <w:rsid w:val="000A699B"/>
    <w:rsid w:val="000B5C00"/>
    <w:rsid w:val="000C17A5"/>
    <w:rsid w:val="000E0A95"/>
    <w:rsid w:val="000E3FD4"/>
    <w:rsid w:val="000F2945"/>
    <w:rsid w:val="00103F45"/>
    <w:rsid w:val="00164000"/>
    <w:rsid w:val="00166693"/>
    <w:rsid w:val="001849C1"/>
    <w:rsid w:val="001A1FF8"/>
    <w:rsid w:val="001B3C49"/>
    <w:rsid w:val="001E641D"/>
    <w:rsid w:val="001F51EE"/>
    <w:rsid w:val="00210DAD"/>
    <w:rsid w:val="0022288E"/>
    <w:rsid w:val="00251485"/>
    <w:rsid w:val="00260271"/>
    <w:rsid w:val="00262D7B"/>
    <w:rsid w:val="0028008D"/>
    <w:rsid w:val="0028682C"/>
    <w:rsid w:val="002A0AC8"/>
    <w:rsid w:val="002A6942"/>
    <w:rsid w:val="002B142C"/>
    <w:rsid w:val="002C0757"/>
    <w:rsid w:val="002C2391"/>
    <w:rsid w:val="002C569E"/>
    <w:rsid w:val="002F4BA0"/>
    <w:rsid w:val="002F5BB6"/>
    <w:rsid w:val="002F74EB"/>
    <w:rsid w:val="00306330"/>
    <w:rsid w:val="00352AA2"/>
    <w:rsid w:val="003613D5"/>
    <w:rsid w:val="00367F4D"/>
    <w:rsid w:val="00377204"/>
    <w:rsid w:val="00377395"/>
    <w:rsid w:val="003804BA"/>
    <w:rsid w:val="00387982"/>
    <w:rsid w:val="00387A5D"/>
    <w:rsid w:val="00390DA1"/>
    <w:rsid w:val="003A2D56"/>
    <w:rsid w:val="003C102C"/>
    <w:rsid w:val="003E4009"/>
    <w:rsid w:val="003E43EE"/>
    <w:rsid w:val="004019D8"/>
    <w:rsid w:val="00411951"/>
    <w:rsid w:val="00417CCC"/>
    <w:rsid w:val="00441602"/>
    <w:rsid w:val="0044595D"/>
    <w:rsid w:val="00456BAA"/>
    <w:rsid w:val="0047484C"/>
    <w:rsid w:val="00476CDC"/>
    <w:rsid w:val="0049DC44"/>
    <w:rsid w:val="004A6CC4"/>
    <w:rsid w:val="004C68BC"/>
    <w:rsid w:val="004D25CA"/>
    <w:rsid w:val="004E2EB6"/>
    <w:rsid w:val="005119BE"/>
    <w:rsid w:val="00517B24"/>
    <w:rsid w:val="00521C5E"/>
    <w:rsid w:val="00522023"/>
    <w:rsid w:val="00523013"/>
    <w:rsid w:val="00527DA5"/>
    <w:rsid w:val="00533CDF"/>
    <w:rsid w:val="005655E4"/>
    <w:rsid w:val="00592180"/>
    <w:rsid w:val="005A3BEE"/>
    <w:rsid w:val="005A6F4D"/>
    <w:rsid w:val="005B55F1"/>
    <w:rsid w:val="005D5E8A"/>
    <w:rsid w:val="005E101D"/>
    <w:rsid w:val="005E59A7"/>
    <w:rsid w:val="00620458"/>
    <w:rsid w:val="00630C39"/>
    <w:rsid w:val="00650DDC"/>
    <w:rsid w:val="006569BA"/>
    <w:rsid w:val="00656D3F"/>
    <w:rsid w:val="00657701"/>
    <w:rsid w:val="00683351"/>
    <w:rsid w:val="00692ED3"/>
    <w:rsid w:val="00695C8E"/>
    <w:rsid w:val="006B3943"/>
    <w:rsid w:val="006C47F1"/>
    <w:rsid w:val="006D5E61"/>
    <w:rsid w:val="006D69E1"/>
    <w:rsid w:val="006F1555"/>
    <w:rsid w:val="00712744"/>
    <w:rsid w:val="00721DA6"/>
    <w:rsid w:val="00724591"/>
    <w:rsid w:val="00725DCE"/>
    <w:rsid w:val="00726A4D"/>
    <w:rsid w:val="00732BAC"/>
    <w:rsid w:val="00733861"/>
    <w:rsid w:val="00734E3D"/>
    <w:rsid w:val="0074185C"/>
    <w:rsid w:val="0075114C"/>
    <w:rsid w:val="00763E38"/>
    <w:rsid w:val="00783D45"/>
    <w:rsid w:val="00786048"/>
    <w:rsid w:val="007A3F47"/>
    <w:rsid w:val="007D2EE1"/>
    <w:rsid w:val="007D4681"/>
    <w:rsid w:val="007E0B2C"/>
    <w:rsid w:val="007F1A0F"/>
    <w:rsid w:val="007F2206"/>
    <w:rsid w:val="00813757"/>
    <w:rsid w:val="00830DB9"/>
    <w:rsid w:val="0085438E"/>
    <w:rsid w:val="00883074"/>
    <w:rsid w:val="00884BE8"/>
    <w:rsid w:val="00890E96"/>
    <w:rsid w:val="008A28CF"/>
    <w:rsid w:val="008B6680"/>
    <w:rsid w:val="008C3CC7"/>
    <w:rsid w:val="008C415F"/>
    <w:rsid w:val="008D47CA"/>
    <w:rsid w:val="008D61DF"/>
    <w:rsid w:val="008F12AA"/>
    <w:rsid w:val="008F2234"/>
    <w:rsid w:val="008F3BBD"/>
    <w:rsid w:val="00911300"/>
    <w:rsid w:val="00932F1F"/>
    <w:rsid w:val="0093723D"/>
    <w:rsid w:val="00941A8E"/>
    <w:rsid w:val="0094427A"/>
    <w:rsid w:val="009705B6"/>
    <w:rsid w:val="00995A6F"/>
    <w:rsid w:val="009971DA"/>
    <w:rsid w:val="009B08F4"/>
    <w:rsid w:val="009C58BB"/>
    <w:rsid w:val="009D32D1"/>
    <w:rsid w:val="00A31ACB"/>
    <w:rsid w:val="00A509B4"/>
    <w:rsid w:val="00A61696"/>
    <w:rsid w:val="00A908C8"/>
    <w:rsid w:val="00A93094"/>
    <w:rsid w:val="00AA359E"/>
    <w:rsid w:val="00AE11E9"/>
    <w:rsid w:val="00AE3C84"/>
    <w:rsid w:val="00AF0B9C"/>
    <w:rsid w:val="00B12054"/>
    <w:rsid w:val="00B234BC"/>
    <w:rsid w:val="00B52846"/>
    <w:rsid w:val="00B7489D"/>
    <w:rsid w:val="00B77948"/>
    <w:rsid w:val="00B838EE"/>
    <w:rsid w:val="00B92B9C"/>
    <w:rsid w:val="00B95106"/>
    <w:rsid w:val="00BB71DB"/>
    <w:rsid w:val="00C01CA2"/>
    <w:rsid w:val="00C05E49"/>
    <w:rsid w:val="00C06C2E"/>
    <w:rsid w:val="00C200EF"/>
    <w:rsid w:val="00C350B3"/>
    <w:rsid w:val="00C46A1F"/>
    <w:rsid w:val="00C54792"/>
    <w:rsid w:val="00C55A9A"/>
    <w:rsid w:val="00C64D53"/>
    <w:rsid w:val="00C76933"/>
    <w:rsid w:val="00C83AD6"/>
    <w:rsid w:val="00C90CDD"/>
    <w:rsid w:val="00C94EFE"/>
    <w:rsid w:val="00CA0F8D"/>
    <w:rsid w:val="00CA2566"/>
    <w:rsid w:val="00CD1DEE"/>
    <w:rsid w:val="00CF476C"/>
    <w:rsid w:val="00CF59EE"/>
    <w:rsid w:val="00D004FB"/>
    <w:rsid w:val="00D038D7"/>
    <w:rsid w:val="00D10F80"/>
    <w:rsid w:val="00D13875"/>
    <w:rsid w:val="00D14531"/>
    <w:rsid w:val="00D20272"/>
    <w:rsid w:val="00D21FF8"/>
    <w:rsid w:val="00D36928"/>
    <w:rsid w:val="00D443D8"/>
    <w:rsid w:val="00D751BB"/>
    <w:rsid w:val="00D9489A"/>
    <w:rsid w:val="00DA2C8D"/>
    <w:rsid w:val="00DA4B86"/>
    <w:rsid w:val="00DB2555"/>
    <w:rsid w:val="00DC7BA3"/>
    <w:rsid w:val="00E3565D"/>
    <w:rsid w:val="00E57210"/>
    <w:rsid w:val="00E81AE0"/>
    <w:rsid w:val="00EA56D9"/>
    <w:rsid w:val="00EB65F9"/>
    <w:rsid w:val="00EF622B"/>
    <w:rsid w:val="00F07306"/>
    <w:rsid w:val="00F11269"/>
    <w:rsid w:val="00F42D01"/>
    <w:rsid w:val="00F47BD5"/>
    <w:rsid w:val="00F647FD"/>
    <w:rsid w:val="00F7463F"/>
    <w:rsid w:val="00F75D6E"/>
    <w:rsid w:val="00F802D7"/>
    <w:rsid w:val="00F90A86"/>
    <w:rsid w:val="00FA3E39"/>
    <w:rsid w:val="00FC32B8"/>
    <w:rsid w:val="00FC7E36"/>
    <w:rsid w:val="00FE0B80"/>
    <w:rsid w:val="00FF1511"/>
    <w:rsid w:val="00FF3D0C"/>
    <w:rsid w:val="03C67237"/>
    <w:rsid w:val="055EAE56"/>
    <w:rsid w:val="057B73EE"/>
    <w:rsid w:val="08AC821D"/>
    <w:rsid w:val="08DD0C85"/>
    <w:rsid w:val="08DDEBDA"/>
    <w:rsid w:val="124EC1A7"/>
    <w:rsid w:val="12D5FBC6"/>
    <w:rsid w:val="1455FF5A"/>
    <w:rsid w:val="155A15BF"/>
    <w:rsid w:val="16539E91"/>
    <w:rsid w:val="17FAE3EA"/>
    <w:rsid w:val="1C7D4D4B"/>
    <w:rsid w:val="1D1A6E6E"/>
    <w:rsid w:val="1D2D483F"/>
    <w:rsid w:val="1EC918A0"/>
    <w:rsid w:val="227F6C84"/>
    <w:rsid w:val="24C03E95"/>
    <w:rsid w:val="25385A24"/>
    <w:rsid w:val="25B820A4"/>
    <w:rsid w:val="273C101D"/>
    <w:rsid w:val="27CB2280"/>
    <w:rsid w:val="2BB96538"/>
    <w:rsid w:val="2C319D68"/>
    <w:rsid w:val="2F096CCD"/>
    <w:rsid w:val="2FAF81FD"/>
    <w:rsid w:val="2FB1F9A5"/>
    <w:rsid w:val="2FBBC65E"/>
    <w:rsid w:val="2FF1B665"/>
    <w:rsid w:val="31873B74"/>
    <w:rsid w:val="3321225A"/>
    <w:rsid w:val="345664DD"/>
    <w:rsid w:val="353CB345"/>
    <w:rsid w:val="35DA7930"/>
    <w:rsid w:val="37E39FED"/>
    <w:rsid w:val="389AF0EF"/>
    <w:rsid w:val="3979E1A3"/>
    <w:rsid w:val="3AFC89A7"/>
    <w:rsid w:val="3B34690C"/>
    <w:rsid w:val="3BE85F14"/>
    <w:rsid w:val="3FCFFACA"/>
    <w:rsid w:val="3FE01608"/>
    <w:rsid w:val="404BA22E"/>
    <w:rsid w:val="40F6A411"/>
    <w:rsid w:val="416BCB2B"/>
    <w:rsid w:val="4255391B"/>
    <w:rsid w:val="46DF0553"/>
    <w:rsid w:val="46F6792C"/>
    <w:rsid w:val="48C47A9F"/>
    <w:rsid w:val="499727AF"/>
    <w:rsid w:val="49E4D572"/>
    <w:rsid w:val="4BE2F304"/>
    <w:rsid w:val="4DDA202A"/>
    <w:rsid w:val="4F1A93C6"/>
    <w:rsid w:val="4F5CC82E"/>
    <w:rsid w:val="5444A8C9"/>
    <w:rsid w:val="54828ABA"/>
    <w:rsid w:val="54A854E0"/>
    <w:rsid w:val="55CC09B2"/>
    <w:rsid w:val="5767DA13"/>
    <w:rsid w:val="57BCF279"/>
    <w:rsid w:val="57C2E4F5"/>
    <w:rsid w:val="5824B267"/>
    <w:rsid w:val="585C8804"/>
    <w:rsid w:val="58A1B42B"/>
    <w:rsid w:val="5A9F7AD5"/>
    <w:rsid w:val="5B72E637"/>
    <w:rsid w:val="5E154FC3"/>
    <w:rsid w:val="5F4504B8"/>
    <w:rsid w:val="60247A83"/>
    <w:rsid w:val="629CDDB8"/>
    <w:rsid w:val="62B27A40"/>
    <w:rsid w:val="635C1B45"/>
    <w:rsid w:val="63852750"/>
    <w:rsid w:val="6520F7B1"/>
    <w:rsid w:val="68E71D7B"/>
    <w:rsid w:val="69C4398C"/>
    <w:rsid w:val="6A622F60"/>
    <w:rsid w:val="6B57EA91"/>
    <w:rsid w:val="6E60AB8F"/>
    <w:rsid w:val="6F332ADB"/>
    <w:rsid w:val="6FC3ACE7"/>
    <w:rsid w:val="72B90257"/>
    <w:rsid w:val="7351F375"/>
    <w:rsid w:val="76D47F73"/>
    <w:rsid w:val="76E2D9B1"/>
    <w:rsid w:val="77A86BCD"/>
    <w:rsid w:val="795671F0"/>
    <w:rsid w:val="7BFE6E73"/>
    <w:rsid w:val="7EE5EB47"/>
    <w:rsid w:val="7F8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2196C"/>
  <w15:chartTrackingRefBased/>
  <w15:docId w15:val="{55851D57-9ED9-4049-A26C-91D7E606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25C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C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C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1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01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01D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FA3E3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46A1F"/>
    <w:pPr>
      <w:widowControl w:val="0"/>
      <w:autoSpaceDE w:val="0"/>
      <w:autoSpaceDN w:val="0"/>
    </w:pPr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36C2BEBFD27419B5EFF3BDE711B9F" ma:contentTypeVersion="8" ma:contentTypeDescription="Create a new document." ma:contentTypeScope="" ma:versionID="a061391e4e3e44981bffa8a3948dc64c">
  <xsd:schema xmlns:xsd="http://www.w3.org/2001/XMLSchema" xmlns:xs="http://www.w3.org/2001/XMLSchema" xmlns:p="http://schemas.microsoft.com/office/2006/metadata/properties" xmlns:ns2="6ed2eb10-5bb5-4dc3-99f5-6a7d163603f2" targetNamespace="http://schemas.microsoft.com/office/2006/metadata/properties" ma:root="true" ma:fieldsID="833ca1334f2871394e28b632957cf528" ns2:_="">
    <xsd:import namespace="6ed2eb10-5bb5-4dc3-99f5-6a7d16360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eb10-5bb5-4dc3-99f5-6a7d16360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7DAFB-264E-4B1B-AC6C-BBE135B10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901B5-B15C-4E66-847A-A74E2F088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F677B-EBA3-426F-8F8D-F8DEA4C3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2eb10-5bb5-4dc3-99f5-6a7d16360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5239</Words>
  <Characters>29867</Characters>
  <Application>Microsoft Office Word</Application>
  <DocSecurity>0</DocSecurity>
  <Lines>248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 James [saj59]</dc:creator>
  <cp:keywords/>
  <dc:description/>
  <cp:lastModifiedBy>Suzy Shipman [sfs] (Staff)</cp:lastModifiedBy>
  <cp:revision>5</cp:revision>
  <cp:lastPrinted>2022-02-16T11:38:00Z</cp:lastPrinted>
  <dcterms:created xsi:type="dcterms:W3CDTF">2022-01-12T10:08:00Z</dcterms:created>
  <dcterms:modified xsi:type="dcterms:W3CDTF">2022-02-16T11:39:00Z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0x01010079036C2BEBFD27419B5EFF3BDE711B9F</vt:lpwstr>
  </property>
</Properties>
</file>