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CE0B7" w14:textId="77777777" w:rsidR="00A56BFE" w:rsidRDefault="00A56BFE" w:rsidP="00A56BFE">
      <w:pPr>
        <w:jc w:val="center"/>
      </w:pPr>
      <w:bookmarkStart w:id="0" w:name="_Toc478393623"/>
      <w:bookmarkStart w:id="1" w:name="_Toc482799609"/>
      <w:r w:rsidRPr="005864EB">
        <w:rPr>
          <w:rFonts w:ascii="Arial" w:hAnsi="Arial"/>
          <w:noProof/>
        </w:rPr>
        <w:drawing>
          <wp:inline distT="0" distB="0" distL="0" distR="0" wp14:anchorId="4B35BF65" wp14:editId="67FC6692">
            <wp:extent cx="2430780" cy="609600"/>
            <wp:effectExtent l="0" t="0" r="762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0780" cy="609600"/>
                    </a:xfrm>
                    <a:prstGeom prst="rect">
                      <a:avLst/>
                    </a:prstGeom>
                    <a:noFill/>
                    <a:ln>
                      <a:noFill/>
                    </a:ln>
                  </pic:spPr>
                </pic:pic>
              </a:graphicData>
            </a:graphic>
          </wp:inline>
        </w:drawing>
      </w:r>
    </w:p>
    <w:p w14:paraId="737599CE" w14:textId="77777777" w:rsidR="00A56BFE" w:rsidRDefault="00A56BFE" w:rsidP="00A56BFE"/>
    <w:p w14:paraId="019A5F10" w14:textId="77777777" w:rsidR="00A56BFE" w:rsidRDefault="00A56BFE" w:rsidP="00A56BFE">
      <w:pPr>
        <w:tabs>
          <w:tab w:val="left" w:pos="709"/>
        </w:tabs>
        <w:ind w:left="426"/>
        <w:jc w:val="center"/>
        <w:rPr>
          <w:rFonts w:eastAsia="Times New Roman"/>
          <w:b/>
          <w:bCs/>
          <w:sz w:val="24"/>
          <w:szCs w:val="24"/>
          <w:u w:val="single"/>
        </w:rPr>
      </w:pPr>
    </w:p>
    <w:p w14:paraId="3AFCA559" w14:textId="77777777" w:rsidR="00217E64" w:rsidRPr="00217E64" w:rsidRDefault="00217E64" w:rsidP="00217E64">
      <w:pPr>
        <w:widowControl/>
        <w:spacing w:after="160" w:line="259" w:lineRule="auto"/>
        <w:jc w:val="center"/>
        <w:rPr>
          <w:rFonts w:ascii="Arial" w:hAnsi="Arial"/>
          <w:b/>
          <w:bCs/>
          <w:sz w:val="24"/>
          <w:szCs w:val="24"/>
          <w:lang w:val="en-US"/>
        </w:rPr>
      </w:pPr>
      <w:r w:rsidRPr="00217E64">
        <w:rPr>
          <w:rFonts w:ascii="Arial" w:hAnsi="Arial"/>
          <w:b/>
          <w:bCs/>
          <w:sz w:val="24"/>
          <w:szCs w:val="24"/>
          <w:lang w:val="en-US"/>
        </w:rPr>
        <w:t>GWEITHDREFNAU ARIANNOL</w:t>
      </w:r>
    </w:p>
    <w:p w14:paraId="483A1936" w14:textId="77777777" w:rsidR="00A56BFE" w:rsidRPr="003831BD" w:rsidRDefault="00A56BFE" w:rsidP="00A56BFE">
      <w:pPr>
        <w:jc w:val="center"/>
        <w:rPr>
          <w:rFonts w:ascii="Arial" w:hAnsi="Arial"/>
          <w:b/>
          <w:bCs/>
          <w:lang w:val="en-US"/>
        </w:rPr>
      </w:pPr>
    </w:p>
    <w:p w14:paraId="77E60C69" w14:textId="56D2F848" w:rsidR="00A56BFE" w:rsidRPr="0027105B" w:rsidRDefault="00217E64" w:rsidP="00A56BFE">
      <w:pPr>
        <w:spacing w:after="0"/>
        <w:rPr>
          <w:rFonts w:ascii="Arial" w:hAnsi="Arial"/>
          <w:b/>
          <w:bCs/>
          <w:u w:val="single"/>
          <w:lang w:val="en-US"/>
        </w:rPr>
      </w:pPr>
      <w:r w:rsidRPr="0027105B">
        <w:rPr>
          <w:rFonts w:ascii="Arial" w:hAnsi="Arial"/>
          <w:b/>
          <w:bCs/>
          <w:u w:val="single"/>
          <w:lang w:val="en-US"/>
        </w:rPr>
        <w:t>Adran</w:t>
      </w:r>
      <w:r w:rsidR="00A56BFE" w:rsidRPr="0027105B">
        <w:rPr>
          <w:rFonts w:ascii="Arial" w:hAnsi="Arial"/>
          <w:b/>
          <w:bCs/>
          <w:u w:val="single"/>
          <w:lang w:val="en-US"/>
        </w:rPr>
        <w:t xml:space="preserve"> 15 – </w:t>
      </w:r>
      <w:r w:rsidRPr="0027105B">
        <w:rPr>
          <w:rFonts w:ascii="Arial" w:hAnsi="Arial"/>
          <w:b/>
          <w:bCs/>
          <w:u w:val="single"/>
          <w:lang w:val="cy-GB"/>
        </w:rPr>
        <w:t>Prosiectau Cyfalaf ac Asedau Sefydlog</w:t>
      </w:r>
    </w:p>
    <w:p w14:paraId="4F770DEE" w14:textId="77777777" w:rsidR="00A56BFE" w:rsidRPr="003831BD" w:rsidRDefault="00A56BFE" w:rsidP="00A56BFE">
      <w:pPr>
        <w:spacing w:after="0"/>
        <w:rPr>
          <w:rFonts w:ascii="Arial" w:hAnsi="Arial"/>
          <w:b/>
          <w:bCs/>
          <w:u w:val="single"/>
          <w:lang w:val="en-US"/>
        </w:rPr>
      </w:pPr>
    </w:p>
    <w:p w14:paraId="546A997E" w14:textId="77777777" w:rsidR="0027105B" w:rsidRDefault="00217E64" w:rsidP="0027105B">
      <w:pPr>
        <w:spacing w:after="0"/>
        <w:rPr>
          <w:rFonts w:ascii="Arial" w:eastAsiaTheme="minorHAnsi" w:hAnsi="Arial"/>
        </w:rPr>
      </w:pPr>
      <w:r w:rsidRPr="00217E64">
        <w:rPr>
          <w:rFonts w:ascii="Arial" w:hAnsi="Arial"/>
          <w:b/>
          <w:bCs/>
          <w:sz w:val="22"/>
          <w:lang w:val="en-US"/>
        </w:rPr>
        <w:t xml:space="preserve">Corff Cymeradwyo: </w:t>
      </w:r>
      <w:r w:rsidRPr="00217E64">
        <w:rPr>
          <w:rFonts w:ascii="Arial" w:hAnsi="Arial"/>
          <w:b/>
          <w:bCs/>
          <w:sz w:val="22"/>
          <w:lang w:val="en-US"/>
        </w:rPr>
        <w:tab/>
      </w:r>
      <w:r w:rsidRPr="00217E64">
        <w:rPr>
          <w:rFonts w:ascii="Arial" w:hAnsi="Arial"/>
          <w:b/>
          <w:bCs/>
          <w:sz w:val="22"/>
          <w:lang w:val="en-US"/>
        </w:rPr>
        <w:tab/>
      </w:r>
      <w:r w:rsidRPr="00217E64">
        <w:rPr>
          <w:rFonts w:ascii="Arial" w:hAnsi="Arial"/>
          <w:b/>
          <w:bCs/>
          <w:sz w:val="22"/>
          <w:lang w:val="en-US"/>
        </w:rPr>
        <w:tab/>
      </w:r>
      <w:r w:rsidR="0027105B">
        <w:rPr>
          <w:rFonts w:ascii="Arial" w:eastAsiaTheme="minorHAnsi" w:hAnsi="Arial"/>
        </w:rPr>
        <w:t>Y Pwyllgor Adnoddau a Pherfformiad</w:t>
      </w:r>
    </w:p>
    <w:p w14:paraId="04964A48" w14:textId="41BB95B2" w:rsidR="00217E64" w:rsidRPr="00217E64" w:rsidRDefault="00217E64" w:rsidP="0027105B">
      <w:pPr>
        <w:spacing w:after="0"/>
        <w:rPr>
          <w:rFonts w:ascii="Arial" w:hAnsi="Arial"/>
          <w:b/>
          <w:bCs/>
          <w:sz w:val="22"/>
          <w:lang w:val="en-US"/>
        </w:rPr>
      </w:pPr>
      <w:r w:rsidRPr="00217E64">
        <w:rPr>
          <w:rFonts w:ascii="Arial" w:hAnsi="Arial"/>
          <w:b/>
          <w:bCs/>
          <w:sz w:val="22"/>
          <w:lang w:val="en-US"/>
        </w:rPr>
        <w:t xml:space="preserve">Dyddiad Cymeradwyo: </w:t>
      </w:r>
      <w:r w:rsidRPr="00217E64">
        <w:rPr>
          <w:rFonts w:ascii="Arial" w:hAnsi="Arial"/>
          <w:b/>
          <w:bCs/>
          <w:sz w:val="22"/>
          <w:lang w:val="en-US"/>
        </w:rPr>
        <w:tab/>
      </w:r>
      <w:r w:rsidRPr="00217E64">
        <w:rPr>
          <w:rFonts w:ascii="Arial" w:hAnsi="Arial"/>
          <w:b/>
          <w:bCs/>
          <w:sz w:val="22"/>
          <w:lang w:val="en-US"/>
        </w:rPr>
        <w:tab/>
      </w:r>
      <w:r w:rsidRPr="00217E64">
        <w:rPr>
          <w:rFonts w:ascii="Arial" w:hAnsi="Arial"/>
          <w:sz w:val="22"/>
          <w:lang w:val="en-US"/>
        </w:rPr>
        <w:t>Chwefror 2021</w:t>
      </w:r>
    </w:p>
    <w:p w14:paraId="14AC531F" w14:textId="1988205C" w:rsidR="00217E64" w:rsidRPr="00217E64" w:rsidRDefault="00217E64" w:rsidP="00217E64">
      <w:pPr>
        <w:widowControl/>
        <w:spacing w:after="0" w:line="259" w:lineRule="auto"/>
        <w:rPr>
          <w:rFonts w:ascii="Arial" w:hAnsi="Arial"/>
          <w:b/>
          <w:bCs/>
          <w:sz w:val="22"/>
          <w:lang w:val="en-US"/>
        </w:rPr>
      </w:pPr>
      <w:r w:rsidRPr="00217E64">
        <w:rPr>
          <w:rFonts w:ascii="Arial" w:hAnsi="Arial"/>
          <w:b/>
          <w:bCs/>
          <w:sz w:val="22"/>
          <w:lang w:val="en-US"/>
        </w:rPr>
        <w:t xml:space="preserve">Perchennog y Polisi: </w:t>
      </w:r>
      <w:r w:rsidRPr="00217E64">
        <w:rPr>
          <w:rFonts w:ascii="Arial" w:hAnsi="Arial"/>
          <w:b/>
          <w:bCs/>
          <w:sz w:val="22"/>
          <w:lang w:val="en-US"/>
        </w:rPr>
        <w:tab/>
      </w:r>
      <w:r w:rsidRPr="00217E64">
        <w:rPr>
          <w:rFonts w:ascii="Arial" w:hAnsi="Arial"/>
          <w:b/>
          <w:bCs/>
          <w:sz w:val="22"/>
          <w:lang w:val="en-US"/>
        </w:rPr>
        <w:tab/>
      </w:r>
      <w:r w:rsidRPr="00B86BAB">
        <w:rPr>
          <w:rFonts w:ascii="Arial" w:hAnsi="Arial"/>
        </w:rPr>
        <w:t>Cyllid a Chydymffurfiaeth</w:t>
      </w:r>
    </w:p>
    <w:p w14:paraId="31FD911F" w14:textId="092577C6" w:rsidR="00217E64" w:rsidRPr="00217E64" w:rsidRDefault="00217E64" w:rsidP="00217E64">
      <w:pPr>
        <w:widowControl/>
        <w:spacing w:after="0" w:line="259" w:lineRule="auto"/>
        <w:rPr>
          <w:rFonts w:ascii="Arial" w:hAnsi="Arial"/>
          <w:b/>
          <w:bCs/>
          <w:sz w:val="22"/>
          <w:lang w:val="en-US"/>
        </w:rPr>
      </w:pPr>
      <w:r w:rsidRPr="00217E64">
        <w:rPr>
          <w:rFonts w:ascii="Arial" w:hAnsi="Arial"/>
          <w:b/>
          <w:bCs/>
          <w:sz w:val="22"/>
          <w:lang w:val="en-US"/>
        </w:rPr>
        <w:t xml:space="preserve">Dyddiad Adolygu Diwethaf: </w:t>
      </w:r>
      <w:r w:rsidR="00162532">
        <w:rPr>
          <w:rFonts w:ascii="Arial" w:hAnsi="Arial"/>
          <w:b/>
          <w:bCs/>
          <w:sz w:val="22"/>
          <w:lang w:val="en-US"/>
        </w:rPr>
        <w:tab/>
      </w:r>
      <w:r w:rsidR="00162532" w:rsidRPr="00217E64">
        <w:rPr>
          <w:rFonts w:ascii="Arial" w:hAnsi="Arial"/>
          <w:sz w:val="22"/>
          <w:lang w:val="en-US"/>
        </w:rPr>
        <w:t>Chwefror 2021</w:t>
      </w:r>
    </w:p>
    <w:p w14:paraId="67B52954" w14:textId="1074A3C0" w:rsidR="00217E64" w:rsidRPr="00217E64" w:rsidRDefault="00217E64" w:rsidP="00217E64">
      <w:pPr>
        <w:widowControl/>
        <w:spacing w:after="0" w:line="259" w:lineRule="auto"/>
        <w:rPr>
          <w:rFonts w:ascii="Arial" w:hAnsi="Arial"/>
          <w:sz w:val="22"/>
          <w:lang w:val="en-US"/>
        </w:rPr>
      </w:pPr>
      <w:r w:rsidRPr="00217E64">
        <w:rPr>
          <w:rFonts w:ascii="Arial" w:hAnsi="Arial"/>
          <w:b/>
          <w:bCs/>
          <w:sz w:val="22"/>
          <w:lang w:val="en-US"/>
        </w:rPr>
        <w:t xml:space="preserve">Dyddiad Adolygu Nesaf: </w:t>
      </w:r>
      <w:r w:rsidRPr="00217E64">
        <w:rPr>
          <w:rFonts w:ascii="Arial" w:hAnsi="Arial"/>
          <w:b/>
          <w:bCs/>
          <w:sz w:val="22"/>
          <w:lang w:val="en-US"/>
        </w:rPr>
        <w:tab/>
      </w:r>
      <w:r w:rsidRPr="00217E64">
        <w:rPr>
          <w:rFonts w:ascii="Arial" w:hAnsi="Arial"/>
          <w:b/>
          <w:bCs/>
          <w:sz w:val="22"/>
          <w:lang w:val="en-US"/>
        </w:rPr>
        <w:tab/>
      </w:r>
      <w:r w:rsidR="003013C5">
        <w:rPr>
          <w:rFonts w:ascii="Arial" w:hAnsi="Arial"/>
          <w:sz w:val="22"/>
          <w:lang w:val="en-US"/>
        </w:rPr>
        <w:t>Mehefin</w:t>
      </w:r>
      <w:r w:rsidR="00162532" w:rsidRPr="00162532">
        <w:rPr>
          <w:rFonts w:ascii="Arial" w:hAnsi="Arial"/>
          <w:sz w:val="22"/>
          <w:lang w:val="en-US"/>
        </w:rPr>
        <w:t xml:space="preserve"> 2022</w:t>
      </w:r>
    </w:p>
    <w:p w14:paraId="7039A065" w14:textId="77631DC9" w:rsidR="00A56BFE" w:rsidRDefault="00A56BFE" w:rsidP="00A56BFE">
      <w:pPr>
        <w:pStyle w:val="Heading2"/>
        <w:numPr>
          <w:ilvl w:val="0"/>
          <w:numId w:val="0"/>
        </w:numPr>
        <w:ind w:left="360"/>
        <w:rPr>
          <w:lang w:val="cy-GB"/>
        </w:rPr>
      </w:pPr>
    </w:p>
    <w:p w14:paraId="307AAB5F" w14:textId="6D0D1F05" w:rsidR="00217E64" w:rsidRDefault="00217E64" w:rsidP="00217E64">
      <w:pPr>
        <w:rPr>
          <w:lang w:val="cy-GB"/>
        </w:rPr>
      </w:pPr>
    </w:p>
    <w:p w14:paraId="2B6BF5E8" w14:textId="67C59F1E" w:rsidR="00217E64" w:rsidRDefault="00217E64" w:rsidP="00217E64">
      <w:pPr>
        <w:rPr>
          <w:lang w:val="cy-GB"/>
        </w:rPr>
      </w:pPr>
    </w:p>
    <w:p w14:paraId="237639F0" w14:textId="09995F38" w:rsidR="00217E64" w:rsidRDefault="00217E64" w:rsidP="00217E64">
      <w:pPr>
        <w:rPr>
          <w:lang w:val="cy-GB"/>
        </w:rPr>
      </w:pPr>
    </w:p>
    <w:p w14:paraId="5BE68F34" w14:textId="3710B002" w:rsidR="00217E64" w:rsidRDefault="00217E64" w:rsidP="00217E64">
      <w:pPr>
        <w:rPr>
          <w:lang w:val="cy-GB"/>
        </w:rPr>
      </w:pPr>
    </w:p>
    <w:p w14:paraId="163D08B5" w14:textId="3E83C246" w:rsidR="00217E64" w:rsidRDefault="00217E64" w:rsidP="00217E64">
      <w:pPr>
        <w:rPr>
          <w:lang w:val="cy-GB"/>
        </w:rPr>
      </w:pPr>
    </w:p>
    <w:p w14:paraId="5FC0CBF2" w14:textId="025CFEED" w:rsidR="00217E64" w:rsidRDefault="00217E64" w:rsidP="00217E64">
      <w:pPr>
        <w:rPr>
          <w:lang w:val="cy-GB"/>
        </w:rPr>
      </w:pPr>
    </w:p>
    <w:p w14:paraId="44AC6ED0" w14:textId="2623FB8E" w:rsidR="00217E64" w:rsidRDefault="00217E64" w:rsidP="00217E64">
      <w:pPr>
        <w:rPr>
          <w:lang w:val="cy-GB"/>
        </w:rPr>
      </w:pPr>
    </w:p>
    <w:p w14:paraId="4D7646D5" w14:textId="4D8847D3" w:rsidR="00217E64" w:rsidRDefault="00217E64" w:rsidP="00217E64">
      <w:pPr>
        <w:rPr>
          <w:lang w:val="cy-GB"/>
        </w:rPr>
      </w:pPr>
    </w:p>
    <w:p w14:paraId="00383975" w14:textId="0800DBC7" w:rsidR="00217E64" w:rsidRDefault="00217E64" w:rsidP="00217E64">
      <w:pPr>
        <w:rPr>
          <w:lang w:val="cy-GB"/>
        </w:rPr>
      </w:pPr>
    </w:p>
    <w:p w14:paraId="23FC2375" w14:textId="1AE91045" w:rsidR="00217E64" w:rsidRDefault="00217E64" w:rsidP="00217E64">
      <w:pPr>
        <w:rPr>
          <w:lang w:val="cy-GB"/>
        </w:rPr>
      </w:pPr>
    </w:p>
    <w:p w14:paraId="7A21EA50" w14:textId="0226ECF3" w:rsidR="00217E64" w:rsidRDefault="00217E64" w:rsidP="00217E64">
      <w:pPr>
        <w:rPr>
          <w:lang w:val="cy-GB"/>
        </w:rPr>
      </w:pPr>
    </w:p>
    <w:p w14:paraId="2A5CD51C" w14:textId="46685ACE" w:rsidR="00217E64" w:rsidRDefault="00217E64" w:rsidP="00217E64">
      <w:pPr>
        <w:rPr>
          <w:lang w:val="cy-GB"/>
        </w:rPr>
      </w:pPr>
    </w:p>
    <w:p w14:paraId="2C707431" w14:textId="71265018" w:rsidR="00217E64" w:rsidRDefault="00217E64" w:rsidP="00217E64">
      <w:pPr>
        <w:rPr>
          <w:lang w:val="cy-GB"/>
        </w:rPr>
      </w:pPr>
    </w:p>
    <w:p w14:paraId="65DB8FD1" w14:textId="332942BB" w:rsidR="00217E64" w:rsidRDefault="00217E64" w:rsidP="00217E64">
      <w:pPr>
        <w:rPr>
          <w:lang w:val="cy-GB"/>
        </w:rPr>
      </w:pPr>
    </w:p>
    <w:p w14:paraId="50F1D8CC" w14:textId="6916F448" w:rsidR="00217E64" w:rsidRDefault="00217E64" w:rsidP="00217E64">
      <w:pPr>
        <w:rPr>
          <w:lang w:val="cy-GB"/>
        </w:rPr>
      </w:pPr>
    </w:p>
    <w:p w14:paraId="01CBDCA4" w14:textId="77777777" w:rsidR="00217E64" w:rsidRPr="00217E64" w:rsidRDefault="00217E64" w:rsidP="00217E64">
      <w:pPr>
        <w:rPr>
          <w:lang w:val="cy-GB"/>
        </w:rPr>
      </w:pPr>
    </w:p>
    <w:p w14:paraId="1FFB20E2" w14:textId="6DCB4224" w:rsidR="00DC2D0D" w:rsidRPr="009A34E6" w:rsidRDefault="008F4201">
      <w:pPr>
        <w:pStyle w:val="Heading2"/>
        <w:numPr>
          <w:ilvl w:val="0"/>
          <w:numId w:val="13"/>
        </w:numPr>
        <w:rPr>
          <w:lang w:val="cy-GB"/>
        </w:rPr>
      </w:pPr>
      <w:r w:rsidRPr="009A34E6">
        <w:rPr>
          <w:lang w:val="cy-GB"/>
        </w:rPr>
        <w:lastRenderedPageBreak/>
        <w:t xml:space="preserve">Adran 15: Prosiectau Cyfalaf ac Asedau Sefydlog </w:t>
      </w:r>
      <w:bookmarkEnd w:id="0"/>
      <w:bookmarkEnd w:id="1"/>
    </w:p>
    <w:p w14:paraId="0029461D" w14:textId="77777777" w:rsidR="00DC2D0D" w:rsidRPr="009A34E6" w:rsidRDefault="008F4201">
      <w:pPr>
        <w:pStyle w:val="Heading3"/>
        <w:numPr>
          <w:ilvl w:val="1"/>
          <w:numId w:val="15"/>
        </w:numPr>
        <w:rPr>
          <w:lang w:val="cy-GB"/>
        </w:rPr>
      </w:pPr>
      <w:r w:rsidRPr="009A34E6">
        <w:rPr>
          <w:lang w:val="cy-GB"/>
        </w:rPr>
        <w:t>Diffiniadau</w:t>
      </w:r>
    </w:p>
    <w:p w14:paraId="4A736900" w14:textId="77777777" w:rsidR="00DC2D0D" w:rsidRPr="009A34E6" w:rsidRDefault="00DC2D0D">
      <w:pPr>
        <w:rPr>
          <w:lang w:val="cy-GB"/>
        </w:rPr>
      </w:pPr>
    </w:p>
    <w:p w14:paraId="4890141F" w14:textId="77777777" w:rsidR="00DC2D0D" w:rsidRPr="009A34E6" w:rsidRDefault="008F4201">
      <w:pPr>
        <w:pStyle w:val="Gogglelist"/>
        <w:numPr>
          <w:ilvl w:val="0"/>
          <w:numId w:val="4"/>
        </w:numPr>
        <w:rPr>
          <w:lang w:val="cy-GB"/>
        </w:rPr>
      </w:pPr>
      <w:r w:rsidRPr="009A34E6">
        <w:rPr>
          <w:b/>
          <w:lang w:val="cy-GB"/>
        </w:rPr>
        <w:t>Ased sefydlog</w:t>
      </w:r>
      <w:r w:rsidRPr="009A34E6">
        <w:rPr>
          <w:lang w:val="cy-GB"/>
        </w:rPr>
        <w:t xml:space="preserve"> - Ased nad yw'n cael ei dreulio na'i werthu yn ystod cwrs busnes arferol, megis tir, adeiladau, offer, peirianwaith, cerbydau. Mae unrhyw ased y disgwylir iddo bara, neu gael ei ddefnyddio, am fwy nag un flwyddyn yn cael ei ystyried yn ased sefydlog ac mae'n costio dros £10,000.  </w:t>
      </w:r>
    </w:p>
    <w:p w14:paraId="5A60B96F" w14:textId="77777777" w:rsidR="00DC2D0D" w:rsidRPr="009A34E6" w:rsidRDefault="008F4201">
      <w:pPr>
        <w:pStyle w:val="Gogglelist"/>
        <w:numPr>
          <w:ilvl w:val="0"/>
          <w:numId w:val="4"/>
        </w:numPr>
        <w:rPr>
          <w:lang w:val="cy-GB"/>
        </w:rPr>
      </w:pPr>
      <w:r w:rsidRPr="009A34E6">
        <w:rPr>
          <w:b/>
          <w:lang w:val="cy-GB"/>
        </w:rPr>
        <w:t>Ased sefydlog diriaethol</w:t>
      </w:r>
      <w:r w:rsidRPr="009A34E6">
        <w:rPr>
          <w:lang w:val="cy-GB"/>
        </w:rPr>
        <w:t xml:space="preserve"> - Mae gan ased sefydlog diriaethol sylwedd ffisegol (ac eithrio meddalwedd cyfalafog) ac:  </w:t>
      </w:r>
    </w:p>
    <w:p w14:paraId="4BB6BECD" w14:textId="77777777" w:rsidR="00DC2D0D" w:rsidRPr="009A34E6" w:rsidRDefault="008F4201">
      <w:pPr>
        <w:pStyle w:val="Gogglelist"/>
        <w:numPr>
          <w:ilvl w:val="1"/>
          <w:numId w:val="2"/>
        </w:numPr>
        <w:rPr>
          <w:lang w:val="cy-GB"/>
        </w:rPr>
      </w:pPr>
      <w:r w:rsidRPr="009A34E6">
        <w:rPr>
          <w:lang w:val="cy-GB"/>
        </w:rPr>
        <w:t xml:space="preserve">fe'i cedwir gan y Brifysgol ar gyfer ei ddefnyddio i gynhyrchu neu gyflenwi nwyddau a gwasanaethau, i'w rentu i eraill, neu at ddibenion gweinyddol; </w:t>
      </w:r>
    </w:p>
    <w:p w14:paraId="3CC29265" w14:textId="77777777" w:rsidR="00DC2D0D" w:rsidRPr="009A34E6" w:rsidRDefault="008F4201">
      <w:pPr>
        <w:pStyle w:val="Gogglelist"/>
        <w:numPr>
          <w:ilvl w:val="1"/>
          <w:numId w:val="2"/>
        </w:numPr>
        <w:rPr>
          <w:lang w:val="cy-GB"/>
        </w:rPr>
      </w:pPr>
      <w:r w:rsidRPr="009A34E6">
        <w:rPr>
          <w:lang w:val="cy-GB"/>
        </w:rPr>
        <w:t xml:space="preserve">fe gaiff ei reoli gan y Brifysgol drwy hawliau cyfreithiol neu gystodaeth; wedi'i gaffael neu'i lunio gyda'r bwriad o gael ei ddefnyddio ar sail barhaus; ac                                      </w:t>
      </w:r>
    </w:p>
    <w:p w14:paraId="0F76F0F4" w14:textId="77777777" w:rsidR="00DC2D0D" w:rsidRPr="009A34E6" w:rsidRDefault="008F4201">
      <w:pPr>
        <w:pStyle w:val="Gogglelist"/>
        <w:numPr>
          <w:ilvl w:val="1"/>
          <w:numId w:val="2"/>
        </w:numPr>
        <w:rPr>
          <w:lang w:val="cy-GB"/>
        </w:rPr>
      </w:pPr>
      <w:r w:rsidRPr="009A34E6">
        <w:rPr>
          <w:lang w:val="cy-GB"/>
        </w:rPr>
        <w:t>ni fwriedir ei werthu yng nghwrs busnes cyffredin.</w:t>
      </w:r>
    </w:p>
    <w:p w14:paraId="61068652" w14:textId="77777777" w:rsidR="00DC2D0D" w:rsidRPr="009A34E6" w:rsidRDefault="008F4201">
      <w:pPr>
        <w:pStyle w:val="Gogglelist"/>
        <w:numPr>
          <w:ilvl w:val="0"/>
          <w:numId w:val="5"/>
        </w:numPr>
        <w:rPr>
          <w:lang w:val="cy-GB"/>
        </w:rPr>
      </w:pPr>
      <w:r w:rsidRPr="009A34E6">
        <w:rPr>
          <w:b/>
          <w:lang w:val="cy-GB"/>
        </w:rPr>
        <w:t xml:space="preserve">Asedau buddsoddi - </w:t>
      </w:r>
      <w:r w:rsidRPr="009A34E6">
        <w:rPr>
          <w:lang w:val="cy-GB"/>
        </w:rPr>
        <w:t>Ased sydd wedi'i gaffael neu sy'n cael ei gadw gan y Brifysgol er mwyn iddi greu manteision economaidd ar ffurf gwargedion neu arbrisiant yng ngwerth y farchnad.</w:t>
      </w:r>
    </w:p>
    <w:p w14:paraId="525BF525" w14:textId="77777777" w:rsidR="00DC2D0D" w:rsidRPr="009A34E6" w:rsidRDefault="008F4201">
      <w:pPr>
        <w:pStyle w:val="Gogglelist"/>
        <w:numPr>
          <w:ilvl w:val="0"/>
          <w:numId w:val="5"/>
        </w:numPr>
        <w:rPr>
          <w:lang w:val="cy-GB"/>
        </w:rPr>
      </w:pPr>
      <w:r w:rsidRPr="009A34E6">
        <w:rPr>
          <w:b/>
          <w:lang w:val="cy-GB"/>
        </w:rPr>
        <w:t xml:space="preserve">Gwariant cyfalaf </w:t>
      </w:r>
      <w:r w:rsidRPr="009A34E6">
        <w:rPr>
          <w:lang w:val="cy-GB"/>
        </w:rPr>
        <w:t>- Y gost o gaffael, cynhyrchu neu gynyddu asedau sefydlog.</w:t>
      </w:r>
    </w:p>
    <w:p w14:paraId="2CD861DC" w14:textId="77777777" w:rsidR="00DC2D0D" w:rsidRPr="009A34E6" w:rsidRDefault="008F4201">
      <w:pPr>
        <w:pStyle w:val="Gogglelist"/>
        <w:numPr>
          <w:ilvl w:val="0"/>
          <w:numId w:val="5"/>
        </w:numPr>
        <w:rPr>
          <w:lang w:val="cy-GB"/>
        </w:rPr>
      </w:pPr>
      <w:r w:rsidRPr="009A34E6">
        <w:rPr>
          <w:b/>
          <w:lang w:val="cy-GB"/>
        </w:rPr>
        <w:t xml:space="preserve">Cyllideb gwariant cyfalaf </w:t>
      </w:r>
      <w:r w:rsidRPr="009A34E6">
        <w:rPr>
          <w:lang w:val="cy-GB"/>
        </w:rPr>
        <w:t>- Adran o gyllideb flynyddol y Brifysgol sy'n ymwneud â gwariant cyfalaf tebygol.</w:t>
      </w:r>
    </w:p>
    <w:p w14:paraId="042F1176" w14:textId="10EABB3F" w:rsidR="00DC2D0D" w:rsidRPr="009A34E6" w:rsidRDefault="008F4201" w:rsidP="0036519C">
      <w:pPr>
        <w:pStyle w:val="Heading3"/>
        <w:numPr>
          <w:ilvl w:val="1"/>
          <w:numId w:val="15"/>
        </w:numPr>
        <w:rPr>
          <w:lang w:val="cy-GB"/>
        </w:rPr>
      </w:pPr>
      <w:r w:rsidRPr="009A34E6">
        <w:rPr>
          <w:rStyle w:val="Strong"/>
          <w:b/>
          <w:bCs/>
          <w:lang w:val="cy-GB"/>
        </w:rPr>
        <w:t>Rheolau Cyffredinol ar gyfer Prosiectau Gwariant Cyfalaf</w:t>
      </w:r>
    </w:p>
    <w:p w14:paraId="1CBD9BDC" w14:textId="77777777" w:rsidR="00DC2D0D" w:rsidRPr="009A34E6" w:rsidRDefault="00DC2D0D">
      <w:pPr>
        <w:spacing w:after="0"/>
        <w:rPr>
          <w:lang w:val="cy-GB"/>
        </w:rPr>
      </w:pPr>
    </w:p>
    <w:p w14:paraId="3110FF0B" w14:textId="77777777" w:rsidR="00DC2D0D" w:rsidRPr="009A34E6" w:rsidRDefault="008F4201">
      <w:pPr>
        <w:pStyle w:val="Paragraph"/>
        <w:ind w:left="0" w:firstLine="716"/>
        <w:rPr>
          <w:lang w:val="cy-GB"/>
        </w:rPr>
      </w:pPr>
      <w:r w:rsidRPr="009A34E6">
        <w:rPr>
          <w:lang w:val="cy-GB"/>
        </w:rPr>
        <w:t>15.2.1.</w:t>
      </w:r>
      <w:r w:rsidRPr="009A34E6">
        <w:rPr>
          <w:lang w:val="cy-GB"/>
        </w:rPr>
        <w:tab/>
        <w:t xml:space="preserve">Mae'n rhaid cyllidebu gwariant cyfalaf </w:t>
      </w:r>
    </w:p>
    <w:p w14:paraId="741524B5" w14:textId="32764EBF" w:rsidR="00DC2D0D" w:rsidRPr="009A34E6" w:rsidRDefault="008F4201">
      <w:pPr>
        <w:pStyle w:val="Paragraph"/>
        <w:ind w:left="1440"/>
        <w:rPr>
          <w:lang w:val="cy-GB"/>
        </w:rPr>
      </w:pPr>
      <w:r w:rsidRPr="009A34E6">
        <w:rPr>
          <w:lang w:val="cy-GB"/>
        </w:rPr>
        <w:t>Mae'n rhaid i bob eitem o wariant cyfalaf gael e</w:t>
      </w:r>
      <w:r w:rsidR="006344E4">
        <w:rPr>
          <w:lang w:val="cy-GB"/>
        </w:rPr>
        <w:t>i</w:t>
      </w:r>
      <w:r w:rsidRPr="009A34E6">
        <w:rPr>
          <w:lang w:val="cy-GB"/>
        </w:rPr>
        <w:t xml:space="preserve"> c</w:t>
      </w:r>
      <w:r w:rsidR="006344E4">
        <w:rPr>
          <w:lang w:val="cy-GB"/>
        </w:rPr>
        <w:t>h</w:t>
      </w:r>
      <w:r w:rsidRPr="009A34E6">
        <w:rPr>
          <w:lang w:val="cy-GB"/>
        </w:rPr>
        <w:t>ynnwys yn y gyllideb flynyddol a'r cynllun pum mlynedd.  Dim ond mewn amgylchiadau eithriadol, drwy gymeradwyaethau a ddiffinnir yn y Matrics Awdurdodi, y caiff gwariant cyfalaf ei gymeradwyo os nad yw wedi'i gynnwys yn flaenorol yn y gyllideb flynyddol.</w:t>
      </w:r>
    </w:p>
    <w:p w14:paraId="6A2E1A2E" w14:textId="77777777" w:rsidR="00DC2D0D" w:rsidRPr="009A34E6" w:rsidRDefault="00DC2D0D">
      <w:pPr>
        <w:spacing w:after="0"/>
        <w:rPr>
          <w:lang w:val="cy-GB"/>
        </w:rPr>
      </w:pPr>
    </w:p>
    <w:p w14:paraId="05AF3C3E" w14:textId="77777777" w:rsidR="00DC2D0D" w:rsidRPr="009A34E6" w:rsidRDefault="008F4201">
      <w:pPr>
        <w:pStyle w:val="Paragraph"/>
        <w:ind w:left="1440" w:hanging="731"/>
        <w:rPr>
          <w:lang w:val="cy-GB"/>
        </w:rPr>
      </w:pPr>
      <w:r w:rsidRPr="009A34E6">
        <w:rPr>
          <w:lang w:val="cy-GB"/>
        </w:rPr>
        <w:t>15.2.2.</w:t>
      </w:r>
      <w:r w:rsidRPr="009A34E6">
        <w:rPr>
          <w:lang w:val="cy-GB"/>
        </w:rPr>
        <w:tab/>
        <w:t xml:space="preserve">Mae'n rhaid cymeradwyo gwariant cyfalaf </w:t>
      </w:r>
    </w:p>
    <w:p w14:paraId="2EA6CEB9" w14:textId="77777777" w:rsidR="00DC2D0D" w:rsidRPr="009A34E6" w:rsidRDefault="008F4201">
      <w:pPr>
        <w:pStyle w:val="Paragraph"/>
        <w:ind w:left="1440"/>
        <w:rPr>
          <w:lang w:val="cy-GB"/>
        </w:rPr>
      </w:pPr>
      <w:r w:rsidRPr="009A34E6">
        <w:rPr>
          <w:lang w:val="cy-GB"/>
        </w:rPr>
        <w:t>Mae'r polisi ar gymeradwyo gwariant cyfalaf yn cynnwys graddfa symudol sy'n rhoi manylion yr unigolyn/corff a ddylai gymeradwyo prosiectau gwariant cyfalaf unigol (gweler 14.3). Hyd yn oed os yw wedi'i gymeradwyo drwy'r gyllideb gyfalaf bydd angen cadarnhad terfynol yn seiliedig ar y Matrics Awdurdodi cyn symud ymlaen.</w:t>
      </w:r>
    </w:p>
    <w:p w14:paraId="50554B86" w14:textId="77777777" w:rsidR="00DC2D0D" w:rsidRPr="009A34E6" w:rsidRDefault="00DC2D0D">
      <w:pPr>
        <w:pStyle w:val="Paragraph"/>
        <w:ind w:left="1440"/>
        <w:rPr>
          <w:lang w:val="cy-GB"/>
        </w:rPr>
      </w:pPr>
    </w:p>
    <w:p w14:paraId="733F35FC" w14:textId="77777777" w:rsidR="00DC2D0D" w:rsidRPr="009A34E6" w:rsidRDefault="008F4201">
      <w:pPr>
        <w:spacing w:after="0"/>
        <w:ind w:left="709"/>
        <w:rPr>
          <w:lang w:val="cy-GB"/>
        </w:rPr>
      </w:pPr>
      <w:r w:rsidRPr="009A34E6">
        <w:rPr>
          <w:lang w:val="cy-GB"/>
        </w:rPr>
        <w:t>15.2.3.</w:t>
      </w:r>
      <w:r w:rsidRPr="009A34E6">
        <w:rPr>
          <w:lang w:val="cy-GB"/>
        </w:rPr>
        <w:tab/>
        <w:t xml:space="preserve">Rhaid cwblhau achos busnes ar gyfer pob gwariant cyfalaf </w:t>
      </w:r>
    </w:p>
    <w:p w14:paraId="5B06EA60" w14:textId="5ED242C2" w:rsidR="00DC2D0D" w:rsidRPr="009A34E6" w:rsidRDefault="008F4201">
      <w:pPr>
        <w:pStyle w:val="Paragraph"/>
        <w:ind w:left="1439"/>
        <w:rPr>
          <w:lang w:val="cy-GB"/>
        </w:rPr>
      </w:pPr>
      <w:r w:rsidRPr="009A34E6">
        <w:rPr>
          <w:lang w:val="cy-GB"/>
        </w:rPr>
        <w:t>Mae'r math o achos busnes sydd ei angen ar gyfer pob math o wariant cyfalaf e.e. cynnig amlinellol, achos busnes syml neu achos busnes llawn, yn amrywio yn ôl gwerth y gwariant. Dylid llenwi Ffurflen Cymeradwyo Cyfalaf</w:t>
      </w:r>
      <w:r w:rsidR="003D5A57">
        <w:rPr>
          <w:lang w:val="cy-GB"/>
        </w:rPr>
        <w:t xml:space="preserve"> </w:t>
      </w:r>
      <w:r w:rsidRPr="009A34E6">
        <w:rPr>
          <w:lang w:val="cy-GB"/>
        </w:rPr>
        <w:t xml:space="preserve"> ar gyfer pob gwariant cyfalaf ynghyd ag achos busnes llawn ar gyfer gwariant dros £1m. </w:t>
      </w:r>
    </w:p>
    <w:p w14:paraId="335A3905" w14:textId="77777777" w:rsidR="00DC2D0D" w:rsidRPr="009A34E6" w:rsidRDefault="00DC2D0D">
      <w:pPr>
        <w:pStyle w:val="Paragraph"/>
        <w:ind w:left="1439"/>
        <w:rPr>
          <w:lang w:val="cy-GB"/>
        </w:rPr>
      </w:pPr>
    </w:p>
    <w:p w14:paraId="274A4DFC" w14:textId="77777777" w:rsidR="00DC2D0D" w:rsidRPr="009A34E6" w:rsidRDefault="008F4201">
      <w:pPr>
        <w:spacing w:after="0"/>
        <w:ind w:left="709"/>
        <w:rPr>
          <w:lang w:val="cy-GB"/>
        </w:rPr>
      </w:pPr>
      <w:r w:rsidRPr="009A34E6">
        <w:rPr>
          <w:lang w:val="cy-GB"/>
        </w:rPr>
        <w:t>15.2.4.</w:t>
      </w:r>
      <w:r w:rsidRPr="009A34E6">
        <w:rPr>
          <w:lang w:val="cy-GB"/>
        </w:rPr>
        <w:tab/>
        <w:t>Dogfennau Ategol</w:t>
      </w:r>
      <w:r w:rsidRPr="009A34E6">
        <w:rPr>
          <w:lang w:val="cy-GB"/>
        </w:rPr>
        <w:tab/>
      </w:r>
    </w:p>
    <w:p w14:paraId="689E75DD" w14:textId="77777777" w:rsidR="00DC2D0D" w:rsidRPr="009A34E6" w:rsidRDefault="008F4201">
      <w:pPr>
        <w:pStyle w:val="Paragraph"/>
        <w:ind w:left="1440"/>
        <w:rPr>
          <w:lang w:val="cy-GB"/>
        </w:rPr>
      </w:pPr>
      <w:r w:rsidRPr="009A34E6">
        <w:rPr>
          <w:lang w:val="cy-GB"/>
        </w:rPr>
        <w:t xml:space="preserve">Mae'n rhaid i'r holl Ffurflenni Cymeradwyo Cyfalaf a / neu Achosion Busnes gael eu hadolygu gan y Cyfrifydd Prosiect neu Reolwr perthnasol cyn cael eu hanfon i'w cymeradwyo. </w:t>
      </w:r>
    </w:p>
    <w:p w14:paraId="221C9DC4" w14:textId="77777777" w:rsidR="00DC2D0D" w:rsidRPr="009A34E6" w:rsidRDefault="00DC2D0D">
      <w:pPr>
        <w:pStyle w:val="Paragraph"/>
        <w:ind w:left="1440"/>
        <w:rPr>
          <w:lang w:val="cy-GB"/>
        </w:rPr>
      </w:pPr>
    </w:p>
    <w:p w14:paraId="3EDD330F" w14:textId="1029D45F" w:rsidR="00DC2D0D" w:rsidRPr="009A34E6" w:rsidRDefault="008F4201">
      <w:pPr>
        <w:spacing w:after="0"/>
        <w:ind w:left="709"/>
        <w:jc w:val="both"/>
        <w:rPr>
          <w:lang w:val="cy-GB"/>
        </w:rPr>
      </w:pPr>
      <w:r w:rsidRPr="009A34E6">
        <w:rPr>
          <w:lang w:val="cy-GB"/>
        </w:rPr>
        <w:t>15.2.5.</w:t>
      </w:r>
      <w:r w:rsidRPr="009A34E6">
        <w:rPr>
          <w:lang w:val="cy-GB"/>
        </w:rPr>
        <w:tab/>
        <w:t>Mae'n rhaid i Adran Ystadau'r Brifysgol fod yn rhan o holl brosiectau adeiladu'r Cyfadrannau</w:t>
      </w:r>
    </w:p>
    <w:p w14:paraId="46FC8B88" w14:textId="77777777" w:rsidR="00DC2D0D" w:rsidRPr="009A34E6" w:rsidRDefault="008F4201">
      <w:pPr>
        <w:pStyle w:val="Paragraph"/>
        <w:ind w:left="1440"/>
        <w:rPr>
          <w:lang w:val="cy-GB"/>
        </w:rPr>
      </w:pPr>
      <w:r w:rsidRPr="009A34E6">
        <w:rPr>
          <w:lang w:val="cy-GB"/>
        </w:rPr>
        <w:t>Mae'n rhaid i Adran Ystadau'r Brifysgol fod yn rhan o'r cyfnod cynllunio ar gyfer pob prosiect adeiladu (gan gynnwys ychwanegiadau, gwelliannau ac addasiadau). Byddant yn rhoi mewnbwn o ran costau, amserlen, ac ati.</w:t>
      </w:r>
    </w:p>
    <w:p w14:paraId="6181CC60" w14:textId="77777777" w:rsidR="00DC2D0D" w:rsidRPr="009A34E6" w:rsidRDefault="00DC2D0D">
      <w:pPr>
        <w:pStyle w:val="Paragraph"/>
        <w:ind w:left="1440"/>
        <w:rPr>
          <w:lang w:val="cy-GB"/>
        </w:rPr>
      </w:pPr>
    </w:p>
    <w:p w14:paraId="4B8A7543" w14:textId="77777777" w:rsidR="00DC2D0D" w:rsidRPr="009A34E6" w:rsidRDefault="008F4201">
      <w:pPr>
        <w:spacing w:after="0"/>
        <w:ind w:left="709"/>
        <w:jc w:val="both"/>
        <w:rPr>
          <w:lang w:val="cy-GB"/>
        </w:rPr>
      </w:pPr>
      <w:r w:rsidRPr="009A34E6">
        <w:rPr>
          <w:lang w:val="cy-GB"/>
        </w:rPr>
        <w:t>15.2.6.</w:t>
      </w:r>
      <w:r w:rsidRPr="009A34E6">
        <w:rPr>
          <w:lang w:val="cy-GB"/>
        </w:rPr>
        <w:tab/>
        <w:t>Yr Adran Iechyd a Diogelwch</w:t>
      </w:r>
    </w:p>
    <w:p w14:paraId="19C164E2" w14:textId="77777777" w:rsidR="00DC2D0D" w:rsidRPr="009A34E6" w:rsidRDefault="008F4201">
      <w:pPr>
        <w:pStyle w:val="Paragraph"/>
        <w:ind w:left="1440"/>
        <w:rPr>
          <w:lang w:val="cy-GB"/>
        </w:rPr>
      </w:pPr>
      <w:r w:rsidRPr="009A34E6">
        <w:rPr>
          <w:lang w:val="cy-GB"/>
        </w:rPr>
        <w:t>Mae'n rhaid i Adran Ystadau'r Brifysgol fod yn rhan o'r cyfnod cynllunio ar gyfer pob prosiect adeiladu (gan gynnwys ychwanegiadau, gwelliannau ac addasiadau). Byddant yn rhoi mewnbwn o ran costau, amserlen, ac ati.</w:t>
      </w:r>
    </w:p>
    <w:p w14:paraId="2B47E7E7" w14:textId="77777777" w:rsidR="00DC2D0D" w:rsidRPr="009A34E6" w:rsidRDefault="00DC2D0D">
      <w:pPr>
        <w:widowControl/>
        <w:rPr>
          <w:lang w:val="cy-GB"/>
        </w:rPr>
      </w:pPr>
    </w:p>
    <w:p w14:paraId="00984C6F" w14:textId="0633987F" w:rsidR="00DC2D0D" w:rsidRPr="009A34E6" w:rsidRDefault="002A3A10" w:rsidP="000E0682">
      <w:pPr>
        <w:pStyle w:val="Heading3"/>
        <w:numPr>
          <w:ilvl w:val="1"/>
          <w:numId w:val="16"/>
        </w:numPr>
        <w:rPr>
          <w:lang w:val="cy-GB"/>
        </w:rPr>
      </w:pPr>
      <w:r>
        <w:rPr>
          <w:lang w:val="cy-GB"/>
        </w:rPr>
        <w:t xml:space="preserve">. </w:t>
      </w:r>
      <w:r w:rsidR="008F4201" w:rsidRPr="009A34E6">
        <w:rPr>
          <w:lang w:val="cy-GB"/>
        </w:rPr>
        <w:t>Matrics Awdurdodi Gwariant Cyfalaf</w:t>
      </w:r>
    </w:p>
    <w:p w14:paraId="6DB8E4AF" w14:textId="77777777" w:rsidR="00DC2D0D" w:rsidRPr="009A34E6" w:rsidRDefault="00DC2D0D">
      <w:pPr>
        <w:rPr>
          <w:lang w:val="cy-GB"/>
        </w:rPr>
      </w:pPr>
    </w:p>
    <w:p w14:paraId="692A0DC7" w14:textId="77777777" w:rsidR="00DC2D0D" w:rsidRPr="009A34E6" w:rsidRDefault="008F4201">
      <w:pPr>
        <w:rPr>
          <w:lang w:val="cy-GB"/>
        </w:rPr>
      </w:pPr>
      <w:r w:rsidRPr="009A34E6">
        <w:rPr>
          <w:lang w:val="cy-GB"/>
        </w:rPr>
        <w:t>Mae'r tabl canlynol cyflwyno'r camau ar gyfer cymeradwyo gwariant.</w:t>
      </w:r>
    </w:p>
    <w:tbl>
      <w:tblPr>
        <w:tblW w:w="8081" w:type="dxa"/>
        <w:tblInd w:w="-289" w:type="dxa"/>
        <w:tblBorders>
          <w:bottom w:val="single" w:sz="12" w:space="0" w:color="4F81BD"/>
          <w:insideH w:val="single" w:sz="12" w:space="0" w:color="4F81BD"/>
        </w:tblBorders>
        <w:tblLook w:val="04A0" w:firstRow="1" w:lastRow="0" w:firstColumn="1" w:lastColumn="0" w:noHBand="0" w:noVBand="1"/>
      </w:tblPr>
      <w:tblGrid>
        <w:gridCol w:w="4253"/>
        <w:gridCol w:w="3828"/>
      </w:tblGrid>
      <w:tr w:rsidR="00DC2D0D" w:rsidRPr="009A34E6" w14:paraId="326A158A" w14:textId="77777777">
        <w:tc>
          <w:tcPr>
            <w:tcW w:w="4253" w:type="dxa"/>
            <w:tcBorders>
              <w:bottom w:val="single" w:sz="12" w:space="0" w:color="4F81BD"/>
            </w:tcBorders>
            <w:shd w:val="clear" w:color="auto" w:fill="auto"/>
          </w:tcPr>
          <w:p w14:paraId="0D5F6895" w14:textId="77777777" w:rsidR="00DC2D0D" w:rsidRPr="009A34E6" w:rsidRDefault="00DC2D0D">
            <w:pPr>
              <w:pStyle w:val="NoSpacing"/>
              <w:rPr>
                <w:lang w:val="cy-GB"/>
              </w:rPr>
            </w:pPr>
          </w:p>
        </w:tc>
        <w:tc>
          <w:tcPr>
            <w:tcW w:w="3828" w:type="dxa"/>
            <w:tcBorders>
              <w:bottom w:val="single" w:sz="12" w:space="0" w:color="4F81BD"/>
            </w:tcBorders>
            <w:shd w:val="clear" w:color="auto" w:fill="auto"/>
          </w:tcPr>
          <w:p w14:paraId="203BD514" w14:textId="77777777" w:rsidR="00DC2D0D" w:rsidRPr="009A34E6" w:rsidRDefault="008F4201">
            <w:pPr>
              <w:pStyle w:val="NoSpacing"/>
              <w:rPr>
                <w:lang w:val="cy-GB"/>
              </w:rPr>
            </w:pPr>
            <w:r w:rsidRPr="009A34E6">
              <w:rPr>
                <w:lang w:val="cy-GB"/>
              </w:rPr>
              <w:t>Cymeradwyo</w:t>
            </w:r>
          </w:p>
        </w:tc>
      </w:tr>
      <w:tr w:rsidR="00DC2D0D" w:rsidRPr="009A34E6" w14:paraId="3CB40FAC" w14:textId="77777777">
        <w:tc>
          <w:tcPr>
            <w:tcW w:w="4253" w:type="dxa"/>
            <w:tcBorders>
              <w:top w:val="single" w:sz="12" w:space="0" w:color="4F81BD"/>
            </w:tcBorders>
            <w:shd w:val="clear" w:color="auto" w:fill="auto"/>
          </w:tcPr>
          <w:p w14:paraId="2AC92E98" w14:textId="77777777" w:rsidR="00DC2D0D" w:rsidRPr="009A34E6" w:rsidRDefault="008F4201">
            <w:pPr>
              <w:pStyle w:val="NoSpacing"/>
              <w:rPr>
                <w:lang w:val="cy-GB"/>
              </w:rPr>
            </w:pPr>
            <w:r w:rsidRPr="009A34E6">
              <w:rPr>
                <w:lang w:val="cy-GB"/>
              </w:rPr>
              <w:t xml:space="preserve">1) Cymeradwyo'r gyllideb gyfalaf. </w:t>
            </w:r>
          </w:p>
        </w:tc>
        <w:tc>
          <w:tcPr>
            <w:tcW w:w="3828" w:type="dxa"/>
            <w:tcBorders>
              <w:top w:val="single" w:sz="12" w:space="0" w:color="4F81BD"/>
            </w:tcBorders>
            <w:shd w:val="clear" w:color="auto" w:fill="auto"/>
          </w:tcPr>
          <w:p w14:paraId="030D406F" w14:textId="77777777" w:rsidR="00DC2D0D" w:rsidRPr="009A34E6" w:rsidRDefault="008F4201">
            <w:pPr>
              <w:pStyle w:val="NoSpacing"/>
              <w:rPr>
                <w:lang w:val="cy-GB"/>
              </w:rPr>
            </w:pPr>
            <w:r w:rsidRPr="009A34E6">
              <w:rPr>
                <w:lang w:val="cy-GB"/>
              </w:rPr>
              <w:t>Cyngor PA</w:t>
            </w:r>
          </w:p>
          <w:p w14:paraId="2E6D932E" w14:textId="77777777" w:rsidR="00DC2D0D" w:rsidRPr="009A34E6" w:rsidRDefault="00DC2D0D">
            <w:pPr>
              <w:pStyle w:val="NoSpacing"/>
              <w:rPr>
                <w:lang w:val="cy-GB"/>
              </w:rPr>
            </w:pPr>
          </w:p>
        </w:tc>
      </w:tr>
      <w:tr w:rsidR="00DC2D0D" w:rsidRPr="009A34E6" w14:paraId="3FB13864" w14:textId="77777777">
        <w:tc>
          <w:tcPr>
            <w:tcW w:w="4253" w:type="dxa"/>
            <w:shd w:val="clear" w:color="auto" w:fill="auto"/>
          </w:tcPr>
          <w:p w14:paraId="62CA20A9" w14:textId="77777777" w:rsidR="00DC2D0D" w:rsidRPr="009A34E6" w:rsidRDefault="008F4201">
            <w:pPr>
              <w:pStyle w:val="NoSpacing"/>
              <w:rPr>
                <w:lang w:val="cy-GB"/>
              </w:rPr>
            </w:pPr>
            <w:r w:rsidRPr="009A34E6">
              <w:rPr>
                <w:lang w:val="cy-GB"/>
              </w:rPr>
              <w:t>2) Cymeradwyaethau cyn caffael</w:t>
            </w:r>
          </w:p>
          <w:p w14:paraId="7F53D1CD" w14:textId="77777777" w:rsidR="00DC2D0D" w:rsidRPr="009A34E6" w:rsidRDefault="00DC2D0D">
            <w:pPr>
              <w:pStyle w:val="NoSpacing"/>
              <w:rPr>
                <w:lang w:val="cy-GB"/>
              </w:rPr>
            </w:pPr>
          </w:p>
        </w:tc>
        <w:tc>
          <w:tcPr>
            <w:tcW w:w="3828" w:type="dxa"/>
            <w:shd w:val="clear" w:color="auto" w:fill="auto"/>
          </w:tcPr>
          <w:p w14:paraId="4DA4A094" w14:textId="77777777" w:rsidR="00DC2D0D" w:rsidRPr="009A34E6" w:rsidRDefault="008F4201">
            <w:pPr>
              <w:pStyle w:val="NoSpacing"/>
              <w:rPr>
                <w:lang w:val="cy-GB"/>
              </w:rPr>
            </w:pPr>
            <w:r w:rsidRPr="009A34E6">
              <w:rPr>
                <w:lang w:val="cy-GB"/>
              </w:rPr>
              <w:t>Matrics Awdurdodi isod</w:t>
            </w:r>
          </w:p>
        </w:tc>
      </w:tr>
      <w:tr w:rsidR="00DC2D0D" w:rsidRPr="009A34E6" w14:paraId="471B470C" w14:textId="77777777">
        <w:tc>
          <w:tcPr>
            <w:tcW w:w="4253" w:type="dxa"/>
            <w:shd w:val="clear" w:color="auto" w:fill="auto"/>
          </w:tcPr>
          <w:p w14:paraId="0CCD1A04" w14:textId="77777777" w:rsidR="00DC2D0D" w:rsidRPr="009A34E6" w:rsidRDefault="008F4201">
            <w:pPr>
              <w:pStyle w:val="NoSpacing"/>
              <w:rPr>
                <w:lang w:val="cy-GB"/>
              </w:rPr>
            </w:pPr>
            <w:r w:rsidRPr="009A34E6">
              <w:rPr>
                <w:lang w:val="cy-GB"/>
              </w:rPr>
              <w:t>3) Cymeradwyo contract / archebion prynu a llofnodi contract</w:t>
            </w:r>
          </w:p>
        </w:tc>
        <w:tc>
          <w:tcPr>
            <w:tcW w:w="3828" w:type="dxa"/>
            <w:shd w:val="clear" w:color="auto" w:fill="auto"/>
          </w:tcPr>
          <w:p w14:paraId="336BBC15" w14:textId="77777777" w:rsidR="00DC2D0D" w:rsidRPr="009A34E6" w:rsidRDefault="008F4201">
            <w:pPr>
              <w:pStyle w:val="NoSpacing"/>
              <w:rPr>
                <w:lang w:val="cy-GB"/>
              </w:rPr>
            </w:pPr>
            <w:r w:rsidRPr="009A34E6">
              <w:rPr>
                <w:lang w:val="cy-GB"/>
              </w:rPr>
              <w:t>Matrics Awdurdodi isod</w:t>
            </w:r>
          </w:p>
        </w:tc>
      </w:tr>
      <w:tr w:rsidR="00DC2D0D" w:rsidRPr="009A34E6" w14:paraId="0CEE50A4" w14:textId="77777777">
        <w:tc>
          <w:tcPr>
            <w:tcW w:w="4253" w:type="dxa"/>
            <w:shd w:val="clear" w:color="auto" w:fill="auto"/>
          </w:tcPr>
          <w:p w14:paraId="7C8173E4" w14:textId="77777777" w:rsidR="00DC2D0D" w:rsidRPr="009A34E6" w:rsidRDefault="008F4201">
            <w:pPr>
              <w:pStyle w:val="NoSpacing"/>
              <w:rPr>
                <w:lang w:val="cy-GB"/>
              </w:rPr>
            </w:pPr>
            <w:r w:rsidRPr="009A34E6">
              <w:rPr>
                <w:lang w:val="cy-GB"/>
              </w:rPr>
              <w:t>4) Awdurdodi anfonebau i'w talu</w:t>
            </w:r>
          </w:p>
          <w:p w14:paraId="0D47FE8C" w14:textId="77777777" w:rsidR="00DC2D0D" w:rsidRPr="009A34E6" w:rsidRDefault="00DC2D0D">
            <w:pPr>
              <w:pStyle w:val="NoSpacing"/>
              <w:rPr>
                <w:lang w:val="cy-GB"/>
              </w:rPr>
            </w:pPr>
          </w:p>
        </w:tc>
        <w:tc>
          <w:tcPr>
            <w:tcW w:w="3828" w:type="dxa"/>
            <w:shd w:val="clear" w:color="auto" w:fill="auto"/>
          </w:tcPr>
          <w:p w14:paraId="1DFCF922" w14:textId="77777777" w:rsidR="00DC2D0D" w:rsidRPr="009A34E6" w:rsidRDefault="008F4201">
            <w:pPr>
              <w:pStyle w:val="NoSpacing"/>
              <w:rPr>
                <w:lang w:val="cy-GB"/>
              </w:rPr>
            </w:pPr>
            <w:r w:rsidRPr="009A34E6">
              <w:rPr>
                <w:lang w:val="cy-GB"/>
              </w:rPr>
              <w:t>Uwch Reolwr Cyllideb</w:t>
            </w:r>
          </w:p>
        </w:tc>
      </w:tr>
    </w:tbl>
    <w:p w14:paraId="2D985B67" w14:textId="77777777" w:rsidR="00DC2D0D" w:rsidRPr="009A34E6" w:rsidRDefault="00DC2D0D">
      <w:pPr>
        <w:rPr>
          <w:lang w:val="cy-GB"/>
        </w:rPr>
      </w:pPr>
    </w:p>
    <w:tbl>
      <w:tblPr>
        <w:tblW w:w="9933" w:type="dxa"/>
        <w:tblInd w:w="-294" w:type="dxa"/>
        <w:tblBorders>
          <w:bottom w:val="single" w:sz="12" w:space="0" w:color="4F81BD"/>
          <w:insideH w:val="single" w:sz="12" w:space="0" w:color="4F81BD"/>
        </w:tblBorders>
        <w:tblLook w:val="04A0" w:firstRow="1" w:lastRow="0" w:firstColumn="1" w:lastColumn="0" w:noHBand="0" w:noVBand="1"/>
      </w:tblPr>
      <w:tblGrid>
        <w:gridCol w:w="1844"/>
        <w:gridCol w:w="3543"/>
        <w:gridCol w:w="2278"/>
        <w:gridCol w:w="2268"/>
      </w:tblGrid>
      <w:tr w:rsidR="00DC2D0D" w:rsidRPr="009A34E6" w14:paraId="60D9D118" w14:textId="77777777">
        <w:tc>
          <w:tcPr>
            <w:tcW w:w="1844" w:type="dxa"/>
            <w:tcBorders>
              <w:bottom w:val="single" w:sz="12" w:space="0" w:color="4F81BD"/>
            </w:tcBorders>
            <w:shd w:val="clear" w:color="auto" w:fill="auto"/>
          </w:tcPr>
          <w:p w14:paraId="48F73E42" w14:textId="77777777" w:rsidR="00DC2D0D" w:rsidRPr="009A34E6" w:rsidRDefault="008F4201">
            <w:pPr>
              <w:pStyle w:val="NoSpacing"/>
              <w:rPr>
                <w:b/>
                <w:lang w:val="cy-GB"/>
              </w:rPr>
            </w:pPr>
            <w:r w:rsidRPr="009A34E6">
              <w:rPr>
                <w:b/>
                <w:lang w:val="cy-GB"/>
              </w:rPr>
              <w:t>Gwerth Contract</w:t>
            </w:r>
          </w:p>
        </w:tc>
        <w:tc>
          <w:tcPr>
            <w:tcW w:w="3543" w:type="dxa"/>
            <w:tcBorders>
              <w:bottom w:val="single" w:sz="12" w:space="0" w:color="4F81BD"/>
            </w:tcBorders>
            <w:shd w:val="clear" w:color="auto" w:fill="auto"/>
          </w:tcPr>
          <w:p w14:paraId="501C3A86" w14:textId="77777777" w:rsidR="00DC2D0D" w:rsidRPr="009A34E6" w:rsidRDefault="008F4201">
            <w:pPr>
              <w:pStyle w:val="NoSpacing"/>
              <w:rPr>
                <w:b/>
                <w:lang w:val="cy-GB"/>
              </w:rPr>
            </w:pPr>
            <w:r w:rsidRPr="009A34E6">
              <w:rPr>
                <w:b/>
                <w:lang w:val="cy-GB"/>
              </w:rPr>
              <w:t>Llofnodwr Awdurdodedig</w:t>
            </w:r>
          </w:p>
          <w:p w14:paraId="65FE0AA2" w14:textId="77777777" w:rsidR="00DC2D0D" w:rsidRPr="009A34E6" w:rsidRDefault="008F4201">
            <w:pPr>
              <w:pStyle w:val="NoSpacing"/>
              <w:rPr>
                <w:b/>
                <w:lang w:val="cy-GB"/>
              </w:rPr>
            </w:pPr>
            <w:r w:rsidRPr="009A34E6">
              <w:rPr>
                <w:b/>
                <w:lang w:val="cy-GB"/>
              </w:rPr>
              <w:t>(O fewn y Gyllideb)</w:t>
            </w:r>
          </w:p>
        </w:tc>
        <w:tc>
          <w:tcPr>
            <w:tcW w:w="2278" w:type="dxa"/>
            <w:tcBorders>
              <w:bottom w:val="single" w:sz="12" w:space="0" w:color="4F81BD"/>
            </w:tcBorders>
            <w:shd w:val="clear" w:color="auto" w:fill="auto"/>
            <w:tcMar>
              <w:left w:w="0" w:type="dxa"/>
              <w:right w:w="0" w:type="dxa"/>
            </w:tcMar>
          </w:tcPr>
          <w:p w14:paraId="5DEACE87" w14:textId="77777777" w:rsidR="00DC2D0D" w:rsidRPr="009A34E6" w:rsidRDefault="008F4201">
            <w:pPr>
              <w:pStyle w:val="NoSpacing"/>
              <w:rPr>
                <w:b/>
                <w:lang w:val="cy-GB"/>
              </w:rPr>
            </w:pPr>
            <w:r w:rsidRPr="009A34E6">
              <w:rPr>
                <w:b/>
                <w:lang w:val="cy-GB"/>
              </w:rPr>
              <w:t>Llofnodwr Awdurdodedig</w:t>
            </w:r>
          </w:p>
          <w:p w14:paraId="1401FD8B" w14:textId="77777777" w:rsidR="00DC2D0D" w:rsidRPr="009A34E6" w:rsidRDefault="008F4201">
            <w:pPr>
              <w:pStyle w:val="NoSpacing"/>
              <w:rPr>
                <w:b/>
                <w:lang w:val="cy-GB"/>
              </w:rPr>
            </w:pPr>
            <w:r w:rsidRPr="009A34E6">
              <w:rPr>
                <w:b/>
                <w:lang w:val="cy-GB"/>
              </w:rPr>
              <w:t>(Y tu allan i'r Gyllideb)</w:t>
            </w:r>
          </w:p>
        </w:tc>
        <w:tc>
          <w:tcPr>
            <w:tcW w:w="2268" w:type="dxa"/>
            <w:tcBorders>
              <w:bottom w:val="single" w:sz="12" w:space="0" w:color="4F81BD"/>
            </w:tcBorders>
            <w:shd w:val="clear" w:color="auto" w:fill="auto"/>
            <w:tcMar>
              <w:left w:w="0" w:type="dxa"/>
              <w:right w:w="0" w:type="dxa"/>
            </w:tcMar>
          </w:tcPr>
          <w:p w14:paraId="2B687193" w14:textId="77777777" w:rsidR="00DC2D0D" w:rsidRPr="009A34E6" w:rsidRDefault="008F4201">
            <w:pPr>
              <w:pStyle w:val="NoSpacing"/>
              <w:rPr>
                <w:b/>
                <w:lang w:val="cy-GB"/>
              </w:rPr>
            </w:pPr>
            <w:r w:rsidRPr="009A34E6">
              <w:rPr>
                <w:b/>
                <w:lang w:val="cy-GB"/>
              </w:rPr>
              <w:t>Dogfennau Ategol</w:t>
            </w:r>
          </w:p>
        </w:tc>
      </w:tr>
      <w:tr w:rsidR="00DC2D0D" w:rsidRPr="009A34E6" w14:paraId="28F49CE1" w14:textId="77777777">
        <w:tc>
          <w:tcPr>
            <w:tcW w:w="1844" w:type="dxa"/>
            <w:tcBorders>
              <w:top w:val="single" w:sz="12" w:space="0" w:color="4F81BD"/>
            </w:tcBorders>
            <w:shd w:val="clear" w:color="auto" w:fill="auto"/>
          </w:tcPr>
          <w:p w14:paraId="1F376481" w14:textId="77777777" w:rsidR="00DC2D0D" w:rsidRPr="009A34E6" w:rsidRDefault="008F4201">
            <w:pPr>
              <w:pStyle w:val="NoSpacing"/>
              <w:rPr>
                <w:lang w:val="cy-GB"/>
              </w:rPr>
            </w:pPr>
            <w:r w:rsidRPr="009A34E6">
              <w:rPr>
                <w:lang w:val="cy-GB"/>
              </w:rPr>
              <w:t>&gt; £2.5m</w:t>
            </w:r>
          </w:p>
          <w:p w14:paraId="2B177A16" w14:textId="77777777" w:rsidR="00DC2D0D" w:rsidRPr="009A34E6" w:rsidRDefault="00DC2D0D">
            <w:pPr>
              <w:pStyle w:val="NoSpacing"/>
              <w:rPr>
                <w:lang w:val="cy-GB"/>
              </w:rPr>
            </w:pPr>
          </w:p>
        </w:tc>
        <w:tc>
          <w:tcPr>
            <w:tcW w:w="3543" w:type="dxa"/>
            <w:tcBorders>
              <w:top w:val="single" w:sz="12" w:space="0" w:color="4F81BD"/>
            </w:tcBorders>
            <w:shd w:val="clear" w:color="auto" w:fill="auto"/>
          </w:tcPr>
          <w:p w14:paraId="3EB373EF" w14:textId="77777777" w:rsidR="00DC2D0D" w:rsidRPr="009A34E6" w:rsidRDefault="008F4201">
            <w:pPr>
              <w:pStyle w:val="NoSpacing"/>
              <w:rPr>
                <w:lang w:val="cy-GB"/>
              </w:rPr>
            </w:pPr>
            <w:r w:rsidRPr="009A34E6">
              <w:rPr>
                <w:lang w:val="cy-GB"/>
              </w:rPr>
              <w:t>Cadeirydd Cyngor Prifysgol Aberystwyth</w:t>
            </w:r>
          </w:p>
          <w:p w14:paraId="05737EC8" w14:textId="77777777" w:rsidR="00DC2D0D" w:rsidRPr="009A34E6" w:rsidRDefault="008F4201">
            <w:pPr>
              <w:pStyle w:val="NoSpacing"/>
              <w:rPr>
                <w:lang w:val="cy-GB"/>
              </w:rPr>
            </w:pPr>
            <w:r w:rsidRPr="009A34E6">
              <w:rPr>
                <w:lang w:val="cy-GB"/>
              </w:rPr>
              <w:t>(neu'r Is-Ganghellor gyda chofnod o gymeradwyaeth y Cyngor)</w:t>
            </w:r>
          </w:p>
        </w:tc>
        <w:tc>
          <w:tcPr>
            <w:tcW w:w="2278" w:type="dxa"/>
            <w:tcBorders>
              <w:top w:val="single" w:sz="12" w:space="0" w:color="4F81BD"/>
            </w:tcBorders>
            <w:shd w:val="clear" w:color="auto" w:fill="auto"/>
            <w:tcMar>
              <w:left w:w="0" w:type="dxa"/>
              <w:right w:w="0" w:type="dxa"/>
            </w:tcMar>
          </w:tcPr>
          <w:p w14:paraId="3AD361CC" w14:textId="77777777" w:rsidR="00DC2D0D" w:rsidRPr="009A34E6" w:rsidRDefault="008F4201">
            <w:pPr>
              <w:pStyle w:val="NoSpacing"/>
              <w:rPr>
                <w:lang w:val="cy-GB"/>
              </w:rPr>
            </w:pPr>
            <w:r w:rsidRPr="009A34E6">
              <w:rPr>
                <w:lang w:val="cy-GB"/>
              </w:rPr>
              <w:t>Cadeirydd Cyngor Prifysgol Aberystwyth</w:t>
            </w:r>
          </w:p>
          <w:p w14:paraId="5A5BB037" w14:textId="77777777" w:rsidR="00DC2D0D" w:rsidRPr="009A34E6" w:rsidRDefault="00DC2D0D">
            <w:pPr>
              <w:pStyle w:val="NoSpacing"/>
              <w:rPr>
                <w:lang w:val="cy-GB"/>
              </w:rPr>
            </w:pPr>
          </w:p>
        </w:tc>
        <w:tc>
          <w:tcPr>
            <w:tcW w:w="2268" w:type="dxa"/>
            <w:tcBorders>
              <w:top w:val="single" w:sz="12" w:space="0" w:color="4F81BD"/>
            </w:tcBorders>
            <w:shd w:val="clear" w:color="auto" w:fill="auto"/>
            <w:tcMar>
              <w:left w:w="0" w:type="dxa"/>
              <w:right w:w="0" w:type="dxa"/>
            </w:tcMar>
          </w:tcPr>
          <w:p w14:paraId="0A841768" w14:textId="77777777" w:rsidR="00DC2D0D" w:rsidRPr="009A34E6" w:rsidRDefault="008F4201">
            <w:pPr>
              <w:pStyle w:val="NoSpacing"/>
              <w:rPr>
                <w:lang w:val="cy-GB"/>
              </w:rPr>
            </w:pPr>
            <w:r w:rsidRPr="009A34E6">
              <w:rPr>
                <w:lang w:val="cy-GB"/>
              </w:rPr>
              <w:t>Ffurflen Cymeradwyo Cyfalaf</w:t>
            </w:r>
          </w:p>
          <w:p w14:paraId="0882BA11" w14:textId="77777777" w:rsidR="00DC2D0D" w:rsidRPr="009A34E6" w:rsidRDefault="008F4201">
            <w:pPr>
              <w:pStyle w:val="NoSpacing"/>
              <w:rPr>
                <w:lang w:val="cy-GB"/>
              </w:rPr>
            </w:pPr>
            <w:r w:rsidRPr="009A34E6">
              <w:rPr>
                <w:lang w:val="cy-GB"/>
              </w:rPr>
              <w:t>Achos Busnes</w:t>
            </w:r>
          </w:p>
          <w:p w14:paraId="1A28C404" w14:textId="77777777" w:rsidR="00DC2D0D" w:rsidRPr="009A34E6" w:rsidRDefault="00DC2D0D">
            <w:pPr>
              <w:pStyle w:val="NoSpacing"/>
              <w:rPr>
                <w:lang w:val="cy-GB"/>
              </w:rPr>
            </w:pPr>
          </w:p>
        </w:tc>
      </w:tr>
      <w:tr w:rsidR="00DC2D0D" w:rsidRPr="009A34E6" w14:paraId="5755D66B" w14:textId="77777777">
        <w:tc>
          <w:tcPr>
            <w:tcW w:w="1844" w:type="dxa"/>
            <w:shd w:val="clear" w:color="auto" w:fill="auto"/>
          </w:tcPr>
          <w:p w14:paraId="4B332BE5" w14:textId="77777777" w:rsidR="00DC2D0D" w:rsidRPr="009A34E6" w:rsidRDefault="008F4201">
            <w:pPr>
              <w:pStyle w:val="NoSpacing"/>
              <w:rPr>
                <w:lang w:val="cy-GB"/>
              </w:rPr>
            </w:pPr>
            <w:r w:rsidRPr="009A34E6">
              <w:rPr>
                <w:lang w:val="cy-GB"/>
              </w:rPr>
              <w:t>£1m - £2.5m</w:t>
            </w:r>
          </w:p>
        </w:tc>
        <w:tc>
          <w:tcPr>
            <w:tcW w:w="3543" w:type="dxa"/>
            <w:shd w:val="clear" w:color="auto" w:fill="auto"/>
          </w:tcPr>
          <w:p w14:paraId="62088BE1" w14:textId="2D426770" w:rsidR="00DC2D0D" w:rsidRPr="009A34E6" w:rsidRDefault="00682228">
            <w:pPr>
              <w:pStyle w:val="NoSpacing"/>
              <w:rPr>
                <w:lang w:val="cy-GB"/>
              </w:rPr>
            </w:pPr>
            <w:r>
              <w:rPr>
                <w:noProof/>
              </w:rPr>
              <mc:AlternateContent>
                <mc:Choice Requires="wps">
                  <w:drawing>
                    <wp:anchor distT="0" distB="0" distL="114300" distR="114300" simplePos="0" relativeHeight="251709440" behindDoc="0" locked="0" layoutInCell="1" allowOverlap="1" wp14:anchorId="6786FE17" wp14:editId="40CEA05B">
                      <wp:simplePos x="0" y="0"/>
                      <wp:positionH relativeFrom="column">
                        <wp:posOffset>0</wp:posOffset>
                      </wp:positionH>
                      <wp:positionV relativeFrom="paragraph">
                        <wp:posOffset>0</wp:posOffset>
                      </wp:positionV>
                      <wp:extent cx="1828800" cy="1828800"/>
                      <wp:effectExtent l="0" t="0" r="0" b="0"/>
                      <wp:wrapSquare wrapText="bothSides"/>
                      <wp:docPr id="36" name="Blwch Testun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CF1B183" w14:textId="77777777" w:rsidR="00682228" w:rsidRPr="009A34E6" w:rsidRDefault="00682228">
                                  <w:pPr>
                                    <w:pStyle w:val="NoSpacing"/>
                                    <w:rPr>
                                      <w:lang w:val="cy-GB"/>
                                    </w:rPr>
                                  </w:pPr>
                                  <w:r w:rsidRPr="009A34E6">
                                    <w:rPr>
                                      <w:lang w:val="cy-GB"/>
                                    </w:rPr>
                                    <w:t>Cadeirydd Pwyllgor Cyllid a Strategaeth Prifysgol Aberystwyth</w:t>
                                  </w:r>
                                </w:p>
                                <w:p w14:paraId="5F33DF81" w14:textId="77777777" w:rsidR="00682228" w:rsidRPr="00140E03" w:rsidRDefault="00682228" w:rsidP="00140E03">
                                  <w:pPr>
                                    <w:pStyle w:val="NoSpacing"/>
                                    <w:rPr>
                                      <w:lang w:val="cy-GB"/>
                                    </w:rPr>
                                  </w:pPr>
                                  <w:r w:rsidRPr="009A34E6">
                                    <w:rPr>
                                      <w:lang w:val="cy-GB"/>
                                    </w:rPr>
                                    <w:t>(neu'r Is-Ganghellor gyda chofnod o gymeradwyaeth y Pwyllgor Cyllid a Strategaeth)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786FE17" id="_x0000_t202" coordsize="21600,21600" o:spt="202" path="m,l,21600r21600,l21600,xe">
                      <v:stroke joinstyle="miter"/>
                      <v:path gradientshapeok="t" o:connecttype="rect"/>
                    </v:shapetype>
                    <v:shape id="Blwch Testun 36" o:spid="_x0000_s1026" type="#_x0000_t202" style="position:absolute;margin-left:0;margin-top:0;width:2in;height:2in;z-index:2517094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" filled="f" strokeweight=".5pt">
                      <v:textbox style="mso-fit-shape-to-text:t">
                        <w:txbxContent>
                          <w:p w14:paraId="7CF1B183" w14:textId="77777777" w:rsidR="00682228" w:rsidRPr="009A34E6" w:rsidRDefault="00682228">
                            <w:pPr>
                              <w:pStyle w:val="NoSpacing"/>
                              <w:rPr>
                                <w:lang w:val="cy-GB"/>
                              </w:rPr>
                            </w:pPr>
                            <w:r w:rsidRPr="009A34E6">
                              <w:rPr>
                                <w:lang w:val="cy-GB"/>
                              </w:rPr>
                              <w:t>Cadeirydd Pwyllgor Cyllid a Strategaeth Prifysgol Aberystwyth</w:t>
                            </w:r>
                          </w:p>
                          <w:p w14:paraId="5F33DF81" w14:textId="77777777" w:rsidR="00682228" w:rsidRPr="00140E03" w:rsidRDefault="00682228" w:rsidP="00140E03">
                            <w:pPr>
                              <w:pStyle w:val="NoSpacing"/>
                              <w:rPr>
                                <w:lang w:val="cy-GB"/>
                              </w:rPr>
                            </w:pPr>
                            <w:r w:rsidRPr="009A34E6">
                              <w:rPr>
                                <w:lang w:val="cy-GB"/>
                              </w:rPr>
                              <w:t>(neu'r Is-Ganghellor gyda chofnod o gymeradwyaeth y Pwyllgor Cyllid a Strategaeth)</w:t>
                            </w:r>
                          </w:p>
                        </w:txbxContent>
                      </v:textbox>
                      <w10:wrap type="square"/>
                    </v:shape>
                  </w:pict>
                </mc:Fallback>
              </mc:AlternateContent>
            </w:r>
          </w:p>
        </w:tc>
        <w:tc>
          <w:tcPr>
            <w:tcW w:w="2278" w:type="dxa"/>
            <w:shd w:val="clear" w:color="auto" w:fill="auto"/>
            <w:tcMar>
              <w:left w:w="0" w:type="dxa"/>
              <w:right w:w="0" w:type="dxa"/>
            </w:tcMar>
          </w:tcPr>
          <w:p w14:paraId="7CEB1FA2" w14:textId="77777777" w:rsidR="00DC2D0D" w:rsidRPr="009A34E6" w:rsidRDefault="008F4201">
            <w:pPr>
              <w:pStyle w:val="NoSpacing"/>
              <w:rPr>
                <w:lang w:val="cy-GB"/>
              </w:rPr>
            </w:pPr>
            <w:r w:rsidRPr="009A34E6">
              <w:rPr>
                <w:lang w:val="cy-GB"/>
              </w:rPr>
              <w:t>Cadeirydd Cyngor Prifysgol Aberystwyth</w:t>
            </w:r>
          </w:p>
          <w:p w14:paraId="63299571" w14:textId="77777777" w:rsidR="00DC2D0D" w:rsidRPr="009A34E6" w:rsidRDefault="00DC2D0D">
            <w:pPr>
              <w:pStyle w:val="NoSpacing"/>
              <w:rPr>
                <w:lang w:val="cy-GB"/>
              </w:rPr>
            </w:pPr>
          </w:p>
        </w:tc>
        <w:tc>
          <w:tcPr>
            <w:tcW w:w="2268" w:type="dxa"/>
            <w:shd w:val="clear" w:color="auto" w:fill="auto"/>
            <w:tcMar>
              <w:left w:w="0" w:type="dxa"/>
              <w:right w:w="0" w:type="dxa"/>
            </w:tcMar>
          </w:tcPr>
          <w:p w14:paraId="4D56F92D" w14:textId="77777777" w:rsidR="00DC2D0D" w:rsidRPr="009A34E6" w:rsidRDefault="008F4201">
            <w:pPr>
              <w:pStyle w:val="NoSpacing"/>
              <w:rPr>
                <w:lang w:val="cy-GB"/>
              </w:rPr>
            </w:pPr>
            <w:r w:rsidRPr="009A34E6">
              <w:rPr>
                <w:lang w:val="cy-GB"/>
              </w:rPr>
              <w:t xml:space="preserve">Ffurflen Cymeradwyo Cyfalaf </w:t>
            </w:r>
          </w:p>
          <w:p w14:paraId="1CA2071F" w14:textId="77777777" w:rsidR="00DC2D0D" w:rsidRPr="009A34E6" w:rsidRDefault="008F4201">
            <w:pPr>
              <w:pStyle w:val="NoSpacing"/>
              <w:rPr>
                <w:lang w:val="cy-GB"/>
              </w:rPr>
            </w:pPr>
            <w:r w:rsidRPr="009A34E6">
              <w:rPr>
                <w:lang w:val="cy-GB"/>
              </w:rPr>
              <w:t>Achos Busnes</w:t>
            </w:r>
          </w:p>
          <w:p w14:paraId="0EF7E697" w14:textId="77777777" w:rsidR="00DC2D0D" w:rsidRPr="009A34E6" w:rsidRDefault="00DC2D0D">
            <w:pPr>
              <w:pStyle w:val="NoSpacing"/>
              <w:rPr>
                <w:lang w:val="cy-GB"/>
              </w:rPr>
            </w:pPr>
          </w:p>
        </w:tc>
      </w:tr>
      <w:tr w:rsidR="00DC2D0D" w:rsidRPr="009A34E6" w14:paraId="2AE01A07" w14:textId="77777777">
        <w:tc>
          <w:tcPr>
            <w:tcW w:w="1844" w:type="dxa"/>
            <w:shd w:val="clear" w:color="auto" w:fill="auto"/>
          </w:tcPr>
          <w:p w14:paraId="130F9D1E" w14:textId="77777777" w:rsidR="00DC2D0D" w:rsidRPr="009A34E6" w:rsidRDefault="008F4201">
            <w:pPr>
              <w:pStyle w:val="NoSpacing"/>
              <w:rPr>
                <w:lang w:val="cy-GB"/>
              </w:rPr>
            </w:pPr>
            <w:r w:rsidRPr="009A34E6">
              <w:rPr>
                <w:lang w:val="cy-GB"/>
              </w:rPr>
              <w:t>£250k - £1m</w:t>
            </w:r>
          </w:p>
        </w:tc>
        <w:tc>
          <w:tcPr>
            <w:tcW w:w="3543" w:type="dxa"/>
            <w:shd w:val="clear" w:color="auto" w:fill="auto"/>
          </w:tcPr>
          <w:p w14:paraId="590B3DFF" w14:textId="77777777" w:rsidR="00DC2D0D" w:rsidRPr="009A34E6" w:rsidRDefault="008F4201">
            <w:pPr>
              <w:pStyle w:val="NoSpacing"/>
              <w:rPr>
                <w:lang w:val="cy-GB"/>
              </w:rPr>
            </w:pPr>
            <w:r w:rsidRPr="009A34E6">
              <w:rPr>
                <w:lang w:val="cy-GB"/>
              </w:rPr>
              <w:t>Is-Ganghellor Prifysgol Aberystwyth</w:t>
            </w:r>
          </w:p>
        </w:tc>
        <w:tc>
          <w:tcPr>
            <w:tcW w:w="2278" w:type="dxa"/>
            <w:shd w:val="clear" w:color="auto" w:fill="auto"/>
            <w:tcMar>
              <w:left w:w="0" w:type="dxa"/>
              <w:right w:w="0" w:type="dxa"/>
            </w:tcMar>
          </w:tcPr>
          <w:p w14:paraId="1F563F06" w14:textId="77777777" w:rsidR="00DC2D0D" w:rsidRPr="009A34E6" w:rsidRDefault="008F4201">
            <w:pPr>
              <w:pStyle w:val="NoSpacing"/>
              <w:rPr>
                <w:lang w:val="cy-GB"/>
              </w:rPr>
            </w:pPr>
            <w:r w:rsidRPr="009A34E6">
              <w:rPr>
                <w:lang w:val="cy-GB"/>
              </w:rPr>
              <w:t>Cadeirydd Cyngor Prifysgol Aberystwyth</w:t>
            </w:r>
          </w:p>
          <w:p w14:paraId="4ABC856C" w14:textId="77777777" w:rsidR="00DC2D0D" w:rsidRPr="009A34E6" w:rsidRDefault="00DC2D0D">
            <w:pPr>
              <w:pStyle w:val="NoSpacing"/>
              <w:rPr>
                <w:lang w:val="cy-GB"/>
              </w:rPr>
            </w:pPr>
          </w:p>
        </w:tc>
        <w:tc>
          <w:tcPr>
            <w:tcW w:w="2268" w:type="dxa"/>
            <w:shd w:val="clear" w:color="auto" w:fill="auto"/>
            <w:tcMar>
              <w:left w:w="0" w:type="dxa"/>
              <w:right w:w="0" w:type="dxa"/>
            </w:tcMar>
          </w:tcPr>
          <w:p w14:paraId="3D575B93" w14:textId="77777777" w:rsidR="00DC2D0D" w:rsidRPr="009A34E6" w:rsidRDefault="008F4201">
            <w:pPr>
              <w:pStyle w:val="NoSpacing"/>
              <w:rPr>
                <w:lang w:val="cy-GB"/>
              </w:rPr>
            </w:pPr>
            <w:r w:rsidRPr="009A34E6">
              <w:rPr>
                <w:lang w:val="cy-GB"/>
              </w:rPr>
              <w:t xml:space="preserve">Ffurflen Cymeradwyo Cyfalaf </w:t>
            </w:r>
          </w:p>
          <w:p w14:paraId="5B60D9FC" w14:textId="77777777" w:rsidR="00DC2D0D" w:rsidRPr="009A34E6" w:rsidRDefault="00DC2D0D">
            <w:pPr>
              <w:pStyle w:val="NoSpacing"/>
              <w:rPr>
                <w:lang w:val="cy-GB"/>
              </w:rPr>
            </w:pPr>
          </w:p>
          <w:p w14:paraId="2D97929B" w14:textId="77777777" w:rsidR="00DC2D0D" w:rsidRPr="009A34E6" w:rsidRDefault="00DC2D0D">
            <w:pPr>
              <w:pStyle w:val="NoSpacing"/>
              <w:rPr>
                <w:lang w:val="cy-GB"/>
              </w:rPr>
            </w:pPr>
          </w:p>
        </w:tc>
      </w:tr>
      <w:tr w:rsidR="00DC2D0D" w:rsidRPr="009A34E6" w14:paraId="3CBDD6A5" w14:textId="77777777">
        <w:tc>
          <w:tcPr>
            <w:tcW w:w="1844" w:type="dxa"/>
            <w:shd w:val="clear" w:color="auto" w:fill="auto"/>
          </w:tcPr>
          <w:p w14:paraId="72535096" w14:textId="77777777" w:rsidR="00DC2D0D" w:rsidRPr="009A34E6" w:rsidRDefault="008F4201">
            <w:pPr>
              <w:pStyle w:val="NoSpacing"/>
              <w:rPr>
                <w:lang w:val="cy-GB"/>
              </w:rPr>
            </w:pPr>
            <w:r w:rsidRPr="009A34E6">
              <w:rPr>
                <w:lang w:val="cy-GB"/>
              </w:rPr>
              <w:t xml:space="preserve">£50k - £250k </w:t>
            </w:r>
          </w:p>
        </w:tc>
        <w:tc>
          <w:tcPr>
            <w:tcW w:w="3543" w:type="dxa"/>
            <w:shd w:val="clear" w:color="auto" w:fill="auto"/>
          </w:tcPr>
          <w:p w14:paraId="014786BA" w14:textId="77777777" w:rsidR="00DC2D0D" w:rsidRPr="009A34E6" w:rsidRDefault="008F4201">
            <w:pPr>
              <w:pStyle w:val="NoSpacing"/>
              <w:rPr>
                <w:lang w:val="cy-GB"/>
              </w:rPr>
            </w:pPr>
            <w:r w:rsidRPr="009A34E6">
              <w:rPr>
                <w:lang w:val="cy-GB"/>
              </w:rPr>
              <w:t xml:space="preserve">Rheolyddion Cyllideb Atebol </w:t>
            </w:r>
          </w:p>
          <w:p w14:paraId="30084757" w14:textId="77777777" w:rsidR="00DC2D0D" w:rsidRPr="009A34E6" w:rsidRDefault="008F4201">
            <w:pPr>
              <w:pStyle w:val="NoSpacing"/>
              <w:rPr>
                <w:lang w:val="cy-GB"/>
              </w:rPr>
            </w:pPr>
            <w:r w:rsidRPr="009A34E6">
              <w:rPr>
                <w:lang w:val="cy-GB"/>
              </w:rPr>
              <w:t>Cyfarwyddwr yr Ystadau</w:t>
            </w:r>
            <w:r w:rsidRPr="009A34E6">
              <w:rPr>
                <w:rFonts w:cs="Calibri"/>
                <w:szCs w:val="20"/>
                <w:lang w:val="cy-GB"/>
              </w:rPr>
              <w:t>, Adnoddau a Llety</w:t>
            </w:r>
          </w:p>
        </w:tc>
        <w:tc>
          <w:tcPr>
            <w:tcW w:w="2278" w:type="dxa"/>
            <w:shd w:val="clear" w:color="auto" w:fill="auto"/>
            <w:tcMar>
              <w:left w:w="0" w:type="dxa"/>
              <w:right w:w="0" w:type="dxa"/>
            </w:tcMar>
          </w:tcPr>
          <w:p w14:paraId="48A5B02B" w14:textId="77777777" w:rsidR="00DC2D0D" w:rsidRPr="009A34E6" w:rsidRDefault="008F4201">
            <w:pPr>
              <w:pStyle w:val="NoSpacing"/>
              <w:rPr>
                <w:lang w:val="cy-GB"/>
              </w:rPr>
            </w:pPr>
            <w:r w:rsidRPr="009A34E6">
              <w:rPr>
                <w:lang w:val="cy-GB"/>
              </w:rPr>
              <w:t>Is-Ganghellor Prifysgol Aberystwyth</w:t>
            </w:r>
          </w:p>
        </w:tc>
        <w:tc>
          <w:tcPr>
            <w:tcW w:w="2268" w:type="dxa"/>
            <w:shd w:val="clear" w:color="auto" w:fill="auto"/>
            <w:tcMar>
              <w:left w:w="0" w:type="dxa"/>
              <w:right w:w="0" w:type="dxa"/>
            </w:tcMar>
          </w:tcPr>
          <w:p w14:paraId="1764459E" w14:textId="77777777" w:rsidR="00DC2D0D" w:rsidRPr="009A34E6" w:rsidRDefault="008F4201">
            <w:pPr>
              <w:pStyle w:val="NoSpacing"/>
              <w:rPr>
                <w:lang w:val="cy-GB"/>
              </w:rPr>
            </w:pPr>
            <w:r w:rsidRPr="009A34E6">
              <w:rPr>
                <w:lang w:val="cy-GB"/>
              </w:rPr>
              <w:t xml:space="preserve">Ffurflen Cymeradwyo Cyfalaf </w:t>
            </w:r>
          </w:p>
          <w:p w14:paraId="7CCF6E0D" w14:textId="77777777" w:rsidR="00DC2D0D" w:rsidRPr="009A34E6" w:rsidRDefault="00DC2D0D">
            <w:pPr>
              <w:pStyle w:val="NoSpacing"/>
              <w:rPr>
                <w:lang w:val="cy-GB"/>
              </w:rPr>
            </w:pPr>
          </w:p>
        </w:tc>
      </w:tr>
      <w:tr w:rsidR="00DC2D0D" w:rsidRPr="009A34E6" w14:paraId="3F5F749C" w14:textId="77777777">
        <w:tc>
          <w:tcPr>
            <w:tcW w:w="1844" w:type="dxa"/>
            <w:shd w:val="clear" w:color="auto" w:fill="auto"/>
          </w:tcPr>
          <w:p w14:paraId="59E03D66" w14:textId="77777777" w:rsidR="00DC2D0D" w:rsidRPr="009A34E6" w:rsidRDefault="008F4201">
            <w:pPr>
              <w:pStyle w:val="NoSpacing"/>
              <w:rPr>
                <w:lang w:val="cy-GB"/>
              </w:rPr>
            </w:pPr>
            <w:r w:rsidRPr="009A34E6">
              <w:rPr>
                <w:lang w:val="cy-GB"/>
              </w:rPr>
              <w:t>£10k - £50k</w:t>
            </w:r>
          </w:p>
        </w:tc>
        <w:tc>
          <w:tcPr>
            <w:tcW w:w="3543" w:type="dxa"/>
            <w:shd w:val="clear" w:color="auto" w:fill="auto"/>
          </w:tcPr>
          <w:p w14:paraId="0AA05A82" w14:textId="77777777" w:rsidR="00DC2D0D" w:rsidRPr="009A34E6" w:rsidRDefault="008F4201">
            <w:pPr>
              <w:pStyle w:val="NoSpacing"/>
              <w:rPr>
                <w:lang w:val="cy-GB"/>
              </w:rPr>
            </w:pPr>
            <w:r w:rsidRPr="009A34E6">
              <w:rPr>
                <w:lang w:val="cy-GB"/>
              </w:rPr>
              <w:t>Y Weithrediaeth</w:t>
            </w:r>
          </w:p>
        </w:tc>
        <w:tc>
          <w:tcPr>
            <w:tcW w:w="2278" w:type="dxa"/>
            <w:shd w:val="clear" w:color="auto" w:fill="auto"/>
            <w:tcMar>
              <w:left w:w="0" w:type="dxa"/>
              <w:right w:w="0" w:type="dxa"/>
            </w:tcMar>
          </w:tcPr>
          <w:p w14:paraId="44BCE8A5" w14:textId="77777777" w:rsidR="00DC2D0D" w:rsidRPr="009A34E6" w:rsidRDefault="008F4201">
            <w:pPr>
              <w:pStyle w:val="NoSpacing"/>
              <w:rPr>
                <w:lang w:val="cy-GB"/>
              </w:rPr>
            </w:pPr>
            <w:r w:rsidRPr="009A34E6">
              <w:rPr>
                <w:lang w:val="cy-GB"/>
              </w:rPr>
              <w:t>Is-Ganghellor Prifysgol Aberystwyth</w:t>
            </w:r>
          </w:p>
        </w:tc>
        <w:tc>
          <w:tcPr>
            <w:tcW w:w="2268" w:type="dxa"/>
            <w:shd w:val="clear" w:color="auto" w:fill="auto"/>
            <w:tcMar>
              <w:left w:w="0" w:type="dxa"/>
              <w:right w:w="0" w:type="dxa"/>
            </w:tcMar>
          </w:tcPr>
          <w:p w14:paraId="1E35DD5B" w14:textId="77777777" w:rsidR="00DC2D0D" w:rsidRPr="009A34E6" w:rsidRDefault="008F4201">
            <w:pPr>
              <w:pStyle w:val="NoSpacing"/>
              <w:rPr>
                <w:lang w:val="cy-GB"/>
              </w:rPr>
            </w:pPr>
            <w:r w:rsidRPr="009A34E6">
              <w:rPr>
                <w:lang w:val="cy-GB"/>
              </w:rPr>
              <w:t>Ffurflen Cymeradwyo Cyfalaf</w:t>
            </w:r>
          </w:p>
          <w:p w14:paraId="1379B69E" w14:textId="77777777" w:rsidR="00DC2D0D" w:rsidRPr="009A34E6" w:rsidRDefault="00DC2D0D">
            <w:pPr>
              <w:pStyle w:val="NoSpacing"/>
              <w:rPr>
                <w:lang w:val="cy-GB"/>
              </w:rPr>
            </w:pPr>
          </w:p>
        </w:tc>
      </w:tr>
    </w:tbl>
    <w:p w14:paraId="4C095AC4" w14:textId="77777777" w:rsidR="00DC2D0D" w:rsidRPr="009A34E6" w:rsidRDefault="00DC2D0D">
      <w:pPr>
        <w:pStyle w:val="Level3paragraph"/>
        <w:spacing w:before="120" w:after="120"/>
        <w:contextualSpacing/>
        <w:jc w:val="both"/>
        <w:rPr>
          <w:rFonts w:cs="Times New Roman"/>
          <w:color w:val="000000"/>
          <w:lang w:val="cy-GB"/>
        </w:rPr>
      </w:pPr>
    </w:p>
    <w:p w14:paraId="07771C5A" w14:textId="77777777" w:rsidR="00DC2D0D" w:rsidRPr="009A34E6" w:rsidRDefault="00DC2D0D">
      <w:pPr>
        <w:rPr>
          <w:lang w:val="cy-GB"/>
        </w:rPr>
      </w:pPr>
    </w:p>
    <w:p w14:paraId="0615FF1A" w14:textId="3530CDA6" w:rsidR="00DC2D0D" w:rsidRPr="00507E4B" w:rsidRDefault="008F4201" w:rsidP="00507E4B">
      <w:pPr>
        <w:pStyle w:val="Heading3"/>
        <w:numPr>
          <w:ilvl w:val="1"/>
          <w:numId w:val="18"/>
        </w:numPr>
        <w:spacing w:before="0" w:after="200"/>
        <w:jc w:val="both"/>
        <w:rPr>
          <w:lang w:val="cy-GB"/>
        </w:rPr>
      </w:pPr>
      <w:r w:rsidRPr="009A34E6">
        <w:rPr>
          <w:lang w:val="cy-GB"/>
        </w:rPr>
        <w:t>Bydd pob Adran a Chyfadran yn gwneud ceisiadau am wariant cyfalaf yn ystod y broses gynllunio flynyddol ac o fewn enillion y gyllideb. Bydd hyn yn cynnwys yr holl offer a brynir a / neu fuddsoddiadau yn yr ystafell addysgu.</w:t>
      </w:r>
    </w:p>
    <w:p w14:paraId="14E8357B" w14:textId="6E9C2D03" w:rsidR="00DC2D0D" w:rsidRPr="009A34E6" w:rsidRDefault="008F4201">
      <w:pPr>
        <w:ind w:left="1440" w:hanging="731"/>
        <w:jc w:val="both"/>
        <w:rPr>
          <w:lang w:val="cy-GB"/>
        </w:rPr>
      </w:pPr>
      <w:r w:rsidRPr="009A34E6">
        <w:rPr>
          <w:lang w:val="cy-GB"/>
        </w:rPr>
        <w:t>15.</w:t>
      </w:r>
      <w:r w:rsidR="00F5324E">
        <w:rPr>
          <w:lang w:val="cy-GB"/>
        </w:rPr>
        <w:t>4</w:t>
      </w:r>
      <w:r w:rsidRPr="009A34E6">
        <w:rPr>
          <w:lang w:val="cy-GB"/>
        </w:rPr>
        <w:t>.1.</w:t>
      </w:r>
      <w:r w:rsidRPr="009A34E6">
        <w:rPr>
          <w:lang w:val="cy-GB"/>
        </w:rPr>
        <w:tab/>
        <w:t>Cyfarwyddwr yr Ystadau, Adnoddau a Llety sy'n gyfrifol am gostio'r holl waith adeiladu a bydd yr Adran Ystadau'n adolygu pob cais i ailwampio neu ad-drefnu a wneir drwy'r prosesau gosod cyllideb.</w:t>
      </w:r>
    </w:p>
    <w:p w14:paraId="0567D5C7" w14:textId="274126DB" w:rsidR="00DC2D0D" w:rsidRPr="009A34E6" w:rsidRDefault="008F4201" w:rsidP="00A0246E">
      <w:pPr>
        <w:ind w:left="1440" w:hanging="731"/>
        <w:jc w:val="both"/>
        <w:rPr>
          <w:lang w:val="cy-GB"/>
        </w:rPr>
      </w:pPr>
      <w:r w:rsidRPr="009A34E6">
        <w:rPr>
          <w:lang w:val="cy-GB"/>
        </w:rPr>
        <w:t>15.</w:t>
      </w:r>
      <w:r w:rsidR="00F5324E">
        <w:rPr>
          <w:lang w:val="cy-GB"/>
        </w:rPr>
        <w:t>4</w:t>
      </w:r>
      <w:r w:rsidRPr="009A34E6">
        <w:rPr>
          <w:lang w:val="cy-GB"/>
        </w:rPr>
        <w:t>.2.</w:t>
      </w:r>
      <w:r w:rsidRPr="009A34E6">
        <w:rPr>
          <w:lang w:val="cy-GB"/>
        </w:rPr>
        <w:tab/>
        <w:t>Dylai amcangyfrif o gostau ar gyfer offer neu ddodrefn gael eu darparu gan yr adran sy'n gwneud y cais i brynu asedau cyfalaf.</w:t>
      </w:r>
    </w:p>
    <w:p w14:paraId="7B80D4C8" w14:textId="77777777" w:rsidR="00DC2D0D" w:rsidRPr="009A34E6" w:rsidRDefault="008F4201" w:rsidP="00885109">
      <w:pPr>
        <w:pStyle w:val="Heading3"/>
        <w:numPr>
          <w:ilvl w:val="1"/>
          <w:numId w:val="18"/>
        </w:numPr>
        <w:rPr>
          <w:lang w:val="cy-GB"/>
        </w:rPr>
      </w:pPr>
      <w:bookmarkStart w:id="2" w:name="_Ref478389795"/>
      <w:r w:rsidRPr="009A34E6">
        <w:rPr>
          <w:lang w:val="cy-GB"/>
        </w:rPr>
        <w:t xml:space="preserve">Proses Awdurdodi Gwariant Cyfalaf  </w:t>
      </w:r>
      <w:bookmarkEnd w:id="2"/>
    </w:p>
    <w:p w14:paraId="18700447" w14:textId="77777777" w:rsidR="00DC2D0D" w:rsidRPr="009A34E6" w:rsidRDefault="00DC2D0D">
      <w:pPr>
        <w:ind w:left="709"/>
        <w:rPr>
          <w:lang w:val="cy-GB"/>
        </w:rPr>
      </w:pPr>
    </w:p>
    <w:p w14:paraId="1C60E8F1" w14:textId="05C32152" w:rsidR="00DC2D0D" w:rsidRPr="009A34E6" w:rsidRDefault="008F4201">
      <w:pPr>
        <w:pStyle w:val="Heading4"/>
        <w:numPr>
          <w:ilvl w:val="0"/>
          <w:numId w:val="0"/>
        </w:numPr>
        <w:ind w:left="1440" w:hanging="731"/>
        <w:jc w:val="both"/>
        <w:rPr>
          <w:b w:val="0"/>
          <w:bCs w:val="0"/>
          <w:color w:val="auto"/>
          <w:lang w:val="cy-GB"/>
        </w:rPr>
      </w:pPr>
      <w:r w:rsidRPr="009A34E6">
        <w:rPr>
          <w:b w:val="0"/>
          <w:bCs w:val="0"/>
          <w:color w:val="auto"/>
          <w:lang w:val="cy-GB"/>
        </w:rPr>
        <w:t>15.</w:t>
      </w:r>
      <w:r w:rsidR="00F5324E">
        <w:rPr>
          <w:b w:val="0"/>
          <w:bCs w:val="0"/>
          <w:color w:val="auto"/>
          <w:lang w:val="cy-GB"/>
        </w:rPr>
        <w:t>5</w:t>
      </w:r>
      <w:r w:rsidRPr="009A34E6">
        <w:rPr>
          <w:b w:val="0"/>
          <w:bCs w:val="0"/>
          <w:color w:val="auto"/>
          <w:lang w:val="cy-GB"/>
        </w:rPr>
        <w:t>.1.</w:t>
      </w:r>
      <w:r w:rsidRPr="009A34E6">
        <w:rPr>
          <w:b w:val="0"/>
          <w:bCs w:val="0"/>
          <w:color w:val="auto"/>
          <w:lang w:val="cy-GB"/>
        </w:rPr>
        <w:tab/>
        <w:t>Unwaith y bydd y Cyngor wedi cymeradwyo'r Gyllideb Gyfalaf caniateir gwariant cyfalaf ar ôl i'r Llofnodwr Awdurdodedig perthnasol yn y matrics uchod gymeradwyo'r Ffurflen Cymeradwyo Cyfalaf a / neu'r Achos Busnes a gyflwynwyd.</w:t>
      </w:r>
    </w:p>
    <w:p w14:paraId="4CD53486" w14:textId="77777777" w:rsidR="00DC2D0D" w:rsidRPr="009A34E6" w:rsidRDefault="00DC2D0D">
      <w:pPr>
        <w:rPr>
          <w:lang w:val="cy-GB"/>
        </w:rPr>
      </w:pPr>
    </w:p>
    <w:p w14:paraId="2A4CE3C1" w14:textId="5AFAAF04" w:rsidR="00DC2D0D" w:rsidRPr="009A34E6" w:rsidRDefault="008F4201">
      <w:pPr>
        <w:ind w:left="1440" w:hanging="720"/>
        <w:rPr>
          <w:lang w:val="cy-GB"/>
        </w:rPr>
      </w:pPr>
      <w:r w:rsidRPr="009A34E6">
        <w:rPr>
          <w:lang w:val="cy-GB"/>
        </w:rPr>
        <w:t>15.</w:t>
      </w:r>
      <w:r w:rsidR="00F5324E">
        <w:rPr>
          <w:lang w:val="cy-GB"/>
        </w:rPr>
        <w:t>5</w:t>
      </w:r>
      <w:r w:rsidRPr="009A34E6">
        <w:rPr>
          <w:lang w:val="cy-GB"/>
        </w:rPr>
        <w:t>.2.</w:t>
      </w:r>
      <w:r w:rsidRPr="009A34E6">
        <w:rPr>
          <w:lang w:val="cy-GB"/>
        </w:rPr>
        <w:tab/>
        <w:t>Ar gyfer pob gwariant cyfalaf, bydd angen i reolwr y prosiect lenwi Ffurflen Cymeradwyo Cyfalaf gyda llofnod yr unigolion a nodwyd yn y Matrics Awdurdodi a'i dychwelyd i'r adran Gyllid cyn dechrau'r broses gaffael.</w:t>
      </w:r>
    </w:p>
    <w:p w14:paraId="62CA2C3E" w14:textId="01BFB52A" w:rsidR="00DC2D0D" w:rsidRPr="009A34E6" w:rsidRDefault="008F4201">
      <w:pPr>
        <w:ind w:left="1440" w:hanging="720"/>
        <w:rPr>
          <w:lang w:val="cy-GB"/>
        </w:rPr>
      </w:pPr>
      <w:r w:rsidRPr="009A34E6">
        <w:rPr>
          <w:lang w:val="cy-GB"/>
        </w:rPr>
        <w:t>15.</w:t>
      </w:r>
      <w:r w:rsidR="00F5324E">
        <w:rPr>
          <w:lang w:val="cy-GB"/>
        </w:rPr>
        <w:t>5</w:t>
      </w:r>
      <w:r w:rsidRPr="009A34E6">
        <w:rPr>
          <w:lang w:val="cy-GB"/>
        </w:rPr>
        <w:t>.3.</w:t>
      </w:r>
      <w:r w:rsidRPr="009A34E6">
        <w:rPr>
          <w:lang w:val="cy-GB"/>
        </w:rPr>
        <w:tab/>
        <w:t>Mae'n rhaid i reolwr y prosiect hefyd:</w:t>
      </w:r>
    </w:p>
    <w:p w14:paraId="01102B28" w14:textId="77777777" w:rsidR="00DC2D0D" w:rsidRPr="009A34E6" w:rsidRDefault="008F4201">
      <w:pPr>
        <w:pStyle w:val="Level3paragraph"/>
        <w:numPr>
          <w:ilvl w:val="0"/>
          <w:numId w:val="6"/>
        </w:numPr>
        <w:rPr>
          <w:lang w:val="cy-GB"/>
        </w:rPr>
      </w:pPr>
      <w:r w:rsidRPr="009A34E6">
        <w:rPr>
          <w:lang w:val="cy-GB"/>
        </w:rPr>
        <w:t xml:space="preserve">Ymgynghori â'r adran Iechyd a Diogelwch pan fo'n berthnasol. </w:t>
      </w:r>
    </w:p>
    <w:p w14:paraId="64544ED5" w14:textId="77777777" w:rsidR="00DC2D0D" w:rsidRPr="009A34E6" w:rsidRDefault="008F4201">
      <w:pPr>
        <w:pStyle w:val="Level3paragraph"/>
        <w:numPr>
          <w:ilvl w:val="0"/>
          <w:numId w:val="6"/>
        </w:numPr>
        <w:rPr>
          <w:lang w:val="cy-GB"/>
        </w:rPr>
      </w:pPr>
      <w:r w:rsidRPr="009A34E6">
        <w:rPr>
          <w:lang w:val="cy-GB"/>
        </w:rPr>
        <w:t>Ymgynghori â'r adran GG os yw'r prosiect yn golygu gwario ar seilwaith neu offer TG.</w:t>
      </w:r>
    </w:p>
    <w:p w14:paraId="11612F27" w14:textId="77777777" w:rsidR="00DC2D0D" w:rsidRPr="009A34E6" w:rsidRDefault="008F4201">
      <w:pPr>
        <w:pStyle w:val="Level3paragraph"/>
        <w:numPr>
          <w:ilvl w:val="0"/>
          <w:numId w:val="6"/>
        </w:numPr>
        <w:rPr>
          <w:lang w:val="cy-GB"/>
        </w:rPr>
      </w:pPr>
      <w:r w:rsidRPr="009A34E6">
        <w:rPr>
          <w:lang w:val="cy-GB"/>
        </w:rPr>
        <w:t>Ymgynghori â'r adran Ystadau os yw'r prosiect yn golygu gwneud newidiadau neu ychwanegiadau i'r ystâd.</w:t>
      </w:r>
    </w:p>
    <w:p w14:paraId="585AAE14" w14:textId="3348BF3C" w:rsidR="00DC2D0D" w:rsidRPr="009A34E6" w:rsidRDefault="008F4201">
      <w:pPr>
        <w:pStyle w:val="Level3paragraph"/>
        <w:ind w:left="1440" w:hanging="731"/>
        <w:rPr>
          <w:lang w:val="cy-GB"/>
        </w:rPr>
      </w:pPr>
      <w:r w:rsidRPr="009A34E6">
        <w:rPr>
          <w:lang w:val="cy-GB"/>
        </w:rPr>
        <w:t>15.</w:t>
      </w:r>
      <w:r w:rsidR="00F5324E">
        <w:rPr>
          <w:lang w:val="cy-GB"/>
        </w:rPr>
        <w:t>5</w:t>
      </w:r>
      <w:r w:rsidRPr="009A34E6">
        <w:rPr>
          <w:lang w:val="cy-GB"/>
        </w:rPr>
        <w:t>.4.</w:t>
      </w:r>
      <w:r w:rsidRPr="009A34E6">
        <w:rPr>
          <w:lang w:val="cy-GB"/>
        </w:rPr>
        <w:tab/>
        <w:t>Bydd angen i gontract yr archeb brynu gael ei lofnodi gan yr unigolyn a nodwyd yn y Matrics Awdurdodi.</w:t>
      </w:r>
    </w:p>
    <w:p w14:paraId="29D516F9" w14:textId="288A0320" w:rsidR="00DC2D0D" w:rsidRPr="009A34E6" w:rsidRDefault="008F4201">
      <w:pPr>
        <w:pStyle w:val="Level3paragraph"/>
        <w:ind w:left="1440" w:hanging="731"/>
        <w:jc w:val="both"/>
        <w:rPr>
          <w:lang w:val="cy-GB"/>
        </w:rPr>
      </w:pPr>
      <w:r w:rsidRPr="009A34E6">
        <w:rPr>
          <w:lang w:val="cy-GB"/>
        </w:rPr>
        <w:t>15.</w:t>
      </w:r>
      <w:r w:rsidR="00F5324E">
        <w:rPr>
          <w:lang w:val="cy-GB"/>
        </w:rPr>
        <w:t>5</w:t>
      </w:r>
      <w:r w:rsidRPr="009A34E6">
        <w:rPr>
          <w:lang w:val="cy-GB"/>
        </w:rPr>
        <w:t>.5.</w:t>
      </w:r>
      <w:r w:rsidRPr="009A34E6">
        <w:rPr>
          <w:lang w:val="cy-GB"/>
        </w:rPr>
        <w:tab/>
        <w:t>Os yw gwerth gwirioneddol y contract yn fwy na 5% yn uwch na'r gwerthoedd a nodwyd yn y Ffurflen Cymeradwyo Cyfalaf wreiddiol, yna rhaid diweddaru'r Ffurflen Cymeradwyo Cyfalaf a'i chymeradwyo eto.</w:t>
      </w:r>
    </w:p>
    <w:p w14:paraId="6EDF22E6" w14:textId="7F9F8C31" w:rsidR="00DC2D0D" w:rsidRPr="009A34E6" w:rsidRDefault="008F4201">
      <w:pPr>
        <w:pStyle w:val="Level3paragraph"/>
        <w:ind w:left="1440" w:hanging="731"/>
        <w:jc w:val="both"/>
        <w:rPr>
          <w:lang w:val="cy-GB"/>
        </w:rPr>
      </w:pPr>
      <w:r w:rsidRPr="009A34E6">
        <w:rPr>
          <w:lang w:val="cy-GB"/>
        </w:rPr>
        <w:t>15.</w:t>
      </w:r>
      <w:r w:rsidR="00F5324E">
        <w:rPr>
          <w:lang w:val="cy-GB"/>
        </w:rPr>
        <w:t>5</w:t>
      </w:r>
      <w:r w:rsidRPr="009A34E6">
        <w:rPr>
          <w:lang w:val="cy-GB"/>
        </w:rPr>
        <w:t>.6.</w:t>
      </w:r>
      <w:r w:rsidRPr="009A34E6">
        <w:rPr>
          <w:lang w:val="cy-GB"/>
        </w:rPr>
        <w:tab/>
        <w:t>Ar gyfer y gwariant cyfalaf, dylid llenwi ffurflen Cofnod Gwariant Cyfalaf ar amser llofnodi'r contract neu'r archeb brynu.</w:t>
      </w:r>
    </w:p>
    <w:p w14:paraId="014AC699" w14:textId="77777777" w:rsidR="00DC2D0D" w:rsidRPr="009A34E6" w:rsidRDefault="008F4201" w:rsidP="00885109">
      <w:pPr>
        <w:pStyle w:val="Heading3"/>
        <w:numPr>
          <w:ilvl w:val="1"/>
          <w:numId w:val="18"/>
        </w:numPr>
        <w:rPr>
          <w:lang w:val="cy-GB"/>
        </w:rPr>
      </w:pPr>
      <w:r w:rsidRPr="009A34E6">
        <w:rPr>
          <w:lang w:val="cy-GB"/>
        </w:rPr>
        <w:t>Amrywiadau a Gorwariant</w:t>
      </w:r>
    </w:p>
    <w:p w14:paraId="2CB18492" w14:textId="77777777" w:rsidR="00DC2D0D" w:rsidRPr="009A34E6" w:rsidRDefault="00DC2D0D">
      <w:pPr>
        <w:rPr>
          <w:lang w:val="cy-GB"/>
        </w:rPr>
      </w:pPr>
    </w:p>
    <w:p w14:paraId="3137963B" w14:textId="0CDCFB28" w:rsidR="00DC2D0D" w:rsidRPr="009A34E6" w:rsidRDefault="008F4201">
      <w:pPr>
        <w:pStyle w:val="Heading4"/>
        <w:numPr>
          <w:ilvl w:val="0"/>
          <w:numId w:val="0"/>
        </w:numPr>
        <w:ind w:left="1440" w:hanging="731"/>
        <w:jc w:val="both"/>
        <w:rPr>
          <w:lang w:val="cy-GB"/>
        </w:rPr>
      </w:pPr>
      <w:r w:rsidRPr="009A34E6">
        <w:rPr>
          <w:b w:val="0"/>
          <w:bCs w:val="0"/>
          <w:color w:val="auto"/>
          <w:lang w:val="cy-GB"/>
        </w:rPr>
        <w:t>15.</w:t>
      </w:r>
      <w:r w:rsidR="001A6A08">
        <w:rPr>
          <w:b w:val="0"/>
          <w:bCs w:val="0"/>
          <w:color w:val="auto"/>
          <w:lang w:val="cy-GB"/>
        </w:rPr>
        <w:t>6</w:t>
      </w:r>
      <w:r w:rsidRPr="009A34E6">
        <w:rPr>
          <w:b w:val="0"/>
          <w:bCs w:val="0"/>
          <w:color w:val="auto"/>
          <w:lang w:val="cy-GB"/>
        </w:rPr>
        <w:t>.1</w:t>
      </w:r>
      <w:r w:rsidRPr="009A34E6">
        <w:rPr>
          <w:lang w:val="cy-GB"/>
        </w:rPr>
        <w:t>.</w:t>
      </w:r>
      <w:r w:rsidRPr="009A34E6">
        <w:rPr>
          <w:lang w:val="cy-GB"/>
        </w:rPr>
        <w:tab/>
      </w:r>
      <w:r w:rsidRPr="009A34E6">
        <w:rPr>
          <w:b w:val="0"/>
          <w:bCs w:val="0"/>
          <w:color w:val="auto"/>
          <w:lang w:val="cy-GB"/>
        </w:rPr>
        <w:t>Os disgwylir i'r gwariant ar unrhyw Gynnig Cyfalaf fod yn fwy na'r cyfanswm ar y Ffurflen Cymeradwyo Cyfalaf o fwy na 5%, mae angen awdurdodi Cymeradwyaeth Cyfalaf atodol</w:t>
      </w:r>
      <w:r w:rsidR="003D5A57">
        <w:rPr>
          <w:b w:val="0"/>
          <w:bCs w:val="0"/>
          <w:color w:val="auto"/>
          <w:lang w:val="cy-GB"/>
        </w:rPr>
        <w:t>.</w:t>
      </w:r>
      <w:r w:rsidRPr="009A34E6">
        <w:rPr>
          <w:b w:val="0"/>
          <w:bCs w:val="0"/>
          <w:color w:val="auto"/>
          <w:lang w:val="cy-GB"/>
        </w:rPr>
        <w:t xml:space="preserve"> Mae angen awdurdodiad yn unol â'r lefelau a nodwyd yn y Matrics Awdurdodi.  Dylid codi cynnig o'r fath cyn gynted ag y bydd y tebygrwydd o orwario'n cael ei nodi.</w:t>
      </w:r>
      <w:r w:rsidR="0015773B" w:rsidRPr="009A34E6">
        <w:rPr>
          <w:lang w:val="cy-GB"/>
        </w:rPr>
        <w:t xml:space="preserve"> </w:t>
      </w:r>
    </w:p>
    <w:p w14:paraId="3C8B1576" w14:textId="77777777" w:rsidR="00DC2D0D" w:rsidRPr="009A34E6" w:rsidRDefault="00DC2D0D">
      <w:pPr>
        <w:rPr>
          <w:lang w:val="cy-GB"/>
        </w:rPr>
      </w:pPr>
    </w:p>
    <w:p w14:paraId="3EC31EA8" w14:textId="3F8A0F0E" w:rsidR="00DC2D0D" w:rsidRPr="009A34E6" w:rsidRDefault="008F4201">
      <w:pPr>
        <w:ind w:left="1440" w:hanging="720"/>
        <w:jc w:val="both"/>
        <w:rPr>
          <w:lang w:val="cy-GB"/>
        </w:rPr>
      </w:pPr>
      <w:r w:rsidRPr="009A34E6">
        <w:rPr>
          <w:lang w:val="cy-GB"/>
        </w:rPr>
        <w:t>15.</w:t>
      </w:r>
      <w:r w:rsidR="001A6A08">
        <w:rPr>
          <w:lang w:val="cy-GB"/>
        </w:rPr>
        <w:t>6</w:t>
      </w:r>
      <w:r w:rsidRPr="009A34E6">
        <w:rPr>
          <w:lang w:val="cy-GB"/>
        </w:rPr>
        <w:t>.2.</w:t>
      </w:r>
      <w:r w:rsidRPr="009A34E6">
        <w:rPr>
          <w:lang w:val="cy-GB"/>
        </w:rPr>
        <w:tab/>
        <w:t>Caniateir amrywiadau i'r contract pan fônt wedi'u nodi yn y contract gwreiddiol yn unig.  Dylid ystyried amrywiadau o'r fath hefyd wrth brisio'r contract yn wreiddiol (hyd yn oed os na chaiff yr amrywiad ei dderbyn wedyn) i benderfynu pa weithdrefnau ariannol sy'n rhaid eu dilyn i ddyfarnu'r contract gwreiddiol.  Ni ddylai contract presennol gael ei estyn o fwy na 40% o gyfanswm ei werth gwreiddiol.</w:t>
      </w:r>
    </w:p>
    <w:p w14:paraId="5E7BD976" w14:textId="264B6611" w:rsidR="00DC2D0D" w:rsidRPr="009A34E6" w:rsidRDefault="008F4201">
      <w:pPr>
        <w:ind w:left="1440" w:hanging="720"/>
        <w:jc w:val="both"/>
        <w:rPr>
          <w:lang w:val="cy-GB"/>
        </w:rPr>
      </w:pPr>
      <w:r w:rsidRPr="009A34E6">
        <w:rPr>
          <w:lang w:val="cy-GB"/>
        </w:rPr>
        <w:t>15.</w:t>
      </w:r>
      <w:r w:rsidR="001A6A08">
        <w:rPr>
          <w:lang w:val="cy-GB"/>
        </w:rPr>
        <w:t>6</w:t>
      </w:r>
      <w:r w:rsidRPr="009A34E6">
        <w:rPr>
          <w:lang w:val="cy-GB"/>
        </w:rPr>
        <w:t>.3.</w:t>
      </w:r>
      <w:r w:rsidRPr="009A34E6">
        <w:rPr>
          <w:lang w:val="cy-GB"/>
        </w:rPr>
        <w:tab/>
        <w:t>Rhaid rhoi gwybod i Weithrediaeth y Brifysgol am unrhyw newidiadau i raglenni gwaith, sy'n cynnwys prosiectau unigol arwahanol ac sy'n effeithio'n sylweddol ar amseriad a natur y prosiectau cyfansoddol.</w:t>
      </w:r>
    </w:p>
    <w:p w14:paraId="50527A2E" w14:textId="5617A737" w:rsidR="00DC2D0D" w:rsidRPr="009A34E6" w:rsidRDefault="008F4201">
      <w:pPr>
        <w:ind w:left="1440" w:hanging="720"/>
        <w:jc w:val="both"/>
        <w:rPr>
          <w:lang w:val="cy-GB"/>
        </w:rPr>
        <w:sectPr w:rsidR="00DC2D0D" w:rsidRPr="009A34E6">
          <w:headerReference w:type="default" r:id="rId8"/>
          <w:footerReference w:type="default" r:id="rId9"/>
          <w:pgSz w:w="11906" w:h="16838"/>
          <w:pgMar w:top="1440" w:right="1440" w:bottom="1440" w:left="1440" w:header="850" w:footer="0" w:gutter="0"/>
          <w:cols w:space="720"/>
          <w:formProt w:val="0"/>
          <w:docGrid w:linePitch="360"/>
        </w:sectPr>
      </w:pPr>
      <w:r w:rsidRPr="009A34E6">
        <w:rPr>
          <w:lang w:val="cy-GB"/>
        </w:rPr>
        <w:t>15.</w:t>
      </w:r>
      <w:r w:rsidR="001A6A08">
        <w:rPr>
          <w:lang w:val="cy-GB"/>
        </w:rPr>
        <w:t>6</w:t>
      </w:r>
      <w:r w:rsidRPr="009A34E6">
        <w:rPr>
          <w:lang w:val="cy-GB"/>
        </w:rPr>
        <w:t>.4.</w:t>
      </w:r>
      <w:r w:rsidRPr="009A34E6">
        <w:rPr>
          <w:lang w:val="cy-GB"/>
        </w:rPr>
        <w:tab/>
        <w:t>Nid yw offer a gaiff eu cyllido'n llawn gan grantiau allanol yn dod o dan y Matrics Awdurdodi er y bydd yn rhaid i'r Swyddfa Gyllid gadarnhau bod cyllid ar gael yn rhan o'r broses gaffael.</w:t>
      </w:r>
    </w:p>
    <w:p w14:paraId="07260949" w14:textId="72B3597E" w:rsidR="00DC2D0D" w:rsidRPr="009A34E6" w:rsidRDefault="00A13B7E">
      <w:pPr>
        <w:widowControl/>
        <w:rPr>
          <w:rFonts w:ascii="Cambria" w:eastAsia="MS Gothic" w:hAnsi="Cambria" w:cs="Times New Roman"/>
          <w:color w:val="365F91"/>
          <w:sz w:val="26"/>
          <w:szCs w:val="26"/>
          <w:lang w:val="cy-GB"/>
        </w:rPr>
      </w:pPr>
      <w:r>
        <w:rPr>
          <w:noProof/>
          <w:lang w:val="cy-GB"/>
        </w:rPr>
        <mc:AlternateContent>
          <mc:Choice Requires="wps">
            <w:drawing>
              <wp:anchor distT="0" distB="0" distL="114300" distR="114300" simplePos="0" relativeHeight="251659264" behindDoc="0" locked="0" layoutInCell="1" allowOverlap="1" wp14:anchorId="7DC045B1" wp14:editId="53FD949C">
                <wp:simplePos x="0" y="0"/>
                <wp:positionH relativeFrom="column">
                  <wp:posOffset>3879215</wp:posOffset>
                </wp:positionH>
                <wp:positionV relativeFrom="paragraph">
                  <wp:posOffset>300597</wp:posOffset>
                </wp:positionV>
                <wp:extent cx="1765373" cy="348846"/>
                <wp:effectExtent l="0" t="0" r="25400" b="13335"/>
                <wp:wrapNone/>
                <wp:docPr id="2" name="Blwch Testun 2"/>
                <wp:cNvGraphicFramePr/>
                <a:graphic xmlns:a="http://schemas.openxmlformats.org/drawingml/2006/main">
                  <a:graphicData uri="http://schemas.microsoft.com/office/word/2010/wordprocessingShape">
                    <wps:wsp>
                      <wps:cNvSpPr txBox="1"/>
                      <wps:spPr>
                        <a:xfrm>
                          <a:off x="0" y="0"/>
                          <a:ext cx="1765373" cy="348846"/>
                        </a:xfrm>
                        <a:prstGeom prst="rect">
                          <a:avLst/>
                        </a:prstGeom>
                        <a:solidFill>
                          <a:schemeClr val="lt1"/>
                        </a:solidFill>
                        <a:ln w="6350">
                          <a:solidFill>
                            <a:prstClr val="black"/>
                          </a:solidFill>
                        </a:ln>
                      </wps:spPr>
                      <wps:txbx>
                        <w:txbxContent>
                          <w:p w14:paraId="058228C4" w14:textId="2E682785" w:rsidR="00E24834" w:rsidRPr="00B7453F" w:rsidRDefault="00A13B7E">
                            <w:pPr>
                              <w:rPr>
                                <w:sz w:val="16"/>
                                <w:szCs w:val="16"/>
                                <w:lang w:val="cy-GB"/>
                              </w:rPr>
                            </w:pPr>
                            <w:r w:rsidRPr="00B7453F">
                              <w:rPr>
                                <w:sz w:val="16"/>
                                <w:szCs w:val="16"/>
                                <w:lang w:val="cy-GB"/>
                              </w:rPr>
                              <w:t>Y sawl sy’n gwneud cais yn nodi’r an</w:t>
                            </w:r>
                            <w:r w:rsidR="00B7453F">
                              <w:rPr>
                                <w:sz w:val="16"/>
                                <w:szCs w:val="16"/>
                                <w:lang w:val="cy-GB"/>
                              </w:rPr>
                              <w:t>g</w:t>
                            </w:r>
                            <w:r w:rsidRPr="00B7453F">
                              <w:rPr>
                                <w:sz w:val="16"/>
                                <w:szCs w:val="16"/>
                                <w:lang w:val="cy-GB"/>
                              </w:rPr>
                              <w:t>en am Wariant Cyfalaf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045B1" id="Blwch Testun 2" o:spid="_x0000_s1027" type="#_x0000_t202" style="position:absolute;margin-left:305.45pt;margin-top:23.65pt;width:139pt;height:2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" fillcolor="white [3201]" strokeweight=".5pt">
                <v:textbox>
                  <w:txbxContent>
                    <w:p w14:paraId="058228C4" w14:textId="2E682785" w:rsidR="00E24834" w:rsidRPr="00B7453F" w:rsidRDefault="00A13B7E">
                      <w:pPr>
                        <w:rPr>
                          <w:sz w:val="16"/>
                          <w:szCs w:val="16"/>
                          <w:lang w:val="cy-GB"/>
                        </w:rPr>
                      </w:pPr>
                      <w:r w:rsidRPr="00B7453F">
                        <w:rPr>
                          <w:sz w:val="16"/>
                          <w:szCs w:val="16"/>
                          <w:lang w:val="cy-GB"/>
                        </w:rPr>
                        <w:t>Y sawl sy’n gwneud cais yn nodi’r an</w:t>
                      </w:r>
                      <w:r w:rsidR="00B7453F">
                        <w:rPr>
                          <w:sz w:val="16"/>
                          <w:szCs w:val="16"/>
                          <w:lang w:val="cy-GB"/>
                        </w:rPr>
                        <w:t>g</w:t>
                      </w:r>
                      <w:r w:rsidRPr="00B7453F">
                        <w:rPr>
                          <w:sz w:val="16"/>
                          <w:szCs w:val="16"/>
                          <w:lang w:val="cy-GB"/>
                        </w:rPr>
                        <w:t>en am Wariant Cyfalaf</w:t>
                      </w:r>
                    </w:p>
                  </w:txbxContent>
                </v:textbox>
              </v:shape>
            </w:pict>
          </mc:Fallback>
        </mc:AlternateContent>
      </w:r>
    </w:p>
    <w:p w14:paraId="593EEF70" w14:textId="56094399" w:rsidR="00DC2D0D" w:rsidRPr="009A34E6" w:rsidRDefault="00143A3A" w:rsidP="00885109">
      <w:pPr>
        <w:pStyle w:val="Heading3"/>
        <w:numPr>
          <w:ilvl w:val="1"/>
          <w:numId w:val="18"/>
        </w:numPr>
        <w:rPr>
          <w:lang w:val="cy-GB"/>
        </w:rPr>
        <w:sectPr w:rsidR="00DC2D0D" w:rsidRPr="009A34E6">
          <w:headerReference w:type="default" r:id="rId10"/>
          <w:pgSz w:w="16838" w:h="11906" w:orient="landscape"/>
          <w:pgMar w:top="1440" w:right="1440" w:bottom="1440" w:left="1440" w:header="851" w:footer="0" w:gutter="0"/>
          <w:cols w:space="720"/>
          <w:formProt w:val="0"/>
          <w:docGrid w:linePitch="360"/>
        </w:sectPr>
      </w:pPr>
      <w:r>
        <w:rPr>
          <w:noProof/>
          <w:lang w:val="cy-GB"/>
        </w:rPr>
        <mc:AlternateContent>
          <mc:Choice Requires="wps">
            <w:drawing>
              <wp:anchor distT="0" distB="0" distL="114300" distR="114300" simplePos="0" relativeHeight="251720704" behindDoc="0" locked="0" layoutInCell="1" allowOverlap="1" wp14:anchorId="3C73197A" wp14:editId="2F1E9C62">
                <wp:simplePos x="0" y="0"/>
                <wp:positionH relativeFrom="column">
                  <wp:posOffset>5708650</wp:posOffset>
                </wp:positionH>
                <wp:positionV relativeFrom="paragraph">
                  <wp:posOffset>5047615</wp:posOffset>
                </wp:positionV>
                <wp:extent cx="1003300" cy="368300"/>
                <wp:effectExtent l="0" t="0" r="25400" b="12700"/>
                <wp:wrapNone/>
                <wp:docPr id="45" name="Blwch Testun 45"/>
                <wp:cNvGraphicFramePr/>
                <a:graphic xmlns:a="http://schemas.openxmlformats.org/drawingml/2006/main">
                  <a:graphicData uri="http://schemas.microsoft.com/office/word/2010/wordprocessingShape">
                    <wps:wsp>
                      <wps:cNvSpPr txBox="1"/>
                      <wps:spPr>
                        <a:xfrm>
                          <a:off x="0" y="0"/>
                          <a:ext cx="1003300" cy="368300"/>
                        </a:xfrm>
                        <a:prstGeom prst="rect">
                          <a:avLst/>
                        </a:prstGeom>
                        <a:solidFill>
                          <a:schemeClr val="lt1"/>
                        </a:solidFill>
                        <a:ln w="6350">
                          <a:solidFill>
                            <a:prstClr val="black"/>
                          </a:solidFill>
                        </a:ln>
                      </wps:spPr>
                      <wps:txbx>
                        <w:txbxContent>
                          <w:p w14:paraId="3D888654" w14:textId="022B3575" w:rsidR="00143A3A" w:rsidRPr="00143A3A" w:rsidRDefault="00143A3A">
                            <w:pPr>
                              <w:rPr>
                                <w:sz w:val="16"/>
                                <w:szCs w:val="16"/>
                              </w:rPr>
                            </w:pPr>
                            <w:r w:rsidRPr="00143A3A">
                              <w:rPr>
                                <w:sz w:val="16"/>
                                <w:szCs w:val="16"/>
                              </w:rPr>
                              <w:t xml:space="preserve">FfCC newydd </w:t>
                            </w:r>
                            <w:r>
                              <w:rPr>
                                <w:sz w:val="16"/>
                                <w:szCs w:val="16"/>
                              </w:rPr>
                              <w:t>i</w:t>
                            </w:r>
                            <w:r w:rsidRPr="00143A3A">
                              <w:rPr>
                                <w:sz w:val="16"/>
                                <w:szCs w:val="16"/>
                              </w:rPr>
                              <w:t>’w gymeradwyo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3197A" id="Blwch Testun 45" o:spid="_x0000_s1028" type="#_x0000_t202" style="position:absolute;left:0;text-align:left;margin-left:449.5pt;margin-top:397.45pt;width:79pt;height:2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" fillcolor="white [3201]" strokeweight=".5pt">
                <v:textbox>
                  <w:txbxContent>
                    <w:p w14:paraId="3D888654" w14:textId="022B3575" w:rsidR="00143A3A" w:rsidRPr="00143A3A" w:rsidRDefault="00143A3A">
                      <w:pPr>
                        <w:rPr>
                          <w:sz w:val="16"/>
                          <w:szCs w:val="16"/>
                        </w:rPr>
                      </w:pPr>
                      <w:proofErr w:type="spellStart"/>
                      <w:r w:rsidRPr="00143A3A">
                        <w:rPr>
                          <w:sz w:val="16"/>
                          <w:szCs w:val="16"/>
                        </w:rPr>
                        <w:t>FfCC</w:t>
                      </w:r>
                      <w:proofErr w:type="spellEnd"/>
                      <w:r w:rsidRPr="00143A3A">
                        <w:rPr>
                          <w:sz w:val="16"/>
                          <w:szCs w:val="16"/>
                        </w:rPr>
                        <w:t xml:space="preserve"> newydd </w:t>
                      </w:r>
                      <w:proofErr w:type="spellStart"/>
                      <w:r>
                        <w:rPr>
                          <w:sz w:val="16"/>
                          <w:szCs w:val="16"/>
                        </w:rPr>
                        <w:t>i</w:t>
                      </w:r>
                      <w:r w:rsidRPr="00143A3A">
                        <w:rPr>
                          <w:sz w:val="16"/>
                          <w:szCs w:val="16"/>
                        </w:rPr>
                        <w:t>’w</w:t>
                      </w:r>
                      <w:proofErr w:type="spellEnd"/>
                      <w:r w:rsidRPr="00143A3A">
                        <w:rPr>
                          <w:sz w:val="16"/>
                          <w:szCs w:val="16"/>
                        </w:rPr>
                        <w:t xml:space="preserve"> </w:t>
                      </w:r>
                      <w:proofErr w:type="spellStart"/>
                      <w:r w:rsidRPr="00143A3A">
                        <w:rPr>
                          <w:sz w:val="16"/>
                          <w:szCs w:val="16"/>
                        </w:rPr>
                        <w:t>gymeradwyo</w:t>
                      </w:r>
                      <w:proofErr w:type="spellEnd"/>
                    </w:p>
                  </w:txbxContent>
                </v:textbox>
              </v:shape>
            </w:pict>
          </mc:Fallback>
        </mc:AlternateContent>
      </w:r>
      <w:r>
        <w:rPr>
          <w:noProof/>
          <w:lang w:val="cy-GB"/>
        </w:rPr>
        <mc:AlternateContent>
          <mc:Choice Requires="wps">
            <w:drawing>
              <wp:anchor distT="0" distB="0" distL="114300" distR="114300" simplePos="0" relativeHeight="251719680" behindDoc="0" locked="0" layoutInCell="1" allowOverlap="1" wp14:anchorId="5921BEBD" wp14:editId="09C3178D">
                <wp:simplePos x="0" y="0"/>
                <wp:positionH relativeFrom="column">
                  <wp:posOffset>3105150</wp:posOffset>
                </wp:positionH>
                <wp:positionV relativeFrom="paragraph">
                  <wp:posOffset>5041265</wp:posOffset>
                </wp:positionV>
                <wp:extent cx="831850" cy="247650"/>
                <wp:effectExtent l="0" t="0" r="25400" b="19050"/>
                <wp:wrapNone/>
                <wp:docPr id="44" name="Blwch Testun 44"/>
                <wp:cNvGraphicFramePr/>
                <a:graphic xmlns:a="http://schemas.openxmlformats.org/drawingml/2006/main">
                  <a:graphicData uri="http://schemas.microsoft.com/office/word/2010/wordprocessingShape">
                    <wps:wsp>
                      <wps:cNvSpPr txBox="1"/>
                      <wps:spPr>
                        <a:xfrm>
                          <a:off x="0" y="0"/>
                          <a:ext cx="831850" cy="247650"/>
                        </a:xfrm>
                        <a:prstGeom prst="rect">
                          <a:avLst/>
                        </a:prstGeom>
                        <a:solidFill>
                          <a:schemeClr val="lt1"/>
                        </a:solidFill>
                        <a:ln w="6350">
                          <a:solidFill>
                            <a:prstClr val="black"/>
                          </a:solidFill>
                        </a:ln>
                      </wps:spPr>
                      <wps:txbx>
                        <w:txbxContent>
                          <w:p w14:paraId="0C614BE7" w14:textId="67DA18FE" w:rsidR="00143A3A" w:rsidRPr="00143A3A" w:rsidRDefault="00143A3A">
                            <w:pPr>
                              <w:rPr>
                                <w:sz w:val="16"/>
                                <w:szCs w:val="16"/>
                              </w:rPr>
                            </w:pPr>
                            <w:r w:rsidRPr="00143A3A">
                              <w:rPr>
                                <w:sz w:val="16"/>
                                <w:szCs w:val="16"/>
                              </w:rPr>
                              <w:t>Bwrw ymlaen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1BEBD" id="Blwch Testun 44" o:spid="_x0000_s1029" type="#_x0000_t202" style="position:absolute;left:0;text-align:left;margin-left:244.5pt;margin-top:396.95pt;width:65.5pt;height:1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" fillcolor="white [3201]" strokeweight=".5pt">
                <v:textbox>
                  <w:txbxContent>
                    <w:p w14:paraId="0C614BE7" w14:textId="67DA18FE" w:rsidR="00143A3A" w:rsidRPr="00143A3A" w:rsidRDefault="00143A3A">
                      <w:pPr>
                        <w:rPr>
                          <w:sz w:val="16"/>
                          <w:szCs w:val="16"/>
                        </w:rPr>
                      </w:pPr>
                      <w:proofErr w:type="spellStart"/>
                      <w:r w:rsidRPr="00143A3A">
                        <w:rPr>
                          <w:sz w:val="16"/>
                          <w:szCs w:val="16"/>
                        </w:rPr>
                        <w:t>Bwrw</w:t>
                      </w:r>
                      <w:proofErr w:type="spellEnd"/>
                      <w:r w:rsidRPr="00143A3A">
                        <w:rPr>
                          <w:sz w:val="16"/>
                          <w:szCs w:val="16"/>
                        </w:rPr>
                        <w:t xml:space="preserve"> </w:t>
                      </w:r>
                      <w:proofErr w:type="spellStart"/>
                      <w:r w:rsidRPr="00143A3A">
                        <w:rPr>
                          <w:sz w:val="16"/>
                          <w:szCs w:val="16"/>
                        </w:rPr>
                        <w:t>ymlaen</w:t>
                      </w:r>
                      <w:proofErr w:type="spellEnd"/>
                    </w:p>
                  </w:txbxContent>
                </v:textbox>
              </v:shape>
            </w:pict>
          </mc:Fallback>
        </mc:AlternateContent>
      </w:r>
      <w:r w:rsidR="00B910D6">
        <w:rPr>
          <w:noProof/>
          <w:lang w:val="cy-GB"/>
        </w:rPr>
        <mc:AlternateContent>
          <mc:Choice Requires="wps">
            <w:drawing>
              <wp:anchor distT="0" distB="0" distL="114300" distR="114300" simplePos="0" relativeHeight="251714560" behindDoc="0" locked="0" layoutInCell="1" allowOverlap="1" wp14:anchorId="112DDE58" wp14:editId="19C40530">
                <wp:simplePos x="0" y="0"/>
                <wp:positionH relativeFrom="column">
                  <wp:posOffset>3530600</wp:posOffset>
                </wp:positionH>
                <wp:positionV relativeFrom="paragraph">
                  <wp:posOffset>4463415</wp:posOffset>
                </wp:positionV>
                <wp:extent cx="2171700" cy="209550"/>
                <wp:effectExtent l="0" t="0" r="19050" b="19050"/>
                <wp:wrapNone/>
                <wp:docPr id="41" name="Blwch Testun 41"/>
                <wp:cNvGraphicFramePr/>
                <a:graphic xmlns:a="http://schemas.openxmlformats.org/drawingml/2006/main">
                  <a:graphicData uri="http://schemas.microsoft.com/office/word/2010/wordprocessingShape">
                    <wps:wsp>
                      <wps:cNvSpPr txBox="1"/>
                      <wps:spPr>
                        <a:xfrm>
                          <a:off x="0" y="0"/>
                          <a:ext cx="2171700" cy="209550"/>
                        </a:xfrm>
                        <a:prstGeom prst="rect">
                          <a:avLst/>
                        </a:prstGeom>
                        <a:solidFill>
                          <a:schemeClr val="lt1"/>
                        </a:solidFill>
                        <a:ln w="6350">
                          <a:solidFill>
                            <a:prstClr val="black"/>
                          </a:solidFill>
                        </a:ln>
                      </wps:spPr>
                      <wps:txbx>
                        <w:txbxContent>
                          <w:p w14:paraId="6CC4AF52" w14:textId="1E265486" w:rsidR="000F77E6" w:rsidRPr="00B910D6" w:rsidRDefault="000F77E6">
                            <w:pPr>
                              <w:rPr>
                                <w:sz w:val="16"/>
                                <w:szCs w:val="16"/>
                              </w:rPr>
                            </w:pPr>
                            <w:r w:rsidRPr="00B910D6">
                              <w:rPr>
                                <w:sz w:val="16"/>
                                <w:szCs w:val="16"/>
                              </w:rPr>
                              <w:t>Dros 5% yn fwy na’r gost arfaethedig y</w:t>
                            </w:r>
                            <w:r w:rsidR="00B910D6" w:rsidRPr="00B910D6">
                              <w:rPr>
                                <w:sz w:val="16"/>
                                <w:szCs w:val="16"/>
                              </w:rPr>
                              <w:t>n y FfCC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DDE58" id="Blwch Testun 41" o:spid="_x0000_s1030" type="#_x0000_t202" style="position:absolute;left:0;text-align:left;margin-left:278pt;margin-top:351.45pt;width:171pt;height:1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" fillcolor="white [3201]" strokeweight=".5pt">
                <v:textbox>
                  <w:txbxContent>
                    <w:p w14:paraId="6CC4AF52" w14:textId="1E265486" w:rsidR="000F77E6" w:rsidRPr="00B910D6" w:rsidRDefault="000F77E6">
                      <w:pPr>
                        <w:rPr>
                          <w:sz w:val="16"/>
                          <w:szCs w:val="16"/>
                        </w:rPr>
                      </w:pPr>
                      <w:proofErr w:type="spellStart"/>
                      <w:r w:rsidRPr="00B910D6">
                        <w:rPr>
                          <w:sz w:val="16"/>
                          <w:szCs w:val="16"/>
                        </w:rPr>
                        <w:t>Dros</w:t>
                      </w:r>
                      <w:proofErr w:type="spellEnd"/>
                      <w:r w:rsidRPr="00B910D6">
                        <w:rPr>
                          <w:sz w:val="16"/>
                          <w:szCs w:val="16"/>
                        </w:rPr>
                        <w:t xml:space="preserve"> 5% </w:t>
                      </w:r>
                      <w:proofErr w:type="spellStart"/>
                      <w:r w:rsidRPr="00B910D6">
                        <w:rPr>
                          <w:sz w:val="16"/>
                          <w:szCs w:val="16"/>
                        </w:rPr>
                        <w:t>yn</w:t>
                      </w:r>
                      <w:proofErr w:type="spellEnd"/>
                      <w:r w:rsidRPr="00B910D6">
                        <w:rPr>
                          <w:sz w:val="16"/>
                          <w:szCs w:val="16"/>
                        </w:rPr>
                        <w:t xml:space="preserve"> </w:t>
                      </w:r>
                      <w:proofErr w:type="spellStart"/>
                      <w:r w:rsidRPr="00B910D6">
                        <w:rPr>
                          <w:sz w:val="16"/>
                          <w:szCs w:val="16"/>
                        </w:rPr>
                        <w:t>fwy</w:t>
                      </w:r>
                      <w:proofErr w:type="spellEnd"/>
                      <w:r w:rsidRPr="00B910D6">
                        <w:rPr>
                          <w:sz w:val="16"/>
                          <w:szCs w:val="16"/>
                        </w:rPr>
                        <w:t xml:space="preserve"> </w:t>
                      </w:r>
                      <w:proofErr w:type="spellStart"/>
                      <w:r w:rsidRPr="00B910D6">
                        <w:rPr>
                          <w:sz w:val="16"/>
                          <w:szCs w:val="16"/>
                        </w:rPr>
                        <w:t>na’r</w:t>
                      </w:r>
                      <w:proofErr w:type="spellEnd"/>
                      <w:r w:rsidRPr="00B910D6">
                        <w:rPr>
                          <w:sz w:val="16"/>
                          <w:szCs w:val="16"/>
                        </w:rPr>
                        <w:t xml:space="preserve"> </w:t>
                      </w:r>
                      <w:proofErr w:type="spellStart"/>
                      <w:r w:rsidRPr="00B910D6">
                        <w:rPr>
                          <w:sz w:val="16"/>
                          <w:szCs w:val="16"/>
                        </w:rPr>
                        <w:t>gost</w:t>
                      </w:r>
                      <w:proofErr w:type="spellEnd"/>
                      <w:r w:rsidRPr="00B910D6">
                        <w:rPr>
                          <w:sz w:val="16"/>
                          <w:szCs w:val="16"/>
                        </w:rPr>
                        <w:t xml:space="preserve"> </w:t>
                      </w:r>
                      <w:proofErr w:type="spellStart"/>
                      <w:r w:rsidRPr="00B910D6">
                        <w:rPr>
                          <w:sz w:val="16"/>
                          <w:szCs w:val="16"/>
                        </w:rPr>
                        <w:t>arfaethedig</w:t>
                      </w:r>
                      <w:proofErr w:type="spellEnd"/>
                      <w:r w:rsidRPr="00B910D6">
                        <w:rPr>
                          <w:sz w:val="16"/>
                          <w:szCs w:val="16"/>
                        </w:rPr>
                        <w:t xml:space="preserve"> </w:t>
                      </w:r>
                      <w:proofErr w:type="spellStart"/>
                      <w:r w:rsidRPr="00B910D6">
                        <w:rPr>
                          <w:sz w:val="16"/>
                          <w:szCs w:val="16"/>
                        </w:rPr>
                        <w:t>y</w:t>
                      </w:r>
                      <w:r w:rsidR="00B910D6" w:rsidRPr="00B910D6">
                        <w:rPr>
                          <w:sz w:val="16"/>
                          <w:szCs w:val="16"/>
                        </w:rPr>
                        <w:t>n</w:t>
                      </w:r>
                      <w:proofErr w:type="spellEnd"/>
                      <w:r w:rsidR="00B910D6" w:rsidRPr="00B910D6">
                        <w:rPr>
                          <w:sz w:val="16"/>
                          <w:szCs w:val="16"/>
                        </w:rPr>
                        <w:t xml:space="preserve"> y </w:t>
                      </w:r>
                      <w:proofErr w:type="spellStart"/>
                      <w:r w:rsidR="00B910D6" w:rsidRPr="00B910D6">
                        <w:rPr>
                          <w:sz w:val="16"/>
                          <w:szCs w:val="16"/>
                        </w:rPr>
                        <w:t>FfCC</w:t>
                      </w:r>
                      <w:proofErr w:type="spellEnd"/>
                    </w:p>
                  </w:txbxContent>
                </v:textbox>
              </v:shape>
            </w:pict>
          </mc:Fallback>
        </mc:AlternateContent>
      </w:r>
      <w:r w:rsidR="00B910D6">
        <w:rPr>
          <w:noProof/>
          <w:lang w:val="cy-GB"/>
        </w:rPr>
        <mc:AlternateContent>
          <mc:Choice Requires="wps">
            <w:drawing>
              <wp:anchor distT="0" distB="0" distL="114300" distR="114300" simplePos="0" relativeHeight="251718656" behindDoc="0" locked="0" layoutInCell="1" allowOverlap="1" wp14:anchorId="3C8370B3" wp14:editId="1BF56B9B">
                <wp:simplePos x="0" y="0"/>
                <wp:positionH relativeFrom="column">
                  <wp:posOffset>5753100</wp:posOffset>
                </wp:positionH>
                <wp:positionV relativeFrom="paragraph">
                  <wp:posOffset>4698365</wp:posOffset>
                </wp:positionV>
                <wp:extent cx="476250" cy="209550"/>
                <wp:effectExtent l="0" t="0" r="19050" b="19050"/>
                <wp:wrapNone/>
                <wp:docPr id="43" name="Blwch Testun 43"/>
                <wp:cNvGraphicFramePr/>
                <a:graphic xmlns:a="http://schemas.openxmlformats.org/drawingml/2006/main">
                  <a:graphicData uri="http://schemas.microsoft.com/office/word/2010/wordprocessingShape">
                    <wps:wsp>
                      <wps:cNvSpPr txBox="1"/>
                      <wps:spPr>
                        <a:xfrm>
                          <a:off x="0" y="0"/>
                          <a:ext cx="476250" cy="209550"/>
                        </a:xfrm>
                        <a:prstGeom prst="rect">
                          <a:avLst/>
                        </a:prstGeom>
                        <a:solidFill>
                          <a:sysClr val="window" lastClr="FFFFFF"/>
                        </a:solidFill>
                        <a:ln w="6350">
                          <a:solidFill>
                            <a:prstClr val="black"/>
                          </a:solidFill>
                        </a:ln>
                      </wps:spPr>
                      <wps:txbx>
                        <w:txbxContent>
                          <w:p w14:paraId="783B7E2F" w14:textId="77777777" w:rsidR="00B910D6" w:rsidRPr="00997619" w:rsidRDefault="00B910D6" w:rsidP="00B910D6">
                            <w:pPr>
                              <w:rPr>
                                <w:sz w:val="16"/>
                                <w:szCs w:val="16"/>
                              </w:rPr>
                            </w:pPr>
                            <w:r w:rsidRPr="00997619">
                              <w:rPr>
                                <w:sz w:val="16"/>
                                <w:szCs w:val="16"/>
                              </w:rPr>
                              <w:t>Ydy</w:t>
                            </w:r>
                            <w:r>
                              <w:rPr>
                                <w:sz w:val="16"/>
                                <w:szCs w:val="16"/>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370B3" id="Blwch Testun 43" o:spid="_x0000_s1031" type="#_x0000_t202" style="position:absolute;left:0;text-align:left;margin-left:453pt;margin-top:369.95pt;width:37.5pt;height:1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" fillcolor="window" strokeweight=".5pt">
                <v:textbox>
                  <w:txbxContent>
                    <w:p w14:paraId="783B7E2F" w14:textId="77777777" w:rsidR="00B910D6" w:rsidRPr="00997619" w:rsidRDefault="00B910D6" w:rsidP="00B910D6">
                      <w:pPr>
                        <w:rPr>
                          <w:sz w:val="16"/>
                          <w:szCs w:val="16"/>
                        </w:rPr>
                      </w:pPr>
                      <w:proofErr w:type="spellStart"/>
                      <w:r w:rsidRPr="00997619">
                        <w:rPr>
                          <w:sz w:val="16"/>
                          <w:szCs w:val="16"/>
                        </w:rPr>
                        <w:t>Ydy</w:t>
                      </w:r>
                      <w:r>
                        <w:rPr>
                          <w:sz w:val="16"/>
                          <w:szCs w:val="16"/>
                        </w:rPr>
                        <w:t>w</w:t>
                      </w:r>
                      <w:proofErr w:type="spellEnd"/>
                    </w:p>
                  </w:txbxContent>
                </v:textbox>
              </v:shape>
            </w:pict>
          </mc:Fallback>
        </mc:AlternateContent>
      </w:r>
      <w:r w:rsidR="00B910D6">
        <w:rPr>
          <w:noProof/>
          <w:lang w:val="cy-GB"/>
        </w:rPr>
        <mc:AlternateContent>
          <mc:Choice Requires="wps">
            <w:drawing>
              <wp:anchor distT="0" distB="0" distL="114300" distR="114300" simplePos="0" relativeHeight="251716608" behindDoc="0" locked="0" layoutInCell="1" allowOverlap="1" wp14:anchorId="23AC0D97" wp14:editId="3D227975">
                <wp:simplePos x="0" y="0"/>
                <wp:positionH relativeFrom="column">
                  <wp:posOffset>3194050</wp:posOffset>
                </wp:positionH>
                <wp:positionV relativeFrom="paragraph">
                  <wp:posOffset>4704715</wp:posOffset>
                </wp:positionV>
                <wp:extent cx="603250" cy="209550"/>
                <wp:effectExtent l="0" t="0" r="25400" b="19050"/>
                <wp:wrapNone/>
                <wp:docPr id="42" name="Blwch Testun 42"/>
                <wp:cNvGraphicFramePr/>
                <a:graphic xmlns:a="http://schemas.openxmlformats.org/drawingml/2006/main">
                  <a:graphicData uri="http://schemas.microsoft.com/office/word/2010/wordprocessingShape">
                    <wps:wsp>
                      <wps:cNvSpPr txBox="1"/>
                      <wps:spPr>
                        <a:xfrm>
                          <a:off x="0" y="0"/>
                          <a:ext cx="603250" cy="209550"/>
                        </a:xfrm>
                        <a:prstGeom prst="rect">
                          <a:avLst/>
                        </a:prstGeom>
                        <a:solidFill>
                          <a:sysClr val="window" lastClr="FFFFFF"/>
                        </a:solidFill>
                        <a:ln w="6350">
                          <a:solidFill>
                            <a:prstClr val="black"/>
                          </a:solidFill>
                        </a:ln>
                      </wps:spPr>
                      <wps:txbx>
                        <w:txbxContent>
                          <w:p w14:paraId="2932A795" w14:textId="77777777" w:rsidR="00B910D6" w:rsidRDefault="00B910D6" w:rsidP="00B910D6">
                            <w:r w:rsidRPr="00A148D2">
                              <w:rPr>
                                <w:sz w:val="16"/>
                                <w:szCs w:val="16"/>
                              </w:rPr>
                              <w:t xml:space="preserve">Nac </w:t>
                            </w:r>
                            <w:r w:rsidRPr="00C05827">
                              <w:rPr>
                                <w:sz w:val="16"/>
                                <w:szCs w:val="16"/>
                              </w:rPr>
                              <w:t>ydy</w:t>
                            </w:r>
                            <w:r>
                              <w:rPr>
                                <w:sz w:val="16"/>
                                <w:szCs w:val="16"/>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C0D97" id="Blwch Testun 42" o:spid="_x0000_s1032" type="#_x0000_t202" style="position:absolute;left:0;text-align:left;margin-left:251.5pt;margin-top:370.45pt;width:47.5pt;height:1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" fillcolor="window" strokeweight=".5pt">
                <v:textbox>
                  <w:txbxContent>
                    <w:p w14:paraId="2932A795" w14:textId="77777777" w:rsidR="00B910D6" w:rsidRDefault="00B910D6" w:rsidP="00B910D6">
                      <w:proofErr w:type="spellStart"/>
                      <w:r w:rsidRPr="00A148D2">
                        <w:rPr>
                          <w:sz w:val="16"/>
                          <w:szCs w:val="16"/>
                        </w:rPr>
                        <w:t>Nac</w:t>
                      </w:r>
                      <w:proofErr w:type="spellEnd"/>
                      <w:r w:rsidRPr="00A148D2">
                        <w:rPr>
                          <w:sz w:val="16"/>
                          <w:szCs w:val="16"/>
                        </w:rPr>
                        <w:t xml:space="preserve"> </w:t>
                      </w:r>
                      <w:proofErr w:type="spellStart"/>
                      <w:r w:rsidRPr="00C05827">
                        <w:rPr>
                          <w:sz w:val="16"/>
                          <w:szCs w:val="16"/>
                        </w:rPr>
                        <w:t>ydy</w:t>
                      </w:r>
                      <w:r>
                        <w:rPr>
                          <w:sz w:val="16"/>
                          <w:szCs w:val="16"/>
                        </w:rPr>
                        <w:t>w</w:t>
                      </w:r>
                      <w:proofErr w:type="spellEnd"/>
                    </w:p>
                  </w:txbxContent>
                </v:textbox>
              </v:shape>
            </w:pict>
          </mc:Fallback>
        </mc:AlternateContent>
      </w:r>
      <w:r w:rsidR="00B910D6">
        <w:rPr>
          <w:noProof/>
          <w:lang w:val="cy-GB"/>
        </w:rPr>
        <mc:AlternateContent>
          <mc:Choice Requires="wps">
            <w:drawing>
              <wp:anchor distT="0" distB="0" distL="114300" distR="114300" simplePos="0" relativeHeight="251663360" behindDoc="0" locked="0" layoutInCell="1" allowOverlap="1" wp14:anchorId="74F25895" wp14:editId="1BFBB290">
                <wp:simplePos x="0" y="0"/>
                <wp:positionH relativeFrom="column">
                  <wp:posOffset>717550</wp:posOffset>
                </wp:positionH>
                <wp:positionV relativeFrom="paragraph">
                  <wp:posOffset>1377315</wp:posOffset>
                </wp:positionV>
                <wp:extent cx="939800" cy="273050"/>
                <wp:effectExtent l="0" t="0" r="12700" b="12700"/>
                <wp:wrapNone/>
                <wp:docPr id="6" name="Blwch Testun 6"/>
                <wp:cNvGraphicFramePr/>
                <a:graphic xmlns:a="http://schemas.openxmlformats.org/drawingml/2006/main">
                  <a:graphicData uri="http://schemas.microsoft.com/office/word/2010/wordprocessingShape">
                    <wps:wsp>
                      <wps:cNvSpPr txBox="1"/>
                      <wps:spPr>
                        <a:xfrm>
                          <a:off x="0" y="0"/>
                          <a:ext cx="939800" cy="273050"/>
                        </a:xfrm>
                        <a:prstGeom prst="rect">
                          <a:avLst/>
                        </a:prstGeom>
                        <a:solidFill>
                          <a:schemeClr val="lt1"/>
                        </a:solidFill>
                        <a:ln w="6350">
                          <a:solidFill>
                            <a:prstClr val="black"/>
                          </a:solidFill>
                        </a:ln>
                      </wps:spPr>
                      <wps:txbx>
                        <w:txbxContent>
                          <w:p w14:paraId="7994C5A6" w14:textId="1F3956DB" w:rsidR="00E4345C" w:rsidRPr="00D61571" w:rsidRDefault="00B5477F">
                            <w:pPr>
                              <w:rPr>
                                <w:sz w:val="16"/>
                                <w:szCs w:val="16"/>
                              </w:rPr>
                            </w:pPr>
                            <w:r w:rsidRPr="00D61571">
                              <w:rPr>
                                <w:sz w:val="16"/>
                                <w:szCs w:val="16"/>
                              </w:rPr>
                              <w:t xml:space="preserve">Cwblhau </w:t>
                            </w:r>
                            <w:r w:rsidR="001E26E3" w:rsidRPr="00D61571">
                              <w:rPr>
                                <w:sz w:val="16"/>
                                <w:szCs w:val="16"/>
                              </w:rPr>
                              <w:t>FfCC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25895" id="Blwch Testun 6" o:spid="_x0000_s1033" type="#_x0000_t202" style="position:absolute;left:0;text-align:left;margin-left:56.5pt;margin-top:108.45pt;width:74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" fillcolor="white [3201]" strokeweight=".5pt">
                <v:textbox>
                  <w:txbxContent>
                    <w:p w14:paraId="7994C5A6" w14:textId="1F3956DB" w:rsidR="00E4345C" w:rsidRPr="00D61571" w:rsidRDefault="00B5477F">
                      <w:pPr>
                        <w:rPr>
                          <w:sz w:val="16"/>
                          <w:szCs w:val="16"/>
                        </w:rPr>
                      </w:pPr>
                      <w:proofErr w:type="spellStart"/>
                      <w:r w:rsidRPr="00D61571">
                        <w:rPr>
                          <w:sz w:val="16"/>
                          <w:szCs w:val="16"/>
                        </w:rPr>
                        <w:t>Cwblhau</w:t>
                      </w:r>
                      <w:proofErr w:type="spellEnd"/>
                      <w:r w:rsidRPr="00D61571">
                        <w:rPr>
                          <w:sz w:val="16"/>
                          <w:szCs w:val="16"/>
                        </w:rPr>
                        <w:t xml:space="preserve"> </w:t>
                      </w:r>
                      <w:proofErr w:type="spellStart"/>
                      <w:r w:rsidR="001E26E3" w:rsidRPr="00D61571">
                        <w:rPr>
                          <w:sz w:val="16"/>
                          <w:szCs w:val="16"/>
                        </w:rPr>
                        <w:t>FfCC</w:t>
                      </w:r>
                      <w:proofErr w:type="spellEnd"/>
                    </w:p>
                  </w:txbxContent>
                </v:textbox>
              </v:shape>
            </w:pict>
          </mc:Fallback>
        </mc:AlternateContent>
      </w:r>
      <w:r w:rsidR="00B120A6">
        <w:rPr>
          <w:noProof/>
          <w:lang w:val="cy-GB"/>
        </w:rPr>
        <mc:AlternateContent>
          <mc:Choice Requires="wps">
            <w:drawing>
              <wp:anchor distT="0" distB="0" distL="114300" distR="114300" simplePos="0" relativeHeight="251713536" behindDoc="0" locked="0" layoutInCell="1" allowOverlap="1" wp14:anchorId="53CF3809" wp14:editId="4EAC7CB6">
                <wp:simplePos x="0" y="0"/>
                <wp:positionH relativeFrom="column">
                  <wp:posOffset>3930650</wp:posOffset>
                </wp:positionH>
                <wp:positionV relativeFrom="paragraph">
                  <wp:posOffset>4145915</wp:posOffset>
                </wp:positionV>
                <wp:extent cx="1670050" cy="209550"/>
                <wp:effectExtent l="0" t="0" r="25400" b="19050"/>
                <wp:wrapNone/>
                <wp:docPr id="40" name="Blwch Testun 40"/>
                <wp:cNvGraphicFramePr/>
                <a:graphic xmlns:a="http://schemas.openxmlformats.org/drawingml/2006/main">
                  <a:graphicData uri="http://schemas.microsoft.com/office/word/2010/wordprocessingShape">
                    <wps:wsp>
                      <wps:cNvSpPr txBox="1"/>
                      <wps:spPr>
                        <a:xfrm>
                          <a:off x="0" y="0"/>
                          <a:ext cx="1670050" cy="209550"/>
                        </a:xfrm>
                        <a:prstGeom prst="rect">
                          <a:avLst/>
                        </a:prstGeom>
                        <a:solidFill>
                          <a:schemeClr val="lt1"/>
                        </a:solidFill>
                        <a:ln w="6350">
                          <a:solidFill>
                            <a:prstClr val="black"/>
                          </a:solidFill>
                        </a:ln>
                      </wps:spPr>
                      <wps:txbx>
                        <w:txbxContent>
                          <w:p w14:paraId="13C68351" w14:textId="5E5332C6" w:rsidR="00B120A6" w:rsidRPr="00B120A6" w:rsidRDefault="00B120A6">
                            <w:pPr>
                              <w:rPr>
                                <w:sz w:val="16"/>
                                <w:szCs w:val="16"/>
                              </w:rPr>
                            </w:pPr>
                            <w:r>
                              <w:rPr>
                                <w:sz w:val="16"/>
                                <w:szCs w:val="16"/>
                              </w:rPr>
                              <w:t xml:space="preserve">                </w:t>
                            </w:r>
                            <w:r w:rsidRPr="00B120A6">
                              <w:rPr>
                                <w:sz w:val="16"/>
                                <w:szCs w:val="16"/>
                              </w:rPr>
                              <w:t>Proses Dendro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F3809" id="Blwch Testun 40" o:spid="_x0000_s1034" type="#_x0000_t202" style="position:absolute;left:0;text-align:left;margin-left:309.5pt;margin-top:326.45pt;width:131.5pt;height:1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" fillcolor="white [3201]" strokeweight=".5pt">
                <v:textbox>
                  <w:txbxContent>
                    <w:p w14:paraId="13C68351" w14:textId="5E5332C6" w:rsidR="00B120A6" w:rsidRPr="00B120A6" w:rsidRDefault="00B120A6">
                      <w:pPr>
                        <w:rPr>
                          <w:sz w:val="16"/>
                          <w:szCs w:val="16"/>
                        </w:rPr>
                      </w:pPr>
                      <w:r>
                        <w:rPr>
                          <w:sz w:val="16"/>
                          <w:szCs w:val="16"/>
                        </w:rPr>
                        <w:t xml:space="preserve">                </w:t>
                      </w:r>
                      <w:r w:rsidRPr="00B120A6">
                        <w:rPr>
                          <w:sz w:val="16"/>
                          <w:szCs w:val="16"/>
                        </w:rPr>
                        <w:t xml:space="preserve">Proses </w:t>
                      </w:r>
                      <w:proofErr w:type="gramStart"/>
                      <w:r w:rsidRPr="00B120A6">
                        <w:rPr>
                          <w:sz w:val="16"/>
                          <w:szCs w:val="16"/>
                        </w:rPr>
                        <w:t>Dendro</w:t>
                      </w:r>
                      <w:proofErr w:type="gramEnd"/>
                    </w:p>
                  </w:txbxContent>
                </v:textbox>
              </v:shape>
            </w:pict>
          </mc:Fallback>
        </mc:AlternateContent>
      </w:r>
      <w:r w:rsidR="00F112C0">
        <w:rPr>
          <w:noProof/>
          <w:lang w:val="cy-GB"/>
        </w:rPr>
        <mc:AlternateContent>
          <mc:Choice Requires="wps">
            <w:drawing>
              <wp:anchor distT="0" distB="0" distL="114300" distR="114300" simplePos="0" relativeHeight="251712512" behindDoc="0" locked="0" layoutInCell="1" allowOverlap="1" wp14:anchorId="2B48D231" wp14:editId="185B265B">
                <wp:simplePos x="0" y="0"/>
                <wp:positionH relativeFrom="column">
                  <wp:posOffset>3784600</wp:posOffset>
                </wp:positionH>
                <wp:positionV relativeFrom="paragraph">
                  <wp:posOffset>3822065</wp:posOffset>
                </wp:positionV>
                <wp:extent cx="1943100" cy="215900"/>
                <wp:effectExtent l="0" t="0" r="19050" b="12700"/>
                <wp:wrapNone/>
                <wp:docPr id="39" name="Blwch Testun 39"/>
                <wp:cNvGraphicFramePr/>
                <a:graphic xmlns:a="http://schemas.openxmlformats.org/drawingml/2006/main">
                  <a:graphicData uri="http://schemas.microsoft.com/office/word/2010/wordprocessingShape">
                    <wps:wsp>
                      <wps:cNvSpPr txBox="1"/>
                      <wps:spPr>
                        <a:xfrm>
                          <a:off x="0" y="0"/>
                          <a:ext cx="1943100" cy="215900"/>
                        </a:xfrm>
                        <a:prstGeom prst="rect">
                          <a:avLst/>
                        </a:prstGeom>
                        <a:solidFill>
                          <a:schemeClr val="lt1"/>
                        </a:solidFill>
                        <a:ln w="6350">
                          <a:solidFill>
                            <a:prstClr val="black"/>
                          </a:solidFill>
                        </a:ln>
                      </wps:spPr>
                      <wps:txbx>
                        <w:txbxContent>
                          <w:p w14:paraId="27ADFBBC" w14:textId="0E37B61D" w:rsidR="00F112C0" w:rsidRPr="00F112C0" w:rsidRDefault="00F112C0">
                            <w:pPr>
                              <w:rPr>
                                <w:sz w:val="16"/>
                                <w:szCs w:val="16"/>
                              </w:rPr>
                            </w:pPr>
                            <w:r w:rsidRPr="00F112C0">
                              <w:rPr>
                                <w:sz w:val="16"/>
                                <w:szCs w:val="16"/>
                              </w:rPr>
                              <w:t xml:space="preserve">Anfon cymeradwyaeth </w:t>
                            </w:r>
                            <w:r>
                              <w:rPr>
                                <w:sz w:val="16"/>
                                <w:szCs w:val="16"/>
                              </w:rPr>
                              <w:t>i</w:t>
                            </w:r>
                            <w:r w:rsidRPr="00F112C0">
                              <w:rPr>
                                <w:sz w:val="16"/>
                                <w:szCs w:val="16"/>
                              </w:rPr>
                              <w:t>’r Swyddfa Gyllid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8D231" id="Blwch Testun 39" o:spid="_x0000_s1035" type="#_x0000_t202" style="position:absolute;left:0;text-align:left;margin-left:298pt;margin-top:300.95pt;width:153pt;height:1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" fillcolor="white [3201]" strokeweight=".5pt">
                <v:textbox>
                  <w:txbxContent>
                    <w:p w14:paraId="27ADFBBC" w14:textId="0E37B61D" w:rsidR="00F112C0" w:rsidRPr="00F112C0" w:rsidRDefault="00F112C0">
                      <w:pPr>
                        <w:rPr>
                          <w:sz w:val="16"/>
                          <w:szCs w:val="16"/>
                        </w:rPr>
                      </w:pPr>
                      <w:proofErr w:type="spellStart"/>
                      <w:r w:rsidRPr="00F112C0">
                        <w:rPr>
                          <w:sz w:val="16"/>
                          <w:szCs w:val="16"/>
                        </w:rPr>
                        <w:t>Anfon</w:t>
                      </w:r>
                      <w:proofErr w:type="spellEnd"/>
                      <w:r w:rsidRPr="00F112C0">
                        <w:rPr>
                          <w:sz w:val="16"/>
                          <w:szCs w:val="16"/>
                        </w:rPr>
                        <w:t xml:space="preserve"> </w:t>
                      </w:r>
                      <w:proofErr w:type="spellStart"/>
                      <w:r w:rsidRPr="00F112C0">
                        <w:rPr>
                          <w:sz w:val="16"/>
                          <w:szCs w:val="16"/>
                        </w:rPr>
                        <w:t>cymeradwyaeth</w:t>
                      </w:r>
                      <w:proofErr w:type="spellEnd"/>
                      <w:r w:rsidRPr="00F112C0">
                        <w:rPr>
                          <w:sz w:val="16"/>
                          <w:szCs w:val="16"/>
                        </w:rPr>
                        <w:t xml:space="preserve"> </w:t>
                      </w:r>
                      <w:proofErr w:type="spellStart"/>
                      <w:r>
                        <w:rPr>
                          <w:sz w:val="16"/>
                          <w:szCs w:val="16"/>
                        </w:rPr>
                        <w:t>i</w:t>
                      </w:r>
                      <w:r w:rsidRPr="00F112C0">
                        <w:rPr>
                          <w:sz w:val="16"/>
                          <w:szCs w:val="16"/>
                        </w:rPr>
                        <w:t>’r</w:t>
                      </w:r>
                      <w:proofErr w:type="spellEnd"/>
                      <w:r w:rsidRPr="00F112C0">
                        <w:rPr>
                          <w:sz w:val="16"/>
                          <w:szCs w:val="16"/>
                        </w:rPr>
                        <w:t xml:space="preserve"> </w:t>
                      </w:r>
                      <w:proofErr w:type="spellStart"/>
                      <w:r w:rsidRPr="00F112C0">
                        <w:rPr>
                          <w:sz w:val="16"/>
                          <w:szCs w:val="16"/>
                        </w:rPr>
                        <w:t>Swyddfa</w:t>
                      </w:r>
                      <w:proofErr w:type="spellEnd"/>
                      <w:r w:rsidRPr="00F112C0">
                        <w:rPr>
                          <w:sz w:val="16"/>
                          <w:szCs w:val="16"/>
                        </w:rPr>
                        <w:t xml:space="preserve"> </w:t>
                      </w:r>
                      <w:proofErr w:type="spellStart"/>
                      <w:r w:rsidRPr="00F112C0">
                        <w:rPr>
                          <w:sz w:val="16"/>
                          <w:szCs w:val="16"/>
                        </w:rPr>
                        <w:t>Gyllid</w:t>
                      </w:r>
                      <w:proofErr w:type="spellEnd"/>
                    </w:p>
                  </w:txbxContent>
                </v:textbox>
              </v:shape>
            </w:pict>
          </mc:Fallback>
        </mc:AlternateContent>
      </w:r>
      <w:r w:rsidR="00EF5F4C">
        <w:rPr>
          <w:noProof/>
          <w:lang w:val="cy-GB"/>
        </w:rPr>
        <mc:AlternateContent>
          <mc:Choice Requires="wps">
            <w:drawing>
              <wp:anchor distT="0" distB="0" distL="114300" distR="114300" simplePos="0" relativeHeight="251711488" behindDoc="0" locked="0" layoutInCell="1" allowOverlap="1" wp14:anchorId="65FBCF7C" wp14:editId="3CA3A6D4">
                <wp:simplePos x="0" y="0"/>
                <wp:positionH relativeFrom="column">
                  <wp:posOffset>7505700</wp:posOffset>
                </wp:positionH>
                <wp:positionV relativeFrom="paragraph">
                  <wp:posOffset>2482215</wp:posOffset>
                </wp:positionV>
                <wp:extent cx="990600" cy="1104900"/>
                <wp:effectExtent l="0" t="0" r="19050" b="19050"/>
                <wp:wrapNone/>
                <wp:docPr id="38" name="Blwch Testun 38"/>
                <wp:cNvGraphicFramePr/>
                <a:graphic xmlns:a="http://schemas.openxmlformats.org/drawingml/2006/main">
                  <a:graphicData uri="http://schemas.microsoft.com/office/word/2010/wordprocessingShape">
                    <wps:wsp>
                      <wps:cNvSpPr txBox="1"/>
                      <wps:spPr>
                        <a:xfrm>
                          <a:off x="0" y="0"/>
                          <a:ext cx="990600" cy="1104900"/>
                        </a:xfrm>
                        <a:prstGeom prst="rect">
                          <a:avLst/>
                        </a:prstGeom>
                        <a:solidFill>
                          <a:schemeClr val="lt1"/>
                        </a:solidFill>
                        <a:ln w="6350">
                          <a:solidFill>
                            <a:prstClr val="black"/>
                          </a:solidFill>
                        </a:ln>
                      </wps:spPr>
                      <wps:txbx>
                        <w:txbxContent>
                          <w:p w14:paraId="080A8BD6" w14:textId="7A19DC9B" w:rsidR="00EF5F4C" w:rsidRPr="005B4B18" w:rsidRDefault="00EF5F4C">
                            <w:pPr>
                              <w:rPr>
                                <w:sz w:val="16"/>
                                <w:szCs w:val="16"/>
                              </w:rPr>
                            </w:pPr>
                            <w:r w:rsidRPr="005B4B18">
                              <w:rPr>
                                <w:sz w:val="16"/>
                                <w:szCs w:val="16"/>
                              </w:rPr>
                              <w:t>Cadeirydd Cyngor PA i Awdurdodi (neu’r Is-Ganghellor gyda chofnod o gymeradwyaeth</w:t>
                            </w:r>
                            <w:r w:rsidR="005B4B18" w:rsidRPr="005B4B18">
                              <w:rPr>
                                <w:sz w:val="16"/>
                                <w:szCs w:val="16"/>
                              </w:rPr>
                              <w:t xml:space="preserve"> y Cyngor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BCF7C" id="Blwch Testun 38" o:spid="_x0000_s1036" type="#_x0000_t202" style="position:absolute;left:0;text-align:left;margin-left:591pt;margin-top:195.45pt;width:78pt;height:8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" fillcolor="white [3201]" strokeweight=".5pt">
                <v:textbox>
                  <w:txbxContent>
                    <w:p w14:paraId="080A8BD6" w14:textId="7A19DC9B" w:rsidR="00EF5F4C" w:rsidRPr="005B4B18" w:rsidRDefault="00EF5F4C">
                      <w:pPr>
                        <w:rPr>
                          <w:sz w:val="16"/>
                          <w:szCs w:val="16"/>
                        </w:rPr>
                      </w:pPr>
                      <w:proofErr w:type="spellStart"/>
                      <w:r w:rsidRPr="005B4B18">
                        <w:rPr>
                          <w:sz w:val="16"/>
                          <w:szCs w:val="16"/>
                        </w:rPr>
                        <w:t>Cadeirydd</w:t>
                      </w:r>
                      <w:proofErr w:type="spellEnd"/>
                      <w:r w:rsidRPr="005B4B18">
                        <w:rPr>
                          <w:sz w:val="16"/>
                          <w:szCs w:val="16"/>
                        </w:rPr>
                        <w:t xml:space="preserve"> </w:t>
                      </w:r>
                      <w:proofErr w:type="spellStart"/>
                      <w:r w:rsidRPr="005B4B18">
                        <w:rPr>
                          <w:sz w:val="16"/>
                          <w:szCs w:val="16"/>
                        </w:rPr>
                        <w:t>Cyngor</w:t>
                      </w:r>
                      <w:proofErr w:type="spellEnd"/>
                      <w:r w:rsidRPr="005B4B18">
                        <w:rPr>
                          <w:sz w:val="16"/>
                          <w:szCs w:val="16"/>
                        </w:rPr>
                        <w:t xml:space="preserve"> PA </w:t>
                      </w:r>
                      <w:proofErr w:type="spellStart"/>
                      <w:r w:rsidRPr="005B4B18">
                        <w:rPr>
                          <w:sz w:val="16"/>
                          <w:szCs w:val="16"/>
                        </w:rPr>
                        <w:t>i</w:t>
                      </w:r>
                      <w:proofErr w:type="spellEnd"/>
                      <w:r w:rsidRPr="005B4B18">
                        <w:rPr>
                          <w:sz w:val="16"/>
                          <w:szCs w:val="16"/>
                        </w:rPr>
                        <w:t xml:space="preserve"> </w:t>
                      </w:r>
                      <w:proofErr w:type="spellStart"/>
                      <w:r w:rsidRPr="005B4B18">
                        <w:rPr>
                          <w:sz w:val="16"/>
                          <w:szCs w:val="16"/>
                        </w:rPr>
                        <w:t>Awdurdodi</w:t>
                      </w:r>
                      <w:proofErr w:type="spellEnd"/>
                      <w:r w:rsidRPr="005B4B18">
                        <w:rPr>
                          <w:sz w:val="16"/>
                          <w:szCs w:val="16"/>
                        </w:rPr>
                        <w:t xml:space="preserve"> (</w:t>
                      </w:r>
                      <w:proofErr w:type="spellStart"/>
                      <w:r w:rsidRPr="005B4B18">
                        <w:rPr>
                          <w:sz w:val="16"/>
                          <w:szCs w:val="16"/>
                        </w:rPr>
                        <w:t>neu’r</w:t>
                      </w:r>
                      <w:proofErr w:type="spellEnd"/>
                      <w:r w:rsidRPr="005B4B18">
                        <w:rPr>
                          <w:sz w:val="16"/>
                          <w:szCs w:val="16"/>
                        </w:rPr>
                        <w:t xml:space="preserve"> Is-Ganghellor </w:t>
                      </w:r>
                      <w:proofErr w:type="spellStart"/>
                      <w:r w:rsidRPr="005B4B18">
                        <w:rPr>
                          <w:sz w:val="16"/>
                          <w:szCs w:val="16"/>
                        </w:rPr>
                        <w:t>gyda</w:t>
                      </w:r>
                      <w:proofErr w:type="spellEnd"/>
                      <w:r w:rsidRPr="005B4B18">
                        <w:rPr>
                          <w:sz w:val="16"/>
                          <w:szCs w:val="16"/>
                        </w:rPr>
                        <w:t xml:space="preserve"> </w:t>
                      </w:r>
                      <w:proofErr w:type="spellStart"/>
                      <w:r w:rsidRPr="005B4B18">
                        <w:rPr>
                          <w:sz w:val="16"/>
                          <w:szCs w:val="16"/>
                        </w:rPr>
                        <w:t>chofnod</w:t>
                      </w:r>
                      <w:proofErr w:type="spellEnd"/>
                      <w:r w:rsidRPr="005B4B18">
                        <w:rPr>
                          <w:sz w:val="16"/>
                          <w:szCs w:val="16"/>
                        </w:rPr>
                        <w:t xml:space="preserve"> o </w:t>
                      </w:r>
                      <w:proofErr w:type="spellStart"/>
                      <w:r w:rsidRPr="005B4B18">
                        <w:rPr>
                          <w:sz w:val="16"/>
                          <w:szCs w:val="16"/>
                        </w:rPr>
                        <w:t>gymeradwyaeth</w:t>
                      </w:r>
                      <w:proofErr w:type="spellEnd"/>
                      <w:r w:rsidR="005B4B18" w:rsidRPr="005B4B18">
                        <w:rPr>
                          <w:sz w:val="16"/>
                          <w:szCs w:val="16"/>
                        </w:rPr>
                        <w:t xml:space="preserve"> y </w:t>
                      </w:r>
                      <w:proofErr w:type="spellStart"/>
                      <w:r w:rsidR="005B4B18" w:rsidRPr="005B4B18">
                        <w:rPr>
                          <w:sz w:val="16"/>
                          <w:szCs w:val="16"/>
                        </w:rPr>
                        <w:t>Cyngor</w:t>
                      </w:r>
                      <w:proofErr w:type="spellEnd"/>
                    </w:p>
                  </w:txbxContent>
                </v:textbox>
              </v:shape>
            </w:pict>
          </mc:Fallback>
        </mc:AlternateContent>
      </w:r>
      <w:r w:rsidR="007B59D0">
        <w:rPr>
          <w:noProof/>
          <w:lang w:val="cy-GB"/>
        </w:rPr>
        <mc:AlternateContent>
          <mc:Choice Requires="wps">
            <w:drawing>
              <wp:anchor distT="0" distB="0" distL="114300" distR="114300" simplePos="0" relativeHeight="251710464" behindDoc="0" locked="0" layoutInCell="1" allowOverlap="1" wp14:anchorId="52313FF8" wp14:editId="3FCA2146">
                <wp:simplePos x="0" y="0"/>
                <wp:positionH relativeFrom="column">
                  <wp:posOffset>5734050</wp:posOffset>
                </wp:positionH>
                <wp:positionV relativeFrom="paragraph">
                  <wp:posOffset>2482215</wp:posOffset>
                </wp:positionV>
                <wp:extent cx="1009650" cy="1181100"/>
                <wp:effectExtent l="0" t="0" r="19050" b="19050"/>
                <wp:wrapNone/>
                <wp:docPr id="37" name="Blwch Testun 37"/>
                <wp:cNvGraphicFramePr/>
                <a:graphic xmlns:a="http://schemas.openxmlformats.org/drawingml/2006/main">
                  <a:graphicData uri="http://schemas.microsoft.com/office/word/2010/wordprocessingShape">
                    <wps:wsp>
                      <wps:cNvSpPr txBox="1"/>
                      <wps:spPr>
                        <a:xfrm>
                          <a:off x="0" y="0"/>
                          <a:ext cx="1009650" cy="1181100"/>
                        </a:xfrm>
                        <a:prstGeom prst="rect">
                          <a:avLst/>
                        </a:prstGeom>
                        <a:solidFill>
                          <a:schemeClr val="lt1"/>
                        </a:solidFill>
                        <a:ln w="6350">
                          <a:solidFill>
                            <a:prstClr val="black"/>
                          </a:solidFill>
                        </a:ln>
                      </wps:spPr>
                      <wps:txbx>
                        <w:txbxContent>
                          <w:p w14:paraId="27932BBD" w14:textId="24513B9D" w:rsidR="00682228" w:rsidRPr="00682228" w:rsidRDefault="00682228" w:rsidP="00682228">
                            <w:pPr>
                              <w:pStyle w:val="NoSpacing"/>
                              <w:rPr>
                                <w:sz w:val="16"/>
                                <w:szCs w:val="16"/>
                                <w:lang w:val="cy-GB"/>
                              </w:rPr>
                            </w:pPr>
                            <w:r w:rsidRPr="00682228">
                              <w:rPr>
                                <w:sz w:val="16"/>
                                <w:szCs w:val="16"/>
                                <w:lang w:val="cy-GB"/>
                              </w:rPr>
                              <w:t>Cadeirydd Pwyllgor Cyllid a Strategaeth P</w:t>
                            </w:r>
                            <w:r w:rsidR="00C556C5">
                              <w:rPr>
                                <w:sz w:val="16"/>
                                <w:szCs w:val="16"/>
                                <w:lang w:val="cy-GB"/>
                              </w:rPr>
                              <w:t>A i Awdurdodi</w:t>
                            </w:r>
                          </w:p>
                          <w:p w14:paraId="1E707C86" w14:textId="5401B804" w:rsidR="00682228" w:rsidRDefault="00682228" w:rsidP="00682228">
                            <w:r w:rsidRPr="00682228">
                              <w:rPr>
                                <w:sz w:val="16"/>
                                <w:szCs w:val="16"/>
                                <w:lang w:val="cy-GB"/>
                              </w:rPr>
                              <w:t>(neu'r Is-Ganghellor gyda chofnod o gymeradwyaeth y Pwyllgor Cyllid a</w:t>
                            </w:r>
                            <w:r w:rsidRPr="009A34E6">
                              <w:rPr>
                                <w:lang w:val="cy-GB"/>
                              </w:rPr>
                              <w:t xml:space="preserve"> </w:t>
                            </w:r>
                            <w:r w:rsidRPr="00682228">
                              <w:rPr>
                                <w:sz w:val="16"/>
                                <w:szCs w:val="16"/>
                                <w:lang w:val="cy-GB"/>
                              </w:rPr>
                              <w:t>Strategaeth)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13FF8" id="Blwch Testun 37" o:spid="_x0000_s1037" type="#_x0000_t202" style="position:absolute;left:0;text-align:left;margin-left:451.5pt;margin-top:195.45pt;width:79.5pt;height:9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" fillcolor="white [3201]" strokeweight=".5pt">
                <v:textbox>
                  <w:txbxContent>
                    <w:p w14:paraId="27932BBD" w14:textId="24513B9D" w:rsidR="00682228" w:rsidRPr="00682228" w:rsidRDefault="00682228" w:rsidP="00682228">
                      <w:pPr>
                        <w:pStyle w:val="NoSpacing"/>
                        <w:rPr>
                          <w:sz w:val="16"/>
                          <w:szCs w:val="16"/>
                          <w:lang w:val="cy-GB"/>
                        </w:rPr>
                      </w:pPr>
                      <w:r w:rsidRPr="00682228">
                        <w:rPr>
                          <w:sz w:val="16"/>
                          <w:szCs w:val="16"/>
                          <w:lang w:val="cy-GB"/>
                        </w:rPr>
                        <w:t>Cadeirydd Pwyllgor Cyllid a Strategaeth P</w:t>
                      </w:r>
                      <w:r w:rsidR="00C556C5">
                        <w:rPr>
                          <w:sz w:val="16"/>
                          <w:szCs w:val="16"/>
                          <w:lang w:val="cy-GB"/>
                        </w:rPr>
                        <w:t>A i Awdurdodi</w:t>
                      </w:r>
                    </w:p>
                    <w:p w14:paraId="1E707C86" w14:textId="5401B804" w:rsidR="00682228" w:rsidRDefault="00682228" w:rsidP="00682228">
                      <w:r w:rsidRPr="00682228">
                        <w:rPr>
                          <w:sz w:val="16"/>
                          <w:szCs w:val="16"/>
                          <w:lang w:val="cy-GB"/>
                        </w:rPr>
                        <w:t>(neu'r Is-Ganghellor gyda chofnod o gymeradwyaeth y Pwyllgor Cyllid a</w:t>
                      </w:r>
                      <w:r w:rsidRPr="009A34E6">
                        <w:rPr>
                          <w:lang w:val="cy-GB"/>
                        </w:rPr>
                        <w:t xml:space="preserve"> </w:t>
                      </w:r>
                      <w:r w:rsidRPr="00682228">
                        <w:rPr>
                          <w:sz w:val="16"/>
                          <w:szCs w:val="16"/>
                          <w:lang w:val="cy-GB"/>
                        </w:rPr>
                        <w:t>Strategaeth)</w:t>
                      </w:r>
                    </w:p>
                  </w:txbxContent>
                </v:textbox>
              </v:shape>
            </w:pict>
          </mc:Fallback>
        </mc:AlternateContent>
      </w:r>
      <w:r w:rsidR="007B59D0">
        <w:rPr>
          <w:noProof/>
          <w:lang w:val="cy-GB"/>
        </w:rPr>
        <mc:AlternateContent>
          <mc:Choice Requires="wps">
            <w:drawing>
              <wp:anchor distT="0" distB="0" distL="114300" distR="114300" simplePos="0" relativeHeight="251703296" behindDoc="0" locked="0" layoutInCell="1" allowOverlap="1" wp14:anchorId="3AF064BF" wp14:editId="3688A7C2">
                <wp:simplePos x="0" y="0"/>
                <wp:positionH relativeFrom="column">
                  <wp:posOffset>5041900</wp:posOffset>
                </wp:positionH>
                <wp:positionV relativeFrom="paragraph">
                  <wp:posOffset>2602865</wp:posOffset>
                </wp:positionV>
                <wp:extent cx="647700" cy="698500"/>
                <wp:effectExtent l="0" t="0" r="19050" b="25400"/>
                <wp:wrapNone/>
                <wp:docPr id="33" name="Blwch Testun 33"/>
                <wp:cNvGraphicFramePr/>
                <a:graphic xmlns:a="http://schemas.openxmlformats.org/drawingml/2006/main">
                  <a:graphicData uri="http://schemas.microsoft.com/office/word/2010/wordprocessingShape">
                    <wps:wsp>
                      <wps:cNvSpPr txBox="1"/>
                      <wps:spPr>
                        <a:xfrm>
                          <a:off x="0" y="0"/>
                          <a:ext cx="647700" cy="698500"/>
                        </a:xfrm>
                        <a:prstGeom prst="rect">
                          <a:avLst/>
                        </a:prstGeom>
                        <a:solidFill>
                          <a:schemeClr val="lt1"/>
                        </a:solidFill>
                        <a:ln w="6350">
                          <a:solidFill>
                            <a:prstClr val="black"/>
                          </a:solidFill>
                        </a:ln>
                      </wps:spPr>
                      <wps:txbx>
                        <w:txbxContent>
                          <w:p w14:paraId="7BCAD52A" w14:textId="44CC8095" w:rsidR="00E96F16" w:rsidRPr="00E96F16" w:rsidRDefault="00E96F16">
                            <w:pPr>
                              <w:rPr>
                                <w:sz w:val="16"/>
                                <w:szCs w:val="16"/>
                              </w:rPr>
                            </w:pPr>
                            <w:r w:rsidRPr="00E96F16">
                              <w:rPr>
                                <w:sz w:val="16"/>
                                <w:szCs w:val="16"/>
                              </w:rPr>
                              <w:t>Cadeirydd Cyngor PA i Awdurdodi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064BF" id="Blwch Testun 33" o:spid="_x0000_s1038" type="#_x0000_t202" style="position:absolute;left:0;text-align:left;margin-left:397pt;margin-top:204.95pt;width:51pt;height: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" fillcolor="white [3201]" strokeweight=".5pt">
                <v:textbox>
                  <w:txbxContent>
                    <w:p w14:paraId="7BCAD52A" w14:textId="44CC8095" w:rsidR="00E96F16" w:rsidRPr="00E96F16" w:rsidRDefault="00E96F16">
                      <w:pPr>
                        <w:rPr>
                          <w:sz w:val="16"/>
                          <w:szCs w:val="16"/>
                        </w:rPr>
                      </w:pPr>
                      <w:proofErr w:type="spellStart"/>
                      <w:r w:rsidRPr="00E96F16">
                        <w:rPr>
                          <w:sz w:val="16"/>
                          <w:szCs w:val="16"/>
                        </w:rPr>
                        <w:t>Cadeirydd</w:t>
                      </w:r>
                      <w:proofErr w:type="spellEnd"/>
                      <w:r w:rsidRPr="00E96F16">
                        <w:rPr>
                          <w:sz w:val="16"/>
                          <w:szCs w:val="16"/>
                        </w:rPr>
                        <w:t xml:space="preserve"> </w:t>
                      </w:r>
                      <w:proofErr w:type="spellStart"/>
                      <w:r w:rsidRPr="00E96F16">
                        <w:rPr>
                          <w:sz w:val="16"/>
                          <w:szCs w:val="16"/>
                        </w:rPr>
                        <w:t>Cyngor</w:t>
                      </w:r>
                      <w:proofErr w:type="spellEnd"/>
                      <w:r w:rsidRPr="00E96F16">
                        <w:rPr>
                          <w:sz w:val="16"/>
                          <w:szCs w:val="16"/>
                        </w:rPr>
                        <w:t xml:space="preserve"> PA </w:t>
                      </w:r>
                      <w:proofErr w:type="spellStart"/>
                      <w:r w:rsidRPr="00E96F16">
                        <w:rPr>
                          <w:sz w:val="16"/>
                          <w:szCs w:val="16"/>
                        </w:rPr>
                        <w:t>i</w:t>
                      </w:r>
                      <w:proofErr w:type="spellEnd"/>
                      <w:r w:rsidRPr="00E96F16">
                        <w:rPr>
                          <w:sz w:val="16"/>
                          <w:szCs w:val="16"/>
                        </w:rPr>
                        <w:t xml:space="preserve"> </w:t>
                      </w:r>
                      <w:proofErr w:type="spellStart"/>
                      <w:r w:rsidRPr="00E96F16">
                        <w:rPr>
                          <w:sz w:val="16"/>
                          <w:szCs w:val="16"/>
                        </w:rPr>
                        <w:t>Awdurdodi</w:t>
                      </w:r>
                      <w:proofErr w:type="spellEnd"/>
                    </w:p>
                  </w:txbxContent>
                </v:textbox>
              </v:shape>
            </w:pict>
          </mc:Fallback>
        </mc:AlternateContent>
      </w:r>
      <w:r w:rsidR="00E96F16">
        <w:rPr>
          <w:noProof/>
          <w:lang w:val="cy-GB"/>
        </w:rPr>
        <mc:AlternateContent>
          <mc:Choice Requires="wps">
            <w:drawing>
              <wp:anchor distT="0" distB="0" distL="114300" distR="114300" simplePos="0" relativeHeight="251707392" behindDoc="0" locked="0" layoutInCell="1" allowOverlap="1" wp14:anchorId="63A2E6E4" wp14:editId="64300B37">
                <wp:simplePos x="0" y="0"/>
                <wp:positionH relativeFrom="column">
                  <wp:posOffset>8636000</wp:posOffset>
                </wp:positionH>
                <wp:positionV relativeFrom="paragraph">
                  <wp:posOffset>2660015</wp:posOffset>
                </wp:positionV>
                <wp:extent cx="647700" cy="698500"/>
                <wp:effectExtent l="0" t="0" r="19050" b="25400"/>
                <wp:wrapNone/>
                <wp:docPr id="35" name="Blwch Testun 35"/>
                <wp:cNvGraphicFramePr/>
                <a:graphic xmlns:a="http://schemas.openxmlformats.org/drawingml/2006/main">
                  <a:graphicData uri="http://schemas.microsoft.com/office/word/2010/wordprocessingShape">
                    <wps:wsp>
                      <wps:cNvSpPr txBox="1"/>
                      <wps:spPr>
                        <a:xfrm>
                          <a:off x="0" y="0"/>
                          <a:ext cx="647700" cy="698500"/>
                        </a:xfrm>
                        <a:prstGeom prst="rect">
                          <a:avLst/>
                        </a:prstGeom>
                        <a:solidFill>
                          <a:sysClr val="window" lastClr="FFFFFF"/>
                        </a:solidFill>
                        <a:ln w="6350">
                          <a:solidFill>
                            <a:prstClr val="black"/>
                          </a:solidFill>
                        </a:ln>
                      </wps:spPr>
                      <wps:txbx>
                        <w:txbxContent>
                          <w:p w14:paraId="58BD3F4E" w14:textId="77777777" w:rsidR="00E96F16" w:rsidRPr="00E96F16" w:rsidRDefault="00E96F16" w:rsidP="00E96F16">
                            <w:pPr>
                              <w:rPr>
                                <w:sz w:val="16"/>
                                <w:szCs w:val="16"/>
                              </w:rPr>
                            </w:pPr>
                            <w:r w:rsidRPr="00E96F16">
                              <w:rPr>
                                <w:sz w:val="16"/>
                                <w:szCs w:val="16"/>
                              </w:rPr>
                              <w:t>Cadeirydd Cyngor PA i Awdurdodi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2E6E4" id="Blwch Testun 35" o:spid="_x0000_s1039" type="#_x0000_t202" style="position:absolute;left:0;text-align:left;margin-left:680pt;margin-top:209.45pt;width:51pt;height: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" fillcolor="window" strokeweight=".5pt">
                <v:textbox>
                  <w:txbxContent>
                    <w:p w14:paraId="58BD3F4E" w14:textId="77777777" w:rsidR="00E96F16" w:rsidRPr="00E96F16" w:rsidRDefault="00E96F16" w:rsidP="00E96F16">
                      <w:pPr>
                        <w:rPr>
                          <w:sz w:val="16"/>
                          <w:szCs w:val="16"/>
                        </w:rPr>
                      </w:pPr>
                      <w:proofErr w:type="spellStart"/>
                      <w:r w:rsidRPr="00E96F16">
                        <w:rPr>
                          <w:sz w:val="16"/>
                          <w:szCs w:val="16"/>
                        </w:rPr>
                        <w:t>Cadeirydd</w:t>
                      </w:r>
                      <w:proofErr w:type="spellEnd"/>
                      <w:r w:rsidRPr="00E96F16">
                        <w:rPr>
                          <w:sz w:val="16"/>
                          <w:szCs w:val="16"/>
                        </w:rPr>
                        <w:t xml:space="preserve"> </w:t>
                      </w:r>
                      <w:proofErr w:type="spellStart"/>
                      <w:r w:rsidRPr="00E96F16">
                        <w:rPr>
                          <w:sz w:val="16"/>
                          <w:szCs w:val="16"/>
                        </w:rPr>
                        <w:t>Cyngor</w:t>
                      </w:r>
                      <w:proofErr w:type="spellEnd"/>
                      <w:r w:rsidRPr="00E96F16">
                        <w:rPr>
                          <w:sz w:val="16"/>
                          <w:szCs w:val="16"/>
                        </w:rPr>
                        <w:t xml:space="preserve"> PA </w:t>
                      </w:r>
                      <w:proofErr w:type="spellStart"/>
                      <w:r w:rsidRPr="00E96F16">
                        <w:rPr>
                          <w:sz w:val="16"/>
                          <w:szCs w:val="16"/>
                        </w:rPr>
                        <w:t>i</w:t>
                      </w:r>
                      <w:proofErr w:type="spellEnd"/>
                      <w:r w:rsidRPr="00E96F16">
                        <w:rPr>
                          <w:sz w:val="16"/>
                          <w:szCs w:val="16"/>
                        </w:rPr>
                        <w:t xml:space="preserve"> </w:t>
                      </w:r>
                      <w:proofErr w:type="spellStart"/>
                      <w:r w:rsidRPr="00E96F16">
                        <w:rPr>
                          <w:sz w:val="16"/>
                          <w:szCs w:val="16"/>
                        </w:rPr>
                        <w:t>Awdurdodi</w:t>
                      </w:r>
                      <w:proofErr w:type="spellEnd"/>
                    </w:p>
                  </w:txbxContent>
                </v:textbox>
              </v:shape>
            </w:pict>
          </mc:Fallback>
        </mc:AlternateContent>
      </w:r>
      <w:r w:rsidR="00E96F16">
        <w:rPr>
          <w:noProof/>
          <w:lang w:val="cy-GB"/>
        </w:rPr>
        <mc:AlternateContent>
          <mc:Choice Requires="wps">
            <w:drawing>
              <wp:anchor distT="0" distB="0" distL="114300" distR="114300" simplePos="0" relativeHeight="251705344" behindDoc="0" locked="0" layoutInCell="1" allowOverlap="1" wp14:anchorId="29082B6C" wp14:editId="728D128C">
                <wp:simplePos x="0" y="0"/>
                <wp:positionH relativeFrom="column">
                  <wp:posOffset>6832600</wp:posOffset>
                </wp:positionH>
                <wp:positionV relativeFrom="paragraph">
                  <wp:posOffset>2672715</wp:posOffset>
                </wp:positionV>
                <wp:extent cx="647700" cy="698500"/>
                <wp:effectExtent l="0" t="0" r="19050" b="25400"/>
                <wp:wrapNone/>
                <wp:docPr id="34" name="Blwch Testun 34"/>
                <wp:cNvGraphicFramePr/>
                <a:graphic xmlns:a="http://schemas.openxmlformats.org/drawingml/2006/main">
                  <a:graphicData uri="http://schemas.microsoft.com/office/word/2010/wordprocessingShape">
                    <wps:wsp>
                      <wps:cNvSpPr txBox="1"/>
                      <wps:spPr>
                        <a:xfrm>
                          <a:off x="0" y="0"/>
                          <a:ext cx="647700" cy="698500"/>
                        </a:xfrm>
                        <a:prstGeom prst="rect">
                          <a:avLst/>
                        </a:prstGeom>
                        <a:solidFill>
                          <a:sysClr val="window" lastClr="FFFFFF"/>
                        </a:solidFill>
                        <a:ln w="6350">
                          <a:solidFill>
                            <a:prstClr val="black"/>
                          </a:solidFill>
                        </a:ln>
                      </wps:spPr>
                      <wps:txbx>
                        <w:txbxContent>
                          <w:p w14:paraId="5382FD37" w14:textId="77777777" w:rsidR="00E96F16" w:rsidRPr="00E96F16" w:rsidRDefault="00E96F16" w:rsidP="00E96F16">
                            <w:pPr>
                              <w:rPr>
                                <w:sz w:val="16"/>
                                <w:szCs w:val="16"/>
                              </w:rPr>
                            </w:pPr>
                            <w:r w:rsidRPr="00E96F16">
                              <w:rPr>
                                <w:sz w:val="16"/>
                                <w:szCs w:val="16"/>
                              </w:rPr>
                              <w:t>Cadeirydd Cyngor PA i Awdurdodi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82B6C" id="Blwch Testun 34" o:spid="_x0000_s1040" type="#_x0000_t202" style="position:absolute;left:0;text-align:left;margin-left:538pt;margin-top:210.45pt;width:51pt;height: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" fillcolor="window" strokeweight=".5pt">
                <v:textbox>
                  <w:txbxContent>
                    <w:p w14:paraId="5382FD37" w14:textId="77777777" w:rsidR="00E96F16" w:rsidRPr="00E96F16" w:rsidRDefault="00E96F16" w:rsidP="00E96F16">
                      <w:pPr>
                        <w:rPr>
                          <w:sz w:val="16"/>
                          <w:szCs w:val="16"/>
                        </w:rPr>
                      </w:pPr>
                      <w:proofErr w:type="spellStart"/>
                      <w:r w:rsidRPr="00E96F16">
                        <w:rPr>
                          <w:sz w:val="16"/>
                          <w:szCs w:val="16"/>
                        </w:rPr>
                        <w:t>Cadeirydd</w:t>
                      </w:r>
                      <w:proofErr w:type="spellEnd"/>
                      <w:r w:rsidRPr="00E96F16">
                        <w:rPr>
                          <w:sz w:val="16"/>
                          <w:szCs w:val="16"/>
                        </w:rPr>
                        <w:t xml:space="preserve"> </w:t>
                      </w:r>
                      <w:proofErr w:type="spellStart"/>
                      <w:r w:rsidRPr="00E96F16">
                        <w:rPr>
                          <w:sz w:val="16"/>
                          <w:szCs w:val="16"/>
                        </w:rPr>
                        <w:t>Cyngor</w:t>
                      </w:r>
                      <w:proofErr w:type="spellEnd"/>
                      <w:r w:rsidRPr="00E96F16">
                        <w:rPr>
                          <w:sz w:val="16"/>
                          <w:szCs w:val="16"/>
                        </w:rPr>
                        <w:t xml:space="preserve"> PA </w:t>
                      </w:r>
                      <w:proofErr w:type="spellStart"/>
                      <w:r w:rsidRPr="00E96F16">
                        <w:rPr>
                          <w:sz w:val="16"/>
                          <w:szCs w:val="16"/>
                        </w:rPr>
                        <w:t>i</w:t>
                      </w:r>
                      <w:proofErr w:type="spellEnd"/>
                      <w:r w:rsidRPr="00E96F16">
                        <w:rPr>
                          <w:sz w:val="16"/>
                          <w:szCs w:val="16"/>
                        </w:rPr>
                        <w:t xml:space="preserve"> </w:t>
                      </w:r>
                      <w:proofErr w:type="spellStart"/>
                      <w:r w:rsidRPr="00E96F16">
                        <w:rPr>
                          <w:sz w:val="16"/>
                          <w:szCs w:val="16"/>
                        </w:rPr>
                        <w:t>Awdurdodi</w:t>
                      </w:r>
                      <w:proofErr w:type="spellEnd"/>
                    </w:p>
                  </w:txbxContent>
                </v:textbox>
              </v:shape>
            </w:pict>
          </mc:Fallback>
        </mc:AlternateContent>
      </w:r>
      <w:r w:rsidR="009D3242">
        <w:rPr>
          <w:noProof/>
          <w:lang w:val="cy-GB"/>
        </w:rPr>
        <mc:AlternateContent>
          <mc:Choice Requires="wps">
            <w:drawing>
              <wp:anchor distT="0" distB="0" distL="114300" distR="114300" simplePos="0" relativeHeight="251702272" behindDoc="0" locked="0" layoutInCell="1" allowOverlap="1" wp14:anchorId="187C7E65" wp14:editId="5C461616">
                <wp:simplePos x="0" y="0"/>
                <wp:positionH relativeFrom="column">
                  <wp:posOffset>2114550</wp:posOffset>
                </wp:positionH>
                <wp:positionV relativeFrom="paragraph">
                  <wp:posOffset>2526665</wp:posOffset>
                </wp:positionV>
                <wp:extent cx="876300" cy="1130300"/>
                <wp:effectExtent l="0" t="0" r="19050" b="12700"/>
                <wp:wrapNone/>
                <wp:docPr id="32" name="Blwch Testun 32"/>
                <wp:cNvGraphicFramePr/>
                <a:graphic xmlns:a="http://schemas.openxmlformats.org/drawingml/2006/main">
                  <a:graphicData uri="http://schemas.microsoft.com/office/word/2010/wordprocessingShape">
                    <wps:wsp>
                      <wps:cNvSpPr txBox="1"/>
                      <wps:spPr>
                        <a:xfrm>
                          <a:off x="0" y="0"/>
                          <a:ext cx="876300" cy="1130300"/>
                        </a:xfrm>
                        <a:prstGeom prst="rect">
                          <a:avLst/>
                        </a:prstGeom>
                        <a:solidFill>
                          <a:schemeClr val="lt1"/>
                        </a:solidFill>
                        <a:ln w="6350">
                          <a:solidFill>
                            <a:prstClr val="black"/>
                          </a:solidFill>
                        </a:ln>
                      </wps:spPr>
                      <wps:txbx>
                        <w:txbxContent>
                          <w:p w14:paraId="6EEC07CD" w14:textId="1B011ABB" w:rsidR="009D3242" w:rsidRPr="00561D55" w:rsidRDefault="009D3242">
                            <w:pPr>
                              <w:rPr>
                                <w:sz w:val="16"/>
                                <w:szCs w:val="16"/>
                              </w:rPr>
                            </w:pPr>
                            <w:r w:rsidRPr="00561D55">
                              <w:rPr>
                                <w:sz w:val="16"/>
                                <w:szCs w:val="16"/>
                              </w:rPr>
                              <w:t>Rheolydd Cyllideb</w:t>
                            </w:r>
                            <w:r w:rsidR="00313FFE" w:rsidRPr="00561D55">
                              <w:rPr>
                                <w:sz w:val="16"/>
                                <w:szCs w:val="16"/>
                              </w:rPr>
                              <w:t xml:space="preserve"> Atebol</w:t>
                            </w:r>
                            <w:r w:rsidR="00561D55" w:rsidRPr="00561D55">
                              <w:rPr>
                                <w:sz w:val="16"/>
                                <w:szCs w:val="16"/>
                              </w:rPr>
                              <w:t xml:space="preserve"> / Cyfarwyddwr yr Ystadau, Adnoddau a Llety i Awdurdodi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7C7E65" id="Blwch Testun 32" o:spid="_x0000_s1041" type="#_x0000_t202" style="position:absolute;left:0;text-align:left;margin-left:166.5pt;margin-top:198.95pt;width:69pt;height:89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" fillcolor="white [3201]" strokeweight=".5pt">
                <v:textbox>
                  <w:txbxContent>
                    <w:p w14:paraId="6EEC07CD" w14:textId="1B011ABB" w:rsidR="009D3242" w:rsidRPr="00561D55" w:rsidRDefault="009D3242">
                      <w:pPr>
                        <w:rPr>
                          <w:sz w:val="16"/>
                          <w:szCs w:val="16"/>
                        </w:rPr>
                      </w:pPr>
                      <w:proofErr w:type="spellStart"/>
                      <w:r w:rsidRPr="00561D55">
                        <w:rPr>
                          <w:sz w:val="16"/>
                          <w:szCs w:val="16"/>
                        </w:rPr>
                        <w:t>Rheolydd</w:t>
                      </w:r>
                      <w:proofErr w:type="spellEnd"/>
                      <w:r w:rsidRPr="00561D55">
                        <w:rPr>
                          <w:sz w:val="16"/>
                          <w:szCs w:val="16"/>
                        </w:rPr>
                        <w:t xml:space="preserve"> </w:t>
                      </w:r>
                      <w:proofErr w:type="spellStart"/>
                      <w:r w:rsidRPr="00561D55">
                        <w:rPr>
                          <w:sz w:val="16"/>
                          <w:szCs w:val="16"/>
                        </w:rPr>
                        <w:t>Cyllideb</w:t>
                      </w:r>
                      <w:proofErr w:type="spellEnd"/>
                      <w:r w:rsidR="00313FFE" w:rsidRPr="00561D55">
                        <w:rPr>
                          <w:sz w:val="16"/>
                          <w:szCs w:val="16"/>
                        </w:rPr>
                        <w:t xml:space="preserve"> </w:t>
                      </w:r>
                      <w:proofErr w:type="spellStart"/>
                      <w:r w:rsidR="00313FFE" w:rsidRPr="00561D55">
                        <w:rPr>
                          <w:sz w:val="16"/>
                          <w:szCs w:val="16"/>
                        </w:rPr>
                        <w:t>Atebol</w:t>
                      </w:r>
                      <w:proofErr w:type="spellEnd"/>
                      <w:r w:rsidR="00561D55" w:rsidRPr="00561D55">
                        <w:rPr>
                          <w:sz w:val="16"/>
                          <w:szCs w:val="16"/>
                        </w:rPr>
                        <w:t xml:space="preserve"> / </w:t>
                      </w:r>
                      <w:proofErr w:type="spellStart"/>
                      <w:r w:rsidR="00561D55" w:rsidRPr="00561D55">
                        <w:rPr>
                          <w:sz w:val="16"/>
                          <w:szCs w:val="16"/>
                        </w:rPr>
                        <w:t>Cyfarwyddwr</w:t>
                      </w:r>
                      <w:proofErr w:type="spellEnd"/>
                      <w:r w:rsidR="00561D55" w:rsidRPr="00561D55">
                        <w:rPr>
                          <w:sz w:val="16"/>
                          <w:szCs w:val="16"/>
                        </w:rPr>
                        <w:t xml:space="preserve"> yr </w:t>
                      </w:r>
                      <w:proofErr w:type="spellStart"/>
                      <w:r w:rsidR="00561D55" w:rsidRPr="00561D55">
                        <w:rPr>
                          <w:sz w:val="16"/>
                          <w:szCs w:val="16"/>
                        </w:rPr>
                        <w:t>Ystadau</w:t>
                      </w:r>
                      <w:proofErr w:type="spellEnd"/>
                      <w:r w:rsidR="00561D55" w:rsidRPr="00561D55">
                        <w:rPr>
                          <w:sz w:val="16"/>
                          <w:szCs w:val="16"/>
                        </w:rPr>
                        <w:t xml:space="preserve">, </w:t>
                      </w:r>
                      <w:proofErr w:type="spellStart"/>
                      <w:r w:rsidR="00561D55" w:rsidRPr="00561D55">
                        <w:rPr>
                          <w:sz w:val="16"/>
                          <w:szCs w:val="16"/>
                        </w:rPr>
                        <w:t>Adnoddau</w:t>
                      </w:r>
                      <w:proofErr w:type="spellEnd"/>
                      <w:r w:rsidR="00561D55" w:rsidRPr="00561D55">
                        <w:rPr>
                          <w:sz w:val="16"/>
                          <w:szCs w:val="16"/>
                        </w:rPr>
                        <w:t xml:space="preserve"> a </w:t>
                      </w:r>
                      <w:proofErr w:type="spellStart"/>
                      <w:r w:rsidR="00561D55" w:rsidRPr="00561D55">
                        <w:rPr>
                          <w:sz w:val="16"/>
                          <w:szCs w:val="16"/>
                        </w:rPr>
                        <w:t>Llety</w:t>
                      </w:r>
                      <w:proofErr w:type="spellEnd"/>
                      <w:r w:rsidR="00561D55" w:rsidRPr="00561D55">
                        <w:rPr>
                          <w:sz w:val="16"/>
                          <w:szCs w:val="16"/>
                        </w:rPr>
                        <w:t xml:space="preserve"> </w:t>
                      </w:r>
                      <w:proofErr w:type="spellStart"/>
                      <w:r w:rsidR="00561D55" w:rsidRPr="00561D55">
                        <w:rPr>
                          <w:sz w:val="16"/>
                          <w:szCs w:val="16"/>
                        </w:rPr>
                        <w:t>i</w:t>
                      </w:r>
                      <w:proofErr w:type="spellEnd"/>
                      <w:r w:rsidR="00561D55" w:rsidRPr="00561D55">
                        <w:rPr>
                          <w:sz w:val="16"/>
                          <w:szCs w:val="16"/>
                        </w:rPr>
                        <w:t xml:space="preserve"> </w:t>
                      </w:r>
                      <w:proofErr w:type="spellStart"/>
                      <w:r w:rsidR="00561D55" w:rsidRPr="00561D55">
                        <w:rPr>
                          <w:sz w:val="16"/>
                          <w:szCs w:val="16"/>
                        </w:rPr>
                        <w:t>Awdurdodi</w:t>
                      </w:r>
                      <w:proofErr w:type="spellEnd"/>
                    </w:p>
                  </w:txbxContent>
                </v:textbox>
              </v:shape>
            </w:pict>
          </mc:Fallback>
        </mc:AlternateContent>
      </w:r>
      <w:r w:rsidR="00294AE5">
        <w:rPr>
          <w:noProof/>
          <w:lang w:val="cy-GB"/>
        </w:rPr>
        <mc:AlternateContent>
          <mc:Choice Requires="wps">
            <w:drawing>
              <wp:anchor distT="0" distB="0" distL="114300" distR="114300" simplePos="0" relativeHeight="251701248" behindDoc="0" locked="0" layoutInCell="1" allowOverlap="1" wp14:anchorId="3953C881" wp14:editId="79E0F9B6">
                <wp:simplePos x="0" y="0"/>
                <wp:positionH relativeFrom="column">
                  <wp:posOffset>3867150</wp:posOffset>
                </wp:positionH>
                <wp:positionV relativeFrom="paragraph">
                  <wp:posOffset>2736215</wp:posOffset>
                </wp:positionV>
                <wp:extent cx="736600" cy="533400"/>
                <wp:effectExtent l="0" t="0" r="25400" b="19050"/>
                <wp:wrapNone/>
                <wp:docPr id="31" name="Blwch Testun 31"/>
                <wp:cNvGraphicFramePr/>
                <a:graphic xmlns:a="http://schemas.openxmlformats.org/drawingml/2006/main">
                  <a:graphicData uri="http://schemas.microsoft.com/office/word/2010/wordprocessingShape">
                    <wps:wsp>
                      <wps:cNvSpPr txBox="1"/>
                      <wps:spPr>
                        <a:xfrm>
                          <a:off x="0" y="0"/>
                          <a:ext cx="736600" cy="533400"/>
                        </a:xfrm>
                        <a:prstGeom prst="rect">
                          <a:avLst/>
                        </a:prstGeom>
                        <a:solidFill>
                          <a:sysClr val="window" lastClr="FFFFFF"/>
                        </a:solidFill>
                        <a:ln w="6350">
                          <a:solidFill>
                            <a:prstClr val="black"/>
                          </a:solidFill>
                        </a:ln>
                      </wps:spPr>
                      <wps:txbx>
                        <w:txbxContent>
                          <w:p w14:paraId="1D37C5E3" w14:textId="77777777" w:rsidR="00294AE5" w:rsidRPr="00294AE5" w:rsidRDefault="00294AE5" w:rsidP="00294AE5">
                            <w:pPr>
                              <w:rPr>
                                <w:sz w:val="16"/>
                                <w:szCs w:val="16"/>
                              </w:rPr>
                            </w:pPr>
                            <w:r w:rsidRPr="00294AE5">
                              <w:rPr>
                                <w:sz w:val="16"/>
                                <w:szCs w:val="16"/>
                              </w:rPr>
                              <w:t xml:space="preserve">Is-Ganghellor </w:t>
                            </w:r>
                            <w:r>
                              <w:rPr>
                                <w:sz w:val="16"/>
                                <w:szCs w:val="16"/>
                              </w:rPr>
                              <w:t>i</w:t>
                            </w:r>
                            <w:r w:rsidRPr="00294AE5">
                              <w:rPr>
                                <w:sz w:val="16"/>
                                <w:szCs w:val="16"/>
                              </w:rPr>
                              <w:t xml:space="preserve"> Awdurdodi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53C881" id="Blwch Testun 31" o:spid="_x0000_s1042" type="#_x0000_t202" style="position:absolute;left:0;text-align:left;margin-left:304.5pt;margin-top:215.45pt;width:58pt;height:42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" fillcolor="window" strokeweight=".5pt">
                <v:textbox>
                  <w:txbxContent>
                    <w:p w14:paraId="1D37C5E3" w14:textId="77777777" w:rsidR="00294AE5" w:rsidRPr="00294AE5" w:rsidRDefault="00294AE5" w:rsidP="00294AE5">
                      <w:pPr>
                        <w:rPr>
                          <w:sz w:val="16"/>
                          <w:szCs w:val="16"/>
                        </w:rPr>
                      </w:pPr>
                      <w:r w:rsidRPr="00294AE5">
                        <w:rPr>
                          <w:sz w:val="16"/>
                          <w:szCs w:val="16"/>
                        </w:rPr>
                        <w:t xml:space="preserve">Is-Ganghellor </w:t>
                      </w:r>
                      <w:proofErr w:type="spellStart"/>
                      <w:r>
                        <w:rPr>
                          <w:sz w:val="16"/>
                          <w:szCs w:val="16"/>
                        </w:rPr>
                        <w:t>i</w:t>
                      </w:r>
                      <w:proofErr w:type="spellEnd"/>
                      <w:r w:rsidRPr="00294AE5">
                        <w:rPr>
                          <w:sz w:val="16"/>
                          <w:szCs w:val="16"/>
                        </w:rPr>
                        <w:t xml:space="preserve"> </w:t>
                      </w:r>
                      <w:proofErr w:type="spellStart"/>
                      <w:proofErr w:type="gramStart"/>
                      <w:r w:rsidRPr="00294AE5">
                        <w:rPr>
                          <w:sz w:val="16"/>
                          <w:szCs w:val="16"/>
                        </w:rPr>
                        <w:t>Awdurdodi</w:t>
                      </w:r>
                      <w:proofErr w:type="spellEnd"/>
                      <w:proofErr w:type="gramEnd"/>
                    </w:p>
                  </w:txbxContent>
                </v:textbox>
              </v:shape>
            </w:pict>
          </mc:Fallback>
        </mc:AlternateContent>
      </w:r>
      <w:r w:rsidR="00294AE5">
        <w:rPr>
          <w:noProof/>
          <w:lang w:val="cy-GB"/>
        </w:rPr>
        <mc:AlternateContent>
          <mc:Choice Requires="wps">
            <w:drawing>
              <wp:anchor distT="0" distB="0" distL="114300" distR="114300" simplePos="0" relativeHeight="251697152" behindDoc="0" locked="0" layoutInCell="1" allowOverlap="1" wp14:anchorId="02E8818C" wp14:editId="14F72B35">
                <wp:simplePos x="0" y="0"/>
                <wp:positionH relativeFrom="column">
                  <wp:posOffset>1352550</wp:posOffset>
                </wp:positionH>
                <wp:positionV relativeFrom="paragraph">
                  <wp:posOffset>2729865</wp:posOffset>
                </wp:positionV>
                <wp:extent cx="736600" cy="533400"/>
                <wp:effectExtent l="0" t="0" r="25400" b="19050"/>
                <wp:wrapNone/>
                <wp:docPr id="29" name="Blwch Testun 29"/>
                <wp:cNvGraphicFramePr/>
                <a:graphic xmlns:a="http://schemas.openxmlformats.org/drawingml/2006/main">
                  <a:graphicData uri="http://schemas.microsoft.com/office/word/2010/wordprocessingShape">
                    <wps:wsp>
                      <wps:cNvSpPr txBox="1"/>
                      <wps:spPr>
                        <a:xfrm>
                          <a:off x="0" y="0"/>
                          <a:ext cx="736600" cy="533400"/>
                        </a:xfrm>
                        <a:prstGeom prst="rect">
                          <a:avLst/>
                        </a:prstGeom>
                        <a:solidFill>
                          <a:schemeClr val="lt1"/>
                        </a:solidFill>
                        <a:ln w="6350">
                          <a:solidFill>
                            <a:prstClr val="black"/>
                          </a:solidFill>
                        </a:ln>
                      </wps:spPr>
                      <wps:txbx>
                        <w:txbxContent>
                          <w:p w14:paraId="7E8C2ECA" w14:textId="3EF88FD9" w:rsidR="00294AE5" w:rsidRPr="00294AE5" w:rsidRDefault="00294AE5">
                            <w:pPr>
                              <w:rPr>
                                <w:sz w:val="16"/>
                                <w:szCs w:val="16"/>
                              </w:rPr>
                            </w:pPr>
                            <w:r w:rsidRPr="00294AE5">
                              <w:rPr>
                                <w:sz w:val="16"/>
                                <w:szCs w:val="16"/>
                              </w:rPr>
                              <w:t xml:space="preserve">Is-Ganghellor </w:t>
                            </w:r>
                            <w:r>
                              <w:rPr>
                                <w:sz w:val="16"/>
                                <w:szCs w:val="16"/>
                              </w:rPr>
                              <w:t>i</w:t>
                            </w:r>
                            <w:r w:rsidRPr="00294AE5">
                              <w:rPr>
                                <w:sz w:val="16"/>
                                <w:szCs w:val="16"/>
                              </w:rPr>
                              <w:t xml:space="preserve"> Awdurdodi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E8818C" id="Blwch Testun 29" o:spid="_x0000_s1043" type="#_x0000_t202" style="position:absolute;left:0;text-align:left;margin-left:106.5pt;margin-top:214.95pt;width:58pt;height:42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" fillcolor="white [3201]" strokeweight=".5pt">
                <v:textbox>
                  <w:txbxContent>
                    <w:p w14:paraId="7E8C2ECA" w14:textId="3EF88FD9" w:rsidR="00294AE5" w:rsidRPr="00294AE5" w:rsidRDefault="00294AE5">
                      <w:pPr>
                        <w:rPr>
                          <w:sz w:val="16"/>
                          <w:szCs w:val="16"/>
                        </w:rPr>
                      </w:pPr>
                      <w:r w:rsidRPr="00294AE5">
                        <w:rPr>
                          <w:sz w:val="16"/>
                          <w:szCs w:val="16"/>
                        </w:rPr>
                        <w:t xml:space="preserve">Is-Ganghellor </w:t>
                      </w:r>
                      <w:proofErr w:type="spellStart"/>
                      <w:r>
                        <w:rPr>
                          <w:sz w:val="16"/>
                          <w:szCs w:val="16"/>
                        </w:rPr>
                        <w:t>i</w:t>
                      </w:r>
                      <w:proofErr w:type="spellEnd"/>
                      <w:r w:rsidRPr="00294AE5">
                        <w:rPr>
                          <w:sz w:val="16"/>
                          <w:szCs w:val="16"/>
                        </w:rPr>
                        <w:t xml:space="preserve"> </w:t>
                      </w:r>
                      <w:proofErr w:type="spellStart"/>
                      <w:proofErr w:type="gramStart"/>
                      <w:r w:rsidRPr="00294AE5">
                        <w:rPr>
                          <w:sz w:val="16"/>
                          <w:szCs w:val="16"/>
                        </w:rPr>
                        <w:t>Awdurdodi</w:t>
                      </w:r>
                      <w:proofErr w:type="spellEnd"/>
                      <w:proofErr w:type="gramEnd"/>
                    </w:p>
                  </w:txbxContent>
                </v:textbox>
              </v:shape>
            </w:pict>
          </mc:Fallback>
        </mc:AlternateContent>
      </w:r>
      <w:r w:rsidR="00294AE5">
        <w:rPr>
          <w:noProof/>
          <w:lang w:val="cy-GB"/>
        </w:rPr>
        <mc:AlternateContent>
          <mc:Choice Requires="wps">
            <w:drawing>
              <wp:anchor distT="0" distB="0" distL="114300" distR="114300" simplePos="0" relativeHeight="251699200" behindDoc="0" locked="0" layoutInCell="1" allowOverlap="1" wp14:anchorId="7974931E" wp14:editId="2D98EED4">
                <wp:simplePos x="0" y="0"/>
                <wp:positionH relativeFrom="column">
                  <wp:posOffset>3105150</wp:posOffset>
                </wp:positionH>
                <wp:positionV relativeFrom="paragraph">
                  <wp:posOffset>2723515</wp:posOffset>
                </wp:positionV>
                <wp:extent cx="736600" cy="533400"/>
                <wp:effectExtent l="0" t="0" r="25400" b="19050"/>
                <wp:wrapNone/>
                <wp:docPr id="30" name="Blwch Testun 30"/>
                <wp:cNvGraphicFramePr/>
                <a:graphic xmlns:a="http://schemas.openxmlformats.org/drawingml/2006/main">
                  <a:graphicData uri="http://schemas.microsoft.com/office/word/2010/wordprocessingShape">
                    <wps:wsp>
                      <wps:cNvSpPr txBox="1"/>
                      <wps:spPr>
                        <a:xfrm>
                          <a:off x="0" y="0"/>
                          <a:ext cx="736600" cy="533400"/>
                        </a:xfrm>
                        <a:prstGeom prst="rect">
                          <a:avLst/>
                        </a:prstGeom>
                        <a:solidFill>
                          <a:sysClr val="window" lastClr="FFFFFF"/>
                        </a:solidFill>
                        <a:ln w="6350">
                          <a:solidFill>
                            <a:prstClr val="black"/>
                          </a:solidFill>
                        </a:ln>
                      </wps:spPr>
                      <wps:txbx>
                        <w:txbxContent>
                          <w:p w14:paraId="66F5E41F" w14:textId="77777777" w:rsidR="00294AE5" w:rsidRPr="00294AE5" w:rsidRDefault="00294AE5" w:rsidP="00294AE5">
                            <w:pPr>
                              <w:rPr>
                                <w:sz w:val="16"/>
                                <w:szCs w:val="16"/>
                              </w:rPr>
                            </w:pPr>
                            <w:r w:rsidRPr="00294AE5">
                              <w:rPr>
                                <w:sz w:val="16"/>
                                <w:szCs w:val="16"/>
                              </w:rPr>
                              <w:t xml:space="preserve">Is-Ganghellor </w:t>
                            </w:r>
                            <w:r>
                              <w:rPr>
                                <w:sz w:val="16"/>
                                <w:szCs w:val="16"/>
                              </w:rPr>
                              <w:t>i</w:t>
                            </w:r>
                            <w:r w:rsidRPr="00294AE5">
                              <w:rPr>
                                <w:sz w:val="16"/>
                                <w:szCs w:val="16"/>
                              </w:rPr>
                              <w:t xml:space="preserve"> Awdurdodi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74931E" id="Blwch Testun 30" o:spid="_x0000_s1044" type="#_x0000_t202" style="position:absolute;left:0;text-align:left;margin-left:244.5pt;margin-top:214.45pt;width:58pt;height:42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" fillcolor="window" strokeweight=".5pt">
                <v:textbox>
                  <w:txbxContent>
                    <w:p w14:paraId="66F5E41F" w14:textId="77777777" w:rsidR="00294AE5" w:rsidRPr="00294AE5" w:rsidRDefault="00294AE5" w:rsidP="00294AE5">
                      <w:pPr>
                        <w:rPr>
                          <w:sz w:val="16"/>
                          <w:szCs w:val="16"/>
                        </w:rPr>
                      </w:pPr>
                      <w:r w:rsidRPr="00294AE5">
                        <w:rPr>
                          <w:sz w:val="16"/>
                          <w:szCs w:val="16"/>
                        </w:rPr>
                        <w:t xml:space="preserve">Is-Ganghellor </w:t>
                      </w:r>
                      <w:proofErr w:type="spellStart"/>
                      <w:r>
                        <w:rPr>
                          <w:sz w:val="16"/>
                          <w:szCs w:val="16"/>
                        </w:rPr>
                        <w:t>i</w:t>
                      </w:r>
                      <w:proofErr w:type="spellEnd"/>
                      <w:r w:rsidRPr="00294AE5">
                        <w:rPr>
                          <w:sz w:val="16"/>
                          <w:szCs w:val="16"/>
                        </w:rPr>
                        <w:t xml:space="preserve"> </w:t>
                      </w:r>
                      <w:proofErr w:type="spellStart"/>
                      <w:proofErr w:type="gramStart"/>
                      <w:r w:rsidRPr="00294AE5">
                        <w:rPr>
                          <w:sz w:val="16"/>
                          <w:szCs w:val="16"/>
                        </w:rPr>
                        <w:t>Awdurdodi</w:t>
                      </w:r>
                      <w:proofErr w:type="spellEnd"/>
                      <w:proofErr w:type="gramEnd"/>
                    </w:p>
                  </w:txbxContent>
                </v:textbox>
              </v:shape>
            </w:pict>
          </mc:Fallback>
        </mc:AlternateContent>
      </w:r>
      <w:r w:rsidR="001F1D53">
        <w:rPr>
          <w:noProof/>
          <w:lang w:val="cy-GB"/>
        </w:rPr>
        <mc:AlternateContent>
          <mc:Choice Requires="wps">
            <w:drawing>
              <wp:anchor distT="0" distB="0" distL="114300" distR="114300" simplePos="0" relativeHeight="251696128" behindDoc="0" locked="0" layoutInCell="1" allowOverlap="1" wp14:anchorId="7255033D" wp14:editId="133D5BE3">
                <wp:simplePos x="0" y="0"/>
                <wp:positionH relativeFrom="column">
                  <wp:posOffset>222250</wp:posOffset>
                </wp:positionH>
                <wp:positionV relativeFrom="paragraph">
                  <wp:posOffset>2704465</wp:posOffset>
                </wp:positionV>
                <wp:extent cx="774700" cy="571500"/>
                <wp:effectExtent l="0" t="0" r="25400" b="19050"/>
                <wp:wrapNone/>
                <wp:docPr id="28" name="Blwch Testun 28"/>
                <wp:cNvGraphicFramePr/>
                <a:graphic xmlns:a="http://schemas.openxmlformats.org/drawingml/2006/main">
                  <a:graphicData uri="http://schemas.microsoft.com/office/word/2010/wordprocessingShape">
                    <wps:wsp>
                      <wps:cNvSpPr txBox="1"/>
                      <wps:spPr>
                        <a:xfrm>
                          <a:off x="0" y="0"/>
                          <a:ext cx="774700" cy="571500"/>
                        </a:xfrm>
                        <a:prstGeom prst="rect">
                          <a:avLst/>
                        </a:prstGeom>
                        <a:solidFill>
                          <a:schemeClr val="lt1"/>
                        </a:solidFill>
                        <a:ln w="6350">
                          <a:solidFill>
                            <a:prstClr val="black"/>
                          </a:solidFill>
                        </a:ln>
                      </wps:spPr>
                      <wps:txbx>
                        <w:txbxContent>
                          <w:p w14:paraId="70B71A7B" w14:textId="4B524918" w:rsidR="001F1D53" w:rsidRPr="00093286" w:rsidRDefault="00093286">
                            <w:pPr>
                              <w:rPr>
                                <w:sz w:val="16"/>
                                <w:szCs w:val="16"/>
                              </w:rPr>
                            </w:pPr>
                            <w:r w:rsidRPr="00093286">
                              <w:rPr>
                                <w:sz w:val="16"/>
                                <w:szCs w:val="16"/>
                              </w:rPr>
                              <w:t>Uwch Reolwr Cyllideb i Awdurdodi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5033D" id="Blwch Testun 28" o:spid="_x0000_s1045" type="#_x0000_t202" style="position:absolute;left:0;text-align:left;margin-left:17.5pt;margin-top:212.95pt;width:61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" fillcolor="white [3201]" strokeweight=".5pt">
                <v:textbox>
                  <w:txbxContent>
                    <w:p w14:paraId="70B71A7B" w14:textId="4B524918" w:rsidR="001F1D53" w:rsidRPr="00093286" w:rsidRDefault="00093286">
                      <w:pPr>
                        <w:rPr>
                          <w:sz w:val="16"/>
                          <w:szCs w:val="16"/>
                        </w:rPr>
                      </w:pPr>
                      <w:proofErr w:type="spellStart"/>
                      <w:r w:rsidRPr="00093286">
                        <w:rPr>
                          <w:sz w:val="16"/>
                          <w:szCs w:val="16"/>
                        </w:rPr>
                        <w:t>Uwch</w:t>
                      </w:r>
                      <w:proofErr w:type="spellEnd"/>
                      <w:r w:rsidRPr="00093286">
                        <w:rPr>
                          <w:sz w:val="16"/>
                          <w:szCs w:val="16"/>
                        </w:rPr>
                        <w:t xml:space="preserve"> </w:t>
                      </w:r>
                      <w:proofErr w:type="spellStart"/>
                      <w:r w:rsidRPr="00093286">
                        <w:rPr>
                          <w:sz w:val="16"/>
                          <w:szCs w:val="16"/>
                        </w:rPr>
                        <w:t>Reolwr</w:t>
                      </w:r>
                      <w:proofErr w:type="spellEnd"/>
                      <w:r w:rsidRPr="00093286">
                        <w:rPr>
                          <w:sz w:val="16"/>
                          <w:szCs w:val="16"/>
                        </w:rPr>
                        <w:t xml:space="preserve"> </w:t>
                      </w:r>
                      <w:proofErr w:type="spellStart"/>
                      <w:r w:rsidRPr="00093286">
                        <w:rPr>
                          <w:sz w:val="16"/>
                          <w:szCs w:val="16"/>
                        </w:rPr>
                        <w:t>Cyllideb</w:t>
                      </w:r>
                      <w:proofErr w:type="spellEnd"/>
                      <w:r w:rsidRPr="00093286">
                        <w:rPr>
                          <w:sz w:val="16"/>
                          <w:szCs w:val="16"/>
                        </w:rPr>
                        <w:t xml:space="preserve"> </w:t>
                      </w:r>
                      <w:proofErr w:type="spellStart"/>
                      <w:r w:rsidRPr="00093286">
                        <w:rPr>
                          <w:sz w:val="16"/>
                          <w:szCs w:val="16"/>
                        </w:rPr>
                        <w:t>i</w:t>
                      </w:r>
                      <w:proofErr w:type="spellEnd"/>
                      <w:r w:rsidRPr="00093286">
                        <w:rPr>
                          <w:sz w:val="16"/>
                          <w:szCs w:val="16"/>
                        </w:rPr>
                        <w:t xml:space="preserve"> </w:t>
                      </w:r>
                      <w:proofErr w:type="spellStart"/>
                      <w:r w:rsidRPr="00093286">
                        <w:rPr>
                          <w:sz w:val="16"/>
                          <w:szCs w:val="16"/>
                        </w:rPr>
                        <w:t>Awdurdodi</w:t>
                      </w:r>
                      <w:proofErr w:type="spellEnd"/>
                    </w:p>
                  </w:txbxContent>
                </v:textbox>
              </v:shape>
            </w:pict>
          </mc:Fallback>
        </mc:AlternateContent>
      </w:r>
      <w:r w:rsidR="003F6B43">
        <w:rPr>
          <w:noProof/>
          <w:lang w:val="cy-GB"/>
        </w:rPr>
        <mc:AlternateContent>
          <mc:Choice Requires="wps">
            <w:drawing>
              <wp:anchor distT="0" distB="0" distL="114300" distR="114300" simplePos="0" relativeHeight="251695104" behindDoc="0" locked="0" layoutInCell="1" allowOverlap="1" wp14:anchorId="237619FF" wp14:editId="0BFFCBB5">
                <wp:simplePos x="0" y="0"/>
                <wp:positionH relativeFrom="column">
                  <wp:posOffset>8705850</wp:posOffset>
                </wp:positionH>
                <wp:positionV relativeFrom="paragraph">
                  <wp:posOffset>2126615</wp:posOffset>
                </wp:positionV>
                <wp:extent cx="603250" cy="260350"/>
                <wp:effectExtent l="0" t="0" r="25400" b="25400"/>
                <wp:wrapNone/>
                <wp:docPr id="27" name="Blwch Testun 27"/>
                <wp:cNvGraphicFramePr/>
                <a:graphic xmlns:a="http://schemas.openxmlformats.org/drawingml/2006/main">
                  <a:graphicData uri="http://schemas.microsoft.com/office/word/2010/wordprocessingShape">
                    <wps:wsp>
                      <wps:cNvSpPr txBox="1"/>
                      <wps:spPr>
                        <a:xfrm>
                          <a:off x="0" y="0"/>
                          <a:ext cx="603250" cy="260350"/>
                        </a:xfrm>
                        <a:prstGeom prst="rect">
                          <a:avLst/>
                        </a:prstGeom>
                        <a:solidFill>
                          <a:sysClr val="window" lastClr="FFFFFF"/>
                        </a:solidFill>
                        <a:ln w="6350">
                          <a:solidFill>
                            <a:prstClr val="black"/>
                          </a:solidFill>
                        </a:ln>
                      </wps:spPr>
                      <wps:txbx>
                        <w:txbxContent>
                          <w:p w14:paraId="0C6A7CE6" w14:textId="0850DAF5" w:rsidR="003F6B43" w:rsidRDefault="003F6B43" w:rsidP="003F6B43">
                            <w:r w:rsidRPr="00A148D2">
                              <w:rPr>
                                <w:sz w:val="16"/>
                                <w:szCs w:val="16"/>
                              </w:rPr>
                              <w:t xml:space="preserve">Nac </w:t>
                            </w:r>
                            <w:r w:rsidRPr="00C05827">
                              <w:rPr>
                                <w:sz w:val="16"/>
                                <w:szCs w:val="16"/>
                              </w:rPr>
                              <w:t>ydy</w:t>
                            </w:r>
                            <w:r>
                              <w:rPr>
                                <w:sz w:val="16"/>
                                <w:szCs w:val="16"/>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619FF" id="Blwch Testun 27" o:spid="_x0000_s1046" type="#_x0000_t202" style="position:absolute;left:0;text-align:left;margin-left:685.5pt;margin-top:167.45pt;width:47.5pt;height:2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" fillcolor="window" strokeweight=".5pt">
                <v:textbox>
                  <w:txbxContent>
                    <w:p w14:paraId="0C6A7CE6" w14:textId="0850DAF5" w:rsidR="003F6B43" w:rsidRDefault="003F6B43" w:rsidP="003F6B43">
                      <w:proofErr w:type="spellStart"/>
                      <w:r w:rsidRPr="00A148D2">
                        <w:rPr>
                          <w:sz w:val="16"/>
                          <w:szCs w:val="16"/>
                        </w:rPr>
                        <w:t>Nac</w:t>
                      </w:r>
                      <w:proofErr w:type="spellEnd"/>
                      <w:r w:rsidRPr="00A148D2">
                        <w:rPr>
                          <w:sz w:val="16"/>
                          <w:szCs w:val="16"/>
                        </w:rPr>
                        <w:t xml:space="preserve"> </w:t>
                      </w:r>
                      <w:proofErr w:type="spellStart"/>
                      <w:r w:rsidRPr="00C05827">
                        <w:rPr>
                          <w:sz w:val="16"/>
                          <w:szCs w:val="16"/>
                        </w:rPr>
                        <w:t>ydy</w:t>
                      </w:r>
                      <w:r>
                        <w:rPr>
                          <w:sz w:val="16"/>
                          <w:szCs w:val="16"/>
                        </w:rPr>
                        <w:t>w</w:t>
                      </w:r>
                      <w:proofErr w:type="spellEnd"/>
                    </w:p>
                  </w:txbxContent>
                </v:textbox>
              </v:shape>
            </w:pict>
          </mc:Fallback>
        </mc:AlternateContent>
      </w:r>
      <w:r w:rsidR="00ED7F54">
        <w:rPr>
          <w:noProof/>
          <w:lang w:val="cy-GB"/>
        </w:rPr>
        <mc:AlternateContent>
          <mc:Choice Requires="wps">
            <w:drawing>
              <wp:anchor distT="0" distB="0" distL="114300" distR="114300" simplePos="0" relativeHeight="251691008" behindDoc="0" locked="0" layoutInCell="1" allowOverlap="1" wp14:anchorId="50E0A45D" wp14:editId="1F8B5634">
                <wp:simplePos x="0" y="0"/>
                <wp:positionH relativeFrom="column">
                  <wp:posOffset>5118100</wp:posOffset>
                </wp:positionH>
                <wp:positionV relativeFrom="paragraph">
                  <wp:posOffset>2113915</wp:posOffset>
                </wp:positionV>
                <wp:extent cx="603250" cy="260350"/>
                <wp:effectExtent l="0" t="0" r="25400" b="25400"/>
                <wp:wrapNone/>
                <wp:docPr id="25" name="Blwch Testun 25"/>
                <wp:cNvGraphicFramePr/>
                <a:graphic xmlns:a="http://schemas.openxmlformats.org/drawingml/2006/main">
                  <a:graphicData uri="http://schemas.microsoft.com/office/word/2010/wordprocessingShape">
                    <wps:wsp>
                      <wps:cNvSpPr txBox="1"/>
                      <wps:spPr>
                        <a:xfrm>
                          <a:off x="0" y="0"/>
                          <a:ext cx="603250" cy="260350"/>
                        </a:xfrm>
                        <a:prstGeom prst="rect">
                          <a:avLst/>
                        </a:prstGeom>
                        <a:solidFill>
                          <a:sysClr val="window" lastClr="FFFFFF"/>
                        </a:solidFill>
                        <a:ln w="6350">
                          <a:solidFill>
                            <a:prstClr val="black"/>
                          </a:solidFill>
                        </a:ln>
                      </wps:spPr>
                      <wps:txbx>
                        <w:txbxContent>
                          <w:p w14:paraId="0CBCA074" w14:textId="248180AA" w:rsidR="00C05827" w:rsidRDefault="00C05827" w:rsidP="00C05827">
                            <w:r w:rsidRPr="00A148D2">
                              <w:rPr>
                                <w:sz w:val="16"/>
                                <w:szCs w:val="16"/>
                              </w:rPr>
                              <w:t xml:space="preserve">Nac </w:t>
                            </w:r>
                            <w:r w:rsidRPr="00C05827">
                              <w:rPr>
                                <w:sz w:val="16"/>
                                <w:szCs w:val="16"/>
                              </w:rPr>
                              <w:t>ydy</w:t>
                            </w:r>
                            <w:r w:rsidR="003F6B43">
                              <w:rPr>
                                <w:sz w:val="16"/>
                                <w:szCs w:val="16"/>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0A45D" id="Blwch Testun 25" o:spid="_x0000_s1047" type="#_x0000_t202" style="position:absolute;left:0;text-align:left;margin-left:403pt;margin-top:166.45pt;width:47.5pt;height:2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" fillcolor="window" strokeweight=".5pt">
                <v:textbox>
                  <w:txbxContent>
                    <w:p w14:paraId="0CBCA074" w14:textId="248180AA" w:rsidR="00C05827" w:rsidRDefault="00C05827" w:rsidP="00C05827">
                      <w:proofErr w:type="spellStart"/>
                      <w:r w:rsidRPr="00A148D2">
                        <w:rPr>
                          <w:sz w:val="16"/>
                          <w:szCs w:val="16"/>
                        </w:rPr>
                        <w:t>Nac</w:t>
                      </w:r>
                      <w:proofErr w:type="spellEnd"/>
                      <w:r w:rsidRPr="00A148D2">
                        <w:rPr>
                          <w:sz w:val="16"/>
                          <w:szCs w:val="16"/>
                        </w:rPr>
                        <w:t xml:space="preserve"> </w:t>
                      </w:r>
                      <w:proofErr w:type="spellStart"/>
                      <w:r w:rsidRPr="00C05827">
                        <w:rPr>
                          <w:sz w:val="16"/>
                          <w:szCs w:val="16"/>
                        </w:rPr>
                        <w:t>ydy</w:t>
                      </w:r>
                      <w:r w:rsidR="003F6B43">
                        <w:rPr>
                          <w:sz w:val="16"/>
                          <w:szCs w:val="16"/>
                        </w:rPr>
                        <w:t>w</w:t>
                      </w:r>
                      <w:proofErr w:type="spellEnd"/>
                    </w:p>
                  </w:txbxContent>
                </v:textbox>
              </v:shape>
            </w:pict>
          </mc:Fallback>
        </mc:AlternateContent>
      </w:r>
      <w:r w:rsidR="00ED7F54">
        <w:rPr>
          <w:noProof/>
          <w:lang w:val="cy-GB"/>
        </w:rPr>
        <mc:AlternateContent>
          <mc:Choice Requires="wps">
            <w:drawing>
              <wp:anchor distT="0" distB="0" distL="114300" distR="114300" simplePos="0" relativeHeight="251693056" behindDoc="0" locked="0" layoutInCell="1" allowOverlap="1" wp14:anchorId="7B50C179" wp14:editId="2492555F">
                <wp:simplePos x="0" y="0"/>
                <wp:positionH relativeFrom="column">
                  <wp:posOffset>6826250</wp:posOffset>
                </wp:positionH>
                <wp:positionV relativeFrom="paragraph">
                  <wp:posOffset>2107565</wp:posOffset>
                </wp:positionV>
                <wp:extent cx="603250" cy="260350"/>
                <wp:effectExtent l="0" t="0" r="25400" b="25400"/>
                <wp:wrapNone/>
                <wp:docPr id="26" name="Blwch Testun 26"/>
                <wp:cNvGraphicFramePr/>
                <a:graphic xmlns:a="http://schemas.openxmlformats.org/drawingml/2006/main">
                  <a:graphicData uri="http://schemas.microsoft.com/office/word/2010/wordprocessingShape">
                    <wps:wsp>
                      <wps:cNvSpPr txBox="1"/>
                      <wps:spPr>
                        <a:xfrm>
                          <a:off x="0" y="0"/>
                          <a:ext cx="603250" cy="260350"/>
                        </a:xfrm>
                        <a:prstGeom prst="rect">
                          <a:avLst/>
                        </a:prstGeom>
                        <a:solidFill>
                          <a:sysClr val="window" lastClr="FFFFFF"/>
                        </a:solidFill>
                        <a:ln w="6350">
                          <a:solidFill>
                            <a:prstClr val="black"/>
                          </a:solidFill>
                        </a:ln>
                      </wps:spPr>
                      <wps:txbx>
                        <w:txbxContent>
                          <w:p w14:paraId="56650BC4" w14:textId="688A800F" w:rsidR="00ED7F54" w:rsidRDefault="00ED7F54" w:rsidP="00ED7F54">
                            <w:r w:rsidRPr="00A148D2">
                              <w:rPr>
                                <w:sz w:val="16"/>
                                <w:szCs w:val="16"/>
                              </w:rPr>
                              <w:t xml:space="preserve">Nac </w:t>
                            </w:r>
                            <w:r w:rsidRPr="00C05827">
                              <w:rPr>
                                <w:sz w:val="16"/>
                                <w:szCs w:val="16"/>
                              </w:rPr>
                              <w:t>ydy</w:t>
                            </w:r>
                            <w:r w:rsidR="003F6B43">
                              <w:rPr>
                                <w:sz w:val="16"/>
                                <w:szCs w:val="16"/>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0C179" id="Blwch Testun 26" o:spid="_x0000_s1048" type="#_x0000_t202" style="position:absolute;left:0;text-align:left;margin-left:537.5pt;margin-top:165.95pt;width:47.5pt;height:2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" fillcolor="window" strokeweight=".5pt">
                <v:textbox>
                  <w:txbxContent>
                    <w:p w14:paraId="56650BC4" w14:textId="688A800F" w:rsidR="00ED7F54" w:rsidRDefault="00ED7F54" w:rsidP="00ED7F54">
                      <w:proofErr w:type="spellStart"/>
                      <w:r w:rsidRPr="00A148D2">
                        <w:rPr>
                          <w:sz w:val="16"/>
                          <w:szCs w:val="16"/>
                        </w:rPr>
                        <w:t>Nac</w:t>
                      </w:r>
                      <w:proofErr w:type="spellEnd"/>
                      <w:r w:rsidRPr="00A148D2">
                        <w:rPr>
                          <w:sz w:val="16"/>
                          <w:szCs w:val="16"/>
                        </w:rPr>
                        <w:t xml:space="preserve"> </w:t>
                      </w:r>
                      <w:proofErr w:type="spellStart"/>
                      <w:r w:rsidRPr="00C05827">
                        <w:rPr>
                          <w:sz w:val="16"/>
                          <w:szCs w:val="16"/>
                        </w:rPr>
                        <w:t>ydy</w:t>
                      </w:r>
                      <w:r w:rsidR="003F6B43">
                        <w:rPr>
                          <w:sz w:val="16"/>
                          <w:szCs w:val="16"/>
                        </w:rPr>
                        <w:t>w</w:t>
                      </w:r>
                      <w:proofErr w:type="spellEnd"/>
                    </w:p>
                  </w:txbxContent>
                </v:textbox>
              </v:shape>
            </w:pict>
          </mc:Fallback>
        </mc:AlternateContent>
      </w:r>
      <w:r w:rsidR="00C05827">
        <w:rPr>
          <w:noProof/>
          <w:lang w:val="cy-GB"/>
        </w:rPr>
        <mc:AlternateContent>
          <mc:Choice Requires="wps">
            <w:drawing>
              <wp:anchor distT="0" distB="0" distL="114300" distR="114300" simplePos="0" relativeHeight="251688960" behindDoc="0" locked="0" layoutInCell="1" allowOverlap="1" wp14:anchorId="54580949" wp14:editId="4AA4D722">
                <wp:simplePos x="0" y="0"/>
                <wp:positionH relativeFrom="column">
                  <wp:posOffset>3168650</wp:posOffset>
                </wp:positionH>
                <wp:positionV relativeFrom="paragraph">
                  <wp:posOffset>2126615</wp:posOffset>
                </wp:positionV>
                <wp:extent cx="603250" cy="260350"/>
                <wp:effectExtent l="0" t="0" r="25400" b="25400"/>
                <wp:wrapNone/>
                <wp:docPr id="24" name="Blwch Testun 24"/>
                <wp:cNvGraphicFramePr/>
                <a:graphic xmlns:a="http://schemas.openxmlformats.org/drawingml/2006/main">
                  <a:graphicData uri="http://schemas.microsoft.com/office/word/2010/wordprocessingShape">
                    <wps:wsp>
                      <wps:cNvSpPr txBox="1"/>
                      <wps:spPr>
                        <a:xfrm>
                          <a:off x="0" y="0"/>
                          <a:ext cx="603250" cy="260350"/>
                        </a:xfrm>
                        <a:prstGeom prst="rect">
                          <a:avLst/>
                        </a:prstGeom>
                        <a:solidFill>
                          <a:sysClr val="window" lastClr="FFFFFF"/>
                        </a:solidFill>
                        <a:ln w="6350">
                          <a:solidFill>
                            <a:prstClr val="black"/>
                          </a:solidFill>
                        </a:ln>
                      </wps:spPr>
                      <wps:txbx>
                        <w:txbxContent>
                          <w:p w14:paraId="15AAE310" w14:textId="744A26AD" w:rsidR="00C05827" w:rsidRDefault="00C05827" w:rsidP="00C05827">
                            <w:r w:rsidRPr="00A148D2">
                              <w:rPr>
                                <w:sz w:val="16"/>
                                <w:szCs w:val="16"/>
                              </w:rPr>
                              <w:t xml:space="preserve">Nac </w:t>
                            </w:r>
                            <w:r w:rsidRPr="00C05827">
                              <w:rPr>
                                <w:sz w:val="16"/>
                                <w:szCs w:val="16"/>
                              </w:rPr>
                              <w:t>ydy</w:t>
                            </w:r>
                            <w:r w:rsidR="003F6B43">
                              <w:rPr>
                                <w:sz w:val="16"/>
                                <w:szCs w:val="16"/>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80949" id="Blwch Testun 24" o:spid="_x0000_s1049" type="#_x0000_t202" style="position:absolute;left:0;text-align:left;margin-left:249.5pt;margin-top:167.45pt;width:47.5pt;height:2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" fillcolor="window" strokeweight=".5pt">
                <v:textbox>
                  <w:txbxContent>
                    <w:p w14:paraId="15AAE310" w14:textId="744A26AD" w:rsidR="00C05827" w:rsidRDefault="00C05827" w:rsidP="00C05827">
                      <w:proofErr w:type="spellStart"/>
                      <w:r w:rsidRPr="00A148D2">
                        <w:rPr>
                          <w:sz w:val="16"/>
                          <w:szCs w:val="16"/>
                        </w:rPr>
                        <w:t>Nac</w:t>
                      </w:r>
                      <w:proofErr w:type="spellEnd"/>
                      <w:r w:rsidRPr="00A148D2">
                        <w:rPr>
                          <w:sz w:val="16"/>
                          <w:szCs w:val="16"/>
                        </w:rPr>
                        <w:t xml:space="preserve"> </w:t>
                      </w:r>
                      <w:proofErr w:type="spellStart"/>
                      <w:r w:rsidRPr="00C05827">
                        <w:rPr>
                          <w:sz w:val="16"/>
                          <w:szCs w:val="16"/>
                        </w:rPr>
                        <w:t>ydy</w:t>
                      </w:r>
                      <w:r w:rsidR="003F6B43">
                        <w:rPr>
                          <w:sz w:val="16"/>
                          <w:szCs w:val="16"/>
                        </w:rPr>
                        <w:t>w</w:t>
                      </w:r>
                      <w:proofErr w:type="spellEnd"/>
                    </w:p>
                  </w:txbxContent>
                </v:textbox>
              </v:shape>
            </w:pict>
          </mc:Fallback>
        </mc:AlternateContent>
      </w:r>
      <w:r w:rsidR="00A148D2">
        <w:rPr>
          <w:noProof/>
          <w:lang w:val="cy-GB"/>
        </w:rPr>
        <mc:AlternateContent>
          <mc:Choice Requires="wps">
            <w:drawing>
              <wp:anchor distT="0" distB="0" distL="114300" distR="114300" simplePos="0" relativeHeight="251686912" behindDoc="0" locked="0" layoutInCell="1" allowOverlap="1" wp14:anchorId="08CC2EEB" wp14:editId="02A194D4">
                <wp:simplePos x="0" y="0"/>
                <wp:positionH relativeFrom="column">
                  <wp:posOffset>1390650</wp:posOffset>
                </wp:positionH>
                <wp:positionV relativeFrom="paragraph">
                  <wp:posOffset>2132965</wp:posOffset>
                </wp:positionV>
                <wp:extent cx="603250" cy="260350"/>
                <wp:effectExtent l="0" t="0" r="25400" b="25400"/>
                <wp:wrapNone/>
                <wp:docPr id="23" name="Blwch Testun 23"/>
                <wp:cNvGraphicFramePr/>
                <a:graphic xmlns:a="http://schemas.openxmlformats.org/drawingml/2006/main">
                  <a:graphicData uri="http://schemas.microsoft.com/office/word/2010/wordprocessingShape">
                    <wps:wsp>
                      <wps:cNvSpPr txBox="1"/>
                      <wps:spPr>
                        <a:xfrm>
                          <a:off x="0" y="0"/>
                          <a:ext cx="603250" cy="260350"/>
                        </a:xfrm>
                        <a:prstGeom prst="rect">
                          <a:avLst/>
                        </a:prstGeom>
                        <a:solidFill>
                          <a:schemeClr val="lt1"/>
                        </a:solidFill>
                        <a:ln w="6350">
                          <a:solidFill>
                            <a:prstClr val="black"/>
                          </a:solidFill>
                        </a:ln>
                      </wps:spPr>
                      <wps:txbx>
                        <w:txbxContent>
                          <w:p w14:paraId="195FCFB3" w14:textId="1CE7E3D9" w:rsidR="00A148D2" w:rsidRDefault="00A148D2">
                            <w:r w:rsidRPr="00A148D2">
                              <w:rPr>
                                <w:sz w:val="16"/>
                                <w:szCs w:val="16"/>
                              </w:rPr>
                              <w:t xml:space="preserve">Nac </w:t>
                            </w:r>
                            <w:r w:rsidRPr="00C05827">
                              <w:rPr>
                                <w:sz w:val="16"/>
                                <w:szCs w:val="16"/>
                              </w:rPr>
                              <w:t>ydy</w:t>
                            </w:r>
                            <w:r w:rsidR="003F6B43">
                              <w:rPr>
                                <w:sz w:val="16"/>
                                <w:szCs w:val="16"/>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C2EEB" id="Blwch Testun 23" o:spid="_x0000_s1050" type="#_x0000_t202" style="position:absolute;left:0;text-align:left;margin-left:109.5pt;margin-top:167.95pt;width:47.5pt;height:2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" fillcolor="white [3201]" strokeweight=".5pt">
                <v:textbox>
                  <w:txbxContent>
                    <w:p w14:paraId="195FCFB3" w14:textId="1CE7E3D9" w:rsidR="00A148D2" w:rsidRDefault="00A148D2">
                      <w:proofErr w:type="spellStart"/>
                      <w:r w:rsidRPr="00A148D2">
                        <w:rPr>
                          <w:sz w:val="16"/>
                          <w:szCs w:val="16"/>
                        </w:rPr>
                        <w:t>Nac</w:t>
                      </w:r>
                      <w:proofErr w:type="spellEnd"/>
                      <w:r w:rsidRPr="00A148D2">
                        <w:rPr>
                          <w:sz w:val="16"/>
                          <w:szCs w:val="16"/>
                        </w:rPr>
                        <w:t xml:space="preserve"> </w:t>
                      </w:r>
                      <w:proofErr w:type="spellStart"/>
                      <w:r w:rsidRPr="00C05827">
                        <w:rPr>
                          <w:sz w:val="16"/>
                          <w:szCs w:val="16"/>
                        </w:rPr>
                        <w:t>ydy</w:t>
                      </w:r>
                      <w:r w:rsidR="003F6B43">
                        <w:rPr>
                          <w:sz w:val="16"/>
                          <w:szCs w:val="16"/>
                        </w:rPr>
                        <w:t>w</w:t>
                      </w:r>
                      <w:proofErr w:type="spellEnd"/>
                    </w:p>
                  </w:txbxContent>
                </v:textbox>
              </v:shape>
            </w:pict>
          </mc:Fallback>
        </mc:AlternateContent>
      </w:r>
      <w:r w:rsidR="00997619">
        <w:rPr>
          <w:noProof/>
          <w:lang w:val="cy-GB"/>
        </w:rPr>
        <mc:AlternateContent>
          <mc:Choice Requires="wps">
            <w:drawing>
              <wp:anchor distT="0" distB="0" distL="114300" distR="114300" simplePos="0" relativeHeight="251685888" behindDoc="0" locked="0" layoutInCell="1" allowOverlap="1" wp14:anchorId="31FC1333" wp14:editId="7E96E3D5">
                <wp:simplePos x="0" y="0"/>
                <wp:positionH relativeFrom="column">
                  <wp:posOffset>7537450</wp:posOffset>
                </wp:positionH>
                <wp:positionV relativeFrom="paragraph">
                  <wp:posOffset>2139315</wp:posOffset>
                </wp:positionV>
                <wp:extent cx="476250" cy="209550"/>
                <wp:effectExtent l="0" t="0" r="19050" b="19050"/>
                <wp:wrapNone/>
                <wp:docPr id="22" name="Blwch Testun 22"/>
                <wp:cNvGraphicFramePr/>
                <a:graphic xmlns:a="http://schemas.openxmlformats.org/drawingml/2006/main">
                  <a:graphicData uri="http://schemas.microsoft.com/office/word/2010/wordprocessingShape">
                    <wps:wsp>
                      <wps:cNvSpPr txBox="1"/>
                      <wps:spPr>
                        <a:xfrm>
                          <a:off x="0" y="0"/>
                          <a:ext cx="476250" cy="209550"/>
                        </a:xfrm>
                        <a:prstGeom prst="rect">
                          <a:avLst/>
                        </a:prstGeom>
                        <a:solidFill>
                          <a:sysClr val="window" lastClr="FFFFFF"/>
                        </a:solidFill>
                        <a:ln w="6350">
                          <a:solidFill>
                            <a:prstClr val="black"/>
                          </a:solidFill>
                        </a:ln>
                      </wps:spPr>
                      <wps:txbx>
                        <w:txbxContent>
                          <w:p w14:paraId="0E797C7E" w14:textId="245FBFE1" w:rsidR="00997619" w:rsidRPr="00997619" w:rsidRDefault="00997619" w:rsidP="00997619">
                            <w:pPr>
                              <w:rPr>
                                <w:sz w:val="16"/>
                                <w:szCs w:val="16"/>
                              </w:rPr>
                            </w:pPr>
                            <w:r w:rsidRPr="00997619">
                              <w:rPr>
                                <w:sz w:val="16"/>
                                <w:szCs w:val="16"/>
                              </w:rPr>
                              <w:t>Ydy</w:t>
                            </w:r>
                            <w:r w:rsidR="003F6B43">
                              <w:rPr>
                                <w:sz w:val="16"/>
                                <w:szCs w:val="16"/>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C1333" id="Blwch Testun 22" o:spid="_x0000_s1051" type="#_x0000_t202" style="position:absolute;left:0;text-align:left;margin-left:593.5pt;margin-top:168.45pt;width:37.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" fillcolor="window" strokeweight=".5pt">
                <v:textbox>
                  <w:txbxContent>
                    <w:p w14:paraId="0E797C7E" w14:textId="245FBFE1" w:rsidR="00997619" w:rsidRPr="00997619" w:rsidRDefault="00997619" w:rsidP="00997619">
                      <w:pPr>
                        <w:rPr>
                          <w:sz w:val="16"/>
                          <w:szCs w:val="16"/>
                        </w:rPr>
                      </w:pPr>
                      <w:proofErr w:type="spellStart"/>
                      <w:r w:rsidRPr="00997619">
                        <w:rPr>
                          <w:sz w:val="16"/>
                          <w:szCs w:val="16"/>
                        </w:rPr>
                        <w:t>Ydy</w:t>
                      </w:r>
                      <w:r w:rsidR="003F6B43">
                        <w:rPr>
                          <w:sz w:val="16"/>
                          <w:szCs w:val="16"/>
                        </w:rPr>
                        <w:t>w</w:t>
                      </w:r>
                      <w:proofErr w:type="spellEnd"/>
                    </w:p>
                  </w:txbxContent>
                </v:textbox>
              </v:shape>
            </w:pict>
          </mc:Fallback>
        </mc:AlternateContent>
      </w:r>
      <w:r w:rsidR="00997619">
        <w:rPr>
          <w:noProof/>
          <w:lang w:val="cy-GB"/>
        </w:rPr>
        <mc:AlternateContent>
          <mc:Choice Requires="wps">
            <w:drawing>
              <wp:anchor distT="0" distB="0" distL="114300" distR="114300" simplePos="0" relativeHeight="251683840" behindDoc="0" locked="0" layoutInCell="1" allowOverlap="1" wp14:anchorId="3D783AE8" wp14:editId="12A8B12D">
                <wp:simplePos x="0" y="0"/>
                <wp:positionH relativeFrom="column">
                  <wp:posOffset>5772150</wp:posOffset>
                </wp:positionH>
                <wp:positionV relativeFrom="paragraph">
                  <wp:posOffset>2126615</wp:posOffset>
                </wp:positionV>
                <wp:extent cx="476250" cy="209550"/>
                <wp:effectExtent l="0" t="0" r="19050" b="19050"/>
                <wp:wrapNone/>
                <wp:docPr id="21" name="Blwch Testun 21"/>
                <wp:cNvGraphicFramePr/>
                <a:graphic xmlns:a="http://schemas.openxmlformats.org/drawingml/2006/main">
                  <a:graphicData uri="http://schemas.microsoft.com/office/word/2010/wordprocessingShape">
                    <wps:wsp>
                      <wps:cNvSpPr txBox="1"/>
                      <wps:spPr>
                        <a:xfrm>
                          <a:off x="0" y="0"/>
                          <a:ext cx="476250" cy="209550"/>
                        </a:xfrm>
                        <a:prstGeom prst="rect">
                          <a:avLst/>
                        </a:prstGeom>
                        <a:solidFill>
                          <a:sysClr val="window" lastClr="FFFFFF"/>
                        </a:solidFill>
                        <a:ln w="6350">
                          <a:solidFill>
                            <a:prstClr val="black"/>
                          </a:solidFill>
                        </a:ln>
                      </wps:spPr>
                      <wps:txbx>
                        <w:txbxContent>
                          <w:p w14:paraId="2D5CE665" w14:textId="1731B21B" w:rsidR="00997619" w:rsidRPr="00997619" w:rsidRDefault="00997619" w:rsidP="00997619">
                            <w:pPr>
                              <w:rPr>
                                <w:sz w:val="16"/>
                                <w:szCs w:val="16"/>
                              </w:rPr>
                            </w:pPr>
                            <w:r w:rsidRPr="00997619">
                              <w:rPr>
                                <w:sz w:val="16"/>
                                <w:szCs w:val="16"/>
                              </w:rPr>
                              <w:t>Ydy</w:t>
                            </w:r>
                            <w:r w:rsidR="003F6B43">
                              <w:rPr>
                                <w:sz w:val="16"/>
                                <w:szCs w:val="16"/>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83AE8" id="Blwch Testun 21" o:spid="_x0000_s1052" type="#_x0000_t202" style="position:absolute;left:0;text-align:left;margin-left:454.5pt;margin-top:167.45pt;width:37.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" fillcolor="window" strokeweight=".5pt">
                <v:textbox>
                  <w:txbxContent>
                    <w:p w14:paraId="2D5CE665" w14:textId="1731B21B" w:rsidR="00997619" w:rsidRPr="00997619" w:rsidRDefault="00997619" w:rsidP="00997619">
                      <w:pPr>
                        <w:rPr>
                          <w:sz w:val="16"/>
                          <w:szCs w:val="16"/>
                        </w:rPr>
                      </w:pPr>
                      <w:proofErr w:type="spellStart"/>
                      <w:r w:rsidRPr="00997619">
                        <w:rPr>
                          <w:sz w:val="16"/>
                          <w:szCs w:val="16"/>
                        </w:rPr>
                        <w:t>Ydy</w:t>
                      </w:r>
                      <w:r w:rsidR="003F6B43">
                        <w:rPr>
                          <w:sz w:val="16"/>
                          <w:szCs w:val="16"/>
                        </w:rPr>
                        <w:t>w</w:t>
                      </w:r>
                      <w:proofErr w:type="spellEnd"/>
                    </w:p>
                  </w:txbxContent>
                </v:textbox>
              </v:shape>
            </w:pict>
          </mc:Fallback>
        </mc:AlternateContent>
      </w:r>
      <w:r w:rsidR="00997619">
        <w:rPr>
          <w:noProof/>
          <w:lang w:val="cy-GB"/>
        </w:rPr>
        <mc:AlternateContent>
          <mc:Choice Requires="wps">
            <w:drawing>
              <wp:anchor distT="0" distB="0" distL="114300" distR="114300" simplePos="0" relativeHeight="251681792" behindDoc="0" locked="0" layoutInCell="1" allowOverlap="1" wp14:anchorId="5A5C28CA" wp14:editId="036A3955">
                <wp:simplePos x="0" y="0"/>
                <wp:positionH relativeFrom="column">
                  <wp:posOffset>3924300</wp:posOffset>
                </wp:positionH>
                <wp:positionV relativeFrom="paragraph">
                  <wp:posOffset>2126615</wp:posOffset>
                </wp:positionV>
                <wp:extent cx="476250" cy="209550"/>
                <wp:effectExtent l="0" t="0" r="19050" b="19050"/>
                <wp:wrapNone/>
                <wp:docPr id="20" name="Blwch Testun 20"/>
                <wp:cNvGraphicFramePr/>
                <a:graphic xmlns:a="http://schemas.openxmlformats.org/drawingml/2006/main">
                  <a:graphicData uri="http://schemas.microsoft.com/office/word/2010/wordprocessingShape">
                    <wps:wsp>
                      <wps:cNvSpPr txBox="1"/>
                      <wps:spPr>
                        <a:xfrm>
                          <a:off x="0" y="0"/>
                          <a:ext cx="476250" cy="209550"/>
                        </a:xfrm>
                        <a:prstGeom prst="rect">
                          <a:avLst/>
                        </a:prstGeom>
                        <a:solidFill>
                          <a:sysClr val="window" lastClr="FFFFFF"/>
                        </a:solidFill>
                        <a:ln w="6350">
                          <a:solidFill>
                            <a:prstClr val="black"/>
                          </a:solidFill>
                        </a:ln>
                      </wps:spPr>
                      <wps:txbx>
                        <w:txbxContent>
                          <w:p w14:paraId="1D468694" w14:textId="5BBAB368" w:rsidR="00997619" w:rsidRPr="00997619" w:rsidRDefault="00997619" w:rsidP="00997619">
                            <w:pPr>
                              <w:rPr>
                                <w:sz w:val="16"/>
                                <w:szCs w:val="16"/>
                              </w:rPr>
                            </w:pPr>
                            <w:r w:rsidRPr="00997619">
                              <w:rPr>
                                <w:sz w:val="16"/>
                                <w:szCs w:val="16"/>
                              </w:rPr>
                              <w:t>Ydy</w:t>
                            </w:r>
                            <w:r w:rsidR="003F6B43">
                              <w:rPr>
                                <w:sz w:val="16"/>
                                <w:szCs w:val="16"/>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C28CA" id="Blwch Testun 20" o:spid="_x0000_s1053" type="#_x0000_t202" style="position:absolute;left:0;text-align:left;margin-left:309pt;margin-top:167.45pt;width:37.5pt;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" fillcolor="window" strokeweight=".5pt">
                <v:textbox>
                  <w:txbxContent>
                    <w:p w14:paraId="1D468694" w14:textId="5BBAB368" w:rsidR="00997619" w:rsidRPr="00997619" w:rsidRDefault="00997619" w:rsidP="00997619">
                      <w:pPr>
                        <w:rPr>
                          <w:sz w:val="16"/>
                          <w:szCs w:val="16"/>
                        </w:rPr>
                      </w:pPr>
                      <w:proofErr w:type="spellStart"/>
                      <w:r w:rsidRPr="00997619">
                        <w:rPr>
                          <w:sz w:val="16"/>
                          <w:szCs w:val="16"/>
                        </w:rPr>
                        <w:t>Ydy</w:t>
                      </w:r>
                      <w:r w:rsidR="003F6B43">
                        <w:rPr>
                          <w:sz w:val="16"/>
                          <w:szCs w:val="16"/>
                        </w:rPr>
                        <w:t>w</w:t>
                      </w:r>
                      <w:proofErr w:type="spellEnd"/>
                    </w:p>
                  </w:txbxContent>
                </v:textbox>
              </v:shape>
            </w:pict>
          </mc:Fallback>
        </mc:AlternateContent>
      </w:r>
      <w:r w:rsidR="00997619">
        <w:rPr>
          <w:noProof/>
          <w:lang w:val="cy-GB"/>
        </w:rPr>
        <mc:AlternateContent>
          <mc:Choice Requires="wps">
            <w:drawing>
              <wp:anchor distT="0" distB="0" distL="114300" distR="114300" simplePos="0" relativeHeight="251679744" behindDoc="0" locked="0" layoutInCell="1" allowOverlap="1" wp14:anchorId="26BBC63B" wp14:editId="7BBAAB6B">
                <wp:simplePos x="0" y="0"/>
                <wp:positionH relativeFrom="column">
                  <wp:posOffset>2152650</wp:posOffset>
                </wp:positionH>
                <wp:positionV relativeFrom="paragraph">
                  <wp:posOffset>2120265</wp:posOffset>
                </wp:positionV>
                <wp:extent cx="476250" cy="209550"/>
                <wp:effectExtent l="0" t="0" r="19050" b="19050"/>
                <wp:wrapNone/>
                <wp:docPr id="19" name="Blwch Testun 19"/>
                <wp:cNvGraphicFramePr/>
                <a:graphic xmlns:a="http://schemas.openxmlformats.org/drawingml/2006/main">
                  <a:graphicData uri="http://schemas.microsoft.com/office/word/2010/wordprocessingShape">
                    <wps:wsp>
                      <wps:cNvSpPr txBox="1"/>
                      <wps:spPr>
                        <a:xfrm>
                          <a:off x="0" y="0"/>
                          <a:ext cx="476250" cy="209550"/>
                        </a:xfrm>
                        <a:prstGeom prst="rect">
                          <a:avLst/>
                        </a:prstGeom>
                        <a:solidFill>
                          <a:sysClr val="window" lastClr="FFFFFF"/>
                        </a:solidFill>
                        <a:ln w="6350">
                          <a:solidFill>
                            <a:prstClr val="black"/>
                          </a:solidFill>
                        </a:ln>
                      </wps:spPr>
                      <wps:txbx>
                        <w:txbxContent>
                          <w:p w14:paraId="224B1924" w14:textId="071CBB4D" w:rsidR="00997619" w:rsidRPr="00997619" w:rsidRDefault="00997619" w:rsidP="00997619">
                            <w:pPr>
                              <w:rPr>
                                <w:sz w:val="16"/>
                                <w:szCs w:val="16"/>
                              </w:rPr>
                            </w:pPr>
                            <w:r w:rsidRPr="00997619">
                              <w:rPr>
                                <w:sz w:val="16"/>
                                <w:szCs w:val="16"/>
                              </w:rPr>
                              <w:t>Ydy</w:t>
                            </w:r>
                            <w:r w:rsidR="003F6B43">
                              <w:rPr>
                                <w:sz w:val="16"/>
                                <w:szCs w:val="16"/>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BC63B" id="Blwch Testun 19" o:spid="_x0000_s1054" type="#_x0000_t202" style="position:absolute;left:0;text-align:left;margin-left:169.5pt;margin-top:166.95pt;width:37.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" fillcolor="window" strokeweight=".5pt">
                <v:textbox>
                  <w:txbxContent>
                    <w:p w14:paraId="224B1924" w14:textId="071CBB4D" w:rsidR="00997619" w:rsidRPr="00997619" w:rsidRDefault="00997619" w:rsidP="00997619">
                      <w:pPr>
                        <w:rPr>
                          <w:sz w:val="16"/>
                          <w:szCs w:val="16"/>
                        </w:rPr>
                      </w:pPr>
                      <w:proofErr w:type="spellStart"/>
                      <w:r w:rsidRPr="00997619">
                        <w:rPr>
                          <w:sz w:val="16"/>
                          <w:szCs w:val="16"/>
                        </w:rPr>
                        <w:t>Ydy</w:t>
                      </w:r>
                      <w:r w:rsidR="003F6B43">
                        <w:rPr>
                          <w:sz w:val="16"/>
                          <w:szCs w:val="16"/>
                        </w:rPr>
                        <w:t>w</w:t>
                      </w:r>
                      <w:proofErr w:type="spellEnd"/>
                    </w:p>
                  </w:txbxContent>
                </v:textbox>
              </v:shape>
            </w:pict>
          </mc:Fallback>
        </mc:AlternateContent>
      </w:r>
      <w:r w:rsidR="00997619">
        <w:rPr>
          <w:noProof/>
          <w:lang w:val="cy-GB"/>
        </w:rPr>
        <mc:AlternateContent>
          <mc:Choice Requires="wps">
            <w:drawing>
              <wp:anchor distT="0" distB="0" distL="114300" distR="114300" simplePos="0" relativeHeight="251677696" behindDoc="0" locked="0" layoutInCell="1" allowOverlap="1" wp14:anchorId="77C8DBA2" wp14:editId="6427A77F">
                <wp:simplePos x="0" y="0"/>
                <wp:positionH relativeFrom="column">
                  <wp:posOffset>368300</wp:posOffset>
                </wp:positionH>
                <wp:positionV relativeFrom="paragraph">
                  <wp:posOffset>2120265</wp:posOffset>
                </wp:positionV>
                <wp:extent cx="476250" cy="209550"/>
                <wp:effectExtent l="0" t="0" r="19050" b="19050"/>
                <wp:wrapNone/>
                <wp:docPr id="17" name="Blwch Testun 17"/>
                <wp:cNvGraphicFramePr/>
                <a:graphic xmlns:a="http://schemas.openxmlformats.org/drawingml/2006/main">
                  <a:graphicData uri="http://schemas.microsoft.com/office/word/2010/wordprocessingShape">
                    <wps:wsp>
                      <wps:cNvSpPr txBox="1"/>
                      <wps:spPr>
                        <a:xfrm>
                          <a:off x="0" y="0"/>
                          <a:ext cx="476250" cy="209550"/>
                        </a:xfrm>
                        <a:prstGeom prst="rect">
                          <a:avLst/>
                        </a:prstGeom>
                        <a:solidFill>
                          <a:schemeClr val="lt1"/>
                        </a:solidFill>
                        <a:ln w="6350">
                          <a:solidFill>
                            <a:prstClr val="black"/>
                          </a:solidFill>
                        </a:ln>
                      </wps:spPr>
                      <wps:txbx>
                        <w:txbxContent>
                          <w:p w14:paraId="47F9A2F7" w14:textId="6F369B12" w:rsidR="00997619" w:rsidRPr="00997619" w:rsidRDefault="00997619">
                            <w:pPr>
                              <w:rPr>
                                <w:sz w:val="16"/>
                                <w:szCs w:val="16"/>
                              </w:rPr>
                            </w:pPr>
                            <w:r w:rsidRPr="00997619">
                              <w:rPr>
                                <w:sz w:val="16"/>
                                <w:szCs w:val="16"/>
                              </w:rPr>
                              <w:t>Ydy</w:t>
                            </w:r>
                            <w:r w:rsidR="003F6B43">
                              <w:rPr>
                                <w:sz w:val="16"/>
                                <w:szCs w:val="16"/>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8DBA2" id="Blwch Testun 17" o:spid="_x0000_s1055" type="#_x0000_t202" style="position:absolute;left:0;text-align:left;margin-left:29pt;margin-top:166.95pt;width:37.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" fillcolor="white [3201]" strokeweight=".5pt">
                <v:textbox>
                  <w:txbxContent>
                    <w:p w14:paraId="47F9A2F7" w14:textId="6F369B12" w:rsidR="00997619" w:rsidRPr="00997619" w:rsidRDefault="00997619">
                      <w:pPr>
                        <w:rPr>
                          <w:sz w:val="16"/>
                          <w:szCs w:val="16"/>
                        </w:rPr>
                      </w:pPr>
                      <w:proofErr w:type="spellStart"/>
                      <w:r w:rsidRPr="00997619">
                        <w:rPr>
                          <w:sz w:val="16"/>
                          <w:szCs w:val="16"/>
                        </w:rPr>
                        <w:t>Ydy</w:t>
                      </w:r>
                      <w:r w:rsidR="003F6B43">
                        <w:rPr>
                          <w:sz w:val="16"/>
                          <w:szCs w:val="16"/>
                        </w:rPr>
                        <w:t>w</w:t>
                      </w:r>
                      <w:proofErr w:type="spellEnd"/>
                    </w:p>
                  </w:txbxContent>
                </v:textbox>
              </v:shape>
            </w:pict>
          </mc:Fallback>
        </mc:AlternateContent>
      </w:r>
      <w:r w:rsidR="006326AF">
        <w:rPr>
          <w:noProof/>
          <w:lang w:val="cy-GB"/>
        </w:rPr>
        <mc:AlternateContent>
          <mc:Choice Requires="wps">
            <w:drawing>
              <wp:anchor distT="0" distB="0" distL="114300" distR="114300" simplePos="0" relativeHeight="251670528" behindDoc="0" locked="0" layoutInCell="1" allowOverlap="1" wp14:anchorId="70DD741A" wp14:editId="1B89C6CA">
                <wp:simplePos x="0" y="0"/>
                <wp:positionH relativeFrom="column">
                  <wp:posOffset>2451100</wp:posOffset>
                </wp:positionH>
                <wp:positionV relativeFrom="paragraph">
                  <wp:posOffset>1809115</wp:posOffset>
                </wp:positionV>
                <wp:extent cx="1409700" cy="222250"/>
                <wp:effectExtent l="0" t="0" r="19050" b="25400"/>
                <wp:wrapNone/>
                <wp:docPr id="13" name="Blwch Testun 13"/>
                <wp:cNvGraphicFramePr/>
                <a:graphic xmlns:a="http://schemas.openxmlformats.org/drawingml/2006/main">
                  <a:graphicData uri="http://schemas.microsoft.com/office/word/2010/wordprocessingShape">
                    <wps:wsp>
                      <wps:cNvSpPr txBox="1"/>
                      <wps:spPr>
                        <a:xfrm>
                          <a:off x="0" y="0"/>
                          <a:ext cx="1409700" cy="222250"/>
                        </a:xfrm>
                        <a:prstGeom prst="rect">
                          <a:avLst/>
                        </a:prstGeom>
                        <a:solidFill>
                          <a:sysClr val="window" lastClr="FFFFFF"/>
                        </a:solidFill>
                        <a:ln w="6350">
                          <a:solidFill>
                            <a:prstClr val="black"/>
                          </a:solidFill>
                        </a:ln>
                      </wps:spPr>
                      <wps:txbx>
                        <w:txbxContent>
                          <w:p w14:paraId="2F7DC967" w14:textId="77777777" w:rsidR="0074432D" w:rsidRPr="0074432D" w:rsidRDefault="0074432D" w:rsidP="0074432D">
                            <w:pPr>
                              <w:rPr>
                                <w:sz w:val="16"/>
                                <w:szCs w:val="16"/>
                              </w:rPr>
                            </w:pPr>
                            <w:r w:rsidRPr="0074432D">
                              <w:rPr>
                                <w:sz w:val="16"/>
                                <w:szCs w:val="16"/>
                              </w:rPr>
                              <w:t>Yn y Gyllideb Gyfalaf?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D741A" id="Blwch Testun 13" o:spid="_x0000_s1056" type="#_x0000_t202" style="position:absolute;left:0;text-align:left;margin-left:193pt;margin-top:142.45pt;width:111pt;height: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" fillcolor="window" strokeweight=".5pt">
                <v:textbox>
                  <w:txbxContent>
                    <w:p w14:paraId="2F7DC967" w14:textId="77777777" w:rsidR="0074432D" w:rsidRPr="0074432D" w:rsidRDefault="0074432D" w:rsidP="0074432D">
                      <w:pPr>
                        <w:rPr>
                          <w:sz w:val="16"/>
                          <w:szCs w:val="16"/>
                        </w:rPr>
                      </w:pPr>
                      <w:proofErr w:type="spellStart"/>
                      <w:r w:rsidRPr="0074432D">
                        <w:rPr>
                          <w:sz w:val="16"/>
                          <w:szCs w:val="16"/>
                        </w:rPr>
                        <w:t>Yn</w:t>
                      </w:r>
                      <w:proofErr w:type="spellEnd"/>
                      <w:r w:rsidRPr="0074432D">
                        <w:rPr>
                          <w:sz w:val="16"/>
                          <w:szCs w:val="16"/>
                        </w:rPr>
                        <w:t xml:space="preserve"> y </w:t>
                      </w:r>
                      <w:proofErr w:type="spellStart"/>
                      <w:r w:rsidRPr="0074432D">
                        <w:rPr>
                          <w:sz w:val="16"/>
                          <w:szCs w:val="16"/>
                        </w:rPr>
                        <w:t>Gyllideb</w:t>
                      </w:r>
                      <w:proofErr w:type="spellEnd"/>
                      <w:r w:rsidRPr="0074432D">
                        <w:rPr>
                          <w:sz w:val="16"/>
                          <w:szCs w:val="16"/>
                        </w:rPr>
                        <w:t xml:space="preserve"> </w:t>
                      </w:r>
                      <w:proofErr w:type="spellStart"/>
                      <w:r w:rsidRPr="0074432D">
                        <w:rPr>
                          <w:sz w:val="16"/>
                          <w:szCs w:val="16"/>
                        </w:rPr>
                        <w:t>Gyfalaf</w:t>
                      </w:r>
                      <w:proofErr w:type="spellEnd"/>
                      <w:r w:rsidRPr="0074432D">
                        <w:rPr>
                          <w:sz w:val="16"/>
                          <w:szCs w:val="16"/>
                        </w:rPr>
                        <w:t>?</w:t>
                      </w:r>
                    </w:p>
                  </w:txbxContent>
                </v:textbox>
              </v:shape>
            </w:pict>
          </mc:Fallback>
        </mc:AlternateContent>
      </w:r>
      <w:r w:rsidR="003323AD">
        <w:rPr>
          <w:noProof/>
          <w:lang w:val="cy-GB"/>
        </w:rPr>
        <mc:AlternateContent>
          <mc:Choice Requires="wps">
            <w:drawing>
              <wp:anchor distT="0" distB="0" distL="114300" distR="114300" simplePos="0" relativeHeight="251676672" behindDoc="0" locked="0" layoutInCell="1" allowOverlap="1" wp14:anchorId="60990B8E" wp14:editId="2A0A0DA5">
                <wp:simplePos x="0" y="0"/>
                <wp:positionH relativeFrom="column">
                  <wp:posOffset>7867650</wp:posOffset>
                </wp:positionH>
                <wp:positionV relativeFrom="paragraph">
                  <wp:posOffset>1802765</wp:posOffset>
                </wp:positionV>
                <wp:extent cx="1206500" cy="241300"/>
                <wp:effectExtent l="0" t="0" r="12700" b="25400"/>
                <wp:wrapNone/>
                <wp:docPr id="16" name="Blwch Testun 16"/>
                <wp:cNvGraphicFramePr/>
                <a:graphic xmlns:a="http://schemas.openxmlformats.org/drawingml/2006/main">
                  <a:graphicData uri="http://schemas.microsoft.com/office/word/2010/wordprocessingShape">
                    <wps:wsp>
                      <wps:cNvSpPr txBox="1"/>
                      <wps:spPr>
                        <a:xfrm>
                          <a:off x="0" y="0"/>
                          <a:ext cx="1206500" cy="241300"/>
                        </a:xfrm>
                        <a:prstGeom prst="rect">
                          <a:avLst/>
                        </a:prstGeom>
                        <a:solidFill>
                          <a:sysClr val="window" lastClr="FFFFFF"/>
                        </a:solidFill>
                        <a:ln w="6350">
                          <a:solidFill>
                            <a:prstClr val="black"/>
                          </a:solidFill>
                        </a:ln>
                      </wps:spPr>
                      <wps:txbx>
                        <w:txbxContent>
                          <w:p w14:paraId="764EB12F" w14:textId="77777777" w:rsidR="003323AD" w:rsidRPr="0074432D" w:rsidRDefault="003323AD" w:rsidP="003323AD">
                            <w:pPr>
                              <w:rPr>
                                <w:sz w:val="16"/>
                                <w:szCs w:val="16"/>
                              </w:rPr>
                            </w:pPr>
                            <w:r w:rsidRPr="0074432D">
                              <w:rPr>
                                <w:sz w:val="16"/>
                                <w:szCs w:val="16"/>
                              </w:rPr>
                              <w:t>Yn y Gyllideb Gyfalaf?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90B8E" id="Blwch Testun 16" o:spid="_x0000_s1057" type="#_x0000_t202" style="position:absolute;left:0;text-align:left;margin-left:619.5pt;margin-top:141.95pt;width:95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" fillcolor="window" strokeweight=".5pt">
                <v:textbox>
                  <w:txbxContent>
                    <w:p w14:paraId="764EB12F" w14:textId="77777777" w:rsidR="003323AD" w:rsidRPr="0074432D" w:rsidRDefault="003323AD" w:rsidP="003323AD">
                      <w:pPr>
                        <w:rPr>
                          <w:sz w:val="16"/>
                          <w:szCs w:val="16"/>
                        </w:rPr>
                      </w:pPr>
                      <w:proofErr w:type="spellStart"/>
                      <w:r w:rsidRPr="0074432D">
                        <w:rPr>
                          <w:sz w:val="16"/>
                          <w:szCs w:val="16"/>
                        </w:rPr>
                        <w:t>Yn</w:t>
                      </w:r>
                      <w:proofErr w:type="spellEnd"/>
                      <w:r w:rsidRPr="0074432D">
                        <w:rPr>
                          <w:sz w:val="16"/>
                          <w:szCs w:val="16"/>
                        </w:rPr>
                        <w:t xml:space="preserve"> y </w:t>
                      </w:r>
                      <w:proofErr w:type="spellStart"/>
                      <w:r w:rsidRPr="0074432D">
                        <w:rPr>
                          <w:sz w:val="16"/>
                          <w:szCs w:val="16"/>
                        </w:rPr>
                        <w:t>Gyllideb</w:t>
                      </w:r>
                      <w:proofErr w:type="spellEnd"/>
                      <w:r w:rsidRPr="0074432D">
                        <w:rPr>
                          <w:sz w:val="16"/>
                          <w:szCs w:val="16"/>
                        </w:rPr>
                        <w:t xml:space="preserve"> </w:t>
                      </w:r>
                      <w:proofErr w:type="spellStart"/>
                      <w:r w:rsidRPr="0074432D">
                        <w:rPr>
                          <w:sz w:val="16"/>
                          <w:szCs w:val="16"/>
                        </w:rPr>
                        <w:t>Gyfalaf</w:t>
                      </w:r>
                      <w:proofErr w:type="spellEnd"/>
                      <w:r w:rsidRPr="0074432D">
                        <w:rPr>
                          <w:sz w:val="16"/>
                          <w:szCs w:val="16"/>
                        </w:rPr>
                        <w:t>?</w:t>
                      </w:r>
                    </w:p>
                  </w:txbxContent>
                </v:textbox>
              </v:shape>
            </w:pict>
          </mc:Fallback>
        </mc:AlternateContent>
      </w:r>
      <w:r w:rsidR="003323AD">
        <w:rPr>
          <w:noProof/>
          <w:lang w:val="cy-GB"/>
        </w:rPr>
        <mc:AlternateContent>
          <mc:Choice Requires="wps">
            <w:drawing>
              <wp:anchor distT="0" distB="0" distL="114300" distR="114300" simplePos="0" relativeHeight="251674624" behindDoc="0" locked="0" layoutInCell="1" allowOverlap="1" wp14:anchorId="1C556B2A" wp14:editId="2AD6538F">
                <wp:simplePos x="0" y="0"/>
                <wp:positionH relativeFrom="column">
                  <wp:posOffset>6096000</wp:posOffset>
                </wp:positionH>
                <wp:positionV relativeFrom="paragraph">
                  <wp:posOffset>1796415</wp:posOffset>
                </wp:positionV>
                <wp:extent cx="1162050" cy="222250"/>
                <wp:effectExtent l="0" t="0" r="19050" b="25400"/>
                <wp:wrapNone/>
                <wp:docPr id="15" name="Blwch Testun 15"/>
                <wp:cNvGraphicFramePr/>
                <a:graphic xmlns:a="http://schemas.openxmlformats.org/drawingml/2006/main">
                  <a:graphicData uri="http://schemas.microsoft.com/office/word/2010/wordprocessingShape">
                    <wps:wsp>
                      <wps:cNvSpPr txBox="1"/>
                      <wps:spPr>
                        <a:xfrm>
                          <a:off x="0" y="0"/>
                          <a:ext cx="1162050" cy="222250"/>
                        </a:xfrm>
                        <a:prstGeom prst="rect">
                          <a:avLst/>
                        </a:prstGeom>
                        <a:solidFill>
                          <a:sysClr val="window" lastClr="FFFFFF"/>
                        </a:solidFill>
                        <a:ln w="6350">
                          <a:solidFill>
                            <a:prstClr val="black"/>
                          </a:solidFill>
                        </a:ln>
                      </wps:spPr>
                      <wps:txbx>
                        <w:txbxContent>
                          <w:p w14:paraId="56499DF7" w14:textId="77777777" w:rsidR="003323AD" w:rsidRPr="0074432D" w:rsidRDefault="003323AD" w:rsidP="003323AD">
                            <w:pPr>
                              <w:rPr>
                                <w:sz w:val="16"/>
                                <w:szCs w:val="16"/>
                              </w:rPr>
                            </w:pPr>
                            <w:r w:rsidRPr="0074432D">
                              <w:rPr>
                                <w:sz w:val="16"/>
                                <w:szCs w:val="16"/>
                              </w:rPr>
                              <w:t>Yn y Gyllideb Gyfalaf?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56B2A" id="Blwch Testun 15" o:spid="_x0000_s1058" type="#_x0000_t202" style="position:absolute;left:0;text-align:left;margin-left:480pt;margin-top:141.45pt;width:91.5pt;height: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" fillcolor="window" strokeweight=".5pt">
                <v:textbox>
                  <w:txbxContent>
                    <w:p w14:paraId="56499DF7" w14:textId="77777777" w:rsidR="003323AD" w:rsidRPr="0074432D" w:rsidRDefault="003323AD" w:rsidP="003323AD">
                      <w:pPr>
                        <w:rPr>
                          <w:sz w:val="16"/>
                          <w:szCs w:val="16"/>
                        </w:rPr>
                      </w:pPr>
                      <w:proofErr w:type="spellStart"/>
                      <w:r w:rsidRPr="0074432D">
                        <w:rPr>
                          <w:sz w:val="16"/>
                          <w:szCs w:val="16"/>
                        </w:rPr>
                        <w:t>Yn</w:t>
                      </w:r>
                      <w:proofErr w:type="spellEnd"/>
                      <w:r w:rsidRPr="0074432D">
                        <w:rPr>
                          <w:sz w:val="16"/>
                          <w:szCs w:val="16"/>
                        </w:rPr>
                        <w:t xml:space="preserve"> y </w:t>
                      </w:r>
                      <w:proofErr w:type="spellStart"/>
                      <w:r w:rsidRPr="0074432D">
                        <w:rPr>
                          <w:sz w:val="16"/>
                          <w:szCs w:val="16"/>
                        </w:rPr>
                        <w:t>Gyllideb</w:t>
                      </w:r>
                      <w:proofErr w:type="spellEnd"/>
                      <w:r w:rsidRPr="0074432D">
                        <w:rPr>
                          <w:sz w:val="16"/>
                          <w:szCs w:val="16"/>
                        </w:rPr>
                        <w:t xml:space="preserve"> </w:t>
                      </w:r>
                      <w:proofErr w:type="spellStart"/>
                      <w:r w:rsidRPr="0074432D">
                        <w:rPr>
                          <w:sz w:val="16"/>
                          <w:szCs w:val="16"/>
                        </w:rPr>
                        <w:t>Gyfalaf</w:t>
                      </w:r>
                      <w:proofErr w:type="spellEnd"/>
                      <w:r w:rsidRPr="0074432D">
                        <w:rPr>
                          <w:sz w:val="16"/>
                          <w:szCs w:val="16"/>
                        </w:rPr>
                        <w:t>?</w:t>
                      </w:r>
                    </w:p>
                  </w:txbxContent>
                </v:textbox>
              </v:shape>
            </w:pict>
          </mc:Fallback>
        </mc:AlternateContent>
      </w:r>
      <w:r w:rsidR="0074432D">
        <w:rPr>
          <w:noProof/>
          <w:lang w:val="cy-GB"/>
        </w:rPr>
        <mc:AlternateContent>
          <mc:Choice Requires="wps">
            <w:drawing>
              <wp:anchor distT="0" distB="0" distL="114300" distR="114300" simplePos="0" relativeHeight="251672576" behindDoc="0" locked="0" layoutInCell="1" allowOverlap="1" wp14:anchorId="2606474A" wp14:editId="09299B65">
                <wp:simplePos x="0" y="0"/>
                <wp:positionH relativeFrom="column">
                  <wp:posOffset>4210050</wp:posOffset>
                </wp:positionH>
                <wp:positionV relativeFrom="paragraph">
                  <wp:posOffset>1802765</wp:posOffset>
                </wp:positionV>
                <wp:extent cx="1117600" cy="228600"/>
                <wp:effectExtent l="0" t="0" r="25400" b="19050"/>
                <wp:wrapNone/>
                <wp:docPr id="14" name="Blwch Testun 14"/>
                <wp:cNvGraphicFramePr/>
                <a:graphic xmlns:a="http://schemas.openxmlformats.org/drawingml/2006/main">
                  <a:graphicData uri="http://schemas.microsoft.com/office/word/2010/wordprocessingShape">
                    <wps:wsp>
                      <wps:cNvSpPr txBox="1"/>
                      <wps:spPr>
                        <a:xfrm>
                          <a:off x="0" y="0"/>
                          <a:ext cx="1117600" cy="228600"/>
                        </a:xfrm>
                        <a:prstGeom prst="rect">
                          <a:avLst/>
                        </a:prstGeom>
                        <a:solidFill>
                          <a:sysClr val="window" lastClr="FFFFFF"/>
                        </a:solidFill>
                        <a:ln w="6350">
                          <a:solidFill>
                            <a:prstClr val="black"/>
                          </a:solidFill>
                        </a:ln>
                      </wps:spPr>
                      <wps:txbx>
                        <w:txbxContent>
                          <w:p w14:paraId="1C78D035" w14:textId="77777777" w:rsidR="0074432D" w:rsidRPr="0074432D" w:rsidRDefault="0074432D" w:rsidP="0074432D">
                            <w:pPr>
                              <w:rPr>
                                <w:sz w:val="16"/>
                                <w:szCs w:val="16"/>
                              </w:rPr>
                            </w:pPr>
                            <w:r w:rsidRPr="0074432D">
                              <w:rPr>
                                <w:sz w:val="16"/>
                                <w:szCs w:val="16"/>
                              </w:rPr>
                              <w:t>Yn y Gyllideb Gyfalaf?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6474A" id="Blwch Testun 14" o:spid="_x0000_s1059" type="#_x0000_t202" style="position:absolute;left:0;text-align:left;margin-left:331.5pt;margin-top:141.95pt;width:8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" fillcolor="window" strokeweight=".5pt">
                <v:textbox>
                  <w:txbxContent>
                    <w:p w14:paraId="1C78D035" w14:textId="77777777" w:rsidR="0074432D" w:rsidRPr="0074432D" w:rsidRDefault="0074432D" w:rsidP="0074432D">
                      <w:pPr>
                        <w:rPr>
                          <w:sz w:val="16"/>
                          <w:szCs w:val="16"/>
                        </w:rPr>
                      </w:pPr>
                      <w:proofErr w:type="spellStart"/>
                      <w:r w:rsidRPr="0074432D">
                        <w:rPr>
                          <w:sz w:val="16"/>
                          <w:szCs w:val="16"/>
                        </w:rPr>
                        <w:t>Yn</w:t>
                      </w:r>
                      <w:proofErr w:type="spellEnd"/>
                      <w:r w:rsidRPr="0074432D">
                        <w:rPr>
                          <w:sz w:val="16"/>
                          <w:szCs w:val="16"/>
                        </w:rPr>
                        <w:t xml:space="preserve"> y </w:t>
                      </w:r>
                      <w:proofErr w:type="spellStart"/>
                      <w:r w:rsidRPr="0074432D">
                        <w:rPr>
                          <w:sz w:val="16"/>
                          <w:szCs w:val="16"/>
                        </w:rPr>
                        <w:t>Gyllideb</w:t>
                      </w:r>
                      <w:proofErr w:type="spellEnd"/>
                      <w:r w:rsidRPr="0074432D">
                        <w:rPr>
                          <w:sz w:val="16"/>
                          <w:szCs w:val="16"/>
                        </w:rPr>
                        <w:t xml:space="preserve"> </w:t>
                      </w:r>
                      <w:proofErr w:type="spellStart"/>
                      <w:r w:rsidRPr="0074432D">
                        <w:rPr>
                          <w:sz w:val="16"/>
                          <w:szCs w:val="16"/>
                        </w:rPr>
                        <w:t>Gyfalaf</w:t>
                      </w:r>
                      <w:proofErr w:type="spellEnd"/>
                      <w:r w:rsidRPr="0074432D">
                        <w:rPr>
                          <w:sz w:val="16"/>
                          <w:szCs w:val="16"/>
                        </w:rPr>
                        <w:t>?</w:t>
                      </w:r>
                    </w:p>
                  </w:txbxContent>
                </v:textbox>
              </v:shape>
            </w:pict>
          </mc:Fallback>
        </mc:AlternateContent>
      </w:r>
      <w:r w:rsidR="00DD0949">
        <w:rPr>
          <w:noProof/>
          <w:lang w:val="cy-GB"/>
        </w:rPr>
        <mc:AlternateContent>
          <mc:Choice Requires="wps">
            <w:drawing>
              <wp:anchor distT="0" distB="0" distL="114300" distR="114300" simplePos="0" relativeHeight="251668480" behindDoc="0" locked="0" layoutInCell="1" allowOverlap="1" wp14:anchorId="168836D1" wp14:editId="6363AD1E">
                <wp:simplePos x="0" y="0"/>
                <wp:positionH relativeFrom="column">
                  <wp:posOffset>514350</wp:posOffset>
                </wp:positionH>
                <wp:positionV relativeFrom="paragraph">
                  <wp:posOffset>1796415</wp:posOffset>
                </wp:positionV>
                <wp:extent cx="1371600" cy="228600"/>
                <wp:effectExtent l="0" t="0" r="19050" b="19050"/>
                <wp:wrapNone/>
                <wp:docPr id="12" name="Blwch Testun 12"/>
                <wp:cNvGraphicFramePr/>
                <a:graphic xmlns:a="http://schemas.openxmlformats.org/drawingml/2006/main">
                  <a:graphicData uri="http://schemas.microsoft.com/office/word/2010/wordprocessingShape">
                    <wps:wsp>
                      <wps:cNvSpPr txBox="1"/>
                      <wps:spPr>
                        <a:xfrm>
                          <a:off x="0" y="0"/>
                          <a:ext cx="1371600" cy="228600"/>
                        </a:xfrm>
                        <a:prstGeom prst="rect">
                          <a:avLst/>
                        </a:prstGeom>
                        <a:solidFill>
                          <a:schemeClr val="lt1"/>
                        </a:solidFill>
                        <a:ln w="6350">
                          <a:solidFill>
                            <a:prstClr val="black"/>
                          </a:solidFill>
                        </a:ln>
                      </wps:spPr>
                      <wps:txbx>
                        <w:txbxContent>
                          <w:p w14:paraId="2CA74454" w14:textId="1090C6DF" w:rsidR="00DD0949" w:rsidRPr="0074432D" w:rsidRDefault="00DD0949">
                            <w:pPr>
                              <w:rPr>
                                <w:sz w:val="16"/>
                                <w:szCs w:val="16"/>
                              </w:rPr>
                            </w:pPr>
                            <w:r w:rsidRPr="0074432D">
                              <w:rPr>
                                <w:sz w:val="16"/>
                                <w:szCs w:val="16"/>
                              </w:rPr>
                              <w:t>Yn y Gyllideb Gyfalaf?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836D1" id="Blwch Testun 12" o:spid="_x0000_s1060" type="#_x0000_t202" style="position:absolute;left:0;text-align:left;margin-left:40.5pt;margin-top:141.45pt;width:10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" fillcolor="white [3201]" strokeweight=".5pt">
                <v:textbox>
                  <w:txbxContent>
                    <w:p w14:paraId="2CA74454" w14:textId="1090C6DF" w:rsidR="00DD0949" w:rsidRPr="0074432D" w:rsidRDefault="00DD0949">
                      <w:pPr>
                        <w:rPr>
                          <w:sz w:val="16"/>
                          <w:szCs w:val="16"/>
                        </w:rPr>
                      </w:pPr>
                      <w:proofErr w:type="spellStart"/>
                      <w:r w:rsidRPr="0074432D">
                        <w:rPr>
                          <w:sz w:val="16"/>
                          <w:szCs w:val="16"/>
                        </w:rPr>
                        <w:t>Yn</w:t>
                      </w:r>
                      <w:proofErr w:type="spellEnd"/>
                      <w:r w:rsidRPr="0074432D">
                        <w:rPr>
                          <w:sz w:val="16"/>
                          <w:szCs w:val="16"/>
                        </w:rPr>
                        <w:t xml:space="preserve"> y </w:t>
                      </w:r>
                      <w:proofErr w:type="spellStart"/>
                      <w:r w:rsidRPr="0074432D">
                        <w:rPr>
                          <w:sz w:val="16"/>
                          <w:szCs w:val="16"/>
                        </w:rPr>
                        <w:t>Gyllideb</w:t>
                      </w:r>
                      <w:proofErr w:type="spellEnd"/>
                      <w:r w:rsidRPr="0074432D">
                        <w:rPr>
                          <w:sz w:val="16"/>
                          <w:szCs w:val="16"/>
                        </w:rPr>
                        <w:t xml:space="preserve"> </w:t>
                      </w:r>
                      <w:proofErr w:type="spellStart"/>
                      <w:r w:rsidRPr="0074432D">
                        <w:rPr>
                          <w:sz w:val="16"/>
                          <w:szCs w:val="16"/>
                        </w:rPr>
                        <w:t>Gyfalaf</w:t>
                      </w:r>
                      <w:proofErr w:type="spellEnd"/>
                      <w:r w:rsidRPr="0074432D">
                        <w:rPr>
                          <w:sz w:val="16"/>
                          <w:szCs w:val="16"/>
                        </w:rPr>
                        <w:t>?</w:t>
                      </w:r>
                    </w:p>
                  </w:txbxContent>
                </v:textbox>
              </v:shape>
            </w:pict>
          </mc:Fallback>
        </mc:AlternateContent>
      </w:r>
      <w:r w:rsidR="000854B1">
        <w:rPr>
          <w:noProof/>
          <w:lang w:val="cy-GB"/>
        </w:rPr>
        <mc:AlternateContent>
          <mc:Choice Requires="wps">
            <w:drawing>
              <wp:anchor distT="0" distB="0" distL="114300" distR="114300" simplePos="0" relativeHeight="251667456" behindDoc="0" locked="0" layoutInCell="1" allowOverlap="1" wp14:anchorId="2DF1F7A1" wp14:editId="053520DA">
                <wp:simplePos x="0" y="0"/>
                <wp:positionH relativeFrom="column">
                  <wp:posOffset>7550150</wp:posOffset>
                </wp:positionH>
                <wp:positionV relativeFrom="paragraph">
                  <wp:posOffset>1370965</wp:posOffset>
                </wp:positionV>
                <wp:extent cx="1662430" cy="241300"/>
                <wp:effectExtent l="0" t="0" r="13970" b="25400"/>
                <wp:wrapNone/>
                <wp:docPr id="11" name="Blwch Testun 11"/>
                <wp:cNvGraphicFramePr/>
                <a:graphic xmlns:a="http://schemas.openxmlformats.org/drawingml/2006/main">
                  <a:graphicData uri="http://schemas.microsoft.com/office/word/2010/wordprocessingShape">
                    <wps:wsp>
                      <wps:cNvSpPr txBox="1"/>
                      <wps:spPr>
                        <a:xfrm>
                          <a:off x="0" y="0"/>
                          <a:ext cx="1662430" cy="241300"/>
                        </a:xfrm>
                        <a:prstGeom prst="rect">
                          <a:avLst/>
                        </a:prstGeom>
                        <a:solidFill>
                          <a:schemeClr val="lt1"/>
                        </a:solidFill>
                        <a:ln w="6350">
                          <a:solidFill>
                            <a:prstClr val="black"/>
                          </a:solidFill>
                        </a:ln>
                      </wps:spPr>
                      <wps:txbx>
                        <w:txbxContent>
                          <w:p w14:paraId="3D9DC4C8" w14:textId="5F16E1D9" w:rsidR="000854B1" w:rsidRPr="000854B1" w:rsidRDefault="000854B1">
                            <w:pPr>
                              <w:rPr>
                                <w:sz w:val="16"/>
                                <w:szCs w:val="16"/>
                              </w:rPr>
                            </w:pPr>
                            <w:r w:rsidRPr="000854B1">
                              <w:rPr>
                                <w:sz w:val="16"/>
                                <w:szCs w:val="16"/>
                              </w:rPr>
                              <w:t>Astudiaeth Achos a Chwblhau FfCC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1F7A1" id="Blwch Testun 11" o:spid="_x0000_s1061" type="#_x0000_t202" style="position:absolute;left:0;text-align:left;margin-left:594.5pt;margin-top:107.95pt;width:130.9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" fillcolor="white [3201]" strokeweight=".5pt">
                <v:textbox>
                  <w:txbxContent>
                    <w:p w14:paraId="3D9DC4C8" w14:textId="5F16E1D9" w:rsidR="000854B1" w:rsidRPr="000854B1" w:rsidRDefault="000854B1">
                      <w:pPr>
                        <w:rPr>
                          <w:sz w:val="16"/>
                          <w:szCs w:val="16"/>
                        </w:rPr>
                      </w:pPr>
                      <w:proofErr w:type="spellStart"/>
                      <w:r w:rsidRPr="000854B1">
                        <w:rPr>
                          <w:sz w:val="16"/>
                          <w:szCs w:val="16"/>
                        </w:rPr>
                        <w:t>Astudiaeth</w:t>
                      </w:r>
                      <w:proofErr w:type="spellEnd"/>
                      <w:r w:rsidRPr="000854B1">
                        <w:rPr>
                          <w:sz w:val="16"/>
                          <w:szCs w:val="16"/>
                        </w:rPr>
                        <w:t xml:space="preserve"> </w:t>
                      </w:r>
                      <w:proofErr w:type="spellStart"/>
                      <w:r w:rsidRPr="000854B1">
                        <w:rPr>
                          <w:sz w:val="16"/>
                          <w:szCs w:val="16"/>
                        </w:rPr>
                        <w:t>Achos</w:t>
                      </w:r>
                      <w:proofErr w:type="spellEnd"/>
                      <w:r w:rsidRPr="000854B1">
                        <w:rPr>
                          <w:sz w:val="16"/>
                          <w:szCs w:val="16"/>
                        </w:rPr>
                        <w:t xml:space="preserve"> a </w:t>
                      </w:r>
                      <w:proofErr w:type="spellStart"/>
                      <w:r w:rsidRPr="000854B1">
                        <w:rPr>
                          <w:sz w:val="16"/>
                          <w:szCs w:val="16"/>
                        </w:rPr>
                        <w:t>Chwblhau</w:t>
                      </w:r>
                      <w:proofErr w:type="spellEnd"/>
                      <w:r w:rsidRPr="000854B1">
                        <w:rPr>
                          <w:sz w:val="16"/>
                          <w:szCs w:val="16"/>
                        </w:rPr>
                        <w:t xml:space="preserve"> </w:t>
                      </w:r>
                      <w:proofErr w:type="spellStart"/>
                      <w:r w:rsidRPr="000854B1">
                        <w:rPr>
                          <w:sz w:val="16"/>
                          <w:szCs w:val="16"/>
                        </w:rPr>
                        <w:t>FfCC</w:t>
                      </w:r>
                      <w:proofErr w:type="spellEnd"/>
                    </w:p>
                  </w:txbxContent>
                </v:textbox>
              </v:shape>
            </w:pict>
          </mc:Fallback>
        </mc:AlternateContent>
      </w:r>
      <w:r w:rsidR="0037318E">
        <w:rPr>
          <w:noProof/>
          <w:lang w:val="cy-GB"/>
        </w:rPr>
        <mc:AlternateContent>
          <mc:Choice Requires="wps">
            <w:drawing>
              <wp:anchor distT="0" distB="0" distL="114300" distR="114300" simplePos="0" relativeHeight="251666432" behindDoc="0" locked="0" layoutInCell="1" allowOverlap="1" wp14:anchorId="51630C7D" wp14:editId="18239D34">
                <wp:simplePos x="0" y="0"/>
                <wp:positionH relativeFrom="column">
                  <wp:posOffset>5651500</wp:posOffset>
                </wp:positionH>
                <wp:positionV relativeFrom="paragraph">
                  <wp:posOffset>1390015</wp:posOffset>
                </wp:positionV>
                <wp:extent cx="1682750" cy="215900"/>
                <wp:effectExtent l="0" t="0" r="12700" b="12700"/>
                <wp:wrapNone/>
                <wp:docPr id="10" name="Blwch Testun 10"/>
                <wp:cNvGraphicFramePr/>
                <a:graphic xmlns:a="http://schemas.openxmlformats.org/drawingml/2006/main">
                  <a:graphicData uri="http://schemas.microsoft.com/office/word/2010/wordprocessingShape">
                    <wps:wsp>
                      <wps:cNvSpPr txBox="1"/>
                      <wps:spPr>
                        <a:xfrm>
                          <a:off x="0" y="0"/>
                          <a:ext cx="1682750" cy="215900"/>
                        </a:xfrm>
                        <a:prstGeom prst="rect">
                          <a:avLst/>
                        </a:prstGeom>
                        <a:solidFill>
                          <a:schemeClr val="lt1"/>
                        </a:solidFill>
                        <a:ln w="6350">
                          <a:solidFill>
                            <a:prstClr val="black"/>
                          </a:solidFill>
                        </a:ln>
                      </wps:spPr>
                      <wps:txbx>
                        <w:txbxContent>
                          <w:p w14:paraId="2392704A" w14:textId="4A059D02" w:rsidR="0037318E" w:rsidRPr="0037318E" w:rsidRDefault="0037318E">
                            <w:pPr>
                              <w:rPr>
                                <w:sz w:val="16"/>
                                <w:szCs w:val="16"/>
                              </w:rPr>
                            </w:pPr>
                            <w:r w:rsidRPr="0037318E">
                              <w:rPr>
                                <w:sz w:val="16"/>
                                <w:szCs w:val="16"/>
                              </w:rPr>
                              <w:t>Astudiaeth Achos a Chwblhau FfCC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30C7D" id="Blwch Testun 10" o:spid="_x0000_s1062" type="#_x0000_t202" style="position:absolute;left:0;text-align:left;margin-left:445pt;margin-top:109.45pt;width:132.5pt;height: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" fillcolor="white [3201]" strokeweight=".5pt">
                <v:textbox>
                  <w:txbxContent>
                    <w:p w14:paraId="2392704A" w14:textId="4A059D02" w:rsidR="0037318E" w:rsidRPr="0037318E" w:rsidRDefault="0037318E">
                      <w:pPr>
                        <w:rPr>
                          <w:sz w:val="16"/>
                          <w:szCs w:val="16"/>
                        </w:rPr>
                      </w:pPr>
                      <w:proofErr w:type="spellStart"/>
                      <w:r w:rsidRPr="0037318E">
                        <w:rPr>
                          <w:sz w:val="16"/>
                          <w:szCs w:val="16"/>
                        </w:rPr>
                        <w:t>Astudiaeth</w:t>
                      </w:r>
                      <w:proofErr w:type="spellEnd"/>
                      <w:r w:rsidRPr="0037318E">
                        <w:rPr>
                          <w:sz w:val="16"/>
                          <w:szCs w:val="16"/>
                        </w:rPr>
                        <w:t xml:space="preserve"> </w:t>
                      </w:r>
                      <w:proofErr w:type="spellStart"/>
                      <w:r w:rsidRPr="0037318E">
                        <w:rPr>
                          <w:sz w:val="16"/>
                          <w:szCs w:val="16"/>
                        </w:rPr>
                        <w:t>Achos</w:t>
                      </w:r>
                      <w:proofErr w:type="spellEnd"/>
                      <w:r w:rsidRPr="0037318E">
                        <w:rPr>
                          <w:sz w:val="16"/>
                          <w:szCs w:val="16"/>
                        </w:rPr>
                        <w:t xml:space="preserve"> a </w:t>
                      </w:r>
                      <w:proofErr w:type="spellStart"/>
                      <w:r w:rsidRPr="0037318E">
                        <w:rPr>
                          <w:sz w:val="16"/>
                          <w:szCs w:val="16"/>
                        </w:rPr>
                        <w:t>Chwblhau</w:t>
                      </w:r>
                      <w:proofErr w:type="spellEnd"/>
                      <w:r w:rsidRPr="0037318E">
                        <w:rPr>
                          <w:sz w:val="16"/>
                          <w:szCs w:val="16"/>
                        </w:rPr>
                        <w:t xml:space="preserve"> </w:t>
                      </w:r>
                      <w:proofErr w:type="spellStart"/>
                      <w:r w:rsidRPr="0037318E">
                        <w:rPr>
                          <w:sz w:val="16"/>
                          <w:szCs w:val="16"/>
                        </w:rPr>
                        <w:t>FfCC</w:t>
                      </w:r>
                      <w:proofErr w:type="spellEnd"/>
                    </w:p>
                  </w:txbxContent>
                </v:textbox>
              </v:shape>
            </w:pict>
          </mc:Fallback>
        </mc:AlternateContent>
      </w:r>
      <w:r w:rsidR="00D61571">
        <w:rPr>
          <w:noProof/>
          <w:lang w:val="cy-GB"/>
        </w:rPr>
        <mc:AlternateContent>
          <mc:Choice Requires="wps">
            <w:drawing>
              <wp:anchor distT="0" distB="0" distL="114300" distR="114300" simplePos="0" relativeHeight="251665408" behindDoc="0" locked="0" layoutInCell="1" allowOverlap="1" wp14:anchorId="551ABB95" wp14:editId="3866909C">
                <wp:simplePos x="0" y="0"/>
                <wp:positionH relativeFrom="column">
                  <wp:posOffset>4362450</wp:posOffset>
                </wp:positionH>
                <wp:positionV relativeFrom="paragraph">
                  <wp:posOffset>1377315</wp:posOffset>
                </wp:positionV>
                <wp:extent cx="831850" cy="241300"/>
                <wp:effectExtent l="0" t="0" r="25400" b="25400"/>
                <wp:wrapNone/>
                <wp:docPr id="8" name="Blwch Testun 8"/>
                <wp:cNvGraphicFramePr/>
                <a:graphic xmlns:a="http://schemas.openxmlformats.org/drawingml/2006/main">
                  <a:graphicData uri="http://schemas.microsoft.com/office/word/2010/wordprocessingShape">
                    <wps:wsp>
                      <wps:cNvSpPr txBox="1"/>
                      <wps:spPr>
                        <a:xfrm>
                          <a:off x="0" y="0"/>
                          <a:ext cx="831850" cy="241300"/>
                        </a:xfrm>
                        <a:prstGeom prst="rect">
                          <a:avLst/>
                        </a:prstGeom>
                        <a:solidFill>
                          <a:schemeClr val="lt1"/>
                        </a:solidFill>
                        <a:ln w="6350">
                          <a:solidFill>
                            <a:prstClr val="black"/>
                          </a:solidFill>
                        </a:ln>
                      </wps:spPr>
                      <wps:txbx>
                        <w:txbxContent>
                          <w:p w14:paraId="1382910F" w14:textId="25216DF9" w:rsidR="00D61571" w:rsidRPr="00D61571" w:rsidRDefault="00D61571">
                            <w:pPr>
                              <w:rPr>
                                <w:sz w:val="16"/>
                                <w:szCs w:val="16"/>
                              </w:rPr>
                            </w:pPr>
                            <w:r w:rsidRPr="00D61571">
                              <w:rPr>
                                <w:sz w:val="16"/>
                                <w:szCs w:val="16"/>
                              </w:rPr>
                              <w:t>Cwblhau FfCC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ABB95" id="Blwch Testun 8" o:spid="_x0000_s1063" type="#_x0000_t202" style="position:absolute;left:0;text-align:left;margin-left:343.5pt;margin-top:108.45pt;width:65.5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" fillcolor="white [3201]" strokeweight=".5pt">
                <v:textbox>
                  <w:txbxContent>
                    <w:p w14:paraId="1382910F" w14:textId="25216DF9" w:rsidR="00D61571" w:rsidRPr="00D61571" w:rsidRDefault="00D61571">
                      <w:pPr>
                        <w:rPr>
                          <w:sz w:val="16"/>
                          <w:szCs w:val="16"/>
                        </w:rPr>
                      </w:pPr>
                      <w:proofErr w:type="spellStart"/>
                      <w:r w:rsidRPr="00D61571">
                        <w:rPr>
                          <w:sz w:val="16"/>
                          <w:szCs w:val="16"/>
                        </w:rPr>
                        <w:t>Cwblhau</w:t>
                      </w:r>
                      <w:proofErr w:type="spellEnd"/>
                      <w:r w:rsidRPr="00D61571">
                        <w:rPr>
                          <w:sz w:val="16"/>
                          <w:szCs w:val="16"/>
                        </w:rPr>
                        <w:t xml:space="preserve"> </w:t>
                      </w:r>
                      <w:proofErr w:type="spellStart"/>
                      <w:r w:rsidRPr="00D61571">
                        <w:rPr>
                          <w:sz w:val="16"/>
                          <w:szCs w:val="16"/>
                        </w:rPr>
                        <w:t>FfCC</w:t>
                      </w:r>
                      <w:proofErr w:type="spellEnd"/>
                    </w:p>
                  </w:txbxContent>
                </v:textbox>
              </v:shape>
            </w:pict>
          </mc:Fallback>
        </mc:AlternateContent>
      </w:r>
      <w:r w:rsidR="00D61571">
        <w:rPr>
          <w:noProof/>
          <w:lang w:val="cy-GB"/>
        </w:rPr>
        <mc:AlternateContent>
          <mc:Choice Requires="wps">
            <w:drawing>
              <wp:anchor distT="0" distB="0" distL="114300" distR="114300" simplePos="0" relativeHeight="251664384" behindDoc="0" locked="0" layoutInCell="1" allowOverlap="1" wp14:anchorId="618EAE76" wp14:editId="399D8B13">
                <wp:simplePos x="0" y="0"/>
                <wp:positionH relativeFrom="column">
                  <wp:posOffset>2501900</wp:posOffset>
                </wp:positionH>
                <wp:positionV relativeFrom="paragraph">
                  <wp:posOffset>1358265</wp:posOffset>
                </wp:positionV>
                <wp:extent cx="933450" cy="266700"/>
                <wp:effectExtent l="0" t="0" r="19050" b="19050"/>
                <wp:wrapNone/>
                <wp:docPr id="7" name="Blwch Testun 7"/>
                <wp:cNvGraphicFramePr/>
                <a:graphic xmlns:a="http://schemas.openxmlformats.org/drawingml/2006/main">
                  <a:graphicData uri="http://schemas.microsoft.com/office/word/2010/wordprocessingShape">
                    <wps:wsp>
                      <wps:cNvSpPr txBox="1"/>
                      <wps:spPr>
                        <a:xfrm>
                          <a:off x="0" y="0"/>
                          <a:ext cx="933450" cy="266700"/>
                        </a:xfrm>
                        <a:prstGeom prst="rect">
                          <a:avLst/>
                        </a:prstGeom>
                        <a:solidFill>
                          <a:schemeClr val="lt1"/>
                        </a:solidFill>
                        <a:ln w="6350">
                          <a:solidFill>
                            <a:prstClr val="black"/>
                          </a:solidFill>
                        </a:ln>
                      </wps:spPr>
                      <wps:txbx>
                        <w:txbxContent>
                          <w:p w14:paraId="403B22FA" w14:textId="7CEA9454" w:rsidR="00D61571" w:rsidRPr="00D61571" w:rsidRDefault="00D61571">
                            <w:pPr>
                              <w:rPr>
                                <w:sz w:val="16"/>
                                <w:szCs w:val="16"/>
                              </w:rPr>
                            </w:pPr>
                            <w:r w:rsidRPr="00D61571">
                              <w:rPr>
                                <w:sz w:val="16"/>
                                <w:szCs w:val="16"/>
                              </w:rPr>
                              <w:t>Cwblhau FfCC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8EAE76" id="Blwch Testun 7" o:spid="_x0000_s1064" type="#_x0000_t202" style="position:absolute;left:0;text-align:left;margin-left:197pt;margin-top:106.95pt;width:73.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" fillcolor="white [3201]" strokeweight=".5pt">
                <v:textbox>
                  <w:txbxContent>
                    <w:p w14:paraId="403B22FA" w14:textId="7CEA9454" w:rsidR="00D61571" w:rsidRPr="00D61571" w:rsidRDefault="00D61571">
                      <w:pPr>
                        <w:rPr>
                          <w:sz w:val="16"/>
                          <w:szCs w:val="16"/>
                        </w:rPr>
                      </w:pPr>
                      <w:proofErr w:type="spellStart"/>
                      <w:r w:rsidRPr="00D61571">
                        <w:rPr>
                          <w:sz w:val="16"/>
                          <w:szCs w:val="16"/>
                        </w:rPr>
                        <w:t>Cwblhau</w:t>
                      </w:r>
                      <w:proofErr w:type="spellEnd"/>
                      <w:r w:rsidRPr="00D61571">
                        <w:rPr>
                          <w:sz w:val="16"/>
                          <w:szCs w:val="16"/>
                        </w:rPr>
                        <w:t xml:space="preserve"> </w:t>
                      </w:r>
                      <w:proofErr w:type="spellStart"/>
                      <w:r w:rsidRPr="00D61571">
                        <w:rPr>
                          <w:sz w:val="16"/>
                          <w:szCs w:val="16"/>
                        </w:rPr>
                        <w:t>FfCC</w:t>
                      </w:r>
                      <w:proofErr w:type="spellEnd"/>
                    </w:p>
                  </w:txbxContent>
                </v:textbox>
              </v:shape>
            </w:pict>
          </mc:Fallback>
        </mc:AlternateContent>
      </w:r>
      <w:r w:rsidR="0008752F">
        <w:rPr>
          <w:noProof/>
          <w:lang w:val="cy-GB"/>
        </w:rPr>
        <mc:AlternateContent>
          <mc:Choice Requires="wps">
            <w:drawing>
              <wp:anchor distT="0" distB="0" distL="114300" distR="114300" simplePos="0" relativeHeight="251662336" behindDoc="0" locked="0" layoutInCell="1" allowOverlap="1" wp14:anchorId="1E477A9D" wp14:editId="52FB9A73">
                <wp:simplePos x="0" y="0"/>
                <wp:positionH relativeFrom="margin">
                  <wp:posOffset>7828280</wp:posOffset>
                </wp:positionH>
                <wp:positionV relativeFrom="paragraph">
                  <wp:posOffset>1059815</wp:posOffset>
                </wp:positionV>
                <wp:extent cx="1028700" cy="222250"/>
                <wp:effectExtent l="0" t="0" r="19050" b="25400"/>
                <wp:wrapNone/>
                <wp:docPr id="5" name="Blwch Testun 5"/>
                <wp:cNvGraphicFramePr/>
                <a:graphic xmlns:a="http://schemas.openxmlformats.org/drawingml/2006/main">
                  <a:graphicData uri="http://schemas.microsoft.com/office/word/2010/wordprocessingShape">
                    <wps:wsp>
                      <wps:cNvSpPr txBox="1"/>
                      <wps:spPr>
                        <a:xfrm>
                          <a:off x="0" y="0"/>
                          <a:ext cx="1028700" cy="222250"/>
                        </a:xfrm>
                        <a:prstGeom prst="rect">
                          <a:avLst/>
                        </a:prstGeom>
                        <a:solidFill>
                          <a:schemeClr val="lt1"/>
                        </a:solidFill>
                        <a:ln w="6350">
                          <a:solidFill>
                            <a:prstClr val="black"/>
                          </a:solidFill>
                        </a:ln>
                      </wps:spPr>
                      <wps:txbx>
                        <w:txbxContent>
                          <w:p w14:paraId="7BB8AAEF" w14:textId="2D729620" w:rsidR="0008752F" w:rsidRPr="0008752F" w:rsidRDefault="0008752F">
                            <w:pPr>
                              <w:rPr>
                                <w:sz w:val="16"/>
                                <w:szCs w:val="16"/>
                              </w:rPr>
                            </w:pPr>
                            <w:r w:rsidRPr="0008752F">
                              <w:rPr>
                                <w:sz w:val="16"/>
                                <w:szCs w:val="16"/>
                              </w:rPr>
                              <w:t>Dros £2,500,000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77A9D" id="Blwch Testun 5" o:spid="_x0000_s1065" type="#_x0000_t202" style="position:absolute;left:0;text-align:left;margin-left:616.4pt;margin-top:83.45pt;width:81pt;height: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" fillcolor="white [3201]" strokeweight=".5pt">
                <v:textbox>
                  <w:txbxContent>
                    <w:p w14:paraId="7BB8AAEF" w14:textId="2D729620" w:rsidR="0008752F" w:rsidRPr="0008752F" w:rsidRDefault="0008752F">
                      <w:pPr>
                        <w:rPr>
                          <w:sz w:val="16"/>
                          <w:szCs w:val="16"/>
                        </w:rPr>
                      </w:pPr>
                      <w:proofErr w:type="spellStart"/>
                      <w:r w:rsidRPr="0008752F">
                        <w:rPr>
                          <w:sz w:val="16"/>
                          <w:szCs w:val="16"/>
                        </w:rPr>
                        <w:t>Dros</w:t>
                      </w:r>
                      <w:proofErr w:type="spellEnd"/>
                      <w:r w:rsidRPr="0008752F">
                        <w:rPr>
                          <w:sz w:val="16"/>
                          <w:szCs w:val="16"/>
                        </w:rPr>
                        <w:t xml:space="preserve"> £2,500,000</w:t>
                      </w:r>
                    </w:p>
                  </w:txbxContent>
                </v:textbox>
                <w10:wrap anchorx="margin"/>
              </v:shape>
            </w:pict>
          </mc:Fallback>
        </mc:AlternateContent>
      </w:r>
      <w:r w:rsidR="0008752F">
        <w:rPr>
          <w:noProof/>
          <w:lang w:val="cy-GB"/>
        </w:rPr>
        <mc:AlternateContent>
          <mc:Choice Requires="wps">
            <w:drawing>
              <wp:anchor distT="0" distB="0" distL="114300" distR="114300" simplePos="0" relativeHeight="251661312" behindDoc="0" locked="0" layoutInCell="1" allowOverlap="1" wp14:anchorId="7BA747CD" wp14:editId="6E79A44E">
                <wp:simplePos x="0" y="0"/>
                <wp:positionH relativeFrom="column">
                  <wp:posOffset>565150</wp:posOffset>
                </wp:positionH>
                <wp:positionV relativeFrom="paragraph">
                  <wp:posOffset>1040765</wp:posOffset>
                </wp:positionV>
                <wp:extent cx="1060450" cy="234950"/>
                <wp:effectExtent l="0" t="0" r="25400" b="12700"/>
                <wp:wrapNone/>
                <wp:docPr id="4" name="Blwch Testun 4"/>
                <wp:cNvGraphicFramePr/>
                <a:graphic xmlns:a="http://schemas.openxmlformats.org/drawingml/2006/main">
                  <a:graphicData uri="http://schemas.microsoft.com/office/word/2010/wordprocessingShape">
                    <wps:wsp>
                      <wps:cNvSpPr txBox="1"/>
                      <wps:spPr>
                        <a:xfrm>
                          <a:off x="0" y="0"/>
                          <a:ext cx="1060450" cy="234950"/>
                        </a:xfrm>
                        <a:prstGeom prst="rect">
                          <a:avLst/>
                        </a:prstGeom>
                        <a:solidFill>
                          <a:schemeClr val="lt1"/>
                        </a:solidFill>
                        <a:ln w="6350">
                          <a:solidFill>
                            <a:prstClr val="black"/>
                          </a:solidFill>
                        </a:ln>
                      </wps:spPr>
                      <wps:txbx>
                        <w:txbxContent>
                          <w:p w14:paraId="4B8291F1" w14:textId="75FE8F31" w:rsidR="0008752F" w:rsidRPr="0008752F" w:rsidRDefault="0008752F">
                            <w:pPr>
                              <w:rPr>
                                <w:sz w:val="16"/>
                                <w:szCs w:val="16"/>
                              </w:rPr>
                            </w:pPr>
                            <w:r w:rsidRPr="0008752F">
                              <w:rPr>
                                <w:sz w:val="16"/>
                                <w:szCs w:val="16"/>
                              </w:rPr>
                              <w:t>£50,000 neu lai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747CD" id="Blwch Testun 4" o:spid="_x0000_s1066" type="#_x0000_t202" style="position:absolute;left:0;text-align:left;margin-left:44.5pt;margin-top:81.95pt;width:83.5pt;height: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" fillcolor="white [3201]" strokeweight=".5pt">
                <v:textbox>
                  <w:txbxContent>
                    <w:p w14:paraId="4B8291F1" w14:textId="75FE8F31" w:rsidR="0008752F" w:rsidRPr="0008752F" w:rsidRDefault="0008752F">
                      <w:pPr>
                        <w:rPr>
                          <w:sz w:val="16"/>
                          <w:szCs w:val="16"/>
                        </w:rPr>
                      </w:pPr>
                      <w:r w:rsidRPr="0008752F">
                        <w:rPr>
                          <w:sz w:val="16"/>
                          <w:szCs w:val="16"/>
                        </w:rPr>
                        <w:t xml:space="preserve">£50,000 neu </w:t>
                      </w:r>
                      <w:proofErr w:type="spellStart"/>
                      <w:r w:rsidRPr="0008752F">
                        <w:rPr>
                          <w:sz w:val="16"/>
                          <w:szCs w:val="16"/>
                        </w:rPr>
                        <w:t>lai</w:t>
                      </w:r>
                      <w:proofErr w:type="spellEnd"/>
                    </w:p>
                  </w:txbxContent>
                </v:textbox>
              </v:shape>
            </w:pict>
          </mc:Fallback>
        </mc:AlternateContent>
      </w:r>
      <w:r w:rsidR="00B7453F">
        <w:rPr>
          <w:noProof/>
          <w:lang w:val="cy-GB"/>
        </w:rPr>
        <mc:AlternateContent>
          <mc:Choice Requires="wps">
            <w:drawing>
              <wp:anchor distT="0" distB="0" distL="114300" distR="114300" simplePos="0" relativeHeight="251660288" behindDoc="0" locked="0" layoutInCell="1" allowOverlap="1" wp14:anchorId="714A786E" wp14:editId="628454FA">
                <wp:simplePos x="0" y="0"/>
                <wp:positionH relativeFrom="margin">
                  <wp:posOffset>2775585</wp:posOffset>
                </wp:positionH>
                <wp:positionV relativeFrom="paragraph">
                  <wp:posOffset>412115</wp:posOffset>
                </wp:positionV>
                <wp:extent cx="3858451" cy="438700"/>
                <wp:effectExtent l="0" t="0" r="27940" b="19050"/>
                <wp:wrapNone/>
                <wp:docPr id="3" name="Blwch Testun 3"/>
                <wp:cNvGraphicFramePr/>
                <a:graphic xmlns:a="http://schemas.openxmlformats.org/drawingml/2006/main">
                  <a:graphicData uri="http://schemas.microsoft.com/office/word/2010/wordprocessingShape">
                    <wps:wsp>
                      <wps:cNvSpPr txBox="1"/>
                      <wps:spPr>
                        <a:xfrm>
                          <a:off x="0" y="0"/>
                          <a:ext cx="3858451" cy="438700"/>
                        </a:xfrm>
                        <a:prstGeom prst="rect">
                          <a:avLst/>
                        </a:prstGeom>
                        <a:solidFill>
                          <a:schemeClr val="lt1"/>
                        </a:solidFill>
                        <a:ln w="6350">
                          <a:solidFill>
                            <a:prstClr val="black"/>
                          </a:solidFill>
                        </a:ln>
                      </wps:spPr>
                      <wps:txbx>
                        <w:txbxContent>
                          <w:p w14:paraId="4BED8B32" w14:textId="09BCF57B" w:rsidR="00B7453F" w:rsidRPr="005450BE" w:rsidRDefault="00B7453F">
                            <w:pPr>
                              <w:rPr>
                                <w:sz w:val="16"/>
                                <w:szCs w:val="16"/>
                                <w:lang w:val="cy-GB"/>
                              </w:rPr>
                            </w:pPr>
                            <w:r w:rsidRPr="005450BE">
                              <w:rPr>
                                <w:sz w:val="16"/>
                                <w:szCs w:val="16"/>
                                <w:lang w:val="cy-GB"/>
                              </w:rPr>
                              <w:t>Y sawl sy’n gwneud cais yn paratoi</w:t>
                            </w:r>
                            <w:r w:rsidR="00F306E5" w:rsidRPr="005450BE">
                              <w:rPr>
                                <w:sz w:val="16"/>
                                <w:szCs w:val="16"/>
                                <w:lang w:val="cy-GB"/>
                              </w:rPr>
                              <w:t xml:space="preserve"> Amcangyfrif o’r Gost (gyda mewnbwn Cyfarwyddwr yr Ystadau, Adnoddau a Llety</w:t>
                            </w:r>
                            <w:r w:rsidR="00A54702" w:rsidRPr="005450BE">
                              <w:rPr>
                                <w:sz w:val="16"/>
                                <w:szCs w:val="16"/>
                                <w:lang w:val="cy-GB"/>
                              </w:rPr>
                              <w:t xml:space="preserve"> os oes angen gwaith i’r ystâd</w:t>
                            </w:r>
                            <w:r w:rsidR="005450BE" w:rsidRPr="005450BE">
                              <w:rPr>
                                <w:sz w:val="16"/>
                                <w:szCs w:val="16"/>
                                <w:lang w:val="cy-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A786E" id="Blwch Testun 3" o:spid="_x0000_s1067" type="#_x0000_t202" style="position:absolute;left:0;text-align:left;margin-left:218.55pt;margin-top:32.45pt;width:303.8pt;height:34.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" fillcolor="white [3201]" strokeweight=".5pt">
                <v:textbox>
                  <w:txbxContent>
                    <w:p w14:paraId="4BED8B32" w14:textId="09BCF57B" w:rsidR="00B7453F" w:rsidRPr="005450BE" w:rsidRDefault="00B7453F">
                      <w:pPr>
                        <w:rPr>
                          <w:sz w:val="16"/>
                          <w:szCs w:val="16"/>
                          <w:lang w:val="cy-GB"/>
                        </w:rPr>
                      </w:pPr>
                      <w:r w:rsidRPr="005450BE">
                        <w:rPr>
                          <w:sz w:val="16"/>
                          <w:szCs w:val="16"/>
                          <w:lang w:val="cy-GB"/>
                        </w:rPr>
                        <w:t>Y sawl sy’n gwneud cais yn paratoi</w:t>
                      </w:r>
                      <w:r w:rsidR="00F306E5" w:rsidRPr="005450BE">
                        <w:rPr>
                          <w:sz w:val="16"/>
                          <w:szCs w:val="16"/>
                          <w:lang w:val="cy-GB"/>
                        </w:rPr>
                        <w:t xml:space="preserve"> Amcangyfrif o’r Gost (gyda mewnbwn Cyfarwyddwr yr Ystadau, Adnoddau a Llety</w:t>
                      </w:r>
                      <w:r w:rsidR="00A54702" w:rsidRPr="005450BE">
                        <w:rPr>
                          <w:sz w:val="16"/>
                          <w:szCs w:val="16"/>
                          <w:lang w:val="cy-GB"/>
                        </w:rPr>
                        <w:t xml:space="preserve"> os oes angen gwaith i’r ystâd</w:t>
                      </w:r>
                      <w:r w:rsidR="005450BE" w:rsidRPr="005450BE">
                        <w:rPr>
                          <w:sz w:val="16"/>
                          <w:szCs w:val="16"/>
                          <w:lang w:val="cy-GB"/>
                        </w:rPr>
                        <w:t>)</w:t>
                      </w:r>
                    </w:p>
                  </w:txbxContent>
                </v:textbox>
                <w10:wrap anchorx="margin"/>
              </v:shape>
            </w:pict>
          </mc:Fallback>
        </mc:AlternateContent>
      </w:r>
      <w:r w:rsidR="008F4201" w:rsidRPr="009A34E6">
        <w:rPr>
          <w:lang w:val="cy-GB"/>
        </w:rPr>
        <w:t xml:space="preserve">Llif Gwaith Gwariant cyfalaf </w:t>
      </w:r>
      <w:r w:rsidR="008F4201" w:rsidRPr="009A34E6">
        <w:rPr>
          <w:noProof/>
          <w:lang w:val="cy-GB"/>
        </w:rPr>
        <w:drawing>
          <wp:inline distT="0" distB="0" distL="0" distR="0" wp14:anchorId="52913E93" wp14:editId="291A7ACD">
            <wp:extent cx="8863330" cy="5149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8863330" cy="5149850"/>
                    </a:xfrm>
                    <a:prstGeom prst="rect">
                      <a:avLst/>
                    </a:prstGeom>
                  </pic:spPr>
                </pic:pic>
              </a:graphicData>
            </a:graphic>
          </wp:inline>
        </w:drawing>
      </w:r>
    </w:p>
    <w:p w14:paraId="5E74852F" w14:textId="77777777" w:rsidR="00DC2D0D" w:rsidRPr="009A34E6" w:rsidRDefault="008F4201" w:rsidP="00885109">
      <w:pPr>
        <w:pStyle w:val="Heading3"/>
        <w:numPr>
          <w:ilvl w:val="1"/>
          <w:numId w:val="18"/>
        </w:numPr>
        <w:rPr>
          <w:lang w:val="cy-GB"/>
        </w:rPr>
      </w:pPr>
      <w:r w:rsidRPr="009A34E6">
        <w:rPr>
          <w:lang w:val="cy-GB"/>
        </w:rPr>
        <w:t>Meini prawf cyfalafiad</w:t>
      </w:r>
    </w:p>
    <w:p w14:paraId="543EF205" w14:textId="69AF1E0E" w:rsidR="00DC2D0D" w:rsidRDefault="00F93150" w:rsidP="00F93150">
      <w:pPr>
        <w:pStyle w:val="Level3paragraph"/>
        <w:ind w:left="720"/>
        <w:rPr>
          <w:lang w:val="cy-GB"/>
        </w:rPr>
      </w:pPr>
      <w:r>
        <w:rPr>
          <w:lang w:val="cy-GB"/>
        </w:rPr>
        <w:t>15.</w:t>
      </w:r>
      <w:r w:rsidR="001A6A08">
        <w:rPr>
          <w:lang w:val="cy-GB"/>
        </w:rPr>
        <w:t>8</w:t>
      </w:r>
      <w:r>
        <w:rPr>
          <w:lang w:val="cy-GB"/>
        </w:rPr>
        <w:t>.1.</w:t>
      </w:r>
      <w:r>
        <w:rPr>
          <w:lang w:val="cy-GB"/>
        </w:rPr>
        <w:tab/>
      </w:r>
      <w:r w:rsidR="008F4201" w:rsidRPr="009A34E6">
        <w:rPr>
          <w:lang w:val="cy-GB"/>
        </w:rPr>
        <w:t>Yn fras, Prosiectau Gwariant Cyfalaf yw:</w:t>
      </w:r>
    </w:p>
    <w:p w14:paraId="5EEBA135" w14:textId="77777777" w:rsidR="00F93150" w:rsidRPr="009A34E6" w:rsidRDefault="00F93150" w:rsidP="00F93150">
      <w:pPr>
        <w:pStyle w:val="Level3paragraph"/>
        <w:ind w:left="720"/>
        <w:rPr>
          <w:lang w:val="cy-GB"/>
        </w:rPr>
      </w:pPr>
    </w:p>
    <w:p w14:paraId="0DD7799E" w14:textId="77777777" w:rsidR="00DC2D0D" w:rsidRPr="009A34E6" w:rsidRDefault="008F4201">
      <w:pPr>
        <w:pStyle w:val="Gogglelist"/>
        <w:numPr>
          <w:ilvl w:val="0"/>
          <w:numId w:val="7"/>
        </w:numPr>
        <w:rPr>
          <w:lang w:val="cy-GB"/>
        </w:rPr>
      </w:pPr>
      <w:r w:rsidRPr="009A34E6">
        <w:rPr>
          <w:lang w:val="cy-GB"/>
        </w:rPr>
        <w:t>Unrhyw ddarn unigol o offer, darnau gosod a gosodiadau, neu feddalwedd sy'n costio mwy na £10,000</w:t>
      </w:r>
    </w:p>
    <w:p w14:paraId="1E616709" w14:textId="284F00FE" w:rsidR="00DC2D0D" w:rsidRPr="003D5A57" w:rsidRDefault="008F4201">
      <w:pPr>
        <w:pStyle w:val="Gogglelist"/>
        <w:numPr>
          <w:ilvl w:val="0"/>
          <w:numId w:val="7"/>
        </w:numPr>
        <w:rPr>
          <w:lang w:val="cy-GB"/>
        </w:rPr>
      </w:pPr>
      <w:r w:rsidRPr="003D5A57">
        <w:rPr>
          <w:lang w:val="cy-GB"/>
        </w:rPr>
        <w:t>Tir a phrosiectau adeiladu sy'n costio mwy na £10,000</w:t>
      </w:r>
      <w:r w:rsidR="003D5A57" w:rsidRPr="003D5A57">
        <w:rPr>
          <w:lang w:val="cy-GB"/>
        </w:rPr>
        <w:t>.</w:t>
      </w:r>
    </w:p>
    <w:p w14:paraId="19BA866F" w14:textId="4F4B3575" w:rsidR="00DC2D0D" w:rsidRPr="009A34E6" w:rsidRDefault="008F4201">
      <w:pPr>
        <w:pStyle w:val="Gogglelist"/>
        <w:ind w:left="1440" w:hanging="720"/>
        <w:rPr>
          <w:lang w:val="cy-GB"/>
        </w:rPr>
      </w:pPr>
      <w:r w:rsidRPr="009A34E6">
        <w:rPr>
          <w:lang w:val="cy-GB"/>
        </w:rPr>
        <w:t>15.</w:t>
      </w:r>
      <w:r w:rsidR="001A6A08">
        <w:rPr>
          <w:lang w:val="cy-GB"/>
        </w:rPr>
        <w:t>8</w:t>
      </w:r>
      <w:r w:rsidRPr="009A34E6">
        <w:rPr>
          <w:lang w:val="cy-GB"/>
        </w:rPr>
        <w:t>.2.</w:t>
      </w:r>
      <w:r w:rsidRPr="009A34E6">
        <w:rPr>
          <w:lang w:val="cy-GB"/>
        </w:rPr>
        <w:tab/>
        <w:t>Mae'r diffiniad, fodd bynnag, yn oddrychol, ac mae'n bosibl na chaiff prosiectau uwchlaw'r trothwyon hyn (yn bennaf tir ac adeiladau) eu hystyried fel cyfalaf o ran eu natur ond yn hytrach cânt eu dosbarthu fel refeniw.  Ffactor allweddol wrth benderfynu ar natur prosiect fel rheol yw pa un ai yw'r prosiect yn darparu gwerth cynyddol i'r Brifysgol yn hytrach na chynnal gwerth.  Os oes unrhyw amheuaeth ynghylch dosbarthiad prosiect, dylid cysylltu â'r Swyddfa Gyllid i asesu.</w:t>
      </w:r>
    </w:p>
    <w:p w14:paraId="23C412B6" w14:textId="34E2E071" w:rsidR="00DC2D0D" w:rsidRPr="009A34E6" w:rsidRDefault="008F4201">
      <w:pPr>
        <w:pStyle w:val="Gogglelist"/>
        <w:ind w:left="1440" w:hanging="720"/>
        <w:rPr>
          <w:lang w:val="cy-GB"/>
        </w:rPr>
      </w:pPr>
      <w:r w:rsidRPr="009A34E6">
        <w:rPr>
          <w:lang w:val="cy-GB"/>
        </w:rPr>
        <w:t>15.</w:t>
      </w:r>
      <w:r w:rsidR="001A6A08">
        <w:rPr>
          <w:lang w:val="cy-GB"/>
        </w:rPr>
        <w:t>8</w:t>
      </w:r>
      <w:r w:rsidRPr="009A34E6">
        <w:rPr>
          <w:lang w:val="cy-GB"/>
        </w:rPr>
        <w:t>.3.</w:t>
      </w:r>
      <w:r w:rsidRPr="009A34E6">
        <w:rPr>
          <w:lang w:val="cy-GB"/>
        </w:rPr>
        <w:tab/>
        <w:t>Mae cyfarwyddyd penodol ar Gyfalafiad Costau</w:t>
      </w:r>
      <w:r w:rsidR="003D5A57">
        <w:rPr>
          <w:lang w:val="cy-GB"/>
        </w:rPr>
        <w:t>.</w:t>
      </w:r>
    </w:p>
    <w:p w14:paraId="340EA769" w14:textId="10DA973C" w:rsidR="00DC2D0D" w:rsidRPr="009A34E6" w:rsidRDefault="008F4201">
      <w:pPr>
        <w:pStyle w:val="Gogglelist"/>
        <w:ind w:left="1440" w:hanging="720"/>
        <w:rPr>
          <w:lang w:val="cy-GB"/>
        </w:rPr>
      </w:pPr>
      <w:r w:rsidRPr="009A34E6">
        <w:rPr>
          <w:lang w:val="cy-GB"/>
        </w:rPr>
        <w:t>15.</w:t>
      </w:r>
      <w:r w:rsidR="001A6A08">
        <w:rPr>
          <w:lang w:val="cy-GB"/>
        </w:rPr>
        <w:t>8</w:t>
      </w:r>
      <w:r w:rsidRPr="009A34E6">
        <w:rPr>
          <w:lang w:val="cy-GB"/>
        </w:rPr>
        <w:t>.4.</w:t>
      </w:r>
      <w:r w:rsidRPr="009A34E6">
        <w:rPr>
          <w:lang w:val="cy-GB"/>
        </w:rPr>
        <w:tab/>
        <w:t xml:space="preserve">Y sail ar gyfer cost cyfalafiad eiddo, peiriannau, ac offer yw'r gost ar y dyddiad caffael neu yn y farchnad deg neu'r gwerth a brisiwyd ar ddyddiad y rhodd ar gyfer rhoddion. </w:t>
      </w:r>
    </w:p>
    <w:p w14:paraId="31393213" w14:textId="48468F0A" w:rsidR="00DC2D0D" w:rsidRPr="009A34E6" w:rsidRDefault="008F4201">
      <w:pPr>
        <w:pStyle w:val="Heading3"/>
        <w:numPr>
          <w:ilvl w:val="0"/>
          <w:numId w:val="0"/>
        </w:numPr>
        <w:ind w:left="716" w:hanging="432"/>
        <w:rPr>
          <w:lang w:val="cy-GB"/>
        </w:rPr>
      </w:pPr>
      <w:r w:rsidRPr="009A34E6">
        <w:rPr>
          <w:lang w:val="cy-GB"/>
        </w:rPr>
        <w:t>15.</w:t>
      </w:r>
      <w:r w:rsidR="001A6A08">
        <w:rPr>
          <w:lang w:val="cy-GB"/>
        </w:rPr>
        <w:t>9</w:t>
      </w:r>
      <w:r w:rsidRPr="009A34E6">
        <w:rPr>
          <w:lang w:val="cy-GB"/>
        </w:rPr>
        <w:t>.  Monitro ac Adrodd</w:t>
      </w:r>
    </w:p>
    <w:p w14:paraId="7A42CEF4" w14:textId="77777777" w:rsidR="00DC2D0D" w:rsidRPr="009A34E6" w:rsidRDefault="00DC2D0D">
      <w:pPr>
        <w:rPr>
          <w:lang w:val="cy-GB"/>
        </w:rPr>
      </w:pPr>
    </w:p>
    <w:p w14:paraId="700A4E7D" w14:textId="29EFBA71" w:rsidR="00DC2D0D" w:rsidRPr="009A34E6" w:rsidRDefault="008F4201">
      <w:pPr>
        <w:ind w:left="1440" w:hanging="720"/>
        <w:rPr>
          <w:lang w:val="cy-GB"/>
        </w:rPr>
      </w:pPr>
      <w:r w:rsidRPr="009A34E6">
        <w:rPr>
          <w:lang w:val="cy-GB"/>
        </w:rPr>
        <w:t>15.</w:t>
      </w:r>
      <w:r w:rsidR="001A6A08">
        <w:rPr>
          <w:lang w:val="cy-GB"/>
        </w:rPr>
        <w:t>9</w:t>
      </w:r>
      <w:r w:rsidRPr="009A34E6">
        <w:rPr>
          <w:lang w:val="cy-GB"/>
        </w:rPr>
        <w:t>.1.</w:t>
      </w:r>
      <w:r w:rsidRPr="009A34E6">
        <w:rPr>
          <w:lang w:val="cy-GB"/>
        </w:rPr>
        <w:tab/>
        <w:t>Ar gyfer pob prosiect cyfalaf, bydd y tîm Dadansoddi a Chynllunio Ariannol yn ymgymryd â chofnodi chwarterol.</w:t>
      </w:r>
    </w:p>
    <w:p w14:paraId="56720852" w14:textId="5060AB89" w:rsidR="00DC2D0D" w:rsidRPr="009A34E6" w:rsidRDefault="008F4201">
      <w:pPr>
        <w:ind w:left="1440" w:hanging="720"/>
        <w:rPr>
          <w:lang w:val="cy-GB"/>
        </w:rPr>
      </w:pPr>
      <w:r w:rsidRPr="009A34E6">
        <w:rPr>
          <w:lang w:val="cy-GB"/>
        </w:rPr>
        <w:t>15.</w:t>
      </w:r>
      <w:r w:rsidR="001A6A08">
        <w:rPr>
          <w:lang w:val="cy-GB"/>
        </w:rPr>
        <w:t>9</w:t>
      </w:r>
      <w:r w:rsidRPr="009A34E6">
        <w:rPr>
          <w:lang w:val="cy-GB"/>
        </w:rPr>
        <w:t>.2.</w:t>
      </w:r>
      <w:r w:rsidRPr="009A34E6">
        <w:rPr>
          <w:lang w:val="cy-GB"/>
        </w:rPr>
        <w:tab/>
        <w:t>Bydd y gwariant ar y prosiect yn cael ei gofnodi gan nodi unrhyw amrywiadau i'r rhagolwg a chyllideb awdurdodedig y prosiect.  Os rhagwelir gwariant croes sy'n fwy na 5% o gyfanswm cost y prosiect, mae'n rhaid paratoi ac awdurdodi Ffurflen Cymeradwyo Cyfalaf atodol.</w:t>
      </w:r>
    </w:p>
    <w:p w14:paraId="6FB615D1" w14:textId="4471DB82" w:rsidR="00DC2D0D" w:rsidRPr="009A34E6" w:rsidRDefault="008F4201">
      <w:pPr>
        <w:pStyle w:val="Level3paragraph"/>
        <w:ind w:left="1440" w:hanging="720"/>
        <w:rPr>
          <w:lang w:val="cy-GB"/>
        </w:rPr>
      </w:pPr>
      <w:r w:rsidRPr="009A34E6">
        <w:rPr>
          <w:lang w:val="cy-GB"/>
        </w:rPr>
        <w:t>15.</w:t>
      </w:r>
      <w:r w:rsidR="001A6A08">
        <w:rPr>
          <w:lang w:val="cy-GB"/>
        </w:rPr>
        <w:t>9</w:t>
      </w:r>
      <w:r w:rsidRPr="009A34E6">
        <w:rPr>
          <w:lang w:val="cy-GB"/>
        </w:rPr>
        <w:t>.3.</w:t>
      </w:r>
      <w:r w:rsidRPr="009A34E6">
        <w:rPr>
          <w:lang w:val="cy-GB"/>
        </w:rPr>
        <w:tab/>
        <w:t>Bydd cyfanswm y gwariant cyfalaf o'i gymharu â'r gyllideb flynyddol ac unrhyw newidiadau i gyfanswm y gwariant cyfalaf a ragwelwyd hefyd yn cael ei gofnodi ar sail chwarterol.</w:t>
      </w:r>
    </w:p>
    <w:p w14:paraId="376FDF93" w14:textId="454C34E0" w:rsidR="00DC2D0D" w:rsidRPr="009A34E6" w:rsidRDefault="008F4201">
      <w:pPr>
        <w:pStyle w:val="Heading3"/>
        <w:numPr>
          <w:ilvl w:val="0"/>
          <w:numId w:val="0"/>
        </w:numPr>
        <w:ind w:left="716" w:hanging="432"/>
        <w:rPr>
          <w:lang w:val="cy-GB"/>
        </w:rPr>
      </w:pPr>
      <w:r w:rsidRPr="009A34E6">
        <w:rPr>
          <w:lang w:val="cy-GB"/>
        </w:rPr>
        <w:t>15.</w:t>
      </w:r>
      <w:r w:rsidR="001A6A08">
        <w:rPr>
          <w:lang w:val="cy-GB"/>
        </w:rPr>
        <w:t>10</w:t>
      </w:r>
      <w:r w:rsidRPr="009A34E6">
        <w:rPr>
          <w:lang w:val="cy-GB"/>
        </w:rPr>
        <w:t>.  Dibrisiant</w:t>
      </w:r>
    </w:p>
    <w:p w14:paraId="59E0CC90" w14:textId="5551EB0F" w:rsidR="00DC2D0D" w:rsidRPr="009A34E6" w:rsidRDefault="008F4201">
      <w:pPr>
        <w:pStyle w:val="Level3paragraph"/>
        <w:ind w:left="1440" w:hanging="720"/>
        <w:rPr>
          <w:lang w:val="cy-GB"/>
        </w:rPr>
      </w:pPr>
      <w:r w:rsidRPr="009A34E6">
        <w:rPr>
          <w:lang w:val="cy-GB"/>
        </w:rPr>
        <w:t>15.1</w:t>
      </w:r>
      <w:r w:rsidR="001A6A08">
        <w:rPr>
          <w:lang w:val="cy-GB"/>
        </w:rPr>
        <w:t>0</w:t>
      </w:r>
      <w:r w:rsidRPr="009A34E6">
        <w:rPr>
          <w:lang w:val="cy-GB"/>
        </w:rPr>
        <w:t>.1.</w:t>
      </w:r>
      <w:r w:rsidRPr="009A34E6">
        <w:rPr>
          <w:lang w:val="cy-GB"/>
        </w:rPr>
        <w:tab/>
        <w:t>Lluniwyd y gost ddibrisiant i adlewyrchu fod gwerth ased yn lleihau trwy ddefnydd.  Dyma bolisïau cyfrifeg cyffredinol y Brifysgol ar ddibrisiant:</w:t>
      </w:r>
    </w:p>
    <w:p w14:paraId="20149911" w14:textId="77777777" w:rsidR="00DC2D0D" w:rsidRPr="009A34E6" w:rsidRDefault="00DC2D0D">
      <w:pPr>
        <w:pStyle w:val="Heading3"/>
        <w:numPr>
          <w:ilvl w:val="0"/>
          <w:numId w:val="0"/>
        </w:numPr>
        <w:rPr>
          <w:lang w:val="cy-GB"/>
        </w:rPr>
      </w:pPr>
    </w:p>
    <w:p w14:paraId="5140D21A" w14:textId="77777777" w:rsidR="00DC2D0D" w:rsidRPr="009A34E6" w:rsidRDefault="00DC2D0D">
      <w:pPr>
        <w:pStyle w:val="Paragraph"/>
        <w:rPr>
          <w:lang w:val="cy-GB"/>
        </w:rPr>
      </w:pPr>
    </w:p>
    <w:tbl>
      <w:tblPr>
        <w:tblW w:w="9356" w:type="dxa"/>
        <w:tblBorders>
          <w:bottom w:val="single" w:sz="12" w:space="0" w:color="4F81BD"/>
          <w:insideH w:val="single" w:sz="12" w:space="0" w:color="4F81BD"/>
        </w:tblBorders>
        <w:tblCellMar>
          <w:left w:w="113" w:type="dxa"/>
        </w:tblCellMar>
        <w:tblLook w:val="04A0" w:firstRow="1" w:lastRow="0" w:firstColumn="1" w:lastColumn="0" w:noHBand="0" w:noVBand="1"/>
      </w:tblPr>
      <w:tblGrid>
        <w:gridCol w:w="3119"/>
        <w:gridCol w:w="6237"/>
      </w:tblGrid>
      <w:tr w:rsidR="00DC2D0D" w:rsidRPr="009A34E6" w14:paraId="3C1633F8" w14:textId="77777777">
        <w:tc>
          <w:tcPr>
            <w:tcW w:w="3119" w:type="dxa"/>
            <w:tcBorders>
              <w:bottom w:val="single" w:sz="12" w:space="0" w:color="4F81BD"/>
            </w:tcBorders>
            <w:shd w:val="clear" w:color="auto" w:fill="auto"/>
          </w:tcPr>
          <w:p w14:paraId="3EC920BD" w14:textId="77777777" w:rsidR="00DC2D0D" w:rsidRPr="009A34E6" w:rsidRDefault="008F4201">
            <w:pPr>
              <w:spacing w:after="0" w:line="240" w:lineRule="auto"/>
              <w:rPr>
                <w:b/>
                <w:lang w:val="cy-GB"/>
              </w:rPr>
            </w:pPr>
            <w:r w:rsidRPr="009A34E6">
              <w:rPr>
                <w:b/>
                <w:lang w:val="cy-GB"/>
              </w:rPr>
              <w:t>Ased</w:t>
            </w:r>
          </w:p>
        </w:tc>
        <w:tc>
          <w:tcPr>
            <w:tcW w:w="6237" w:type="dxa"/>
            <w:tcBorders>
              <w:bottom w:val="single" w:sz="12" w:space="0" w:color="4F81BD"/>
            </w:tcBorders>
            <w:shd w:val="clear" w:color="auto" w:fill="auto"/>
          </w:tcPr>
          <w:p w14:paraId="44F9BEB6" w14:textId="77777777" w:rsidR="00DC2D0D" w:rsidRPr="009A34E6" w:rsidRDefault="008F4201">
            <w:pPr>
              <w:spacing w:after="0" w:line="240" w:lineRule="auto"/>
              <w:rPr>
                <w:b/>
                <w:lang w:val="cy-GB"/>
              </w:rPr>
            </w:pPr>
            <w:r w:rsidRPr="009A34E6">
              <w:rPr>
                <w:b/>
                <w:lang w:val="cy-GB"/>
              </w:rPr>
              <w:t>Dibrisiant</w:t>
            </w:r>
          </w:p>
        </w:tc>
      </w:tr>
      <w:tr w:rsidR="00DC2D0D" w:rsidRPr="009A34E6" w14:paraId="7DF0F74D" w14:textId="77777777">
        <w:trPr>
          <w:trHeight w:val="397"/>
        </w:trPr>
        <w:tc>
          <w:tcPr>
            <w:tcW w:w="3119" w:type="dxa"/>
            <w:tcBorders>
              <w:top w:val="single" w:sz="12" w:space="0" w:color="4F81BD"/>
            </w:tcBorders>
            <w:shd w:val="clear" w:color="auto" w:fill="auto"/>
          </w:tcPr>
          <w:p w14:paraId="3AD4817E" w14:textId="77777777" w:rsidR="00DC2D0D" w:rsidRPr="009A34E6" w:rsidRDefault="008F4201">
            <w:pPr>
              <w:spacing w:after="0" w:line="240" w:lineRule="auto"/>
              <w:rPr>
                <w:lang w:val="cy-GB"/>
              </w:rPr>
            </w:pPr>
            <w:r w:rsidRPr="009A34E6">
              <w:rPr>
                <w:lang w:val="cy-GB"/>
              </w:rPr>
              <w:t>Tir Rhydd-ddaliad</w:t>
            </w:r>
          </w:p>
        </w:tc>
        <w:tc>
          <w:tcPr>
            <w:tcW w:w="6237" w:type="dxa"/>
            <w:tcBorders>
              <w:top w:val="single" w:sz="12" w:space="0" w:color="4F81BD"/>
            </w:tcBorders>
            <w:shd w:val="clear" w:color="auto" w:fill="auto"/>
          </w:tcPr>
          <w:p w14:paraId="057894CC" w14:textId="77777777" w:rsidR="00DC2D0D" w:rsidRPr="009A34E6" w:rsidRDefault="008F4201">
            <w:pPr>
              <w:pStyle w:val="NoSpacing"/>
              <w:rPr>
                <w:lang w:val="cy-GB"/>
              </w:rPr>
            </w:pPr>
            <w:r w:rsidRPr="009A34E6">
              <w:rPr>
                <w:lang w:val="cy-GB"/>
              </w:rPr>
              <w:t>Nid yw'n cael ei ddibrisio</w:t>
            </w:r>
          </w:p>
        </w:tc>
      </w:tr>
      <w:tr w:rsidR="00DC2D0D" w:rsidRPr="009A34E6" w14:paraId="654AE9CB" w14:textId="77777777">
        <w:trPr>
          <w:trHeight w:val="397"/>
        </w:trPr>
        <w:tc>
          <w:tcPr>
            <w:tcW w:w="3119" w:type="dxa"/>
            <w:shd w:val="clear" w:color="auto" w:fill="auto"/>
          </w:tcPr>
          <w:p w14:paraId="204C30B9" w14:textId="77777777" w:rsidR="00DC2D0D" w:rsidRPr="009A34E6" w:rsidRDefault="008F4201">
            <w:pPr>
              <w:spacing w:after="0" w:line="240" w:lineRule="auto"/>
              <w:rPr>
                <w:lang w:val="cy-GB"/>
              </w:rPr>
            </w:pPr>
            <w:r w:rsidRPr="009A34E6">
              <w:rPr>
                <w:lang w:val="cy-GB"/>
              </w:rPr>
              <w:t>Tir Prydlesol</w:t>
            </w:r>
          </w:p>
        </w:tc>
        <w:tc>
          <w:tcPr>
            <w:tcW w:w="6237" w:type="dxa"/>
            <w:shd w:val="clear" w:color="auto" w:fill="auto"/>
          </w:tcPr>
          <w:p w14:paraId="25F5E47A" w14:textId="77777777" w:rsidR="00DC2D0D" w:rsidRPr="009A34E6" w:rsidRDefault="008F4201">
            <w:pPr>
              <w:pStyle w:val="NoSpacing"/>
              <w:rPr>
                <w:lang w:val="cy-GB"/>
              </w:rPr>
            </w:pPr>
            <w:r w:rsidRPr="009A34E6">
              <w:rPr>
                <w:lang w:val="cy-GB"/>
              </w:rPr>
              <w:t>Caiff ei ddibrisio ar sail llinell syth dros gyfnod y brydles</w:t>
            </w:r>
          </w:p>
        </w:tc>
      </w:tr>
      <w:tr w:rsidR="00DC2D0D" w:rsidRPr="009A34E6" w14:paraId="0F729176" w14:textId="77777777">
        <w:trPr>
          <w:trHeight w:val="397"/>
        </w:trPr>
        <w:tc>
          <w:tcPr>
            <w:tcW w:w="3119" w:type="dxa"/>
            <w:shd w:val="clear" w:color="auto" w:fill="auto"/>
          </w:tcPr>
          <w:p w14:paraId="05F809E9" w14:textId="77777777" w:rsidR="00DC2D0D" w:rsidRPr="009A34E6" w:rsidRDefault="008F4201">
            <w:pPr>
              <w:spacing w:after="0" w:line="240" w:lineRule="auto"/>
              <w:rPr>
                <w:lang w:val="cy-GB"/>
              </w:rPr>
            </w:pPr>
            <w:r w:rsidRPr="009A34E6">
              <w:rPr>
                <w:lang w:val="cy-GB"/>
              </w:rPr>
              <w:t xml:space="preserve">Adeiladau rhydd-ddaliad </w:t>
            </w:r>
          </w:p>
        </w:tc>
        <w:tc>
          <w:tcPr>
            <w:tcW w:w="6237" w:type="dxa"/>
            <w:shd w:val="clear" w:color="auto" w:fill="auto"/>
          </w:tcPr>
          <w:p w14:paraId="17A0D81C" w14:textId="77777777" w:rsidR="00DC2D0D" w:rsidRPr="009A34E6" w:rsidRDefault="008F4201">
            <w:pPr>
              <w:pStyle w:val="NoSpacing"/>
              <w:rPr>
                <w:lang w:val="cy-GB"/>
              </w:rPr>
            </w:pPr>
            <w:r w:rsidRPr="009A34E6">
              <w:rPr>
                <w:lang w:val="cy-GB"/>
              </w:rPr>
              <w:t xml:space="preserve">Cânt eu dibrisio ar sail llinell syth dros gyfnod eu hoes ddefnyddiol ddisgwyliedig, yn unol â’u rhannau cyfansoddol, sef: </w:t>
            </w:r>
          </w:p>
          <w:p w14:paraId="108F60F3" w14:textId="77777777" w:rsidR="00DC2D0D" w:rsidRPr="009A34E6" w:rsidRDefault="008F4201">
            <w:pPr>
              <w:pStyle w:val="NoSpacing"/>
              <w:widowControl/>
              <w:numPr>
                <w:ilvl w:val="0"/>
                <w:numId w:val="3"/>
              </w:numPr>
              <w:rPr>
                <w:lang w:val="cy-GB"/>
              </w:rPr>
            </w:pPr>
            <w:r w:rsidRPr="009A34E6">
              <w:rPr>
                <w:lang w:val="cy-GB"/>
              </w:rPr>
              <w:t xml:space="preserve">Tymor hir e.e. sylfeini ac adeiladwaith 40 i 60 o flynyddoedd </w:t>
            </w:r>
          </w:p>
          <w:p w14:paraId="6786F549" w14:textId="77777777" w:rsidR="00DC2D0D" w:rsidRPr="009A34E6" w:rsidRDefault="008F4201">
            <w:pPr>
              <w:pStyle w:val="NoSpacing"/>
              <w:widowControl/>
              <w:numPr>
                <w:ilvl w:val="0"/>
                <w:numId w:val="3"/>
              </w:numPr>
              <w:rPr>
                <w:lang w:val="cy-GB"/>
              </w:rPr>
            </w:pPr>
            <w:r w:rsidRPr="009A34E6">
              <w:rPr>
                <w:lang w:val="cy-GB"/>
              </w:rPr>
              <w:t xml:space="preserve">Tymor Canolig e.e. gwasanaethau 10 i 30 o flynyddoedd </w:t>
            </w:r>
          </w:p>
          <w:p w14:paraId="3F7CD566" w14:textId="77777777" w:rsidR="00DC2D0D" w:rsidRPr="009A34E6" w:rsidRDefault="008F4201">
            <w:pPr>
              <w:pStyle w:val="NoSpacing"/>
              <w:widowControl/>
              <w:numPr>
                <w:ilvl w:val="0"/>
                <w:numId w:val="3"/>
              </w:numPr>
              <w:rPr>
                <w:lang w:val="cy-GB"/>
              </w:rPr>
            </w:pPr>
            <w:r w:rsidRPr="009A34E6">
              <w:rPr>
                <w:lang w:val="cy-GB"/>
              </w:rPr>
              <w:t xml:space="preserve">Tymor Byr e.e. gosodiadau mewnol 5 i 10 o flynyddoedd </w:t>
            </w:r>
          </w:p>
          <w:p w14:paraId="331388C4" w14:textId="77777777" w:rsidR="00DC2D0D" w:rsidRPr="009A34E6" w:rsidRDefault="00DC2D0D">
            <w:pPr>
              <w:pStyle w:val="NoSpacing"/>
              <w:ind w:left="720"/>
              <w:rPr>
                <w:lang w:val="cy-GB"/>
              </w:rPr>
            </w:pPr>
          </w:p>
        </w:tc>
      </w:tr>
      <w:tr w:rsidR="00DC2D0D" w:rsidRPr="009A34E6" w14:paraId="27E638EE" w14:textId="77777777">
        <w:tc>
          <w:tcPr>
            <w:tcW w:w="3119" w:type="dxa"/>
            <w:shd w:val="clear" w:color="auto" w:fill="auto"/>
          </w:tcPr>
          <w:p w14:paraId="39430F92" w14:textId="77777777" w:rsidR="00DC2D0D" w:rsidRPr="009A34E6" w:rsidRDefault="008F4201">
            <w:pPr>
              <w:spacing w:after="0" w:line="240" w:lineRule="auto"/>
              <w:rPr>
                <w:lang w:val="cy-GB"/>
              </w:rPr>
            </w:pPr>
            <w:r w:rsidRPr="009A34E6">
              <w:rPr>
                <w:lang w:val="cy-GB"/>
              </w:rPr>
              <w:t>Offer (Nad yw ar gyfer Ymchwil)</w:t>
            </w:r>
          </w:p>
        </w:tc>
        <w:tc>
          <w:tcPr>
            <w:tcW w:w="6237" w:type="dxa"/>
            <w:shd w:val="clear" w:color="auto" w:fill="auto"/>
          </w:tcPr>
          <w:p w14:paraId="5CB91440" w14:textId="77777777" w:rsidR="00DC2D0D" w:rsidRPr="009A34E6" w:rsidRDefault="008F4201">
            <w:pPr>
              <w:pStyle w:val="NoSpacing"/>
              <w:rPr>
                <w:lang w:val="cy-GB"/>
              </w:rPr>
            </w:pPr>
            <w:r w:rsidRPr="009A34E6">
              <w:rPr>
                <w:lang w:val="cy-GB"/>
              </w:rPr>
              <w:t>Cânt eu dibrisio ar sail llinell syth dros gyfnod eu hoes ddefnyddiol ddisgwyliedig (sef pum mlynedd fel arfer)</w:t>
            </w:r>
          </w:p>
          <w:p w14:paraId="434ACEA4" w14:textId="77777777" w:rsidR="00DC2D0D" w:rsidRPr="009A34E6" w:rsidRDefault="00DC2D0D">
            <w:pPr>
              <w:pStyle w:val="NoSpacing"/>
              <w:rPr>
                <w:lang w:val="cy-GB"/>
              </w:rPr>
            </w:pPr>
          </w:p>
        </w:tc>
      </w:tr>
      <w:tr w:rsidR="00DC2D0D" w:rsidRPr="009A34E6" w14:paraId="49CD484D" w14:textId="77777777">
        <w:tc>
          <w:tcPr>
            <w:tcW w:w="3119" w:type="dxa"/>
            <w:shd w:val="clear" w:color="auto" w:fill="auto"/>
          </w:tcPr>
          <w:p w14:paraId="4622C3A6" w14:textId="77777777" w:rsidR="00DC2D0D" w:rsidRPr="009A34E6" w:rsidRDefault="00DC2D0D">
            <w:pPr>
              <w:pStyle w:val="Level3paragraph"/>
              <w:spacing w:line="240" w:lineRule="auto"/>
              <w:ind w:left="1440" w:hanging="720"/>
              <w:rPr>
                <w:lang w:val="cy-GB"/>
              </w:rPr>
            </w:pPr>
          </w:p>
        </w:tc>
        <w:tc>
          <w:tcPr>
            <w:tcW w:w="6237" w:type="dxa"/>
            <w:shd w:val="clear" w:color="auto" w:fill="auto"/>
          </w:tcPr>
          <w:p w14:paraId="3EB89231" w14:textId="77777777" w:rsidR="00DC2D0D" w:rsidRPr="009A34E6" w:rsidRDefault="008F4201">
            <w:pPr>
              <w:pStyle w:val="NoSpacing"/>
              <w:rPr>
                <w:lang w:val="cy-GB"/>
              </w:rPr>
            </w:pPr>
            <w:r w:rsidRPr="009A34E6">
              <w:rPr>
                <w:lang w:val="cy-GB"/>
              </w:rPr>
              <w:t>Cânt eu dibrisio ar sail llinell syth dros gyfnod y prosiect (sef 3 blynedd fel arfer).</w:t>
            </w:r>
          </w:p>
        </w:tc>
      </w:tr>
      <w:tr w:rsidR="00DC2D0D" w:rsidRPr="009A34E6" w14:paraId="7A8F28F2" w14:textId="77777777">
        <w:tc>
          <w:tcPr>
            <w:tcW w:w="3119" w:type="dxa"/>
            <w:shd w:val="clear" w:color="auto" w:fill="auto"/>
          </w:tcPr>
          <w:p w14:paraId="635B9E64" w14:textId="77777777" w:rsidR="00DC2D0D" w:rsidRPr="009A34E6" w:rsidRDefault="00DC2D0D">
            <w:pPr>
              <w:spacing w:after="0" w:line="240" w:lineRule="auto"/>
              <w:rPr>
                <w:lang w:val="cy-GB"/>
              </w:rPr>
            </w:pPr>
          </w:p>
        </w:tc>
        <w:tc>
          <w:tcPr>
            <w:tcW w:w="6237" w:type="dxa"/>
            <w:shd w:val="clear" w:color="auto" w:fill="auto"/>
          </w:tcPr>
          <w:p w14:paraId="4CD85C29" w14:textId="77777777" w:rsidR="00DC2D0D" w:rsidRPr="009A34E6" w:rsidRDefault="00DC2D0D">
            <w:pPr>
              <w:spacing w:after="0" w:line="240" w:lineRule="auto"/>
              <w:rPr>
                <w:lang w:val="cy-GB"/>
              </w:rPr>
            </w:pPr>
          </w:p>
          <w:p w14:paraId="23547813" w14:textId="77777777" w:rsidR="00DC2D0D" w:rsidRPr="009A34E6" w:rsidRDefault="00DC2D0D">
            <w:pPr>
              <w:spacing w:after="0" w:line="240" w:lineRule="auto"/>
              <w:rPr>
                <w:lang w:val="cy-GB"/>
              </w:rPr>
            </w:pPr>
          </w:p>
        </w:tc>
      </w:tr>
    </w:tbl>
    <w:p w14:paraId="6122C705" w14:textId="77777777" w:rsidR="00DC2D0D" w:rsidRPr="009A34E6" w:rsidRDefault="00DC2D0D">
      <w:pPr>
        <w:pStyle w:val="Level3paragraph"/>
        <w:rPr>
          <w:lang w:val="cy-GB"/>
        </w:rPr>
      </w:pPr>
    </w:p>
    <w:p w14:paraId="0E39F571" w14:textId="5E6ABE92" w:rsidR="00DC2D0D" w:rsidRPr="009A34E6" w:rsidRDefault="008F4201">
      <w:pPr>
        <w:pStyle w:val="Heading3"/>
        <w:numPr>
          <w:ilvl w:val="0"/>
          <w:numId w:val="0"/>
        </w:numPr>
        <w:ind w:left="1436" w:hanging="720"/>
        <w:jc w:val="both"/>
        <w:rPr>
          <w:b w:val="0"/>
          <w:bCs w:val="0"/>
          <w:color w:val="auto"/>
          <w:lang w:val="cy-GB"/>
        </w:rPr>
      </w:pPr>
      <w:r w:rsidRPr="009A34E6">
        <w:rPr>
          <w:b w:val="0"/>
          <w:bCs w:val="0"/>
          <w:color w:val="auto"/>
          <w:lang w:val="cy-GB"/>
        </w:rPr>
        <w:t>15.1</w:t>
      </w:r>
      <w:r w:rsidR="001A6A08">
        <w:rPr>
          <w:b w:val="0"/>
          <w:bCs w:val="0"/>
          <w:color w:val="auto"/>
          <w:lang w:val="cy-GB"/>
        </w:rPr>
        <w:t>0</w:t>
      </w:r>
      <w:r w:rsidRPr="009A34E6">
        <w:rPr>
          <w:b w:val="0"/>
          <w:bCs w:val="0"/>
          <w:color w:val="auto"/>
          <w:lang w:val="cy-GB"/>
        </w:rPr>
        <w:t>.2 Caiff dibrisiant ei gyfrifo'n fisol, gan ddechrau'r mis ar ôl i'r adeiladwaith gael ei orffen a'i ddefnyddio.</w:t>
      </w:r>
    </w:p>
    <w:p w14:paraId="6089B5BC" w14:textId="77777777" w:rsidR="00DC2D0D" w:rsidRPr="009A34E6" w:rsidRDefault="00DC2D0D">
      <w:pPr>
        <w:rPr>
          <w:lang w:val="cy-GB"/>
        </w:rPr>
      </w:pPr>
    </w:p>
    <w:p w14:paraId="1E0DC44B" w14:textId="5088C8E4" w:rsidR="00DC2D0D" w:rsidRPr="009A34E6" w:rsidRDefault="008F4201">
      <w:pPr>
        <w:rPr>
          <w:lang w:val="cy-GB"/>
        </w:rPr>
      </w:pPr>
      <w:r w:rsidRPr="009A34E6">
        <w:rPr>
          <w:lang w:val="cy-GB"/>
        </w:rPr>
        <w:tab/>
        <w:t>15.1</w:t>
      </w:r>
      <w:r w:rsidR="001A6A08">
        <w:rPr>
          <w:lang w:val="cy-GB"/>
        </w:rPr>
        <w:t>0</w:t>
      </w:r>
      <w:r w:rsidRPr="009A34E6">
        <w:rPr>
          <w:lang w:val="cy-GB"/>
        </w:rPr>
        <w:t>.3 Sut y cyllidir y dibrisiant</w:t>
      </w:r>
    </w:p>
    <w:p w14:paraId="1130204E" w14:textId="77777777" w:rsidR="00DC2D0D" w:rsidRPr="009A34E6" w:rsidRDefault="008F4201">
      <w:pPr>
        <w:ind w:left="1440"/>
        <w:jc w:val="both"/>
        <w:rPr>
          <w:lang w:val="cy-GB"/>
        </w:rPr>
      </w:pPr>
      <w:r w:rsidRPr="009A34E6">
        <w:rPr>
          <w:lang w:val="cy-GB"/>
        </w:rPr>
        <w:t>Offer - dibrisiant wedi'i bostio i'r archeb waith sydd ynghlwm â'r anfoneb pan gafodd ei roi ar god 6130 yn wreiddiol oni nodir yn wahanol gan gyfrifydd dadansoddi a chynllunio ariannol yr adran.</w:t>
      </w:r>
    </w:p>
    <w:p w14:paraId="7E540681" w14:textId="77777777" w:rsidR="00DC2D0D" w:rsidRPr="009A34E6" w:rsidRDefault="008F4201">
      <w:pPr>
        <w:ind w:left="1440"/>
        <w:jc w:val="both"/>
        <w:rPr>
          <w:lang w:val="cy-GB"/>
        </w:rPr>
      </w:pPr>
      <w:r w:rsidRPr="009A34E6">
        <w:rPr>
          <w:lang w:val="cy-GB"/>
        </w:rPr>
        <w:t>Tir ac adeiladau - codir tâl am waith i'r prif gampws academaidd ar yr adran Ystadau.  Codir tâl am waith ar gyfer defnydd penodol h.y. ystafelloedd dawns i Ganolfan y Celfyddydau, cae astro i'r Ganolfan Chwaraeon, yn uniongyrchol i'r adran sy'n cael budd o'r gwaith hwn, yn arbennig os yw'r adran yn derbyn ystyriaeth reolaidd yn gyfnewid am ei ddefnydd.</w:t>
      </w:r>
    </w:p>
    <w:p w14:paraId="788A8F93" w14:textId="3D1BC828" w:rsidR="00DC2D0D" w:rsidRPr="009A34E6" w:rsidRDefault="008F4201">
      <w:pPr>
        <w:ind w:left="1440" w:hanging="720"/>
        <w:jc w:val="both"/>
        <w:rPr>
          <w:lang w:val="cy-GB"/>
        </w:rPr>
      </w:pPr>
      <w:r w:rsidRPr="009A34E6">
        <w:rPr>
          <w:lang w:val="cy-GB"/>
        </w:rPr>
        <w:t>15.1</w:t>
      </w:r>
      <w:r w:rsidR="00507E4B">
        <w:rPr>
          <w:lang w:val="cy-GB"/>
        </w:rPr>
        <w:t>0</w:t>
      </w:r>
      <w:r w:rsidRPr="009A34E6">
        <w:rPr>
          <w:lang w:val="cy-GB"/>
        </w:rPr>
        <w:t>.4 Bydd Cyfarwyddwr yr Ystadau, Adnoddau a Llety yn adolygu defnydd tir ac adeiladau'r Brifysgol am arwyddion o amhariadau bob blwyddyn ar ddiwedd y flwyddyn.</w:t>
      </w:r>
    </w:p>
    <w:p w14:paraId="76B2FF66" w14:textId="4FD3236E" w:rsidR="00DC2D0D" w:rsidRPr="009A34E6" w:rsidRDefault="008F4201">
      <w:pPr>
        <w:ind w:left="1440" w:hanging="720"/>
        <w:jc w:val="both"/>
        <w:rPr>
          <w:lang w:val="cy-GB"/>
        </w:rPr>
      </w:pPr>
      <w:r w:rsidRPr="009A34E6">
        <w:rPr>
          <w:lang w:val="cy-GB"/>
        </w:rPr>
        <w:t>15.1</w:t>
      </w:r>
      <w:r w:rsidR="00507E4B">
        <w:rPr>
          <w:lang w:val="cy-GB"/>
        </w:rPr>
        <w:t>0</w:t>
      </w:r>
      <w:r w:rsidRPr="009A34E6">
        <w:rPr>
          <w:lang w:val="cy-GB"/>
        </w:rPr>
        <w:t>.5 Os yw'r Brifysgol yn cyfalafu unrhyw wariant ar adeiladau presennol, bydd yn ymgymryd ag adolygiad o'r gwerth cario ymlaen ac oes ddefnyddiol yr adeilad i sicrhau bod hyn dal yn briodol.</w:t>
      </w:r>
    </w:p>
    <w:p w14:paraId="4BFCD5C7" w14:textId="78349B7B" w:rsidR="00DC2D0D" w:rsidRPr="009A34E6" w:rsidRDefault="008F4201">
      <w:pPr>
        <w:ind w:left="1440" w:hanging="720"/>
        <w:jc w:val="both"/>
        <w:rPr>
          <w:lang w:val="cy-GB"/>
        </w:rPr>
      </w:pPr>
      <w:r w:rsidRPr="009A34E6">
        <w:rPr>
          <w:lang w:val="cy-GB"/>
        </w:rPr>
        <w:t>15.1</w:t>
      </w:r>
      <w:r w:rsidR="00507E4B">
        <w:rPr>
          <w:lang w:val="cy-GB"/>
        </w:rPr>
        <w:t>0</w:t>
      </w:r>
      <w:r w:rsidRPr="009A34E6">
        <w:rPr>
          <w:lang w:val="cy-GB"/>
        </w:rPr>
        <w:t>.6 Caiff dibrisiant ei gyfrifo'n fisol, gan ddechrau'r mis ar ôl i'r adeiladwaith gael ei orffen a'i ddefnyddio.</w:t>
      </w:r>
    </w:p>
    <w:p w14:paraId="3DA21886" w14:textId="17CD2695" w:rsidR="00DC2D0D" w:rsidRPr="009A34E6" w:rsidRDefault="008F4201">
      <w:pPr>
        <w:pStyle w:val="Heading3"/>
        <w:numPr>
          <w:ilvl w:val="0"/>
          <w:numId w:val="0"/>
        </w:numPr>
        <w:ind w:left="716" w:hanging="432"/>
        <w:rPr>
          <w:lang w:val="cy-GB"/>
        </w:rPr>
      </w:pPr>
      <w:r w:rsidRPr="009A34E6">
        <w:rPr>
          <w:lang w:val="cy-GB"/>
        </w:rPr>
        <w:t>15.1</w:t>
      </w:r>
      <w:r w:rsidR="00507E4B">
        <w:rPr>
          <w:lang w:val="cy-GB"/>
        </w:rPr>
        <w:t>1</w:t>
      </w:r>
      <w:r w:rsidRPr="009A34E6">
        <w:rPr>
          <w:lang w:val="cy-GB"/>
        </w:rPr>
        <w:t>.</w:t>
      </w:r>
      <w:r w:rsidRPr="009A34E6">
        <w:rPr>
          <w:lang w:val="cy-GB"/>
        </w:rPr>
        <w:tab/>
        <w:t>Ailbrisio ac Amhariad</w:t>
      </w:r>
    </w:p>
    <w:p w14:paraId="0E938F5F" w14:textId="77777777" w:rsidR="00DC2D0D" w:rsidRPr="009A34E6" w:rsidRDefault="00DC2D0D">
      <w:pPr>
        <w:rPr>
          <w:lang w:val="cy-GB"/>
        </w:rPr>
      </w:pPr>
    </w:p>
    <w:p w14:paraId="04EFAC17" w14:textId="01498315" w:rsidR="00DC2D0D" w:rsidRPr="009A34E6" w:rsidRDefault="008F4201" w:rsidP="00C56D72">
      <w:pPr>
        <w:ind w:left="1440" w:hanging="720"/>
        <w:jc w:val="both"/>
        <w:rPr>
          <w:lang w:val="cy-GB"/>
        </w:rPr>
      </w:pPr>
      <w:r w:rsidRPr="009A34E6">
        <w:rPr>
          <w:lang w:val="cy-GB"/>
        </w:rPr>
        <w:t>15.1</w:t>
      </w:r>
      <w:r w:rsidR="00507E4B">
        <w:rPr>
          <w:lang w:val="cy-GB"/>
        </w:rPr>
        <w:t>1</w:t>
      </w:r>
      <w:r w:rsidRPr="009A34E6">
        <w:rPr>
          <w:lang w:val="cy-GB"/>
        </w:rPr>
        <w:t>.1.</w:t>
      </w:r>
      <w:r w:rsidRPr="009A34E6">
        <w:rPr>
          <w:lang w:val="cy-GB"/>
        </w:rPr>
        <w:tab/>
        <w:t>Mae'r Brifysgol wedi mabwysiadu polisi trefniant trawsnewidiol ar drawsnewid i FRS102.  Ailbrisiwyd eiddo rhydd-ddaliad y Brifysgol, ac eithrio Neuaddau Llety ac adeiladau eraill sy'n gysylltiedig â masnachu, ar 31 Gorffennaf 2014 ar sail untro.  Mae'r asedau hyn yn parhau yn ôl prisiad 2014.</w:t>
      </w:r>
    </w:p>
    <w:p w14:paraId="79A9958A" w14:textId="77777777" w:rsidR="00DC2D0D" w:rsidRPr="009A34E6" w:rsidRDefault="008F4201" w:rsidP="00C56D72">
      <w:pPr>
        <w:pStyle w:val="Heading3"/>
        <w:numPr>
          <w:ilvl w:val="1"/>
          <w:numId w:val="14"/>
        </w:numPr>
        <w:rPr>
          <w:lang w:val="cy-GB"/>
        </w:rPr>
      </w:pPr>
      <w:r w:rsidRPr="009A34E6">
        <w:rPr>
          <w:lang w:val="cy-GB"/>
        </w:rPr>
        <w:t>Cynnal a Chadw Rheolaidd</w:t>
      </w:r>
    </w:p>
    <w:p w14:paraId="79DACF42" w14:textId="6AB36C8B" w:rsidR="00DC2D0D" w:rsidRPr="009A34E6" w:rsidRDefault="00C56D72" w:rsidP="00C56D72">
      <w:pPr>
        <w:pStyle w:val="Level3paragraph"/>
        <w:ind w:left="1435" w:hanging="720"/>
        <w:rPr>
          <w:lang w:val="cy-GB"/>
        </w:rPr>
      </w:pPr>
      <w:r>
        <w:rPr>
          <w:lang w:val="cy-GB"/>
        </w:rPr>
        <w:t>15.12.1.</w:t>
      </w:r>
      <w:r>
        <w:rPr>
          <w:lang w:val="cy-GB"/>
        </w:rPr>
        <w:tab/>
      </w:r>
      <w:r w:rsidR="008F4201" w:rsidRPr="009A34E6">
        <w:rPr>
          <w:lang w:val="cy-GB"/>
        </w:rPr>
        <w:t xml:space="preserve">Yr adrannau sy’n gyfrifol am gostau cynnal a chadw ac atgyweiriadau rheolaidd i offer sydd o dan eu rheolaeth o'u cyllidebau blynyddol. </w:t>
      </w:r>
    </w:p>
    <w:p w14:paraId="5A4E0831" w14:textId="2D6B5A05" w:rsidR="00DC2D0D" w:rsidRPr="009A34E6" w:rsidRDefault="00C56D72" w:rsidP="00C56D72">
      <w:pPr>
        <w:pStyle w:val="Level3paragraph"/>
        <w:ind w:left="1435" w:hanging="720"/>
        <w:rPr>
          <w:lang w:val="cy-GB"/>
        </w:rPr>
      </w:pPr>
      <w:r>
        <w:rPr>
          <w:lang w:val="cy-GB"/>
        </w:rPr>
        <w:t>15.12.2.</w:t>
      </w:r>
      <w:r>
        <w:rPr>
          <w:lang w:val="cy-GB"/>
        </w:rPr>
        <w:tab/>
      </w:r>
      <w:r w:rsidR="008F4201" w:rsidRPr="009A34E6">
        <w:rPr>
          <w:lang w:val="cy-GB"/>
        </w:rPr>
        <w:t xml:space="preserve">Yr Adran Ystadau sy'n gyfrifol am drefnu a chyflawni gwaith cynnal a chadw arfaethedig rheolaidd a gwaith cynnal a chadw adweithiol i ystâd y Brifysgol. </w:t>
      </w:r>
    </w:p>
    <w:p w14:paraId="7E9D2B52" w14:textId="1B10D60B" w:rsidR="00DC2D0D" w:rsidRDefault="008F4201" w:rsidP="00AB76AC">
      <w:pPr>
        <w:pStyle w:val="Heading3"/>
        <w:numPr>
          <w:ilvl w:val="1"/>
          <w:numId w:val="19"/>
        </w:numPr>
        <w:rPr>
          <w:lang w:val="cy-GB"/>
        </w:rPr>
      </w:pPr>
      <w:r w:rsidRPr="009A34E6">
        <w:rPr>
          <w:lang w:val="cy-GB"/>
        </w:rPr>
        <w:t xml:space="preserve">Cyfrifoldebau </w:t>
      </w:r>
    </w:p>
    <w:p w14:paraId="6FF01E4A" w14:textId="69C6E2DC" w:rsidR="00C56D72" w:rsidRDefault="00C56D72" w:rsidP="00C56D72">
      <w:pPr>
        <w:rPr>
          <w:lang w:val="cy-GB"/>
        </w:rPr>
      </w:pPr>
    </w:p>
    <w:p w14:paraId="0DF9F402" w14:textId="27559074" w:rsidR="00C56D72" w:rsidRPr="00C56D72" w:rsidRDefault="00C56D72" w:rsidP="00C56D72">
      <w:pPr>
        <w:ind w:left="720"/>
        <w:rPr>
          <w:lang w:val="cy-GB"/>
        </w:rPr>
      </w:pPr>
      <w:r>
        <w:rPr>
          <w:lang w:val="cy-GB"/>
        </w:rPr>
        <w:t>15.13.1.</w:t>
      </w:r>
      <w:r>
        <w:rPr>
          <w:lang w:val="cy-GB"/>
        </w:rPr>
        <w:tab/>
        <w:t>Cyfrifoldebau’r Adrannau</w:t>
      </w:r>
    </w:p>
    <w:p w14:paraId="6E93DBBA" w14:textId="6F4A4B4F" w:rsidR="00DC2D0D" w:rsidRDefault="00DC2D0D" w:rsidP="00C56D72">
      <w:pPr>
        <w:pStyle w:val="Heading4"/>
        <w:numPr>
          <w:ilvl w:val="0"/>
          <w:numId w:val="0"/>
        </w:numPr>
        <w:ind w:left="2064" w:hanging="504"/>
        <w:rPr>
          <w:b w:val="0"/>
          <w:bCs w:val="0"/>
          <w:color w:val="auto"/>
          <w:lang w:val="cy-GB"/>
        </w:rPr>
      </w:pPr>
    </w:p>
    <w:p w14:paraId="71FAB6F0" w14:textId="77777777" w:rsidR="00CD7635" w:rsidRPr="00CD7635" w:rsidRDefault="00CD7635" w:rsidP="00CD7635">
      <w:pPr>
        <w:rPr>
          <w:lang w:val="cy-GB"/>
        </w:rPr>
      </w:pPr>
    </w:p>
    <w:p w14:paraId="396160FD" w14:textId="77777777" w:rsidR="00DC2D0D" w:rsidRPr="009A34E6" w:rsidRDefault="008F4201">
      <w:pPr>
        <w:pStyle w:val="Gogglelist"/>
        <w:ind w:hanging="360"/>
        <w:rPr>
          <w:lang w:val="cy-GB"/>
        </w:rPr>
      </w:pPr>
      <w:r w:rsidRPr="009A34E6">
        <w:rPr>
          <w:lang w:val="cy-GB"/>
        </w:rPr>
        <w:t>Mae'n rhaid i'r Prif Ymchwiliwr neu reolwr y prosiect (neu'r Pennaeth Adran os nad oes yr un o'r ddau wedi'u penodi):</w:t>
      </w:r>
    </w:p>
    <w:p w14:paraId="67D28B78" w14:textId="488C5C18" w:rsidR="00DC2D0D" w:rsidRPr="009A34E6" w:rsidRDefault="008F4201">
      <w:pPr>
        <w:pStyle w:val="Gogglelist"/>
        <w:numPr>
          <w:ilvl w:val="0"/>
          <w:numId w:val="8"/>
        </w:numPr>
        <w:rPr>
          <w:lang w:val="cy-GB"/>
        </w:rPr>
      </w:pPr>
      <w:r w:rsidRPr="009A34E6">
        <w:rPr>
          <w:lang w:val="cy-GB"/>
        </w:rPr>
        <w:t>sicrhau bod cymeradwyaethau priodol yn eu lle, cyn ymrwymo'r Brifysgol i wario ar asedau sefydlog adrannau</w:t>
      </w:r>
    </w:p>
    <w:p w14:paraId="133D7854" w14:textId="77777777" w:rsidR="00DC2D0D" w:rsidRPr="009A34E6" w:rsidRDefault="008F4201">
      <w:pPr>
        <w:pStyle w:val="Gogglelist"/>
        <w:numPr>
          <w:ilvl w:val="0"/>
          <w:numId w:val="8"/>
        </w:numPr>
        <w:rPr>
          <w:lang w:val="cy-GB"/>
        </w:rPr>
      </w:pPr>
      <w:r w:rsidRPr="009A34E6">
        <w:rPr>
          <w:lang w:val="cy-GB"/>
        </w:rPr>
        <w:t>Tagio pob ased gyda'r rhif Cofrestru Ased Sefydlog a ddarparwyd gan y tîm Cyfrifeg Ariannol</w:t>
      </w:r>
    </w:p>
    <w:p w14:paraId="383DDA0D" w14:textId="77777777" w:rsidR="00DC2D0D" w:rsidRPr="009A34E6" w:rsidRDefault="008F4201">
      <w:pPr>
        <w:pStyle w:val="Gogglelist"/>
        <w:numPr>
          <w:ilvl w:val="0"/>
          <w:numId w:val="8"/>
        </w:numPr>
        <w:rPr>
          <w:lang w:val="cy-GB"/>
        </w:rPr>
      </w:pPr>
      <w:r w:rsidRPr="009A34E6">
        <w:rPr>
          <w:lang w:val="cy-GB"/>
        </w:rPr>
        <w:t xml:space="preserve">Cynorthwyo i gadw'r system Cofrestru Asedau Sefydlog yn gyfredol drwy roi gwybod i'r tîm Cyfrifeg Ariannol am unrhyw asedau sy'n cael eu symud - lleoliad ystafell, perchennog, darfodedig ac ati. </w:t>
      </w:r>
    </w:p>
    <w:p w14:paraId="37E2ECA8" w14:textId="77777777" w:rsidR="00DC2D0D" w:rsidRPr="009A34E6" w:rsidRDefault="008F4201">
      <w:pPr>
        <w:pStyle w:val="Gogglelist"/>
        <w:numPr>
          <w:ilvl w:val="0"/>
          <w:numId w:val="8"/>
        </w:numPr>
        <w:rPr>
          <w:lang w:val="cy-GB"/>
        </w:rPr>
      </w:pPr>
      <w:r w:rsidRPr="009A34E6">
        <w:rPr>
          <w:lang w:val="cy-GB"/>
        </w:rPr>
        <w:t>Cynnal archwiliad ffisegol blynyddol o'r asedau.</w:t>
      </w:r>
    </w:p>
    <w:p w14:paraId="179DAAE5" w14:textId="77777777" w:rsidR="00DC2D0D" w:rsidRPr="009A34E6" w:rsidRDefault="008F4201">
      <w:pPr>
        <w:pStyle w:val="Gogglelist"/>
        <w:numPr>
          <w:ilvl w:val="0"/>
          <w:numId w:val="8"/>
        </w:numPr>
        <w:rPr>
          <w:lang w:val="cy-GB"/>
        </w:rPr>
      </w:pPr>
      <w:r w:rsidRPr="009A34E6">
        <w:rPr>
          <w:lang w:val="cy-GB"/>
        </w:rPr>
        <w:t xml:space="preserve">Cynorthwyo'r adran Gyllid i wneud archwiliad ffisegol ar hap o'r asedau. </w:t>
      </w:r>
    </w:p>
    <w:p w14:paraId="16B1E012" w14:textId="77777777" w:rsidR="00DC2D0D" w:rsidRPr="009A34E6" w:rsidRDefault="008F4201">
      <w:pPr>
        <w:pStyle w:val="Gogglelist"/>
        <w:numPr>
          <w:ilvl w:val="0"/>
          <w:numId w:val="8"/>
        </w:numPr>
        <w:rPr>
          <w:lang w:val="cy-GB"/>
        </w:rPr>
      </w:pPr>
      <w:r w:rsidRPr="009A34E6">
        <w:rPr>
          <w:lang w:val="cy-GB"/>
        </w:rPr>
        <w:t xml:space="preserve">Sicrhau bod y gweithdrefnau gwaredu asedau'n cael eu dilyn. </w:t>
      </w:r>
    </w:p>
    <w:p w14:paraId="40EDD3F4" w14:textId="77777777" w:rsidR="00DC2D0D" w:rsidRPr="009A34E6" w:rsidRDefault="008F4201">
      <w:pPr>
        <w:pStyle w:val="Gogglelist"/>
        <w:numPr>
          <w:ilvl w:val="0"/>
          <w:numId w:val="8"/>
        </w:numPr>
        <w:rPr>
          <w:lang w:val="cy-GB"/>
        </w:rPr>
      </w:pPr>
      <w:r w:rsidRPr="009A34E6">
        <w:rPr>
          <w:lang w:val="cy-GB"/>
        </w:rPr>
        <w:t xml:space="preserve">Cofnodi ffurflenni trosglwyddo asedau. </w:t>
      </w:r>
    </w:p>
    <w:p w14:paraId="7EE90111" w14:textId="77777777" w:rsidR="00DC2D0D" w:rsidRPr="009A34E6" w:rsidRDefault="008F4201">
      <w:pPr>
        <w:pStyle w:val="Gogglelist"/>
        <w:numPr>
          <w:ilvl w:val="0"/>
          <w:numId w:val="8"/>
        </w:numPr>
        <w:rPr>
          <w:lang w:val="cy-GB"/>
        </w:rPr>
      </w:pPr>
      <w:r w:rsidRPr="009A34E6">
        <w:rPr>
          <w:lang w:val="cy-GB"/>
        </w:rPr>
        <w:t>Sicrhau bod unrhyw offer sy'n cael eu symud gan staff yn dilyn y gweithdrefnau.</w:t>
      </w:r>
      <w:r w:rsidRPr="009A34E6">
        <w:rPr>
          <w:b/>
          <w:lang w:val="cy-GB"/>
        </w:rPr>
        <w:t xml:space="preserve"> </w:t>
      </w:r>
    </w:p>
    <w:p w14:paraId="4BDAE9AD" w14:textId="77777777" w:rsidR="00DC2D0D" w:rsidRPr="009A34E6" w:rsidRDefault="008F4201">
      <w:pPr>
        <w:pStyle w:val="Gogglelist"/>
        <w:ind w:hanging="360"/>
        <w:rPr>
          <w:lang w:val="cy-GB"/>
        </w:rPr>
      </w:pPr>
      <w:r w:rsidRPr="009A34E6">
        <w:rPr>
          <w:lang w:val="cy-GB"/>
        </w:rPr>
        <w:t>Ar gyfer prosiectau cyfalaf sy'n rhychwantu dwy flwyddyn ariannol neu fwy, bydd Rheolwr y Prosiect yn gyfrifol am adnabod a phroffilio'r holl gostau ar draws pob un o'r blynyddoedd ariannol dan sylw.</w:t>
      </w:r>
    </w:p>
    <w:p w14:paraId="28437F78" w14:textId="77777777" w:rsidR="00DC2D0D" w:rsidRPr="009A34E6" w:rsidRDefault="008F4201" w:rsidP="00C56D72">
      <w:pPr>
        <w:pStyle w:val="Heading4"/>
        <w:numPr>
          <w:ilvl w:val="2"/>
          <w:numId w:val="20"/>
        </w:numPr>
        <w:rPr>
          <w:b w:val="0"/>
          <w:bCs w:val="0"/>
          <w:color w:val="auto"/>
          <w:lang w:val="cy-GB"/>
        </w:rPr>
      </w:pPr>
      <w:r w:rsidRPr="009A34E6">
        <w:rPr>
          <w:b w:val="0"/>
          <w:bCs w:val="0"/>
          <w:color w:val="auto"/>
          <w:lang w:val="cy-GB"/>
        </w:rPr>
        <w:t>Cyfrifoldebau'r Adran Gyllid</w:t>
      </w:r>
    </w:p>
    <w:p w14:paraId="407DEE78" w14:textId="77777777" w:rsidR="00DC2D0D" w:rsidRPr="009A34E6" w:rsidRDefault="008F4201">
      <w:pPr>
        <w:pStyle w:val="ListParagraph"/>
        <w:numPr>
          <w:ilvl w:val="0"/>
          <w:numId w:val="10"/>
        </w:numPr>
        <w:rPr>
          <w:lang w:val="cy-GB"/>
        </w:rPr>
      </w:pPr>
      <w:r w:rsidRPr="009A34E6">
        <w:rPr>
          <w:lang w:val="cy-GB"/>
        </w:rPr>
        <w:t>Asesu pob Astudiaeth Achos a / neu Ffurflenni Cymeradwyo Cyfalaf o ran yr arian sydd ar gael (hyd yn oed os yw wedi cael ei gymeradwyo'n barod mewn Cyllideb Cyfalaf). Rhaid asesu goblygiadau caffael a TAW ar gyfer unrhyw gynnig cyn cael cymeradwyaeth derfynol.</w:t>
      </w:r>
    </w:p>
    <w:p w14:paraId="3A323D32" w14:textId="77777777" w:rsidR="00DC2D0D" w:rsidRPr="009A34E6" w:rsidRDefault="008F4201">
      <w:pPr>
        <w:pStyle w:val="Gogglelist"/>
        <w:numPr>
          <w:ilvl w:val="0"/>
          <w:numId w:val="9"/>
        </w:numPr>
        <w:rPr>
          <w:lang w:val="cy-GB"/>
        </w:rPr>
      </w:pPr>
      <w:r w:rsidRPr="009A34E6">
        <w:rPr>
          <w:lang w:val="cy-GB"/>
        </w:rPr>
        <w:t xml:space="preserve">Prosesu ychwanegiadau offer bob mis a chlustnodi cyfeirnod i bob ased newydd ar y gofrestr asedau sefydlog (Cyfeirnod yr ased i'w drosglwyddo ar label Cyfeirnod ased a'i anfon i'r adran berthnasol i'w atodi i'r ased perthnasol) </w:t>
      </w:r>
    </w:p>
    <w:p w14:paraId="34628B92" w14:textId="77777777" w:rsidR="00DC2D0D" w:rsidRPr="009A34E6" w:rsidRDefault="008F4201">
      <w:pPr>
        <w:pStyle w:val="Gogglelist"/>
        <w:numPr>
          <w:ilvl w:val="0"/>
          <w:numId w:val="9"/>
        </w:numPr>
        <w:rPr>
          <w:lang w:val="cy-GB"/>
        </w:rPr>
      </w:pPr>
      <w:r w:rsidRPr="009A34E6">
        <w:rPr>
          <w:lang w:val="cy-GB"/>
        </w:rPr>
        <w:t xml:space="preserve">Anfon rhestrau o asedau i'r adrannau bob blwyddyn er mwyn i'r adrannau nodi unrhyw eitemau darfodedig, eitemau a werthwyd, eitemau a ddifrodwyd neu unrhyw ychwanegiadau nad ydynt eisoes wedi'u nodi.  </w:t>
      </w:r>
    </w:p>
    <w:p w14:paraId="439122CD" w14:textId="77777777" w:rsidR="00DC2D0D" w:rsidRPr="009A34E6" w:rsidRDefault="008F4201">
      <w:pPr>
        <w:pStyle w:val="Gogglelist"/>
        <w:numPr>
          <w:ilvl w:val="0"/>
          <w:numId w:val="9"/>
        </w:numPr>
        <w:rPr>
          <w:lang w:val="cy-GB"/>
        </w:rPr>
      </w:pPr>
      <w:r w:rsidRPr="009A34E6">
        <w:rPr>
          <w:lang w:val="cy-GB"/>
        </w:rPr>
        <w:t>Cynnal y Gofrestr Asedau Sefydlog yn seiliedig ar wybodaeth a ddarperir gan yr adrannau.</w:t>
      </w:r>
    </w:p>
    <w:p w14:paraId="31F0E63E" w14:textId="77777777" w:rsidR="00DC2D0D" w:rsidRPr="009A34E6" w:rsidRDefault="008F4201">
      <w:pPr>
        <w:pStyle w:val="Gogglelist"/>
        <w:numPr>
          <w:ilvl w:val="0"/>
          <w:numId w:val="9"/>
        </w:numPr>
        <w:rPr>
          <w:lang w:val="cy-GB"/>
        </w:rPr>
      </w:pPr>
      <w:r w:rsidRPr="009A34E6">
        <w:rPr>
          <w:lang w:val="cy-GB"/>
        </w:rPr>
        <w:t xml:space="preserve">Nodi asedau newydd drwy gysylltu â'r Adran Ystadau ar sail chwarterol.  Caiff adeiladau newydd eu cyfalafu pan fônt wedi'u cwblhau.  </w:t>
      </w:r>
    </w:p>
    <w:p w14:paraId="01BDB537" w14:textId="77777777" w:rsidR="00DC2D0D" w:rsidRPr="009A34E6" w:rsidRDefault="008F4201">
      <w:pPr>
        <w:pStyle w:val="Gogglelist"/>
        <w:numPr>
          <w:ilvl w:val="0"/>
          <w:numId w:val="9"/>
        </w:numPr>
        <w:rPr>
          <w:lang w:val="cy-GB"/>
        </w:rPr>
      </w:pPr>
      <w:r w:rsidRPr="009A34E6">
        <w:rPr>
          <w:lang w:val="cy-GB"/>
        </w:rPr>
        <w:t>Monitro gwariant cyfalaf o'i gymharu â'r Gyllideb Gyfalaf a gymeradwywyd ar sail chwarterol.</w:t>
      </w:r>
    </w:p>
    <w:p w14:paraId="65DDA68A" w14:textId="77777777" w:rsidR="00DC2D0D" w:rsidRPr="009A34E6" w:rsidRDefault="008F4201">
      <w:pPr>
        <w:pStyle w:val="Gogglelist"/>
        <w:numPr>
          <w:ilvl w:val="0"/>
          <w:numId w:val="9"/>
        </w:numPr>
        <w:rPr>
          <w:lang w:val="cy-GB"/>
        </w:rPr>
      </w:pPr>
      <w:r w:rsidRPr="009A34E6">
        <w:rPr>
          <w:lang w:val="cy-GB"/>
        </w:rPr>
        <w:t>Sicrhau bod gwaith cyfredol ar ddiwedd y flwyddyn yn cael ei gofnodi fel Gwaith ar ei Hanner.</w:t>
      </w:r>
    </w:p>
    <w:p w14:paraId="034AF8BF" w14:textId="77777777" w:rsidR="00DC2D0D" w:rsidRPr="009A34E6" w:rsidRDefault="008F4201">
      <w:pPr>
        <w:pStyle w:val="Gogglelist"/>
        <w:numPr>
          <w:ilvl w:val="0"/>
          <w:numId w:val="9"/>
        </w:numPr>
        <w:rPr>
          <w:lang w:val="cy-GB"/>
        </w:rPr>
      </w:pPr>
      <w:r w:rsidRPr="009A34E6">
        <w:rPr>
          <w:lang w:val="cy-GB"/>
        </w:rPr>
        <w:t>Prosesu dibrisiant yn fisol cyn i'r cyfriflyfr gau</w:t>
      </w:r>
    </w:p>
    <w:p w14:paraId="6E355E1F" w14:textId="77777777" w:rsidR="00DC2D0D" w:rsidRPr="009A34E6" w:rsidRDefault="008F4201">
      <w:pPr>
        <w:pStyle w:val="Gogglelist"/>
        <w:numPr>
          <w:ilvl w:val="0"/>
          <w:numId w:val="9"/>
        </w:numPr>
        <w:rPr>
          <w:lang w:val="cy-GB"/>
        </w:rPr>
      </w:pPr>
      <w:r w:rsidRPr="009A34E6">
        <w:rPr>
          <w:lang w:val="cy-GB"/>
        </w:rPr>
        <w:t>Y gofrestr asedau'n cael ei chysoni i'r cyfriflyfr cyffredinol ddwywaith y flwyddyn</w:t>
      </w:r>
    </w:p>
    <w:p w14:paraId="1068C7F3" w14:textId="77777777" w:rsidR="00DC2D0D" w:rsidRPr="009A34E6" w:rsidRDefault="008F4201">
      <w:pPr>
        <w:pStyle w:val="Gogglelist"/>
        <w:numPr>
          <w:ilvl w:val="0"/>
          <w:numId w:val="9"/>
        </w:numPr>
        <w:rPr>
          <w:lang w:val="cy-GB"/>
        </w:rPr>
      </w:pPr>
      <w:r w:rsidRPr="009A34E6">
        <w:rPr>
          <w:lang w:val="cy-GB"/>
        </w:rPr>
        <w:t xml:space="preserve">Rhoi gwybod am asedau newydd megis eiddo, cychod, cerbydau i UMAL (yswirwyr PA) wrth gaffael i sicrhau eu bod yn cael eu hychwanegu i'r polisi a bod yswiriant llawn ar waith. </w:t>
      </w:r>
    </w:p>
    <w:p w14:paraId="1ECB6310" w14:textId="2E78859A" w:rsidR="00DC2D0D" w:rsidRPr="009A34E6" w:rsidRDefault="008F4201" w:rsidP="008D4F2D">
      <w:pPr>
        <w:pStyle w:val="Gogglelist"/>
        <w:ind w:firstLine="720"/>
        <w:rPr>
          <w:lang w:val="cy-GB"/>
        </w:rPr>
      </w:pPr>
      <w:r w:rsidRPr="009A34E6">
        <w:rPr>
          <w:lang w:val="cy-GB"/>
        </w:rPr>
        <w:t>15.1</w:t>
      </w:r>
      <w:r w:rsidR="00C56D72">
        <w:rPr>
          <w:lang w:val="cy-GB"/>
        </w:rPr>
        <w:t>3</w:t>
      </w:r>
      <w:r w:rsidRPr="009A34E6">
        <w:rPr>
          <w:lang w:val="cy-GB"/>
        </w:rPr>
        <w:t>.3.</w:t>
      </w:r>
      <w:r w:rsidRPr="009A34E6">
        <w:rPr>
          <w:lang w:val="cy-GB"/>
        </w:rPr>
        <w:tab/>
        <w:t>Cyfrifoldebau'r Adran Ystadau</w:t>
      </w:r>
    </w:p>
    <w:p w14:paraId="7BA40F9C" w14:textId="77777777" w:rsidR="00DC2D0D" w:rsidRPr="009A34E6" w:rsidRDefault="008F4201">
      <w:pPr>
        <w:pStyle w:val="Gogglelist"/>
        <w:numPr>
          <w:ilvl w:val="0"/>
          <w:numId w:val="11"/>
        </w:numPr>
        <w:rPr>
          <w:rFonts w:cs="Times New Roman"/>
          <w:bCs/>
          <w:color w:val="000000"/>
          <w:lang w:val="cy-GB"/>
        </w:rPr>
      </w:pPr>
      <w:r w:rsidRPr="009A34E6">
        <w:rPr>
          <w:rFonts w:cs="Times New Roman"/>
          <w:bCs/>
          <w:color w:val="000000"/>
          <w:lang w:val="cy-GB"/>
        </w:rPr>
        <w:t>Rhoi gwybod i'r Adran Gyllid pan fydd prosiect adeiladu wedi'i gwblhau at ddibenion yr Yswiriant.</w:t>
      </w:r>
    </w:p>
    <w:p w14:paraId="5FF7D9B8" w14:textId="77777777" w:rsidR="00DC2D0D" w:rsidRPr="009A34E6" w:rsidRDefault="008F4201">
      <w:pPr>
        <w:pStyle w:val="Gogglelist"/>
        <w:numPr>
          <w:ilvl w:val="0"/>
          <w:numId w:val="11"/>
        </w:numPr>
        <w:rPr>
          <w:lang w:val="cy-GB"/>
        </w:rPr>
      </w:pPr>
      <w:r w:rsidRPr="009A34E6">
        <w:rPr>
          <w:lang w:val="cy-GB"/>
        </w:rPr>
        <w:t>Rhoi gwybod i'r adran Gyllid am unrhyw newidiadau i gofnodion rheoli tir ac adeiladau'r ystâd a sicrhau bod cod cyson yn cael ei ddefnyddio i gynnal cofnodion rheoli'r ystâd.</w:t>
      </w:r>
    </w:p>
    <w:p w14:paraId="42684009" w14:textId="77777777" w:rsidR="00DC2D0D" w:rsidRPr="009A34E6" w:rsidRDefault="008F4201">
      <w:pPr>
        <w:pStyle w:val="Gogglelist"/>
        <w:numPr>
          <w:ilvl w:val="0"/>
          <w:numId w:val="11"/>
        </w:numPr>
        <w:rPr>
          <w:lang w:val="cy-GB"/>
        </w:rPr>
      </w:pPr>
      <w:r w:rsidRPr="009A34E6">
        <w:rPr>
          <w:lang w:val="cy-GB"/>
        </w:rPr>
        <w:t>Sicrhau bod cymeradwyaethau ariannol priodol yn eu lle ar gyfer prosiectau cyfalaf a reolir gan Ystadau cyn ymrwymo'r Brifysgol i wario cyfalaf. Rhaid i oblygiadau TAW prosiectau o'r fath gael eu hasesu gan yr Adran Gyllid cyn y cânt ddechrau.</w:t>
      </w:r>
    </w:p>
    <w:p w14:paraId="346D6B18" w14:textId="77777777" w:rsidR="00DC2D0D" w:rsidRPr="009A34E6" w:rsidRDefault="008F4201">
      <w:pPr>
        <w:pStyle w:val="Gogglelist"/>
        <w:numPr>
          <w:ilvl w:val="0"/>
          <w:numId w:val="11"/>
        </w:numPr>
        <w:rPr>
          <w:lang w:val="cy-GB"/>
        </w:rPr>
      </w:pPr>
      <w:r w:rsidRPr="009A34E6">
        <w:rPr>
          <w:lang w:val="cy-GB"/>
        </w:rPr>
        <w:t xml:space="preserve">Cysylltu bob chwarter â'r Adran Gyllid i gadarnhau pa brosiectau sydd wedi'u gorffen a natur y prosiectau sydd ar fin dechrau. </w:t>
      </w:r>
    </w:p>
    <w:p w14:paraId="64B238AE" w14:textId="77777777" w:rsidR="00DC2D0D" w:rsidRPr="009A34E6" w:rsidRDefault="008F4201" w:rsidP="00C56D72">
      <w:pPr>
        <w:pStyle w:val="Heading3"/>
        <w:numPr>
          <w:ilvl w:val="1"/>
          <w:numId w:val="20"/>
        </w:numPr>
        <w:rPr>
          <w:lang w:val="cy-GB"/>
        </w:rPr>
      </w:pPr>
      <w:r w:rsidRPr="009A34E6">
        <w:rPr>
          <w:lang w:val="cy-GB"/>
        </w:rPr>
        <w:t xml:space="preserve">Cynnal y Gofrestr Asedau Sefydlog </w:t>
      </w:r>
    </w:p>
    <w:p w14:paraId="2C04FDCA" w14:textId="60A20631" w:rsidR="008D4F2D" w:rsidRDefault="008F4201" w:rsidP="004937DB">
      <w:pPr>
        <w:pStyle w:val="Level3paragraph"/>
        <w:numPr>
          <w:ilvl w:val="2"/>
          <w:numId w:val="21"/>
        </w:numPr>
        <w:rPr>
          <w:lang w:val="cy-GB"/>
        </w:rPr>
      </w:pPr>
      <w:r w:rsidRPr="009A34E6">
        <w:rPr>
          <w:lang w:val="cy-GB"/>
        </w:rPr>
        <w:t>Mae'r Adran Gyllid yn cynnal cofrestr ganolog o adeiladau ac offer dros £10k. Diben y gofrestr hon yw:</w:t>
      </w:r>
    </w:p>
    <w:p w14:paraId="42D45EF7" w14:textId="77777777" w:rsidR="004937DB" w:rsidRPr="004937DB" w:rsidRDefault="004937DB" w:rsidP="004937DB">
      <w:pPr>
        <w:pStyle w:val="Level3paragraph"/>
        <w:ind w:left="1270"/>
        <w:rPr>
          <w:lang w:val="cy-GB"/>
        </w:rPr>
      </w:pPr>
    </w:p>
    <w:p w14:paraId="2D6CD574" w14:textId="77777777" w:rsidR="00DC2D0D" w:rsidRPr="009A34E6" w:rsidRDefault="008F4201">
      <w:pPr>
        <w:pStyle w:val="Gogglelist"/>
        <w:numPr>
          <w:ilvl w:val="0"/>
          <w:numId w:val="12"/>
        </w:numPr>
        <w:rPr>
          <w:lang w:val="cy-GB"/>
        </w:rPr>
      </w:pPr>
      <w:r w:rsidRPr="009A34E6">
        <w:rPr>
          <w:lang w:val="cy-GB"/>
        </w:rPr>
        <w:t>Sicrhau bod yr holl asedau cyfalaf yn cael eu cofnodi a'u cynnal yn gywir</w:t>
      </w:r>
    </w:p>
    <w:p w14:paraId="43458813" w14:textId="77777777" w:rsidR="00DC2D0D" w:rsidRPr="009A34E6" w:rsidRDefault="008F4201">
      <w:pPr>
        <w:pStyle w:val="Gogglelist"/>
        <w:numPr>
          <w:ilvl w:val="0"/>
          <w:numId w:val="12"/>
        </w:numPr>
        <w:rPr>
          <w:lang w:val="cy-GB"/>
        </w:rPr>
      </w:pPr>
      <w:r w:rsidRPr="009A34E6">
        <w:rPr>
          <w:lang w:val="cy-GB"/>
        </w:rPr>
        <w:t>Galluogi i'r Adran Gyllid gyfrifo'r dibrisiant misol yn gywir er mwyn ei gynnwys o fewn y cyfrifon rheoli misol, y gyllideb flynyddol a'r cynllun pum mlynedd</w:t>
      </w:r>
    </w:p>
    <w:p w14:paraId="5D821EF0" w14:textId="77777777" w:rsidR="00DC2D0D" w:rsidRPr="009A34E6" w:rsidRDefault="008F4201">
      <w:pPr>
        <w:pStyle w:val="Gogglelist"/>
        <w:numPr>
          <w:ilvl w:val="0"/>
          <w:numId w:val="12"/>
        </w:numPr>
        <w:rPr>
          <w:lang w:val="cy-GB"/>
        </w:rPr>
      </w:pPr>
      <w:r w:rsidRPr="009A34E6">
        <w:rPr>
          <w:lang w:val="cy-GB"/>
        </w:rPr>
        <w:t>Darparu pwynt cyfeirio i wirio'r holl asedau a gedwir o fewn y Brifysgol</w:t>
      </w:r>
      <w:r w:rsidRPr="009A34E6">
        <w:rPr>
          <w:lang w:val="cy-GB"/>
        </w:rPr>
        <w:br/>
        <w:t xml:space="preserve"> </w:t>
      </w:r>
    </w:p>
    <w:p w14:paraId="63E9B573" w14:textId="77777777" w:rsidR="00DC2D0D" w:rsidRPr="009A34E6" w:rsidRDefault="008F4201">
      <w:pPr>
        <w:pStyle w:val="Gogglelist"/>
        <w:numPr>
          <w:ilvl w:val="0"/>
          <w:numId w:val="12"/>
        </w:numPr>
        <w:rPr>
          <w:lang w:val="cy-GB"/>
        </w:rPr>
      </w:pPr>
      <w:r w:rsidRPr="009A34E6">
        <w:rPr>
          <w:lang w:val="cy-GB"/>
        </w:rPr>
        <w:t>Darparu manylion cyswllt ar gyfer pob ased er mwyn rhannu asedau a gwirio asedau</w:t>
      </w:r>
    </w:p>
    <w:p w14:paraId="17E2FBEF" w14:textId="2C209254" w:rsidR="00DC2D0D" w:rsidRPr="009A34E6" w:rsidRDefault="008F4201" w:rsidP="00C56D72">
      <w:pPr>
        <w:pStyle w:val="Level3paragraph"/>
        <w:numPr>
          <w:ilvl w:val="2"/>
          <w:numId w:val="21"/>
        </w:numPr>
        <w:rPr>
          <w:lang w:val="cy-GB"/>
        </w:rPr>
      </w:pPr>
      <w:r w:rsidRPr="009A34E6">
        <w:rPr>
          <w:lang w:val="cy-GB"/>
        </w:rPr>
        <w:t xml:space="preserve">Caiff y gofrestr ei diweddaru bob mis gan y tîm Cyfrifeg Ariannol. Ceir yr wybodaeth hon o'r ffurflenni Cofnod Gwariant Cyfalaf a'r ffurflenni gwaredu asedau a ddarperir gan yr adrannau. </w:t>
      </w:r>
    </w:p>
    <w:p w14:paraId="79E7BCAA" w14:textId="77777777" w:rsidR="00DC2D0D" w:rsidRPr="009A34E6" w:rsidRDefault="008F4201" w:rsidP="00C56D72">
      <w:pPr>
        <w:pStyle w:val="Heading3"/>
        <w:numPr>
          <w:ilvl w:val="1"/>
          <w:numId w:val="21"/>
        </w:numPr>
        <w:rPr>
          <w:lang w:val="cy-GB"/>
        </w:rPr>
      </w:pPr>
      <w:r w:rsidRPr="009A34E6">
        <w:rPr>
          <w:lang w:val="cy-GB"/>
        </w:rPr>
        <w:t>Strwythur codio ar gyfer Asedau Sefydlog</w:t>
      </w:r>
    </w:p>
    <w:p w14:paraId="4A3DB27A" w14:textId="20BEE2A3" w:rsidR="00DC2D0D" w:rsidRPr="009A34E6" w:rsidRDefault="008F4201" w:rsidP="00C56D72">
      <w:pPr>
        <w:pStyle w:val="Level3paragraph"/>
        <w:numPr>
          <w:ilvl w:val="2"/>
          <w:numId w:val="21"/>
        </w:numPr>
        <w:rPr>
          <w:lang w:val="cy-GB"/>
        </w:rPr>
      </w:pPr>
      <w:r w:rsidRPr="009A34E6">
        <w:rPr>
          <w:lang w:val="cy-GB"/>
        </w:rPr>
        <w:t xml:space="preserve">Mae'r adran Ystadau'n cynnal amserlen o dir ac adeiladau ar systemau Planet. Clustnodwyd cod penodol unigryw i holl dir ac adeiladau'r Brifysgol a gaiff ei ddefnyddio gan yr adran Gyllid a'r adran Ystadau. </w:t>
      </w:r>
      <w:r w:rsidRPr="009A34E6">
        <w:rPr>
          <w:lang w:val="cy-GB"/>
        </w:rPr>
        <w:fldChar w:fldCharType="begin"/>
      </w:r>
      <w:r w:rsidRPr="009A34E6">
        <w:rPr>
          <w:lang w:val="cy-GB"/>
        </w:rPr>
        <w:instrText>REF _Ref476838346 \n \h</w:instrText>
      </w:r>
      <w:r w:rsidRPr="009A34E6">
        <w:rPr>
          <w:lang w:val="cy-GB"/>
        </w:rPr>
      </w:r>
      <w:r w:rsidRPr="009A34E6">
        <w:rPr>
          <w:lang w:val="cy-GB"/>
        </w:rPr>
        <w:fldChar w:fldCharType="end"/>
      </w:r>
    </w:p>
    <w:p w14:paraId="3BF4E1BD" w14:textId="708ADAAE" w:rsidR="00DC2D0D" w:rsidRPr="009A34E6" w:rsidRDefault="008F4201" w:rsidP="00C56D72">
      <w:pPr>
        <w:pStyle w:val="Level3paragraph"/>
        <w:numPr>
          <w:ilvl w:val="2"/>
          <w:numId w:val="21"/>
        </w:numPr>
        <w:rPr>
          <w:lang w:val="cy-GB"/>
        </w:rPr>
      </w:pPr>
      <w:r w:rsidRPr="009A34E6">
        <w:rPr>
          <w:lang w:val="cy-GB"/>
        </w:rPr>
        <w:t>Y tîm Cyfrifeg Ariannol sy'n gyfrifol am gysoni codau'r Adran Gyllid â chodau'r Adran Ystadau ar ddiwedd y flwyddyn i sicrhau bod yr holl ychwanegiadau a gwarediadau wedi'u dal.</w:t>
      </w:r>
    </w:p>
    <w:p w14:paraId="3C84ED52" w14:textId="11483DAB" w:rsidR="00DC2D0D" w:rsidRPr="009A34E6" w:rsidRDefault="008F4201" w:rsidP="00C56D72">
      <w:pPr>
        <w:pStyle w:val="Level3paragraph"/>
        <w:numPr>
          <w:ilvl w:val="2"/>
          <w:numId w:val="21"/>
        </w:numPr>
        <w:rPr>
          <w:lang w:val="cy-GB"/>
        </w:rPr>
      </w:pPr>
      <w:r w:rsidRPr="009A34E6">
        <w:rPr>
          <w:lang w:val="cy-GB"/>
        </w:rPr>
        <w:t xml:space="preserve">Dylai'r Adran Gyllid a'r Adran Ystadau gynnal eu systemau cofnodion gan ddefnyddio'r strwythur codio cytûn. </w:t>
      </w:r>
    </w:p>
    <w:sectPr w:rsidR="00DC2D0D" w:rsidRPr="009A34E6">
      <w:headerReference w:type="default" r:id="rId12"/>
      <w:pgSz w:w="11906" w:h="16838"/>
      <w:pgMar w:top="1440" w:right="1440" w:bottom="1440" w:left="1440" w:header="851"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CADA1" w14:textId="77777777" w:rsidR="00FD18CB" w:rsidRDefault="00FD18CB">
      <w:pPr>
        <w:spacing w:after="0" w:line="240" w:lineRule="auto"/>
      </w:pPr>
      <w:r>
        <w:separator/>
      </w:r>
    </w:p>
  </w:endnote>
  <w:endnote w:type="continuationSeparator" w:id="0">
    <w:p w14:paraId="4F7E54AD" w14:textId="77777777" w:rsidR="00FD18CB" w:rsidRDefault="00FD1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DejaVu Sans">
    <w:altName w:val="Verdana"/>
    <w:panose1 w:val="00000000000000000000"/>
    <w:charset w:val="00"/>
    <w:family w:val="roman"/>
    <w:notTrueType/>
    <w:pitch w:val="default"/>
  </w:font>
  <w:font w:name="Arial Bold">
    <w:panose1 w:val="020B0704020202020204"/>
    <w:charset w:val="00"/>
    <w:family w:val="auto"/>
    <w:pitch w:val="default"/>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35EF7" w14:textId="77777777" w:rsidR="004937DB" w:rsidRDefault="00493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FE70C" w14:textId="77777777" w:rsidR="00FD18CB" w:rsidRDefault="00FD18CB">
      <w:pPr>
        <w:spacing w:after="0" w:line="240" w:lineRule="auto"/>
      </w:pPr>
      <w:r>
        <w:separator/>
      </w:r>
    </w:p>
  </w:footnote>
  <w:footnote w:type="continuationSeparator" w:id="0">
    <w:p w14:paraId="7008648E" w14:textId="77777777" w:rsidR="00FD18CB" w:rsidRDefault="00FD1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A8658" w14:textId="142A2F04" w:rsidR="00DC2D0D" w:rsidRPr="000C4AA5" w:rsidRDefault="00DC2D0D">
    <w:pPr>
      <w:jc w:val="center"/>
      <w:rPr>
        <w:b/>
        <w:lang w:val="cy-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53E3" w14:textId="4E5EFFC6" w:rsidR="00DC2D0D" w:rsidRDefault="00651569">
    <w:pPr>
      <w:jc w:val="center"/>
      <w:rPr>
        <w:b/>
      </w:rPr>
    </w:pPr>
    <w:r>
      <w:rPr>
        <w:b/>
      </w:rPr>
      <w:t>Adran 15: Prosiectau Cyfalaf ac Asedau Sefydlog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052F" w14:textId="453B01FD" w:rsidR="00DC2D0D" w:rsidRDefault="00651569">
    <w:pPr>
      <w:jc w:val="center"/>
      <w:rPr>
        <w:b/>
      </w:rPr>
    </w:pPr>
    <w:r>
      <w:rPr>
        <w:b/>
      </w:rPr>
      <w:t>Adran 15: Prosiectau Cyfalaf ac Asedau Sefydlog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1A9A"/>
    <w:multiLevelType w:val="multilevel"/>
    <w:tmpl w:val="904E64CC"/>
    <w:lvl w:ilvl="0">
      <w:start w:val="15"/>
      <w:numFmt w:val="decimal"/>
      <w:lvlText w:val="%1."/>
      <w:lvlJc w:val="left"/>
      <w:pPr>
        <w:ind w:left="360" w:hanging="360"/>
      </w:pPr>
    </w:lvl>
    <w:lvl w:ilvl="1">
      <w:start w:val="1"/>
      <w:numFmt w:val="decimal"/>
      <w:lvlText w:val="%1.%2."/>
      <w:lvlJc w:val="left"/>
      <w:pPr>
        <w:ind w:left="715" w:hanging="432"/>
      </w:pPr>
      <w:rPr>
        <w:b/>
        <w:bCs/>
      </w:rPr>
    </w:lvl>
    <w:lvl w:ilvl="2">
      <w:start w:val="1"/>
      <w:numFmt w:val="decimal"/>
      <w:lvlText w:val="%1.%2.%3."/>
      <w:lvlJc w:val="left"/>
      <w:pPr>
        <w:ind w:left="2064" w:hanging="504"/>
      </w:pPr>
    </w:lvl>
    <w:lvl w:ilvl="3">
      <w:start w:val="1"/>
      <w:numFmt w:val="decimal"/>
      <w:lvlText w:val="%1.%2.%3.%4."/>
      <w:lvlJc w:val="left"/>
      <w:pPr>
        <w:ind w:left="1924"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E40FB0"/>
    <w:multiLevelType w:val="multilevel"/>
    <w:tmpl w:val="17824E62"/>
    <w:lvl w:ilvl="0">
      <w:start w:val="15"/>
      <w:numFmt w:val="decimal"/>
      <w:lvlText w:val="%1."/>
      <w:lvlJc w:val="left"/>
      <w:pPr>
        <w:ind w:left="550" w:hanging="550"/>
      </w:pPr>
      <w:rPr>
        <w:rFonts w:hint="default"/>
      </w:rPr>
    </w:lvl>
    <w:lvl w:ilvl="1">
      <w:start w:val="3"/>
      <w:numFmt w:val="decimal"/>
      <w:lvlText w:val="%1.%2."/>
      <w:lvlJc w:val="left"/>
      <w:pPr>
        <w:ind w:left="550" w:hanging="5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DE97CEE"/>
    <w:multiLevelType w:val="multilevel"/>
    <w:tmpl w:val="12A25834"/>
    <w:lvl w:ilvl="0">
      <w:start w:val="15"/>
      <w:numFmt w:val="decimal"/>
      <w:lvlText w:val="%1"/>
      <w:lvlJc w:val="left"/>
      <w:pPr>
        <w:ind w:left="600" w:hanging="600"/>
      </w:pPr>
      <w:rPr>
        <w:rFonts w:hint="default"/>
      </w:rPr>
    </w:lvl>
    <w:lvl w:ilvl="1">
      <w:start w:val="14"/>
      <w:numFmt w:val="decimal"/>
      <w:lvlText w:val="%1.%2"/>
      <w:lvlJc w:val="left"/>
      <w:pPr>
        <w:ind w:left="875" w:hanging="600"/>
      </w:pPr>
      <w:rPr>
        <w:rFonts w:hint="default"/>
      </w:rPr>
    </w:lvl>
    <w:lvl w:ilvl="2">
      <w:start w:val="1"/>
      <w:numFmt w:val="decimal"/>
      <w:lvlText w:val="%1.%2.%3"/>
      <w:lvlJc w:val="left"/>
      <w:pPr>
        <w:ind w:left="1270" w:hanging="720"/>
      </w:pPr>
      <w:rPr>
        <w:rFonts w:hint="default"/>
      </w:rPr>
    </w:lvl>
    <w:lvl w:ilvl="3">
      <w:start w:val="1"/>
      <w:numFmt w:val="decimal"/>
      <w:lvlText w:val="%1.%2.%3.%4"/>
      <w:lvlJc w:val="left"/>
      <w:pPr>
        <w:ind w:left="1545" w:hanging="720"/>
      </w:pPr>
      <w:rPr>
        <w:rFonts w:hint="default"/>
      </w:rPr>
    </w:lvl>
    <w:lvl w:ilvl="4">
      <w:start w:val="1"/>
      <w:numFmt w:val="decimal"/>
      <w:lvlText w:val="%1.%2.%3.%4.%5"/>
      <w:lvlJc w:val="left"/>
      <w:pPr>
        <w:ind w:left="1820" w:hanging="720"/>
      </w:pPr>
      <w:rPr>
        <w:rFonts w:hint="default"/>
      </w:rPr>
    </w:lvl>
    <w:lvl w:ilvl="5">
      <w:start w:val="1"/>
      <w:numFmt w:val="decimal"/>
      <w:lvlText w:val="%1.%2.%3.%4.%5.%6"/>
      <w:lvlJc w:val="left"/>
      <w:pPr>
        <w:ind w:left="2455" w:hanging="1080"/>
      </w:pPr>
      <w:rPr>
        <w:rFonts w:hint="default"/>
      </w:rPr>
    </w:lvl>
    <w:lvl w:ilvl="6">
      <w:start w:val="1"/>
      <w:numFmt w:val="decimal"/>
      <w:lvlText w:val="%1.%2.%3.%4.%5.%6.%7"/>
      <w:lvlJc w:val="left"/>
      <w:pPr>
        <w:ind w:left="2730" w:hanging="1080"/>
      </w:pPr>
      <w:rPr>
        <w:rFonts w:hint="default"/>
      </w:rPr>
    </w:lvl>
    <w:lvl w:ilvl="7">
      <w:start w:val="1"/>
      <w:numFmt w:val="decimal"/>
      <w:lvlText w:val="%1.%2.%3.%4.%5.%6.%7.%8"/>
      <w:lvlJc w:val="left"/>
      <w:pPr>
        <w:ind w:left="3365" w:hanging="1440"/>
      </w:pPr>
      <w:rPr>
        <w:rFonts w:hint="default"/>
      </w:rPr>
    </w:lvl>
    <w:lvl w:ilvl="8">
      <w:start w:val="1"/>
      <w:numFmt w:val="decimal"/>
      <w:lvlText w:val="%1.%2.%3.%4.%5.%6.%7.%8.%9"/>
      <w:lvlJc w:val="left"/>
      <w:pPr>
        <w:ind w:left="3640" w:hanging="1440"/>
      </w:pPr>
      <w:rPr>
        <w:rFonts w:hint="default"/>
      </w:rPr>
    </w:lvl>
  </w:abstractNum>
  <w:abstractNum w:abstractNumId="3" w15:restartNumberingAfterBreak="0">
    <w:nsid w:val="2F9764C1"/>
    <w:multiLevelType w:val="multilevel"/>
    <w:tmpl w:val="0B86763C"/>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34710F63"/>
    <w:multiLevelType w:val="multilevel"/>
    <w:tmpl w:val="D2440178"/>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38ED181A"/>
    <w:multiLevelType w:val="multilevel"/>
    <w:tmpl w:val="8E5CF202"/>
    <w:lvl w:ilvl="0">
      <w:start w:val="1"/>
      <w:numFmt w:val="bullet"/>
      <w:lvlText w:val=""/>
      <w:lvlJc w:val="left"/>
      <w:pPr>
        <w:ind w:left="1636" w:hanging="360"/>
      </w:pPr>
      <w:rPr>
        <w:rFonts w:ascii="Wingdings" w:hAnsi="Wingdings" w:cs="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cs="Wingdings" w:hint="default"/>
      </w:rPr>
    </w:lvl>
    <w:lvl w:ilvl="3">
      <w:start w:val="1"/>
      <w:numFmt w:val="bullet"/>
      <w:lvlText w:val=""/>
      <w:lvlJc w:val="left"/>
      <w:pPr>
        <w:ind w:left="3796" w:hanging="360"/>
      </w:pPr>
      <w:rPr>
        <w:rFonts w:ascii="Symbol" w:hAnsi="Symbol" w:cs="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cs="Wingdings" w:hint="default"/>
      </w:rPr>
    </w:lvl>
    <w:lvl w:ilvl="6">
      <w:start w:val="1"/>
      <w:numFmt w:val="bullet"/>
      <w:lvlText w:val=""/>
      <w:lvlJc w:val="left"/>
      <w:pPr>
        <w:ind w:left="5956" w:hanging="360"/>
      </w:pPr>
      <w:rPr>
        <w:rFonts w:ascii="Symbol" w:hAnsi="Symbol" w:cs="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cs="Wingdings" w:hint="default"/>
      </w:rPr>
    </w:lvl>
  </w:abstractNum>
  <w:abstractNum w:abstractNumId="6" w15:restartNumberingAfterBreak="0">
    <w:nsid w:val="3BB54036"/>
    <w:multiLevelType w:val="multilevel"/>
    <w:tmpl w:val="4BD456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C7C18AA"/>
    <w:multiLevelType w:val="multilevel"/>
    <w:tmpl w:val="C19C1DFA"/>
    <w:lvl w:ilvl="0">
      <w:start w:val="1"/>
      <w:numFmt w:val="bullet"/>
      <w:lvlText w:val=""/>
      <w:lvlJc w:val="left"/>
      <w:pPr>
        <w:ind w:left="1636" w:hanging="360"/>
      </w:pPr>
      <w:rPr>
        <w:rFonts w:ascii="Wingdings" w:hAnsi="Wingdings" w:cs="Wingdings" w:hint="default"/>
        <w:color w:val="auto"/>
        <w:sz w:val="16"/>
        <w:szCs w:val="16"/>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 w15:restartNumberingAfterBreak="0">
    <w:nsid w:val="415C23EB"/>
    <w:multiLevelType w:val="multilevel"/>
    <w:tmpl w:val="489E4AE6"/>
    <w:lvl w:ilvl="0">
      <w:start w:val="15"/>
      <w:numFmt w:val="decimal"/>
      <w:lvlText w:val="%1"/>
      <w:lvlJc w:val="left"/>
      <w:pPr>
        <w:ind w:left="600" w:hanging="600"/>
      </w:pPr>
      <w:rPr>
        <w:rFonts w:hint="default"/>
      </w:rPr>
    </w:lvl>
    <w:lvl w:ilvl="1">
      <w:start w:val="13"/>
      <w:numFmt w:val="decimal"/>
      <w:lvlText w:val="%1.%2"/>
      <w:lvlJc w:val="left"/>
      <w:pPr>
        <w:ind w:left="875" w:hanging="600"/>
      </w:pPr>
      <w:rPr>
        <w:rFonts w:hint="default"/>
      </w:rPr>
    </w:lvl>
    <w:lvl w:ilvl="2">
      <w:start w:val="1"/>
      <w:numFmt w:val="decimal"/>
      <w:lvlText w:val="%1.%2.%3"/>
      <w:lvlJc w:val="left"/>
      <w:pPr>
        <w:ind w:left="1270" w:hanging="720"/>
      </w:pPr>
      <w:rPr>
        <w:rFonts w:hint="default"/>
      </w:rPr>
    </w:lvl>
    <w:lvl w:ilvl="3">
      <w:start w:val="1"/>
      <w:numFmt w:val="decimal"/>
      <w:lvlText w:val="%1.%2.%3.%4"/>
      <w:lvlJc w:val="left"/>
      <w:pPr>
        <w:ind w:left="1545" w:hanging="720"/>
      </w:pPr>
      <w:rPr>
        <w:rFonts w:hint="default"/>
      </w:rPr>
    </w:lvl>
    <w:lvl w:ilvl="4">
      <w:start w:val="1"/>
      <w:numFmt w:val="decimal"/>
      <w:lvlText w:val="%1.%2.%3.%4.%5"/>
      <w:lvlJc w:val="left"/>
      <w:pPr>
        <w:ind w:left="1820" w:hanging="720"/>
      </w:pPr>
      <w:rPr>
        <w:rFonts w:hint="default"/>
      </w:rPr>
    </w:lvl>
    <w:lvl w:ilvl="5">
      <w:start w:val="1"/>
      <w:numFmt w:val="decimal"/>
      <w:lvlText w:val="%1.%2.%3.%4.%5.%6"/>
      <w:lvlJc w:val="left"/>
      <w:pPr>
        <w:ind w:left="2455" w:hanging="1080"/>
      </w:pPr>
      <w:rPr>
        <w:rFonts w:hint="default"/>
      </w:rPr>
    </w:lvl>
    <w:lvl w:ilvl="6">
      <w:start w:val="1"/>
      <w:numFmt w:val="decimal"/>
      <w:lvlText w:val="%1.%2.%3.%4.%5.%6.%7"/>
      <w:lvlJc w:val="left"/>
      <w:pPr>
        <w:ind w:left="2730" w:hanging="1080"/>
      </w:pPr>
      <w:rPr>
        <w:rFonts w:hint="default"/>
      </w:rPr>
    </w:lvl>
    <w:lvl w:ilvl="7">
      <w:start w:val="1"/>
      <w:numFmt w:val="decimal"/>
      <w:lvlText w:val="%1.%2.%3.%4.%5.%6.%7.%8"/>
      <w:lvlJc w:val="left"/>
      <w:pPr>
        <w:ind w:left="3365" w:hanging="1440"/>
      </w:pPr>
      <w:rPr>
        <w:rFonts w:hint="default"/>
      </w:rPr>
    </w:lvl>
    <w:lvl w:ilvl="8">
      <w:start w:val="1"/>
      <w:numFmt w:val="decimal"/>
      <w:lvlText w:val="%1.%2.%3.%4.%5.%6.%7.%8.%9"/>
      <w:lvlJc w:val="left"/>
      <w:pPr>
        <w:ind w:left="3640" w:hanging="1440"/>
      </w:pPr>
      <w:rPr>
        <w:rFonts w:hint="default"/>
      </w:rPr>
    </w:lvl>
  </w:abstractNum>
  <w:abstractNum w:abstractNumId="9" w15:restartNumberingAfterBreak="0">
    <w:nsid w:val="5E721272"/>
    <w:multiLevelType w:val="multilevel"/>
    <w:tmpl w:val="B220F4D6"/>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15:restartNumberingAfterBreak="0">
    <w:nsid w:val="63E631F1"/>
    <w:multiLevelType w:val="multilevel"/>
    <w:tmpl w:val="6AF6F56C"/>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649B5E19"/>
    <w:multiLevelType w:val="multilevel"/>
    <w:tmpl w:val="4FB8CB8C"/>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65361131"/>
    <w:multiLevelType w:val="multilevel"/>
    <w:tmpl w:val="89AC1D9A"/>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686D750B"/>
    <w:multiLevelType w:val="multilevel"/>
    <w:tmpl w:val="DCDA1A36"/>
    <w:lvl w:ilvl="0">
      <w:start w:val="15"/>
      <w:numFmt w:val="decimal"/>
      <w:lvlText w:val="%1."/>
      <w:lvlJc w:val="left"/>
      <w:pPr>
        <w:ind w:left="550" w:hanging="550"/>
      </w:pPr>
      <w:rPr>
        <w:rFonts w:hint="default"/>
      </w:rPr>
    </w:lvl>
    <w:lvl w:ilvl="1">
      <w:start w:val="5"/>
      <w:numFmt w:val="decimal"/>
      <w:lvlText w:val="%1.%2."/>
      <w:lvlJc w:val="left"/>
      <w:pPr>
        <w:ind w:left="550" w:hanging="5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A8F20F2"/>
    <w:multiLevelType w:val="multilevel"/>
    <w:tmpl w:val="3968D57E"/>
    <w:lvl w:ilvl="0">
      <w:start w:val="15"/>
      <w:numFmt w:val="decimal"/>
      <w:lvlText w:val="%1."/>
      <w:lvlJc w:val="left"/>
      <w:pPr>
        <w:ind w:left="360" w:hanging="360"/>
      </w:pPr>
    </w:lvl>
    <w:lvl w:ilvl="1">
      <w:start w:val="11"/>
      <w:numFmt w:val="decimal"/>
      <w:lvlText w:val="%1.%2."/>
      <w:lvlJc w:val="left"/>
      <w:pPr>
        <w:ind w:left="715" w:hanging="432"/>
      </w:pPr>
      <w:rPr>
        <w:b/>
        <w:bCs/>
      </w:rPr>
    </w:lvl>
    <w:lvl w:ilvl="2">
      <w:start w:val="1"/>
      <w:numFmt w:val="decimal"/>
      <w:lvlText w:val="%1.%2.%3."/>
      <w:lvlJc w:val="left"/>
      <w:pPr>
        <w:ind w:left="2064" w:hanging="504"/>
      </w:pPr>
    </w:lvl>
    <w:lvl w:ilvl="3">
      <w:start w:val="1"/>
      <w:numFmt w:val="decimal"/>
      <w:lvlText w:val="%1.%2.%3.%4."/>
      <w:lvlJc w:val="left"/>
      <w:pPr>
        <w:ind w:left="1924"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B1808CC"/>
    <w:multiLevelType w:val="multilevel"/>
    <w:tmpl w:val="6C406E46"/>
    <w:lvl w:ilvl="0">
      <w:start w:val="15"/>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7BCA4746"/>
    <w:multiLevelType w:val="multilevel"/>
    <w:tmpl w:val="114863F2"/>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7" w15:restartNumberingAfterBreak="0">
    <w:nsid w:val="7CAB0CFE"/>
    <w:multiLevelType w:val="multilevel"/>
    <w:tmpl w:val="DB224CF6"/>
    <w:lvl w:ilvl="0">
      <w:start w:val="15"/>
      <w:numFmt w:val="decimal"/>
      <w:lvlText w:val="%1"/>
      <w:lvlJc w:val="left"/>
      <w:pPr>
        <w:ind w:left="600" w:hanging="600"/>
      </w:pPr>
      <w:rPr>
        <w:rFonts w:hint="default"/>
      </w:rPr>
    </w:lvl>
    <w:lvl w:ilvl="1">
      <w:start w:val="13"/>
      <w:numFmt w:val="decimal"/>
      <w:lvlText w:val="%1.%2"/>
      <w:lvlJc w:val="left"/>
      <w:pPr>
        <w:ind w:left="875" w:hanging="600"/>
      </w:pPr>
      <w:rPr>
        <w:rFonts w:hint="default"/>
      </w:rPr>
    </w:lvl>
    <w:lvl w:ilvl="2">
      <w:start w:val="2"/>
      <w:numFmt w:val="decimal"/>
      <w:lvlText w:val="%1.%2.%3"/>
      <w:lvlJc w:val="left"/>
      <w:pPr>
        <w:ind w:left="1270" w:hanging="720"/>
      </w:pPr>
      <w:rPr>
        <w:rFonts w:hint="default"/>
      </w:rPr>
    </w:lvl>
    <w:lvl w:ilvl="3">
      <w:start w:val="1"/>
      <w:numFmt w:val="decimal"/>
      <w:lvlText w:val="%1.%2.%3.%4"/>
      <w:lvlJc w:val="left"/>
      <w:pPr>
        <w:ind w:left="1545" w:hanging="720"/>
      </w:pPr>
      <w:rPr>
        <w:rFonts w:hint="default"/>
      </w:rPr>
    </w:lvl>
    <w:lvl w:ilvl="4">
      <w:start w:val="1"/>
      <w:numFmt w:val="decimal"/>
      <w:lvlText w:val="%1.%2.%3.%4.%5"/>
      <w:lvlJc w:val="left"/>
      <w:pPr>
        <w:ind w:left="1820" w:hanging="720"/>
      </w:pPr>
      <w:rPr>
        <w:rFonts w:hint="default"/>
      </w:rPr>
    </w:lvl>
    <w:lvl w:ilvl="5">
      <w:start w:val="1"/>
      <w:numFmt w:val="decimal"/>
      <w:lvlText w:val="%1.%2.%3.%4.%5.%6"/>
      <w:lvlJc w:val="left"/>
      <w:pPr>
        <w:ind w:left="2455" w:hanging="1080"/>
      </w:pPr>
      <w:rPr>
        <w:rFonts w:hint="default"/>
      </w:rPr>
    </w:lvl>
    <w:lvl w:ilvl="6">
      <w:start w:val="1"/>
      <w:numFmt w:val="decimal"/>
      <w:lvlText w:val="%1.%2.%3.%4.%5.%6.%7"/>
      <w:lvlJc w:val="left"/>
      <w:pPr>
        <w:ind w:left="2730" w:hanging="1080"/>
      </w:pPr>
      <w:rPr>
        <w:rFonts w:hint="default"/>
      </w:rPr>
    </w:lvl>
    <w:lvl w:ilvl="7">
      <w:start w:val="1"/>
      <w:numFmt w:val="decimal"/>
      <w:lvlText w:val="%1.%2.%3.%4.%5.%6.%7.%8"/>
      <w:lvlJc w:val="left"/>
      <w:pPr>
        <w:ind w:left="3365" w:hanging="1440"/>
      </w:pPr>
      <w:rPr>
        <w:rFonts w:hint="default"/>
      </w:rPr>
    </w:lvl>
    <w:lvl w:ilvl="8">
      <w:start w:val="1"/>
      <w:numFmt w:val="decimal"/>
      <w:lvlText w:val="%1.%2.%3.%4.%5.%6.%7.%8.%9"/>
      <w:lvlJc w:val="left"/>
      <w:pPr>
        <w:ind w:left="3640" w:hanging="1440"/>
      </w:pPr>
      <w:rPr>
        <w:rFonts w:hint="default"/>
      </w:rPr>
    </w:lvl>
  </w:abstractNum>
  <w:abstractNum w:abstractNumId="18" w15:restartNumberingAfterBreak="0">
    <w:nsid w:val="7DD23396"/>
    <w:multiLevelType w:val="multilevel"/>
    <w:tmpl w:val="6E8C763C"/>
    <w:lvl w:ilvl="0">
      <w:start w:val="15"/>
      <w:numFmt w:val="decimal"/>
      <w:pStyle w:val="Heading2"/>
      <w:lvlText w:val="%1."/>
      <w:lvlJc w:val="left"/>
      <w:pPr>
        <w:ind w:left="360" w:hanging="360"/>
      </w:pPr>
    </w:lvl>
    <w:lvl w:ilvl="1">
      <w:start w:val="1"/>
      <w:numFmt w:val="decimal"/>
      <w:pStyle w:val="Heading3"/>
      <w:lvlText w:val="%1.%2."/>
      <w:lvlJc w:val="left"/>
      <w:pPr>
        <w:ind w:left="715" w:hanging="432"/>
      </w:pPr>
      <w:rPr>
        <w:b/>
        <w:bCs/>
      </w:rPr>
    </w:lvl>
    <w:lvl w:ilvl="2">
      <w:start w:val="1"/>
      <w:numFmt w:val="decimal"/>
      <w:pStyle w:val="Heading4"/>
      <w:lvlText w:val="%1.%2.%3."/>
      <w:lvlJc w:val="left"/>
      <w:pPr>
        <w:ind w:left="2064" w:hanging="504"/>
      </w:pPr>
    </w:lvl>
    <w:lvl w:ilvl="3">
      <w:start w:val="1"/>
      <w:numFmt w:val="decimal"/>
      <w:pStyle w:val="Heading5"/>
      <w:lvlText w:val="%1.%2.%3.%4."/>
      <w:lvlJc w:val="left"/>
      <w:pPr>
        <w:ind w:left="1924" w:hanging="648"/>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7DEA58AB"/>
    <w:multiLevelType w:val="multilevel"/>
    <w:tmpl w:val="66205874"/>
    <w:lvl w:ilvl="0">
      <w:start w:val="15"/>
      <w:numFmt w:val="decimal"/>
      <w:lvlText w:val="%1."/>
      <w:lvlJc w:val="left"/>
      <w:pPr>
        <w:ind w:left="360" w:hanging="360"/>
      </w:pPr>
      <w:rPr>
        <w:rFonts w:hint="default"/>
      </w:rPr>
    </w:lvl>
    <w:lvl w:ilvl="1">
      <w:start w:val="12"/>
      <w:numFmt w:val="decimal"/>
      <w:lvlText w:val="%1.%2."/>
      <w:lvlJc w:val="left"/>
      <w:pPr>
        <w:ind w:left="715" w:hanging="432"/>
      </w:pPr>
      <w:rPr>
        <w:rFonts w:hint="default"/>
        <w:b/>
        <w:bCs/>
      </w:rPr>
    </w:lvl>
    <w:lvl w:ilvl="2">
      <w:start w:val="1"/>
      <w:numFmt w:val="decimal"/>
      <w:lvlText w:val="%1.%2.%3."/>
      <w:lvlJc w:val="left"/>
      <w:pPr>
        <w:ind w:left="2064" w:hanging="504"/>
      </w:pPr>
      <w:rPr>
        <w:rFonts w:hint="default"/>
      </w:rPr>
    </w:lvl>
    <w:lvl w:ilvl="3">
      <w:start w:val="1"/>
      <w:numFmt w:val="decimal"/>
      <w:lvlText w:val="%1.%2.%3.%4."/>
      <w:lvlJc w:val="left"/>
      <w:pPr>
        <w:ind w:left="192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EF138CC"/>
    <w:multiLevelType w:val="multilevel"/>
    <w:tmpl w:val="35AC77DC"/>
    <w:lvl w:ilvl="0">
      <w:start w:val="1"/>
      <w:numFmt w:val="bullet"/>
      <w:lvlText w:val=""/>
      <w:lvlJc w:val="left"/>
      <w:pPr>
        <w:ind w:left="1800" w:hanging="360"/>
      </w:pPr>
      <w:rPr>
        <w:rFonts w:ascii="Wingdings" w:hAnsi="Wingdings" w:cs="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num w:numId="1">
    <w:abstractNumId w:val="18"/>
  </w:num>
  <w:num w:numId="2">
    <w:abstractNumId w:val="7"/>
  </w:num>
  <w:num w:numId="3">
    <w:abstractNumId w:val="6"/>
  </w:num>
  <w:num w:numId="4">
    <w:abstractNumId w:val="16"/>
  </w:num>
  <w:num w:numId="5">
    <w:abstractNumId w:val="9"/>
  </w:num>
  <w:num w:numId="6">
    <w:abstractNumId w:val="5"/>
  </w:num>
  <w:num w:numId="7">
    <w:abstractNumId w:val="20"/>
  </w:num>
  <w:num w:numId="8">
    <w:abstractNumId w:val="11"/>
  </w:num>
  <w:num w:numId="9">
    <w:abstractNumId w:val="3"/>
  </w:num>
  <w:num w:numId="10">
    <w:abstractNumId w:val="4"/>
  </w:num>
  <w:num w:numId="11">
    <w:abstractNumId w:val="10"/>
  </w:num>
  <w:num w:numId="12">
    <w:abstractNumId w:val="12"/>
  </w:num>
  <w:num w:numId="13">
    <w:abstractNumId w:val="14"/>
  </w:num>
  <w:num w:numId="14">
    <w:abstractNumId w:val="19"/>
  </w:num>
  <w:num w:numId="15">
    <w:abstractNumId w:val="0"/>
  </w:num>
  <w:num w:numId="16">
    <w:abstractNumId w:val="15"/>
  </w:num>
  <w:num w:numId="17">
    <w:abstractNumId w:val="13"/>
  </w:num>
  <w:num w:numId="18">
    <w:abstractNumId w:val="1"/>
  </w:num>
  <w:num w:numId="19">
    <w:abstractNumId w:val="8"/>
  </w:num>
  <w:num w:numId="20">
    <w:abstractNumId w:val="1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D0D"/>
    <w:rsid w:val="000854B1"/>
    <w:rsid w:val="0008752F"/>
    <w:rsid w:val="00093286"/>
    <w:rsid w:val="000C4AA5"/>
    <w:rsid w:val="000C4FAC"/>
    <w:rsid w:val="000E0682"/>
    <w:rsid w:val="000F77E6"/>
    <w:rsid w:val="00134CC4"/>
    <w:rsid w:val="00143A3A"/>
    <w:rsid w:val="0015773B"/>
    <w:rsid w:val="00162532"/>
    <w:rsid w:val="00196C6C"/>
    <w:rsid w:val="001A6A08"/>
    <w:rsid w:val="001B3B9B"/>
    <w:rsid w:val="001C5A70"/>
    <w:rsid w:val="001E26E3"/>
    <w:rsid w:val="001F1D53"/>
    <w:rsid w:val="00217E64"/>
    <w:rsid w:val="0027105B"/>
    <w:rsid w:val="00294AE5"/>
    <w:rsid w:val="002A3A10"/>
    <w:rsid w:val="003013C5"/>
    <w:rsid w:val="00313FFE"/>
    <w:rsid w:val="003323AD"/>
    <w:rsid w:val="0036519C"/>
    <w:rsid w:val="0037318E"/>
    <w:rsid w:val="003D5A57"/>
    <w:rsid w:val="003F6B43"/>
    <w:rsid w:val="004937DB"/>
    <w:rsid w:val="00507E4B"/>
    <w:rsid w:val="005450BE"/>
    <w:rsid w:val="00561D55"/>
    <w:rsid w:val="005B4B18"/>
    <w:rsid w:val="005D2595"/>
    <w:rsid w:val="006326AF"/>
    <w:rsid w:val="006344E4"/>
    <w:rsid w:val="00651569"/>
    <w:rsid w:val="00682228"/>
    <w:rsid w:val="0074432D"/>
    <w:rsid w:val="007A2841"/>
    <w:rsid w:val="007B59D0"/>
    <w:rsid w:val="00816845"/>
    <w:rsid w:val="00816EC5"/>
    <w:rsid w:val="0088122C"/>
    <w:rsid w:val="00885109"/>
    <w:rsid w:val="008A2788"/>
    <w:rsid w:val="008B61CE"/>
    <w:rsid w:val="008D4F2D"/>
    <w:rsid w:val="008F4201"/>
    <w:rsid w:val="00911EC0"/>
    <w:rsid w:val="009430BD"/>
    <w:rsid w:val="00997619"/>
    <w:rsid w:val="009A34E6"/>
    <w:rsid w:val="009C715E"/>
    <w:rsid w:val="009D3242"/>
    <w:rsid w:val="009F2B3A"/>
    <w:rsid w:val="00A0246E"/>
    <w:rsid w:val="00A13B7E"/>
    <w:rsid w:val="00A148D2"/>
    <w:rsid w:val="00A21421"/>
    <w:rsid w:val="00A54702"/>
    <w:rsid w:val="00A56BFE"/>
    <w:rsid w:val="00AB76AC"/>
    <w:rsid w:val="00B03EE5"/>
    <w:rsid w:val="00B120A6"/>
    <w:rsid w:val="00B5477F"/>
    <w:rsid w:val="00B7453F"/>
    <w:rsid w:val="00B910D6"/>
    <w:rsid w:val="00C05827"/>
    <w:rsid w:val="00C556C5"/>
    <w:rsid w:val="00C56D72"/>
    <w:rsid w:val="00C62A18"/>
    <w:rsid w:val="00CD7635"/>
    <w:rsid w:val="00D12E01"/>
    <w:rsid w:val="00D45FA4"/>
    <w:rsid w:val="00D61571"/>
    <w:rsid w:val="00DC2D0D"/>
    <w:rsid w:val="00DD0949"/>
    <w:rsid w:val="00E24834"/>
    <w:rsid w:val="00E4345C"/>
    <w:rsid w:val="00E96F16"/>
    <w:rsid w:val="00ED7F54"/>
    <w:rsid w:val="00EF5F4C"/>
    <w:rsid w:val="00F112C0"/>
    <w:rsid w:val="00F306E5"/>
    <w:rsid w:val="00F31C4A"/>
    <w:rsid w:val="00F5324E"/>
    <w:rsid w:val="00F93150"/>
    <w:rsid w:val="00F94220"/>
    <w:rsid w:val="00FD1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A2869"/>
  <w15:docId w15:val="{18F952EB-7FD5-4117-96FB-865DC66FC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200" w:line="276" w:lineRule="auto"/>
    </w:pPr>
  </w:style>
  <w:style w:type="paragraph" w:styleId="Heading1">
    <w:name w:val="heading 1"/>
    <w:basedOn w:val="Normal"/>
    <w:next w:val="Normal"/>
    <w:uiPriority w:val="9"/>
    <w:qFormat/>
    <w:pPr>
      <w:keepNext/>
      <w:keepLines/>
      <w:widowControl/>
      <w:spacing w:before="480" w:after="0"/>
      <w:outlineLvl w:val="0"/>
    </w:pPr>
    <w:rPr>
      <w:rFonts w:eastAsia="MS Gothic" w:cs="Times New Roman"/>
      <w:b/>
      <w:bCs/>
      <w:color w:val="365F91"/>
      <w:sz w:val="28"/>
      <w:szCs w:val="28"/>
    </w:rPr>
  </w:style>
  <w:style w:type="paragraph" w:styleId="Heading2">
    <w:name w:val="heading 2"/>
    <w:basedOn w:val="Normal"/>
    <w:next w:val="Normal"/>
    <w:uiPriority w:val="9"/>
    <w:unhideWhenUsed/>
    <w:qFormat/>
    <w:pPr>
      <w:keepNext/>
      <w:keepLines/>
      <w:widowControl/>
      <w:numPr>
        <w:numId w:val="1"/>
      </w:numPr>
      <w:spacing w:before="200" w:after="0"/>
      <w:outlineLvl w:val="1"/>
    </w:pPr>
    <w:rPr>
      <w:rFonts w:eastAsia="MS Gothic" w:cs="Calibri"/>
      <w:b/>
      <w:bCs/>
      <w:color w:val="4F81BD"/>
      <w:sz w:val="22"/>
    </w:rPr>
  </w:style>
  <w:style w:type="paragraph" w:styleId="Heading3">
    <w:name w:val="heading 3"/>
    <w:basedOn w:val="Heading2"/>
    <w:next w:val="Normal"/>
    <w:uiPriority w:val="9"/>
    <w:unhideWhenUsed/>
    <w:qFormat/>
    <w:pPr>
      <w:numPr>
        <w:ilvl w:val="1"/>
      </w:numPr>
      <w:outlineLvl w:val="2"/>
    </w:pPr>
    <w:rPr>
      <w:sz w:val="20"/>
      <w:szCs w:val="20"/>
    </w:rPr>
  </w:style>
  <w:style w:type="paragraph" w:styleId="Heading4">
    <w:name w:val="heading 4"/>
    <w:basedOn w:val="Heading3"/>
    <w:next w:val="Normal"/>
    <w:uiPriority w:val="9"/>
    <w:unhideWhenUsed/>
    <w:qFormat/>
    <w:pPr>
      <w:numPr>
        <w:ilvl w:val="2"/>
      </w:numPr>
      <w:outlineLvl w:val="3"/>
    </w:pPr>
  </w:style>
  <w:style w:type="paragraph" w:styleId="Heading5">
    <w:name w:val="heading 5"/>
    <w:basedOn w:val="Heading4"/>
    <w:next w:val="Normal"/>
    <w:uiPriority w:val="9"/>
    <w:unhideWhenUsed/>
    <w:qFormat/>
    <w:pPr>
      <w:numPr>
        <w:ilvl w:val="3"/>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qFormat/>
    <w:rPr>
      <w:rFonts w:eastAsia="MS Gothic" w:cs="Times New Roman"/>
      <w:b/>
      <w:bCs/>
      <w:color w:val="365F91"/>
      <w:sz w:val="28"/>
      <w:szCs w:val="28"/>
    </w:rPr>
  </w:style>
  <w:style w:type="character" w:customStyle="1" w:styleId="Heading2Char">
    <w:name w:val="Heading 2 Char"/>
    <w:basedOn w:val="DefaultParagraphFont"/>
    <w:qFormat/>
    <w:rPr>
      <w:rFonts w:eastAsia="MS Gothic" w:cs="Calibri"/>
      <w:b/>
      <w:bCs/>
      <w:color w:val="4F81BD"/>
    </w:rPr>
  </w:style>
  <w:style w:type="character" w:customStyle="1" w:styleId="Heading3Char">
    <w:name w:val="Heading 3 Char"/>
    <w:basedOn w:val="DefaultParagraphFont"/>
    <w:qFormat/>
    <w:rPr>
      <w:rFonts w:eastAsia="MS Gothic" w:cs="Calibri"/>
      <w:b/>
      <w:bCs/>
      <w:color w:val="4F81BD"/>
      <w:sz w:val="20"/>
      <w:szCs w:val="20"/>
    </w:rPr>
  </w:style>
  <w:style w:type="character" w:customStyle="1" w:styleId="Heading4Char">
    <w:name w:val="Heading 4 Char"/>
    <w:basedOn w:val="DefaultParagraphFont"/>
    <w:qFormat/>
    <w:rPr>
      <w:rFonts w:eastAsia="MS Gothic" w:cs="Calibri"/>
      <w:b/>
      <w:bCs/>
      <w:color w:val="4F81BD"/>
      <w:sz w:val="20"/>
      <w:szCs w:val="20"/>
    </w:rPr>
  </w:style>
  <w:style w:type="character" w:customStyle="1" w:styleId="HeaderChar">
    <w:name w:val="Header Char"/>
    <w:basedOn w:val="DefaultParagraphFont"/>
    <w:qFormat/>
    <w:rPr>
      <w:lang w:val="en-US"/>
    </w:rPr>
  </w:style>
  <w:style w:type="character" w:customStyle="1" w:styleId="FooterChar">
    <w:name w:val="Footer Char"/>
    <w:basedOn w:val="DefaultParagraphFont"/>
    <w:uiPriority w:val="99"/>
    <w:qFormat/>
    <w:rPr>
      <w:lang w:val="en-US"/>
    </w:rPr>
  </w:style>
  <w:style w:type="character" w:customStyle="1" w:styleId="BalloonTextChar">
    <w:name w:val="Balloon Text Char"/>
    <w:basedOn w:val="DefaultParagraphFont"/>
    <w:qFormat/>
    <w:rPr>
      <w:rFonts w:ascii="Tahoma" w:hAnsi="Tahoma" w:cs="Tahoma"/>
      <w:sz w:val="16"/>
      <w:szCs w:val="16"/>
      <w:lang w:val="en-US"/>
    </w:rPr>
  </w:style>
  <w:style w:type="character" w:customStyle="1" w:styleId="InternetLink">
    <w:name w:val="Internet Link"/>
    <w:basedOn w:val="DefaultParagraphFont"/>
    <w:rPr>
      <w:color w:val="0000FF"/>
      <w:u w:val="single"/>
    </w:rPr>
  </w:style>
  <w:style w:type="character" w:customStyle="1" w:styleId="bodytext1">
    <w:name w:val="bodytext1"/>
    <w:basedOn w:val="DefaultParagraphFont"/>
    <w:qFormat/>
    <w:rPr>
      <w:rFonts w:ascii="Arial" w:hAnsi="Arial" w:cs="Arial"/>
      <w:color w:val="000000"/>
      <w:sz w:val="19"/>
      <w:szCs w:val="19"/>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lang w:val="en-US"/>
    </w:rPr>
  </w:style>
  <w:style w:type="character" w:customStyle="1" w:styleId="CommentSubjectChar">
    <w:name w:val="Comment Subject Char"/>
    <w:basedOn w:val="CommentTextChar"/>
    <w:qFormat/>
    <w:rPr>
      <w:b/>
      <w:bCs/>
      <w:sz w:val="20"/>
      <w:szCs w:val="20"/>
      <w:lang w:val="en-US"/>
    </w:rPr>
  </w:style>
  <w:style w:type="character" w:styleId="FollowedHyperlink">
    <w:name w:val="FollowedHyperlink"/>
    <w:basedOn w:val="DefaultParagraphFont"/>
    <w:qFormat/>
    <w:rPr>
      <w:color w:val="800080"/>
      <w:u w:val="single"/>
    </w:rPr>
  </w:style>
  <w:style w:type="character" w:customStyle="1" w:styleId="BodyTextChar">
    <w:name w:val="Body Text Char"/>
    <w:basedOn w:val="DefaultParagraphFont"/>
    <w:qFormat/>
    <w:rPr>
      <w:rFonts w:ascii="Arial" w:hAnsi="Arial" w:cs="Arial"/>
      <w:sz w:val="26"/>
      <w:szCs w:val="26"/>
    </w:rPr>
  </w:style>
  <w:style w:type="character" w:customStyle="1" w:styleId="BodyTextIndent2Char">
    <w:name w:val="Body Text Indent 2 Char"/>
    <w:basedOn w:val="DefaultParagraphFont"/>
    <w:qFormat/>
    <w:rPr>
      <w:lang w:val="en-US"/>
    </w:rPr>
  </w:style>
  <w:style w:type="character" w:customStyle="1" w:styleId="BodyTextIndentChar">
    <w:name w:val="Body Text Indent Char"/>
    <w:basedOn w:val="DefaultParagraphFont"/>
    <w:qFormat/>
    <w:rPr>
      <w:lang w:val="en-US"/>
    </w:rPr>
  </w:style>
  <w:style w:type="character" w:customStyle="1" w:styleId="SubsubheadChar">
    <w:name w:val="Subsubhead Char"/>
    <w:qFormat/>
    <w:rPr>
      <w:rFonts w:ascii="Times New Roman" w:eastAsia="Times New Roman" w:hAnsi="Times New Roman" w:cs="Times New Roman"/>
      <w:b/>
      <w:sz w:val="28"/>
      <w:szCs w:val="20"/>
      <w:lang w:eastAsia="en-GB"/>
    </w:rPr>
  </w:style>
  <w:style w:type="character" w:customStyle="1" w:styleId="ms-sitemapdirectional">
    <w:name w:val="ms-sitemapdirectional"/>
    <w:basedOn w:val="DefaultParagraphFont"/>
    <w:qFormat/>
  </w:style>
  <w:style w:type="character" w:customStyle="1" w:styleId="BodyText2Char">
    <w:name w:val="Body Text 2 Char"/>
    <w:basedOn w:val="DefaultParagraphFont"/>
    <w:qFormat/>
  </w:style>
  <w:style w:type="character" w:styleId="Emphasis">
    <w:name w:val="Emphasis"/>
    <w:basedOn w:val="DefaultParagraphFont"/>
    <w:qFormat/>
    <w:rPr>
      <w:i/>
      <w:iCs/>
    </w:rPr>
  </w:style>
  <w:style w:type="character" w:customStyle="1" w:styleId="PlainTextChar">
    <w:name w:val="Plain Text Char"/>
    <w:basedOn w:val="DefaultParagraphFont"/>
    <w:qFormat/>
    <w:rPr>
      <w:rFonts w:ascii="Calibri" w:hAnsi="Calibri"/>
      <w:szCs w:val="21"/>
    </w:rPr>
  </w:style>
  <w:style w:type="character" w:customStyle="1" w:styleId="GogglelistChar">
    <w:name w:val="Goggle list Char"/>
    <w:basedOn w:val="DefaultParagraphFont"/>
    <w:qFormat/>
    <w:rPr>
      <w:rFonts w:cs="Calibri"/>
      <w:sz w:val="20"/>
      <w:szCs w:val="20"/>
    </w:rPr>
  </w:style>
  <w:style w:type="character" w:customStyle="1" w:styleId="Level2paragraphChar">
    <w:name w:val="Level 2 paragraph Char"/>
    <w:basedOn w:val="Heading3Char"/>
    <w:qFormat/>
    <w:rPr>
      <w:rFonts w:eastAsia="MS Gothic" w:cs="Calibri"/>
      <w:b w:val="0"/>
      <w:bCs/>
      <w:color w:val="4F81BD"/>
      <w:spacing w:val="3"/>
      <w:sz w:val="20"/>
      <w:szCs w:val="20"/>
    </w:rPr>
  </w:style>
  <w:style w:type="character" w:customStyle="1" w:styleId="ParagraphChar">
    <w:name w:val="Paragraph Char"/>
    <w:basedOn w:val="DefaultParagraphFont"/>
    <w:qFormat/>
    <w:rPr>
      <w:rFonts w:eastAsia="Arial" w:cs="Calibri"/>
      <w:sz w:val="20"/>
      <w:szCs w:val="20"/>
    </w:rPr>
  </w:style>
  <w:style w:type="character" w:customStyle="1" w:styleId="Level3paragraphChar">
    <w:name w:val="Level 3 paragraph Char"/>
    <w:basedOn w:val="Heading4Char"/>
    <w:qFormat/>
    <w:rPr>
      <w:rFonts w:eastAsia="MS Gothic" w:cs="Calibri"/>
      <w:b w:val="0"/>
      <w:bCs/>
      <w:color w:val="4F81BD"/>
      <w:spacing w:val="-1"/>
      <w:sz w:val="20"/>
      <w:szCs w:val="20"/>
    </w:rPr>
  </w:style>
  <w:style w:type="character" w:customStyle="1" w:styleId="Style1Char">
    <w:name w:val="Style1 Char"/>
    <w:basedOn w:val="Heading1Char"/>
    <w:qFormat/>
    <w:rPr>
      <w:rFonts w:eastAsia="MS Mincho" w:cs="Times New Roman"/>
      <w:b w:val="0"/>
      <w:bCs w:val="0"/>
      <w:color w:val="365F91"/>
      <w:sz w:val="28"/>
      <w:szCs w:val="28"/>
      <w:lang w:val="en-US"/>
    </w:rPr>
  </w:style>
  <w:style w:type="character" w:customStyle="1" w:styleId="Heading5Char">
    <w:name w:val="Heading 5 Char"/>
    <w:basedOn w:val="DefaultParagraphFont"/>
    <w:qFormat/>
    <w:rPr>
      <w:rFonts w:eastAsia="MS Gothic" w:cs="Calibri"/>
      <w:b/>
      <w:bCs/>
      <w:color w:val="4F81BD"/>
      <w:sz w:val="20"/>
      <w:szCs w:val="20"/>
    </w:rPr>
  </w:style>
  <w:style w:type="character" w:styleId="Strong">
    <w:name w:val="Strong"/>
    <w:basedOn w:val="DefaultParagraphFont"/>
    <w:qFormat/>
    <w:rPr>
      <w:b/>
      <w:bCs/>
    </w:rPr>
  </w:style>
  <w:style w:type="character" w:customStyle="1" w:styleId="NoSpacingChar">
    <w:name w:val="No Spacing Char"/>
    <w:basedOn w:val="DefaultParagraphFont"/>
    <w:qFormat/>
    <w:rPr>
      <w:sz w:val="20"/>
      <w:lang w:val="en-US"/>
    </w:rPr>
  </w:style>
  <w:style w:type="character" w:customStyle="1" w:styleId="Style3Char">
    <w:name w:val="Style 3 Char"/>
    <w:basedOn w:val="NoSpacingChar"/>
    <w:qFormat/>
    <w:rPr>
      <w:sz w:val="20"/>
      <w:lang w:val="en-US"/>
    </w:rPr>
  </w:style>
  <w:style w:type="character" w:customStyle="1" w:styleId="ListLabel1">
    <w:name w:val="ListLabel 1"/>
    <w:qFormat/>
    <w:rPr>
      <w:color w:val="auto"/>
    </w:rPr>
  </w:style>
  <w:style w:type="character" w:customStyle="1" w:styleId="ListLabel2">
    <w:name w:val="ListLabel 2"/>
    <w:qFormat/>
    <w:rPr>
      <w:color w:val="auto"/>
    </w:rPr>
  </w:style>
  <w:style w:type="character" w:customStyle="1" w:styleId="ListLabel3">
    <w:name w:val="ListLabel 3"/>
    <w:qFormat/>
    <w:rPr>
      <w:color w:val="auto"/>
    </w:rPr>
  </w:style>
  <w:style w:type="character" w:customStyle="1" w:styleId="ListLabel4">
    <w:name w:val="ListLabel 4"/>
    <w:qFormat/>
    <w:rPr>
      <w:color w:val="auto"/>
    </w:rPr>
  </w:style>
  <w:style w:type="character" w:customStyle="1" w:styleId="ListLabel5">
    <w:name w:val="ListLabel 5"/>
    <w:qFormat/>
    <w:rPr>
      <w:color w:val="auto"/>
    </w:rPr>
  </w:style>
  <w:style w:type="character" w:customStyle="1" w:styleId="ListLabel6">
    <w:name w:val="ListLabel 6"/>
    <w:qFormat/>
    <w:rPr>
      <w:color w:val="auto"/>
    </w:rPr>
  </w:style>
  <w:style w:type="character" w:customStyle="1" w:styleId="ListLabel7">
    <w:name w:val="ListLabel 7"/>
    <w:qFormat/>
    <w:rPr>
      <w:color w:val="auto"/>
    </w:rPr>
  </w:style>
  <w:style w:type="character" w:customStyle="1" w:styleId="ListLabel8">
    <w:name w:val="ListLabel 8"/>
    <w:qFormat/>
    <w:rPr>
      <w:color w:val="auto"/>
    </w:rPr>
  </w:style>
  <w:style w:type="character" w:customStyle="1" w:styleId="ListLabel9">
    <w:name w:val="ListLabel 9"/>
    <w:qFormat/>
    <w:rPr>
      <w:color w:val="auto"/>
    </w:rPr>
  </w:style>
  <w:style w:type="character" w:customStyle="1" w:styleId="ListLabel10">
    <w:name w:val="ListLabel 10"/>
    <w:qFormat/>
    <w:rPr>
      <w:color w:val="auto"/>
      <w:sz w:val="16"/>
      <w:szCs w:val="16"/>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b/>
      <w:bCs/>
    </w:rPr>
  </w:style>
  <w:style w:type="character" w:customStyle="1" w:styleId="ListLabel15">
    <w:name w:val="ListLabel 15"/>
    <w:qFormat/>
    <w:rPr>
      <w:b w:val="0"/>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b/>
      <w:bCs/>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b/>
      <w:bCs/>
    </w:rPr>
  </w:style>
  <w:style w:type="character" w:customStyle="1" w:styleId="ListLabel78">
    <w:name w:val="ListLabel 78"/>
    <w:qFormat/>
    <w:rPr>
      <w:b/>
      <w:bCs/>
    </w:rPr>
  </w:style>
  <w:style w:type="character" w:customStyle="1" w:styleId="ListLabel79">
    <w:name w:val="ListLabel 79"/>
    <w:qFormat/>
    <w:rPr>
      <w:b/>
      <w:bCs/>
    </w:rPr>
  </w:style>
  <w:style w:type="paragraph" w:customStyle="1" w:styleId="Heading">
    <w:name w:val="Heading"/>
    <w:basedOn w:val="Normal"/>
    <w:next w:val="BodyText"/>
    <w:qFormat/>
    <w:pPr>
      <w:keepNext/>
      <w:spacing w:before="240" w:after="120"/>
    </w:pPr>
    <w:rPr>
      <w:rFonts w:ascii="Liberation Sans" w:eastAsia="DejaVu Sans" w:hAnsi="Liberation Sans" w:cs="DejaVu Sans"/>
      <w:sz w:val="28"/>
      <w:szCs w:val="28"/>
    </w:rPr>
  </w:style>
  <w:style w:type="paragraph" w:styleId="BodyText">
    <w:name w:val="Body Text"/>
    <w:basedOn w:val="Normal"/>
    <w:pPr>
      <w:widowControl/>
      <w:spacing w:after="0" w:line="240" w:lineRule="auto"/>
    </w:pPr>
    <w:rPr>
      <w:rFonts w:ascii="Arial" w:hAnsi="Arial"/>
      <w:sz w:val="26"/>
      <w:szCs w:val="26"/>
    </w:r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Header">
    <w:name w:val="header"/>
    <w:basedOn w:val="Normal"/>
    <w:pPr>
      <w:tabs>
        <w:tab w:val="center" w:pos="4513"/>
        <w:tab w:val="right" w:pos="9026"/>
      </w:tabs>
      <w:spacing w:after="0" w:line="240" w:lineRule="auto"/>
    </w:pPr>
  </w:style>
  <w:style w:type="paragraph" w:styleId="Footer">
    <w:name w:val="footer"/>
    <w:basedOn w:val="Normal"/>
    <w:uiPriority w:val="99"/>
    <w:pPr>
      <w:tabs>
        <w:tab w:val="center" w:pos="4513"/>
        <w:tab w:val="right" w:pos="9026"/>
      </w:tabs>
      <w:spacing w:after="0" w:line="240" w:lineRule="auto"/>
    </w:pPr>
  </w:style>
  <w:style w:type="paragraph" w:styleId="BalloonText">
    <w:name w:val="Balloon Text"/>
    <w:basedOn w:val="Normal"/>
    <w:qFormat/>
    <w:pPr>
      <w:spacing w:after="0" w:line="240" w:lineRule="auto"/>
    </w:pPr>
    <w:rPr>
      <w:rFonts w:ascii="Tahoma" w:hAnsi="Tahoma" w:cs="Tahoma"/>
      <w:sz w:val="16"/>
      <w:szCs w:val="16"/>
    </w:rPr>
  </w:style>
  <w:style w:type="paragraph" w:styleId="ListParagraph">
    <w:name w:val="List Paragraph"/>
    <w:basedOn w:val="Normal"/>
    <w:qFormat/>
    <w:pPr>
      <w:ind w:left="720"/>
      <w:contextualSpacing/>
    </w:pPr>
  </w:style>
  <w:style w:type="paragraph" w:styleId="NormalWeb">
    <w:name w:val="Normal (Web)"/>
    <w:basedOn w:val="Normal"/>
    <w:qFormat/>
    <w:pPr>
      <w:widowControl/>
      <w:spacing w:before="280" w:after="280" w:line="240" w:lineRule="auto"/>
    </w:pPr>
    <w:rPr>
      <w:rFonts w:ascii="Times New Roman" w:eastAsia="Times New Roman" w:hAnsi="Times New Roman" w:cs="Times New Roman"/>
      <w:sz w:val="24"/>
      <w:szCs w:val="24"/>
      <w:lang w:eastAsia="en-GB"/>
    </w:rPr>
  </w:style>
  <w:style w:type="paragraph" w:styleId="CommentText">
    <w:name w:val="annotation text"/>
    <w:basedOn w:val="Normal"/>
    <w:qFormat/>
    <w:pPr>
      <w:spacing w:line="240" w:lineRule="auto"/>
    </w:pPr>
    <w:rPr>
      <w:szCs w:val="20"/>
    </w:rPr>
  </w:style>
  <w:style w:type="paragraph" w:styleId="CommentSubject">
    <w:name w:val="annotation subject"/>
    <w:basedOn w:val="CommentText"/>
    <w:qFormat/>
    <w:rPr>
      <w:b/>
      <w:bCs/>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pPr>
      <w:spacing w:after="120"/>
      <w:ind w:left="283"/>
    </w:pPr>
  </w:style>
  <w:style w:type="paragraph" w:customStyle="1" w:styleId="Subsubhead">
    <w:name w:val="Subsubhead"/>
    <w:basedOn w:val="Normal"/>
    <w:next w:val="Normal"/>
    <w:qFormat/>
    <w:pPr>
      <w:widowControl/>
      <w:spacing w:before="72" w:after="216" w:line="328" w:lineRule="exact"/>
      <w:ind w:left="720"/>
      <w:jc w:val="both"/>
      <w:textAlignment w:val="baseline"/>
    </w:pPr>
    <w:rPr>
      <w:rFonts w:ascii="Times New Roman" w:eastAsia="Times New Roman" w:hAnsi="Times New Roman" w:cs="Times New Roman"/>
      <w:b/>
      <w:sz w:val="28"/>
      <w:szCs w:val="20"/>
      <w:lang w:eastAsia="en-GB"/>
    </w:rPr>
  </w:style>
  <w:style w:type="paragraph" w:customStyle="1" w:styleId="Subhead">
    <w:name w:val="Subhead"/>
    <w:basedOn w:val="Subsubhead"/>
    <w:next w:val="Subsubhead"/>
    <w:qFormat/>
    <w:pPr>
      <w:keepNext/>
      <w:spacing w:before="144" w:after="288" w:line="374" w:lineRule="exact"/>
    </w:pPr>
    <w:rPr>
      <w:caps/>
      <w:sz w:val="32"/>
    </w:rPr>
  </w:style>
  <w:style w:type="paragraph" w:styleId="NoSpacing">
    <w:name w:val="No Spacing"/>
    <w:qFormat/>
    <w:pPr>
      <w:widowControl w:val="0"/>
    </w:pPr>
    <w:rPr>
      <w:lang w:val="en-US"/>
    </w:rPr>
  </w:style>
  <w:style w:type="paragraph" w:styleId="BodyText2">
    <w:name w:val="Body Text 2"/>
    <w:basedOn w:val="Normal"/>
    <w:qFormat/>
    <w:pPr>
      <w:spacing w:after="120" w:line="480" w:lineRule="auto"/>
    </w:pPr>
  </w:style>
  <w:style w:type="paragraph" w:styleId="ListBullet">
    <w:name w:val="List Bullet"/>
    <w:basedOn w:val="Normal"/>
    <w:qFormat/>
    <w:pPr>
      <w:widowControl/>
      <w:tabs>
        <w:tab w:val="left" w:pos="720"/>
        <w:tab w:val="left" w:pos="1008"/>
        <w:tab w:val="left" w:pos="1296"/>
      </w:tabs>
      <w:spacing w:after="0" w:line="240" w:lineRule="auto"/>
      <w:jc w:val="both"/>
    </w:pPr>
    <w:rPr>
      <w:rFonts w:ascii="Times New Roman" w:eastAsia="Times New Roman" w:hAnsi="Times New Roman" w:cs="Times New Roman"/>
      <w:sz w:val="24"/>
      <w:szCs w:val="24"/>
      <w:lang w:eastAsia="en-GB"/>
    </w:rPr>
  </w:style>
  <w:style w:type="paragraph" w:styleId="ListBullet2">
    <w:name w:val="List Bullet 2"/>
    <w:basedOn w:val="Normal"/>
    <w:qFormat/>
    <w:pPr>
      <w:widowControl/>
      <w:tabs>
        <w:tab w:val="left" w:pos="720"/>
        <w:tab w:val="left" w:pos="1008"/>
        <w:tab w:val="left" w:pos="1440"/>
      </w:tabs>
      <w:spacing w:after="0" w:line="240" w:lineRule="auto"/>
      <w:jc w:val="both"/>
    </w:pPr>
    <w:rPr>
      <w:rFonts w:ascii="Times New Roman" w:eastAsia="Times New Roman" w:hAnsi="Times New Roman" w:cs="Times New Roman"/>
      <w:sz w:val="24"/>
      <w:szCs w:val="24"/>
    </w:rPr>
  </w:style>
  <w:style w:type="paragraph" w:styleId="ListContinue">
    <w:name w:val="List Continue"/>
    <w:basedOn w:val="Normal"/>
    <w:next w:val="Normal"/>
    <w:qFormat/>
    <w:pPr>
      <w:widowControl/>
      <w:tabs>
        <w:tab w:val="left" w:pos="576"/>
      </w:tabs>
      <w:spacing w:after="240" w:line="240" w:lineRule="auto"/>
      <w:jc w:val="both"/>
    </w:pPr>
    <w:rPr>
      <w:rFonts w:ascii="Times New Roman" w:eastAsia="Times New Roman" w:hAnsi="Times New Roman" w:cs="Times New Roman"/>
      <w:sz w:val="24"/>
      <w:szCs w:val="24"/>
    </w:rPr>
  </w:style>
  <w:style w:type="paragraph" w:styleId="ListContinue2">
    <w:name w:val="List Continue 2"/>
    <w:basedOn w:val="Normal"/>
    <w:qFormat/>
    <w:pPr>
      <w:widowControl/>
      <w:tabs>
        <w:tab w:val="left" w:pos="576"/>
        <w:tab w:val="left" w:pos="1152"/>
        <w:tab w:val="left" w:pos="1728"/>
        <w:tab w:val="left" w:pos="5760"/>
        <w:tab w:val="right" w:pos="9029"/>
      </w:tabs>
      <w:spacing w:after="240" w:line="240" w:lineRule="auto"/>
      <w:jc w:val="both"/>
    </w:pPr>
    <w:rPr>
      <w:rFonts w:ascii="Times New Roman" w:eastAsia="Times New Roman" w:hAnsi="Times New Roman" w:cs="Times New Roman"/>
      <w:sz w:val="24"/>
      <w:szCs w:val="24"/>
    </w:rPr>
  </w:style>
  <w:style w:type="paragraph" w:styleId="Revision">
    <w:name w:val="Revision"/>
    <w:qFormat/>
  </w:style>
  <w:style w:type="paragraph" w:styleId="PlainText">
    <w:name w:val="Plain Text"/>
    <w:basedOn w:val="Normal"/>
    <w:qFormat/>
    <w:pPr>
      <w:widowControl/>
      <w:spacing w:after="0" w:line="240" w:lineRule="auto"/>
    </w:pPr>
    <w:rPr>
      <w:sz w:val="22"/>
      <w:szCs w:val="21"/>
    </w:rPr>
  </w:style>
  <w:style w:type="paragraph" w:customStyle="1" w:styleId="Gogglelist">
    <w:name w:val="Goggle list"/>
    <w:basedOn w:val="Normal"/>
    <w:qFormat/>
    <w:pPr>
      <w:spacing w:line="240" w:lineRule="auto"/>
      <w:jc w:val="both"/>
    </w:pPr>
    <w:rPr>
      <w:rFonts w:cs="Calibri"/>
      <w:szCs w:val="20"/>
    </w:rPr>
  </w:style>
  <w:style w:type="paragraph" w:customStyle="1" w:styleId="Level2paragraph">
    <w:name w:val="Level 2 paragraph"/>
    <w:basedOn w:val="Heading3"/>
    <w:qFormat/>
    <w:pPr>
      <w:numPr>
        <w:ilvl w:val="0"/>
        <w:numId w:val="0"/>
      </w:numPr>
    </w:pPr>
    <w:rPr>
      <w:b w:val="0"/>
      <w:color w:val="auto"/>
      <w:spacing w:val="3"/>
    </w:rPr>
  </w:style>
  <w:style w:type="paragraph" w:customStyle="1" w:styleId="Paragraph">
    <w:name w:val="Paragraph"/>
    <w:basedOn w:val="Normal"/>
    <w:qFormat/>
    <w:pPr>
      <w:spacing w:after="0" w:line="200" w:lineRule="exact"/>
      <w:ind w:left="851"/>
      <w:jc w:val="both"/>
    </w:pPr>
    <w:rPr>
      <w:rFonts w:eastAsia="Arial" w:cs="Calibri"/>
      <w:szCs w:val="20"/>
    </w:rPr>
  </w:style>
  <w:style w:type="paragraph" w:customStyle="1" w:styleId="Level3paragraph">
    <w:name w:val="Level 3 paragraph"/>
    <w:basedOn w:val="Heading4"/>
    <w:qFormat/>
    <w:pPr>
      <w:keepNext w:val="0"/>
      <w:numPr>
        <w:ilvl w:val="0"/>
        <w:numId w:val="0"/>
      </w:numPr>
    </w:pPr>
    <w:rPr>
      <w:b w:val="0"/>
      <w:color w:val="auto"/>
      <w:spacing w:val="-1"/>
    </w:rPr>
  </w:style>
  <w:style w:type="paragraph" w:styleId="TOCHeading">
    <w:name w:val="TOC Heading"/>
    <w:basedOn w:val="Heading1"/>
    <w:next w:val="Normal"/>
    <w:qFormat/>
    <w:pPr>
      <w:spacing w:before="240" w:line="259" w:lineRule="auto"/>
    </w:pPr>
    <w:rPr>
      <w:b w:val="0"/>
      <w:bCs w:val="0"/>
      <w:sz w:val="32"/>
      <w:szCs w:val="32"/>
      <w:lang w:val="en-US"/>
    </w:rPr>
  </w:style>
  <w:style w:type="paragraph" w:styleId="TOC2">
    <w:name w:val="toc 2"/>
    <w:basedOn w:val="Normal"/>
    <w:next w:val="Normal"/>
    <w:autoRedefine/>
    <w:pPr>
      <w:tabs>
        <w:tab w:val="left" w:pos="660"/>
        <w:tab w:val="right" w:leader="dot" w:pos="10150"/>
      </w:tabs>
      <w:spacing w:after="100"/>
      <w:ind w:left="200"/>
    </w:pPr>
  </w:style>
  <w:style w:type="paragraph" w:styleId="TOC3">
    <w:name w:val="toc 3"/>
    <w:basedOn w:val="Normal"/>
    <w:next w:val="Normal"/>
    <w:autoRedefine/>
    <w:pPr>
      <w:spacing w:after="100"/>
      <w:ind w:left="400"/>
    </w:pPr>
  </w:style>
  <w:style w:type="paragraph" w:styleId="TOC1">
    <w:name w:val="toc 1"/>
    <w:basedOn w:val="Normal"/>
    <w:next w:val="Normal"/>
    <w:autoRedefine/>
    <w:pPr>
      <w:widowControl/>
      <w:spacing w:after="100" w:line="259" w:lineRule="auto"/>
    </w:pPr>
    <w:rPr>
      <w:rFonts w:eastAsia="MS Mincho"/>
      <w:sz w:val="22"/>
      <w:lang w:eastAsia="en-GB"/>
    </w:rPr>
  </w:style>
  <w:style w:type="paragraph" w:styleId="TOC4">
    <w:name w:val="toc 4"/>
    <w:basedOn w:val="Normal"/>
    <w:next w:val="Normal"/>
    <w:autoRedefine/>
    <w:pPr>
      <w:widowControl/>
      <w:spacing w:after="100" w:line="259" w:lineRule="auto"/>
      <w:ind w:left="660"/>
    </w:pPr>
    <w:rPr>
      <w:rFonts w:eastAsia="MS Mincho"/>
      <w:sz w:val="22"/>
      <w:lang w:eastAsia="en-GB"/>
    </w:rPr>
  </w:style>
  <w:style w:type="paragraph" w:styleId="TOC5">
    <w:name w:val="toc 5"/>
    <w:basedOn w:val="Normal"/>
    <w:next w:val="Normal"/>
    <w:autoRedefine/>
    <w:pPr>
      <w:widowControl/>
      <w:spacing w:after="100" w:line="259" w:lineRule="auto"/>
      <w:ind w:left="880"/>
    </w:pPr>
    <w:rPr>
      <w:rFonts w:eastAsia="MS Mincho"/>
      <w:sz w:val="22"/>
      <w:lang w:eastAsia="en-GB"/>
    </w:rPr>
  </w:style>
  <w:style w:type="paragraph" w:styleId="TOC6">
    <w:name w:val="toc 6"/>
    <w:basedOn w:val="Normal"/>
    <w:next w:val="Normal"/>
    <w:autoRedefine/>
    <w:pPr>
      <w:widowControl/>
      <w:spacing w:after="100" w:line="259" w:lineRule="auto"/>
      <w:ind w:left="1100"/>
    </w:pPr>
    <w:rPr>
      <w:rFonts w:eastAsia="MS Mincho"/>
      <w:sz w:val="22"/>
      <w:lang w:eastAsia="en-GB"/>
    </w:rPr>
  </w:style>
  <w:style w:type="paragraph" w:styleId="TOC7">
    <w:name w:val="toc 7"/>
    <w:basedOn w:val="Normal"/>
    <w:next w:val="Normal"/>
    <w:autoRedefine/>
    <w:pPr>
      <w:widowControl/>
      <w:spacing w:after="100" w:line="259" w:lineRule="auto"/>
      <w:ind w:left="1320"/>
    </w:pPr>
    <w:rPr>
      <w:rFonts w:eastAsia="MS Mincho"/>
      <w:sz w:val="22"/>
      <w:lang w:eastAsia="en-GB"/>
    </w:rPr>
  </w:style>
  <w:style w:type="paragraph" w:styleId="TOC8">
    <w:name w:val="toc 8"/>
    <w:basedOn w:val="Normal"/>
    <w:next w:val="Normal"/>
    <w:autoRedefine/>
    <w:pPr>
      <w:widowControl/>
      <w:spacing w:after="100" w:line="259" w:lineRule="auto"/>
      <w:ind w:left="1540"/>
    </w:pPr>
    <w:rPr>
      <w:rFonts w:eastAsia="MS Mincho"/>
      <w:sz w:val="22"/>
      <w:lang w:eastAsia="en-GB"/>
    </w:rPr>
  </w:style>
  <w:style w:type="paragraph" w:styleId="TOC9">
    <w:name w:val="toc 9"/>
    <w:basedOn w:val="Normal"/>
    <w:next w:val="Normal"/>
    <w:autoRedefine/>
    <w:pPr>
      <w:widowControl/>
      <w:spacing w:after="100" w:line="259" w:lineRule="auto"/>
      <w:ind w:left="1760"/>
    </w:pPr>
    <w:rPr>
      <w:rFonts w:eastAsia="MS Mincho"/>
      <w:sz w:val="22"/>
      <w:lang w:eastAsia="en-GB"/>
    </w:rPr>
  </w:style>
  <w:style w:type="paragraph" w:customStyle="1" w:styleId="Default">
    <w:name w:val="Default"/>
    <w:qFormat/>
    <w:rPr>
      <w:rFonts w:ascii="Times New Roman" w:hAnsi="Times New Roman" w:cs="Times New Roman"/>
      <w:color w:val="000000"/>
      <w:sz w:val="24"/>
      <w:szCs w:val="24"/>
    </w:rPr>
  </w:style>
  <w:style w:type="paragraph" w:customStyle="1" w:styleId="Style1">
    <w:name w:val="Style1"/>
    <w:basedOn w:val="Heading1"/>
    <w:qFormat/>
    <w:pPr>
      <w:keepNext w:val="0"/>
      <w:keepLines w:val="0"/>
      <w:spacing w:before="0" w:after="200"/>
    </w:pPr>
    <w:rPr>
      <w:rFonts w:eastAsia="MS Mincho"/>
      <w:b w:val="0"/>
      <w:bCs w:val="0"/>
      <w:lang w:val="en-US"/>
    </w:rPr>
  </w:style>
  <w:style w:type="paragraph" w:customStyle="1" w:styleId="Style3">
    <w:name w:val="Style 3"/>
    <w:basedOn w:val="NoSpacing"/>
    <w:qFormat/>
    <w:pPr>
      <w:widowControl/>
      <w:spacing w:after="200" w:line="276" w:lineRule="auto"/>
      <w:jc w:val="both"/>
    </w:pPr>
    <w:rPr>
      <w:lang w:val="en-GB"/>
    </w:rPr>
  </w:style>
  <w:style w:type="paragraph" w:customStyle="1" w:styleId="Level1Heading">
    <w:name w:val="Level 1 Heading"/>
    <w:basedOn w:val="Normal"/>
    <w:qFormat/>
    <w:pPr>
      <w:keepNext/>
      <w:keepLines/>
      <w:widowControl/>
      <w:spacing w:after="240" w:line="240" w:lineRule="auto"/>
      <w:outlineLvl w:val="0"/>
    </w:pPr>
    <w:rPr>
      <w:rFonts w:ascii="Arial Bold" w:hAnsi="Arial Bold"/>
      <w:b/>
      <w:caps/>
      <w:szCs w:val="20"/>
    </w:rPr>
  </w:style>
  <w:style w:type="paragraph" w:customStyle="1" w:styleId="Level2Number">
    <w:name w:val="Level 2 Number"/>
    <w:basedOn w:val="Normal"/>
    <w:qFormat/>
    <w:pPr>
      <w:widowControl/>
      <w:spacing w:after="240" w:line="240" w:lineRule="auto"/>
    </w:pPr>
    <w:rPr>
      <w:rFonts w:ascii="Arial" w:hAnsi="Arial"/>
      <w:szCs w:val="20"/>
    </w:rPr>
  </w:style>
  <w:style w:type="paragraph" w:customStyle="1" w:styleId="Level3Number">
    <w:name w:val="Level 3 Number"/>
    <w:basedOn w:val="Normal"/>
    <w:qFormat/>
    <w:pPr>
      <w:widowControl/>
      <w:spacing w:after="240" w:line="240" w:lineRule="auto"/>
    </w:pPr>
    <w:rPr>
      <w:rFonts w:ascii="Arial" w:hAnsi="Arial"/>
      <w:szCs w:val="20"/>
    </w:rPr>
  </w:style>
  <w:style w:type="paragraph" w:customStyle="1" w:styleId="Level4Number">
    <w:name w:val="Level 4 Number"/>
    <w:basedOn w:val="Normal"/>
    <w:qFormat/>
    <w:pPr>
      <w:widowControl/>
      <w:spacing w:after="240" w:line="240" w:lineRule="auto"/>
    </w:pPr>
    <w:rPr>
      <w:rFonts w:ascii="Arial" w:hAnsi="Arial"/>
      <w:szCs w:val="20"/>
    </w:rPr>
  </w:style>
  <w:style w:type="paragraph" w:customStyle="1" w:styleId="Level5Number">
    <w:name w:val="Level 5 Number"/>
    <w:basedOn w:val="Normal"/>
    <w:qFormat/>
    <w:pPr>
      <w:widowControl/>
      <w:spacing w:after="240" w:line="240" w:lineRule="auto"/>
    </w:pPr>
    <w:rPr>
      <w:rFonts w:ascii="Arial" w:hAnsi="Arial"/>
      <w:szCs w:val="20"/>
    </w:rPr>
  </w:style>
  <w:style w:type="paragraph" w:customStyle="1" w:styleId="Level6Number">
    <w:name w:val="Level 6 Number"/>
    <w:basedOn w:val="Normal"/>
    <w:qFormat/>
    <w:pPr>
      <w:widowControl/>
      <w:spacing w:after="240" w:line="240" w:lineRule="auto"/>
    </w:pPr>
    <w:rPr>
      <w:rFonts w:ascii="Arial" w:hAnsi="Arial"/>
      <w:szCs w:val="20"/>
    </w:rPr>
  </w:style>
  <w:style w:type="paragraph" w:customStyle="1" w:styleId="Pa14">
    <w:name w:val="Pa14"/>
    <w:basedOn w:val="Default"/>
    <w:next w:val="Default"/>
    <w:qFormat/>
    <w:pPr>
      <w:spacing w:line="181" w:lineRule="atLeast"/>
    </w:pPr>
    <w:rPr>
      <w:rFonts w:ascii="Myriad Pro" w:hAnsi="Myriad Pro" w:cs="Arial"/>
      <w:color w:val="auto"/>
    </w:rPr>
  </w:style>
  <w:style w:type="paragraph" w:customStyle="1" w:styleId="TableContents">
    <w:name w:val="Table Contents"/>
    <w:basedOn w:val="Normal"/>
    <w:qFormat/>
    <w:pPr>
      <w:suppressLineNumbers/>
    </w:pPr>
  </w:style>
  <w:style w:type="numbering" w:customStyle="1" w:styleId="NoList1">
    <w:name w:val="No List1"/>
    <w:qFormat/>
  </w:style>
  <w:style w:type="numbering" w:customStyle="1" w:styleId="NoList2">
    <w:name w:val="No List2"/>
    <w:qFormat/>
  </w:style>
  <w:style w:type="numbering" w:customStyle="1" w:styleId="NoList3">
    <w:name w:val="No List3"/>
    <w:qFormat/>
  </w:style>
  <w:style w:type="numbering" w:customStyle="1" w:styleId="NumbListLegal">
    <w:name w:val="NumbList Leg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2455</Words>
  <Characters>14000</Characters>
  <Application>Microsoft Office Word</Application>
  <DocSecurity>0</DocSecurity>
  <Lines>116</Lines>
  <Paragraphs>32</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    </vt:lpstr>
      <vt:lpstr>    Adran 15: Prosiectau Cyfalaf ac Asedau Sefydlog </vt:lpstr>
      <vt:lpstr>        Diffiniadau</vt:lpstr>
      <vt:lpstr>        Rheolau Cyffredinol ar gyfer Prosiectau Gwariant Cyfalaf</vt:lpstr>
      <vt:lpstr>        . Matrics Awdurdodi Gwariant Cyfalaf</vt:lpstr>
      <vt:lpstr>        Bydd pob Adran a Chyfadran yn gwneud ceisiadau am wariant cyfalaf yn ystod y bro</vt:lpstr>
      <vt:lpstr>        Proses Awdurdodi Gwariant Cyfalaf  </vt:lpstr>
      <vt:lpstr>        Amrywiadau a Gorwariant</vt:lpstr>
      <vt:lpstr>        ////////////////////////////////////////Llif Gwaith Gwariant cyfalaf /</vt:lpstr>
      <vt:lpstr>        Meini prawf cyfalafiad</vt:lpstr>
      <vt:lpstr>        15.9.  Monitro ac Adrodd</vt:lpstr>
      <vt:lpstr>        15.10.  Dibrisiant</vt:lpstr>
      <vt:lpstr>        </vt:lpstr>
      <vt:lpstr>        15.10.2 Caiff dibrisiant ei gyfrifo'n fisol, gan ddechrau'r mis ar ôl i'r adeila</vt:lpstr>
      <vt:lpstr>        15.11.	Ailbrisio ac Amhariad</vt:lpstr>
      <vt:lpstr>        Cynnal a Chadw Rheolaidd</vt:lpstr>
      <vt:lpstr>        Cyfrifoldebau </vt:lpstr>
      <vt:lpstr>        Cynnal y Gofrestr Asedau Sefydlog </vt:lpstr>
      <vt:lpstr>        Strwythur codio ar gyfer Asedau Sefydlog</vt:lpstr>
    </vt:vector>
  </TitlesOfParts>
  <Company>UWA</Company>
  <LinksUpToDate>false</LinksUpToDate>
  <CharactersWithSpaces>16423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Davies [rkd]</dc:creator>
  <dc:description/>
  <cp:lastModifiedBy>Carol Rees [cej] (Staff)</cp:lastModifiedBy>
  <cp:revision>3</cp:revision>
  <cp:lastPrinted>2017-05-18T09:46:00Z</cp:lastPrinted>
  <dcterms:created xsi:type="dcterms:W3CDTF">2022-02-15T11:07:00Z</dcterms:created>
  <dcterms:modified xsi:type="dcterms:W3CDTF">2022-02-15T12:40:00Z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UWA</vt:lpwstr>
  </property>
  <property fmtid="{D5CDD505-2E9C-101B-9397-08002B2CF9AE}" pid="4" name="ContentTypeId">
    <vt:lpwstr>0x010100E94FF23BEB72254799E28C3895093495</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