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71E6E5" w14:textId="77777777" w:rsidR="00D576B9" w:rsidRPr="002F5214" w:rsidRDefault="00000000">
      <w:pPr>
        <w:pStyle w:val="BodyText"/>
        <w:spacing w:before="71"/>
        <w:ind w:left="6827" w:hanging="10"/>
        <w:rPr>
          <w:lang w:val="en-GB"/>
        </w:rPr>
      </w:pPr>
      <w:r w:rsidRPr="002F5214">
        <w:rPr>
          <w:color w:val="3F3F3F"/>
          <w:lang w:val="en-GB"/>
        </w:rPr>
        <w:t>Aberystwyth</w:t>
      </w:r>
      <w:r w:rsidRPr="002F5214">
        <w:rPr>
          <w:color w:val="3F3F3F"/>
          <w:spacing w:val="-16"/>
          <w:lang w:val="en-GB"/>
        </w:rPr>
        <w:t xml:space="preserve"> </w:t>
      </w:r>
      <w:r w:rsidRPr="002F5214">
        <w:rPr>
          <w:color w:val="3F3F3F"/>
          <w:lang w:val="en-GB"/>
        </w:rPr>
        <w:t xml:space="preserve">University </w:t>
      </w:r>
      <w:r w:rsidRPr="002F5214">
        <w:rPr>
          <w:color w:val="212121"/>
          <w:spacing w:val="-2"/>
          <w:lang w:val="en-GB"/>
        </w:rPr>
        <w:t>Penglais,</w:t>
      </w:r>
    </w:p>
    <w:p w14:paraId="4AB39D28" w14:textId="77777777" w:rsidR="00D576B9" w:rsidRPr="002F5214" w:rsidRDefault="00000000">
      <w:pPr>
        <w:pStyle w:val="BodyText"/>
        <w:ind w:left="6820" w:right="860"/>
        <w:rPr>
          <w:lang w:val="en-GB"/>
        </w:rPr>
      </w:pPr>
      <w:r w:rsidRPr="002F5214">
        <w:rPr>
          <w:color w:val="212121"/>
          <w:spacing w:val="-2"/>
          <w:lang w:val="en-GB"/>
        </w:rPr>
        <w:t xml:space="preserve">Aberystwyth </w:t>
      </w:r>
      <w:r w:rsidRPr="002F5214">
        <w:rPr>
          <w:color w:val="212121"/>
          <w:lang w:val="en-GB"/>
        </w:rPr>
        <w:t>SY23 3FL</w:t>
      </w:r>
    </w:p>
    <w:p w14:paraId="67A0E9AF" w14:textId="77777777" w:rsidR="00D576B9" w:rsidRPr="002F5214" w:rsidRDefault="00D576B9">
      <w:pPr>
        <w:pStyle w:val="BodyText"/>
        <w:rPr>
          <w:lang w:val="en-GB"/>
        </w:rPr>
      </w:pPr>
    </w:p>
    <w:p w14:paraId="2331DCD5" w14:textId="77777777" w:rsidR="00D576B9" w:rsidRPr="002F5214" w:rsidRDefault="00D576B9">
      <w:pPr>
        <w:pStyle w:val="BodyText"/>
        <w:rPr>
          <w:lang w:val="en-GB"/>
        </w:rPr>
      </w:pPr>
    </w:p>
    <w:p w14:paraId="4AF18D54" w14:textId="77777777" w:rsidR="00D576B9" w:rsidRPr="002F5214" w:rsidRDefault="00D576B9">
      <w:pPr>
        <w:pStyle w:val="BodyText"/>
        <w:spacing w:before="11"/>
        <w:rPr>
          <w:sz w:val="19"/>
          <w:lang w:val="en-GB"/>
        </w:rPr>
      </w:pPr>
    </w:p>
    <w:p w14:paraId="2FC7A0F7" w14:textId="77777777" w:rsidR="00D576B9" w:rsidRPr="002F5214" w:rsidRDefault="00000000">
      <w:pPr>
        <w:pStyle w:val="BodyText"/>
        <w:ind w:left="100" w:right="6560"/>
        <w:rPr>
          <w:lang w:val="en-GB"/>
        </w:rPr>
      </w:pPr>
      <w:r w:rsidRPr="002F5214">
        <w:rPr>
          <w:color w:val="FF0000"/>
          <w:lang w:val="en-GB"/>
        </w:rPr>
        <w:t>[Recipient</w:t>
      </w:r>
      <w:r w:rsidRPr="002F5214">
        <w:rPr>
          <w:color w:val="FF0000"/>
          <w:spacing w:val="-10"/>
          <w:lang w:val="en-GB"/>
        </w:rPr>
        <w:t xml:space="preserve"> </w:t>
      </w:r>
      <w:r w:rsidRPr="002F5214">
        <w:rPr>
          <w:color w:val="FF0000"/>
          <w:lang w:val="en-GB"/>
        </w:rPr>
        <w:t>–</w:t>
      </w:r>
      <w:r w:rsidRPr="002F5214">
        <w:rPr>
          <w:color w:val="FF0000"/>
          <w:spacing w:val="-14"/>
          <w:lang w:val="en-GB"/>
        </w:rPr>
        <w:t xml:space="preserve"> </w:t>
      </w:r>
      <w:r w:rsidRPr="002F5214">
        <w:rPr>
          <w:color w:val="FF0000"/>
          <w:lang w:val="en-GB"/>
        </w:rPr>
        <w:t>WORKER</w:t>
      </w:r>
      <w:r w:rsidRPr="002F5214">
        <w:rPr>
          <w:color w:val="FF0000"/>
          <w:spacing w:val="-10"/>
          <w:lang w:val="en-GB"/>
        </w:rPr>
        <w:t xml:space="preserve"> </w:t>
      </w:r>
      <w:r w:rsidRPr="002F5214">
        <w:rPr>
          <w:color w:val="FF0000"/>
          <w:lang w:val="en-GB"/>
        </w:rPr>
        <w:t>NAME] [e-mail address]</w:t>
      </w:r>
    </w:p>
    <w:p w14:paraId="1876E838" w14:textId="77777777" w:rsidR="00D576B9" w:rsidRPr="002F5214" w:rsidRDefault="00D576B9">
      <w:pPr>
        <w:pStyle w:val="BodyText"/>
        <w:rPr>
          <w:sz w:val="22"/>
          <w:lang w:val="en-GB"/>
        </w:rPr>
      </w:pPr>
    </w:p>
    <w:p w14:paraId="24B76092" w14:textId="77777777" w:rsidR="00D576B9" w:rsidRPr="002F5214" w:rsidRDefault="00D576B9">
      <w:pPr>
        <w:pStyle w:val="BodyText"/>
        <w:rPr>
          <w:sz w:val="22"/>
          <w:lang w:val="en-GB"/>
        </w:rPr>
      </w:pPr>
    </w:p>
    <w:p w14:paraId="2A008BAB" w14:textId="77777777" w:rsidR="00D576B9" w:rsidRPr="002F5214" w:rsidRDefault="00000000">
      <w:pPr>
        <w:pStyle w:val="BodyText"/>
        <w:spacing w:before="186"/>
        <w:ind w:left="100"/>
        <w:rPr>
          <w:lang w:val="en-GB"/>
        </w:rPr>
      </w:pPr>
      <w:r w:rsidRPr="002F5214">
        <w:rPr>
          <w:lang w:val="en-GB"/>
        </w:rPr>
        <mc:AlternateContent>
          <mc:Choice Requires="wps">
            <w:drawing>
              <wp:anchor distT="0" distB="0" distL="0" distR="0" simplePos="0" relativeHeight="487559680" behindDoc="1" locked="0" layoutInCell="1" allowOverlap="1" wp14:anchorId="42F49FE5" wp14:editId="3DA6DC0C">
                <wp:simplePos x="0" y="0"/>
                <wp:positionH relativeFrom="page">
                  <wp:posOffset>1184148</wp:posOffset>
                </wp:positionH>
                <wp:positionV relativeFrom="paragraph">
                  <wp:posOffset>315082</wp:posOffset>
                </wp:positionV>
                <wp:extent cx="4671060" cy="4934585"/>
                <wp:effectExtent l="0" t="0" r="0" b="0"/>
                <wp:wrapNone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71060" cy="493458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671060" h="4934585">
                              <a:moveTo>
                                <a:pt x="1768513" y="4341063"/>
                              </a:moveTo>
                              <a:lnTo>
                                <a:pt x="1763407" y="4285196"/>
                              </a:lnTo>
                              <a:lnTo>
                                <a:pt x="1752600" y="4227576"/>
                              </a:lnTo>
                              <a:lnTo>
                                <a:pt x="1741309" y="4185970"/>
                              </a:lnTo>
                              <a:lnTo>
                                <a:pt x="1727022" y="4143451"/>
                              </a:lnTo>
                              <a:lnTo>
                                <a:pt x="1709762" y="4100055"/>
                              </a:lnTo>
                              <a:lnTo>
                                <a:pt x="1689519" y="4055808"/>
                              </a:lnTo>
                              <a:lnTo>
                                <a:pt x="1666290" y="4010736"/>
                              </a:lnTo>
                              <a:lnTo>
                                <a:pt x="1640065" y="3964863"/>
                              </a:lnTo>
                              <a:lnTo>
                                <a:pt x="1610868" y="3918204"/>
                              </a:lnTo>
                              <a:lnTo>
                                <a:pt x="1586484" y="3881412"/>
                              </a:lnTo>
                              <a:lnTo>
                                <a:pt x="1570482" y="3858818"/>
                              </a:lnTo>
                              <a:lnTo>
                                <a:pt x="1570482" y="4303204"/>
                              </a:lnTo>
                              <a:lnTo>
                                <a:pt x="1568805" y="4351667"/>
                              </a:lnTo>
                              <a:lnTo>
                                <a:pt x="1560576" y="4398264"/>
                              </a:lnTo>
                              <a:lnTo>
                                <a:pt x="1545183" y="4443412"/>
                              </a:lnTo>
                              <a:lnTo>
                                <a:pt x="1522095" y="4487418"/>
                              </a:lnTo>
                              <a:lnTo>
                                <a:pt x="1491564" y="4530280"/>
                              </a:lnTo>
                              <a:lnTo>
                                <a:pt x="1453896" y="4572000"/>
                              </a:lnTo>
                              <a:lnTo>
                                <a:pt x="1423936" y="4602607"/>
                              </a:lnTo>
                              <a:lnTo>
                                <a:pt x="1333500" y="4692396"/>
                              </a:lnTo>
                              <a:lnTo>
                                <a:pt x="240792" y="3599688"/>
                              </a:lnTo>
                              <a:lnTo>
                                <a:pt x="359664" y="3480816"/>
                              </a:lnTo>
                              <a:lnTo>
                                <a:pt x="404812" y="3440582"/>
                              </a:lnTo>
                              <a:lnTo>
                                <a:pt x="451104" y="3409188"/>
                              </a:lnTo>
                              <a:lnTo>
                                <a:pt x="498538" y="3386950"/>
                              </a:lnTo>
                              <a:lnTo>
                                <a:pt x="547116" y="3374136"/>
                              </a:lnTo>
                              <a:lnTo>
                                <a:pt x="596849" y="3369043"/>
                              </a:lnTo>
                              <a:lnTo>
                                <a:pt x="647890" y="3369945"/>
                              </a:lnTo>
                              <a:lnTo>
                                <a:pt x="700341" y="3377146"/>
                              </a:lnTo>
                              <a:lnTo>
                                <a:pt x="754380" y="3390900"/>
                              </a:lnTo>
                              <a:lnTo>
                                <a:pt x="797712" y="3406444"/>
                              </a:lnTo>
                              <a:lnTo>
                                <a:pt x="841794" y="3425647"/>
                              </a:lnTo>
                              <a:lnTo>
                                <a:pt x="886599" y="3448507"/>
                              </a:lnTo>
                              <a:lnTo>
                                <a:pt x="932129" y="3475024"/>
                              </a:lnTo>
                              <a:lnTo>
                                <a:pt x="978408" y="3505200"/>
                              </a:lnTo>
                              <a:lnTo>
                                <a:pt x="1016609" y="3533419"/>
                              </a:lnTo>
                              <a:lnTo>
                                <a:pt x="1055001" y="3563226"/>
                              </a:lnTo>
                              <a:lnTo>
                                <a:pt x="1093470" y="3594735"/>
                              </a:lnTo>
                              <a:lnTo>
                                <a:pt x="1131925" y="3628034"/>
                              </a:lnTo>
                              <a:lnTo>
                                <a:pt x="1170317" y="3663175"/>
                              </a:lnTo>
                              <a:lnTo>
                                <a:pt x="1208532" y="3700272"/>
                              </a:lnTo>
                              <a:lnTo>
                                <a:pt x="1247902" y="3740962"/>
                              </a:lnTo>
                              <a:lnTo>
                                <a:pt x="1285036" y="3780739"/>
                              </a:lnTo>
                              <a:lnTo>
                                <a:pt x="1319936" y="3819639"/>
                              </a:lnTo>
                              <a:lnTo>
                                <a:pt x="1352588" y="3857688"/>
                              </a:lnTo>
                              <a:lnTo>
                                <a:pt x="1383004" y="3894912"/>
                              </a:lnTo>
                              <a:lnTo>
                                <a:pt x="1411185" y="3931335"/>
                              </a:lnTo>
                              <a:lnTo>
                                <a:pt x="1437132" y="3966972"/>
                              </a:lnTo>
                              <a:lnTo>
                                <a:pt x="1469364" y="4015803"/>
                              </a:lnTo>
                              <a:lnTo>
                                <a:pt x="1496771" y="4063542"/>
                              </a:lnTo>
                              <a:lnTo>
                                <a:pt x="1519643" y="4110177"/>
                              </a:lnTo>
                              <a:lnTo>
                                <a:pt x="1538274" y="4155706"/>
                              </a:lnTo>
                              <a:lnTo>
                                <a:pt x="1552956" y="4200144"/>
                              </a:lnTo>
                              <a:lnTo>
                                <a:pt x="1565287" y="4252747"/>
                              </a:lnTo>
                              <a:lnTo>
                                <a:pt x="1570482" y="4303204"/>
                              </a:lnTo>
                              <a:lnTo>
                                <a:pt x="1570482" y="3858818"/>
                              </a:lnTo>
                              <a:lnTo>
                                <a:pt x="1531785" y="3806444"/>
                              </a:lnTo>
                              <a:lnTo>
                                <a:pt x="1501533" y="3768293"/>
                              </a:lnTo>
                              <a:lnTo>
                                <a:pt x="1469402" y="3729685"/>
                              </a:lnTo>
                              <a:lnTo>
                                <a:pt x="1435430" y="3690620"/>
                              </a:lnTo>
                              <a:lnTo>
                                <a:pt x="1399654" y="3651110"/>
                              </a:lnTo>
                              <a:lnTo>
                                <a:pt x="1362100" y="3611156"/>
                              </a:lnTo>
                              <a:lnTo>
                                <a:pt x="1322832" y="3570732"/>
                              </a:lnTo>
                              <a:lnTo>
                                <a:pt x="1283398" y="3532225"/>
                              </a:lnTo>
                              <a:lnTo>
                                <a:pt x="1244003" y="3495560"/>
                              </a:lnTo>
                              <a:lnTo>
                                <a:pt x="1204683" y="3460712"/>
                              </a:lnTo>
                              <a:lnTo>
                                <a:pt x="1165479" y="3427666"/>
                              </a:lnTo>
                              <a:lnTo>
                                <a:pt x="1126401" y="3396411"/>
                              </a:lnTo>
                              <a:lnTo>
                                <a:pt x="1090307" y="3369043"/>
                              </a:lnTo>
                              <a:lnTo>
                                <a:pt x="1087513" y="3366922"/>
                              </a:lnTo>
                              <a:lnTo>
                                <a:pt x="1048829" y="3339185"/>
                              </a:lnTo>
                              <a:lnTo>
                                <a:pt x="1010412" y="3313176"/>
                              </a:lnTo>
                              <a:lnTo>
                                <a:pt x="960259" y="3282289"/>
                              </a:lnTo>
                              <a:lnTo>
                                <a:pt x="910437" y="3255048"/>
                              </a:lnTo>
                              <a:lnTo>
                                <a:pt x="861060" y="3231261"/>
                              </a:lnTo>
                              <a:lnTo>
                                <a:pt x="812177" y="3210788"/>
                              </a:lnTo>
                              <a:lnTo>
                                <a:pt x="763879" y="3193453"/>
                              </a:lnTo>
                              <a:lnTo>
                                <a:pt x="716280" y="3179064"/>
                              </a:lnTo>
                              <a:lnTo>
                                <a:pt x="660158" y="3167329"/>
                              </a:lnTo>
                              <a:lnTo>
                                <a:pt x="605282" y="3161220"/>
                              </a:lnTo>
                              <a:lnTo>
                                <a:pt x="551789" y="3160522"/>
                              </a:lnTo>
                              <a:lnTo>
                                <a:pt x="499846" y="3165030"/>
                              </a:lnTo>
                              <a:lnTo>
                                <a:pt x="449580" y="3174492"/>
                              </a:lnTo>
                              <a:lnTo>
                                <a:pt x="408038" y="3186912"/>
                              </a:lnTo>
                              <a:lnTo>
                                <a:pt x="367220" y="3204248"/>
                              </a:lnTo>
                              <a:lnTo>
                                <a:pt x="327088" y="3226308"/>
                              </a:lnTo>
                              <a:lnTo>
                                <a:pt x="287578" y="3252952"/>
                              </a:lnTo>
                              <a:lnTo>
                                <a:pt x="248666" y="3284004"/>
                              </a:lnTo>
                              <a:lnTo>
                                <a:pt x="210312" y="3319272"/>
                              </a:lnTo>
                              <a:lnTo>
                                <a:pt x="13716" y="3517392"/>
                              </a:lnTo>
                              <a:lnTo>
                                <a:pt x="0" y="3548253"/>
                              </a:lnTo>
                              <a:lnTo>
                                <a:pt x="0" y="3561588"/>
                              </a:lnTo>
                              <a:lnTo>
                                <a:pt x="27432" y="3615385"/>
                              </a:lnTo>
                              <a:lnTo>
                                <a:pt x="1298448" y="4887468"/>
                              </a:lnTo>
                              <a:lnTo>
                                <a:pt x="1337310" y="4920615"/>
                              </a:lnTo>
                              <a:lnTo>
                                <a:pt x="1385595" y="4934077"/>
                              </a:lnTo>
                              <a:lnTo>
                                <a:pt x="1397889" y="4932235"/>
                              </a:lnTo>
                              <a:lnTo>
                                <a:pt x="1454632" y="4884267"/>
                              </a:lnTo>
                              <a:lnTo>
                                <a:pt x="1601724" y="4736592"/>
                              </a:lnTo>
                              <a:lnTo>
                                <a:pt x="1637017" y="4698873"/>
                              </a:lnTo>
                              <a:lnTo>
                                <a:pt x="1642262" y="4692396"/>
                              </a:lnTo>
                              <a:lnTo>
                                <a:pt x="1668208" y="4660392"/>
                              </a:lnTo>
                              <a:lnTo>
                                <a:pt x="1695259" y="4621149"/>
                              </a:lnTo>
                              <a:lnTo>
                                <a:pt x="1718106" y="4581144"/>
                              </a:lnTo>
                              <a:lnTo>
                                <a:pt x="1736725" y="4540377"/>
                              </a:lnTo>
                              <a:lnTo>
                                <a:pt x="1751076" y="4498848"/>
                              </a:lnTo>
                              <a:lnTo>
                                <a:pt x="1762201" y="4447819"/>
                              </a:lnTo>
                              <a:lnTo>
                                <a:pt x="1768068" y="4395241"/>
                              </a:lnTo>
                              <a:lnTo>
                                <a:pt x="1768513" y="4341063"/>
                              </a:lnTo>
                              <a:close/>
                            </a:path>
                            <a:path w="4671060" h="4934585">
                              <a:moveTo>
                                <a:pt x="2793479" y="3528060"/>
                              </a:moveTo>
                              <a:lnTo>
                                <a:pt x="2771571" y="3500996"/>
                              </a:lnTo>
                              <a:lnTo>
                                <a:pt x="2765285" y="3495484"/>
                              </a:lnTo>
                              <a:lnTo>
                                <a:pt x="2682227" y="3441192"/>
                              </a:lnTo>
                              <a:lnTo>
                                <a:pt x="2350528" y="3242691"/>
                              </a:lnTo>
                              <a:lnTo>
                                <a:pt x="2315502" y="3221736"/>
                              </a:lnTo>
                              <a:lnTo>
                                <a:pt x="2262581" y="3190049"/>
                              </a:lnTo>
                              <a:lnTo>
                                <a:pt x="2173211" y="3140964"/>
                              </a:lnTo>
                              <a:lnTo>
                                <a:pt x="2119680" y="3114675"/>
                              </a:lnTo>
                              <a:lnTo>
                                <a:pt x="2069579" y="3095244"/>
                              </a:lnTo>
                              <a:lnTo>
                                <a:pt x="2023478" y="3080766"/>
                              </a:lnTo>
                              <a:lnTo>
                                <a:pt x="1979663" y="3070860"/>
                              </a:lnTo>
                              <a:lnTo>
                                <a:pt x="1940991" y="3068764"/>
                              </a:lnTo>
                              <a:lnTo>
                                <a:pt x="1922018" y="3069793"/>
                              </a:lnTo>
                              <a:lnTo>
                                <a:pt x="1903463" y="3072384"/>
                              </a:lnTo>
                              <a:lnTo>
                                <a:pt x="1910562" y="3042412"/>
                              </a:lnTo>
                              <a:lnTo>
                                <a:pt x="1915655" y="3011995"/>
                              </a:lnTo>
                              <a:lnTo>
                                <a:pt x="1918474" y="2981312"/>
                              </a:lnTo>
                              <a:lnTo>
                                <a:pt x="1918703" y="2950464"/>
                              </a:lnTo>
                              <a:lnTo>
                                <a:pt x="1917522" y="2918460"/>
                              </a:lnTo>
                              <a:lnTo>
                                <a:pt x="1907133" y="2854452"/>
                              </a:lnTo>
                              <a:lnTo>
                                <a:pt x="1885873" y="2789288"/>
                              </a:lnTo>
                              <a:lnTo>
                                <a:pt x="1854301" y="2722372"/>
                              </a:lnTo>
                              <a:lnTo>
                                <a:pt x="1833359" y="2688336"/>
                              </a:lnTo>
                              <a:lnTo>
                                <a:pt x="1809927" y="2654909"/>
                              </a:lnTo>
                              <a:lnTo>
                                <a:pt x="1783067" y="2620899"/>
                              </a:lnTo>
                              <a:lnTo>
                                <a:pt x="1752777" y="2586329"/>
                              </a:lnTo>
                              <a:lnTo>
                                <a:pt x="1745919" y="2579179"/>
                              </a:lnTo>
                              <a:lnTo>
                                <a:pt x="1745919" y="2959417"/>
                              </a:lnTo>
                              <a:lnTo>
                                <a:pt x="1742998" y="2985351"/>
                              </a:lnTo>
                              <a:lnTo>
                                <a:pt x="1727403" y="3036532"/>
                              </a:lnTo>
                              <a:lnTo>
                                <a:pt x="1696631" y="3085579"/>
                              </a:lnTo>
                              <a:lnTo>
                                <a:pt x="1619237" y="3165919"/>
                              </a:lnTo>
                              <a:lnTo>
                                <a:pt x="1590662" y="3194050"/>
                              </a:lnTo>
                              <a:lnTo>
                                <a:pt x="1562087" y="3221736"/>
                              </a:lnTo>
                              <a:lnTo>
                                <a:pt x="1089647" y="2749296"/>
                              </a:lnTo>
                              <a:lnTo>
                                <a:pt x="1187183" y="2651760"/>
                              </a:lnTo>
                              <a:lnTo>
                                <a:pt x="1219187" y="2621089"/>
                              </a:lnTo>
                              <a:lnTo>
                                <a:pt x="1258316" y="2589873"/>
                              </a:lnTo>
                              <a:lnTo>
                                <a:pt x="1295387" y="2572512"/>
                              </a:lnTo>
                              <a:lnTo>
                                <a:pt x="1334274" y="2561653"/>
                              </a:lnTo>
                              <a:lnTo>
                                <a:pt x="1373301" y="2558796"/>
                              </a:lnTo>
                              <a:lnTo>
                                <a:pt x="1412621" y="2563939"/>
                              </a:lnTo>
                              <a:lnTo>
                                <a:pt x="1452359" y="2577084"/>
                              </a:lnTo>
                              <a:lnTo>
                                <a:pt x="1492631" y="2597112"/>
                              </a:lnTo>
                              <a:lnTo>
                                <a:pt x="1533321" y="2622994"/>
                              </a:lnTo>
                              <a:lnTo>
                                <a:pt x="1574304" y="2654884"/>
                              </a:lnTo>
                              <a:lnTo>
                                <a:pt x="1615427" y="2692908"/>
                              </a:lnTo>
                              <a:lnTo>
                                <a:pt x="1662099" y="2744914"/>
                              </a:lnTo>
                              <a:lnTo>
                                <a:pt x="1700771" y="2798064"/>
                              </a:lnTo>
                              <a:lnTo>
                                <a:pt x="1727060" y="2852737"/>
                              </a:lnTo>
                              <a:lnTo>
                                <a:pt x="1741919" y="2906268"/>
                              </a:lnTo>
                              <a:lnTo>
                                <a:pt x="1745919" y="2959417"/>
                              </a:lnTo>
                              <a:lnTo>
                                <a:pt x="1745919" y="2579179"/>
                              </a:lnTo>
                              <a:lnTo>
                                <a:pt x="1719059" y="2551176"/>
                              </a:lnTo>
                              <a:lnTo>
                                <a:pt x="1682483" y="2516301"/>
                              </a:lnTo>
                              <a:lnTo>
                                <a:pt x="1645907" y="2484691"/>
                              </a:lnTo>
                              <a:lnTo>
                                <a:pt x="1609331" y="2456243"/>
                              </a:lnTo>
                              <a:lnTo>
                                <a:pt x="1572755" y="2430780"/>
                              </a:lnTo>
                              <a:lnTo>
                                <a:pt x="1536179" y="2408948"/>
                              </a:lnTo>
                              <a:lnTo>
                                <a:pt x="1499603" y="2390965"/>
                              </a:lnTo>
                              <a:lnTo>
                                <a:pt x="1463027" y="2376132"/>
                              </a:lnTo>
                              <a:lnTo>
                                <a:pt x="1426451" y="2363724"/>
                              </a:lnTo>
                              <a:lnTo>
                                <a:pt x="1355013" y="2350770"/>
                              </a:lnTo>
                              <a:lnTo>
                                <a:pt x="1319949" y="2349589"/>
                              </a:lnTo>
                              <a:lnTo>
                                <a:pt x="1284719" y="2351532"/>
                              </a:lnTo>
                              <a:lnTo>
                                <a:pt x="1216520" y="2367534"/>
                              </a:lnTo>
                              <a:lnTo>
                                <a:pt x="1150607" y="2397252"/>
                              </a:lnTo>
                              <a:lnTo>
                                <a:pt x="1117180" y="2420404"/>
                              </a:lnTo>
                              <a:lnTo>
                                <a:pt x="1078979" y="2452497"/>
                              </a:lnTo>
                              <a:lnTo>
                                <a:pt x="1048499" y="2482596"/>
                              </a:lnTo>
                              <a:lnTo>
                                <a:pt x="899325" y="2631198"/>
                              </a:lnTo>
                              <a:lnTo>
                                <a:pt x="862571" y="2668524"/>
                              </a:lnTo>
                              <a:lnTo>
                                <a:pt x="855738" y="2676512"/>
                              </a:lnTo>
                              <a:lnTo>
                                <a:pt x="851331" y="2686621"/>
                              </a:lnTo>
                              <a:lnTo>
                                <a:pt x="849503" y="2698750"/>
                              </a:lnTo>
                              <a:lnTo>
                                <a:pt x="850379" y="2712720"/>
                              </a:lnTo>
                              <a:lnTo>
                                <a:pt x="876960" y="2766517"/>
                              </a:lnTo>
                              <a:lnTo>
                                <a:pt x="2194547" y="4087368"/>
                              </a:lnTo>
                              <a:lnTo>
                                <a:pt x="2225027" y="4102608"/>
                              </a:lnTo>
                              <a:lnTo>
                                <a:pt x="2232647" y="4099560"/>
                              </a:lnTo>
                              <a:lnTo>
                                <a:pt x="2238413" y="4098112"/>
                              </a:lnTo>
                              <a:lnTo>
                                <a:pt x="2271890" y="4078224"/>
                              </a:lnTo>
                              <a:lnTo>
                                <a:pt x="2287511" y="4062984"/>
                              </a:lnTo>
                              <a:lnTo>
                                <a:pt x="2295855" y="4055008"/>
                              </a:lnTo>
                              <a:lnTo>
                                <a:pt x="2320467" y="4019740"/>
                              </a:lnTo>
                              <a:lnTo>
                                <a:pt x="2325611" y="4002024"/>
                              </a:lnTo>
                              <a:lnTo>
                                <a:pt x="2325611" y="3995928"/>
                              </a:lnTo>
                              <a:lnTo>
                                <a:pt x="2324087" y="3988308"/>
                              </a:lnTo>
                              <a:lnTo>
                                <a:pt x="2321039" y="3982212"/>
                              </a:lnTo>
                              <a:lnTo>
                                <a:pt x="2316467" y="3976116"/>
                              </a:lnTo>
                              <a:lnTo>
                                <a:pt x="2310371" y="3971544"/>
                              </a:lnTo>
                              <a:lnTo>
                                <a:pt x="1712963" y="3372612"/>
                              </a:lnTo>
                              <a:lnTo>
                                <a:pt x="1790687" y="3294888"/>
                              </a:lnTo>
                              <a:lnTo>
                                <a:pt x="1832406" y="3263074"/>
                              </a:lnTo>
                              <a:lnTo>
                                <a:pt x="1877555" y="3246120"/>
                              </a:lnTo>
                              <a:lnTo>
                                <a:pt x="1926894" y="3242691"/>
                              </a:lnTo>
                              <a:lnTo>
                                <a:pt x="1952790" y="3245269"/>
                              </a:lnTo>
                              <a:lnTo>
                                <a:pt x="2007654" y="3257816"/>
                              </a:lnTo>
                              <a:lnTo>
                                <a:pt x="2066467" y="3280054"/>
                              </a:lnTo>
                              <a:lnTo>
                                <a:pt x="2128685" y="3311702"/>
                              </a:lnTo>
                              <a:lnTo>
                                <a:pt x="2196033" y="3349333"/>
                              </a:lnTo>
                              <a:lnTo>
                                <a:pt x="2231123" y="3369564"/>
                              </a:lnTo>
                              <a:lnTo>
                                <a:pt x="2641079" y="3621024"/>
                              </a:lnTo>
                              <a:lnTo>
                                <a:pt x="2649042" y="3625558"/>
                              </a:lnTo>
                              <a:lnTo>
                                <a:pt x="2685275" y="3640836"/>
                              </a:lnTo>
                              <a:lnTo>
                                <a:pt x="2692895" y="3639312"/>
                              </a:lnTo>
                              <a:lnTo>
                                <a:pt x="2733471" y="3617404"/>
                              </a:lnTo>
                              <a:lnTo>
                                <a:pt x="2766809" y="3583495"/>
                              </a:lnTo>
                              <a:lnTo>
                                <a:pt x="2790266" y="3548405"/>
                              </a:lnTo>
                              <a:lnTo>
                                <a:pt x="2793479" y="3534156"/>
                              </a:lnTo>
                              <a:lnTo>
                                <a:pt x="2793479" y="3528060"/>
                              </a:lnTo>
                              <a:close/>
                            </a:path>
                            <a:path w="4671060" h="4934585">
                              <a:moveTo>
                                <a:pt x="3621328" y="2713482"/>
                              </a:moveTo>
                              <a:lnTo>
                                <a:pt x="3604247" y="2679192"/>
                              </a:lnTo>
                              <a:lnTo>
                                <a:pt x="3573183" y="2656052"/>
                              </a:lnTo>
                              <a:lnTo>
                                <a:pt x="3385451" y="2535936"/>
                              </a:lnTo>
                              <a:lnTo>
                                <a:pt x="2884919" y="2219680"/>
                              </a:lnTo>
                              <a:lnTo>
                                <a:pt x="2884919" y="2418588"/>
                              </a:lnTo>
                              <a:lnTo>
                                <a:pt x="2619438" y="2683649"/>
                              </a:lnTo>
                              <a:lnTo>
                                <a:pt x="2581643" y="2721864"/>
                              </a:lnTo>
                              <a:lnTo>
                                <a:pt x="2554008" y="2679344"/>
                              </a:lnTo>
                              <a:lnTo>
                                <a:pt x="2033003" y="1871472"/>
                              </a:lnTo>
                              <a:lnTo>
                                <a:pt x="2884919" y="2418588"/>
                              </a:lnTo>
                              <a:lnTo>
                                <a:pt x="2884919" y="2219680"/>
                              </a:lnTo>
                              <a:lnTo>
                                <a:pt x="2333828" y="1871472"/>
                              </a:lnTo>
                              <a:lnTo>
                                <a:pt x="1955838" y="1630756"/>
                              </a:lnTo>
                              <a:lnTo>
                                <a:pt x="1948611" y="1626679"/>
                              </a:lnTo>
                              <a:lnTo>
                                <a:pt x="1941690" y="1623466"/>
                              </a:lnTo>
                              <a:lnTo>
                                <a:pt x="1935467" y="1621536"/>
                              </a:lnTo>
                              <a:lnTo>
                                <a:pt x="1928850" y="1620710"/>
                              </a:lnTo>
                              <a:lnTo>
                                <a:pt x="1922513" y="1620583"/>
                              </a:lnTo>
                              <a:lnTo>
                                <a:pt x="1916188" y="1621332"/>
                              </a:lnTo>
                              <a:lnTo>
                                <a:pt x="1880603" y="1639824"/>
                              </a:lnTo>
                              <a:lnTo>
                                <a:pt x="1872297" y="1646377"/>
                              </a:lnTo>
                              <a:lnTo>
                                <a:pt x="1833651" y="1683766"/>
                              </a:lnTo>
                              <a:lnTo>
                                <a:pt x="1805355" y="1715477"/>
                              </a:lnTo>
                              <a:lnTo>
                                <a:pt x="1796783" y="1735836"/>
                              </a:lnTo>
                              <a:lnTo>
                                <a:pt x="1794840" y="1742465"/>
                              </a:lnTo>
                              <a:lnTo>
                                <a:pt x="1793735" y="1748790"/>
                              </a:lnTo>
                              <a:lnTo>
                                <a:pt x="1793786" y="1755127"/>
                              </a:lnTo>
                              <a:lnTo>
                                <a:pt x="1795259" y="1761744"/>
                              </a:lnTo>
                              <a:lnTo>
                                <a:pt x="2371699" y="2679192"/>
                              </a:lnTo>
                              <a:lnTo>
                                <a:pt x="2456205" y="2813113"/>
                              </a:lnTo>
                              <a:lnTo>
                                <a:pt x="2736862" y="3255721"/>
                              </a:lnTo>
                              <a:lnTo>
                                <a:pt x="2819387" y="3384804"/>
                              </a:lnTo>
                              <a:lnTo>
                                <a:pt x="2844254" y="3419741"/>
                              </a:lnTo>
                              <a:lnTo>
                                <a:pt x="2878823" y="3445764"/>
                              </a:lnTo>
                              <a:lnTo>
                                <a:pt x="2885706" y="3446957"/>
                              </a:lnTo>
                              <a:lnTo>
                                <a:pt x="2892729" y="3446145"/>
                              </a:lnTo>
                              <a:lnTo>
                                <a:pt x="2932214" y="3419310"/>
                              </a:lnTo>
                              <a:lnTo>
                                <a:pt x="2965107" y="3384359"/>
                              </a:lnTo>
                              <a:lnTo>
                                <a:pt x="2980931" y="3351276"/>
                              </a:lnTo>
                              <a:lnTo>
                                <a:pt x="2980931" y="3343656"/>
                              </a:lnTo>
                              <a:lnTo>
                                <a:pt x="2982455" y="3337560"/>
                              </a:lnTo>
                              <a:lnTo>
                                <a:pt x="2977883" y="3329940"/>
                              </a:lnTo>
                              <a:lnTo>
                                <a:pt x="2976359" y="3323844"/>
                              </a:lnTo>
                              <a:lnTo>
                                <a:pt x="2973311" y="3316224"/>
                              </a:lnTo>
                              <a:lnTo>
                                <a:pt x="2967215" y="3308604"/>
                              </a:lnTo>
                              <a:lnTo>
                                <a:pt x="2702039" y="2898648"/>
                              </a:lnTo>
                              <a:lnTo>
                                <a:pt x="2878823" y="2721864"/>
                              </a:lnTo>
                              <a:lnTo>
                                <a:pt x="3064751" y="2535936"/>
                              </a:lnTo>
                              <a:lnTo>
                                <a:pt x="3480803" y="2804160"/>
                              </a:lnTo>
                              <a:lnTo>
                                <a:pt x="3488423" y="2808732"/>
                              </a:lnTo>
                              <a:lnTo>
                                <a:pt x="3496043" y="2811780"/>
                              </a:lnTo>
                              <a:lnTo>
                                <a:pt x="3503663" y="2813304"/>
                              </a:lnTo>
                              <a:lnTo>
                                <a:pt x="3509759" y="2816352"/>
                              </a:lnTo>
                              <a:lnTo>
                                <a:pt x="3515855" y="2816352"/>
                              </a:lnTo>
                              <a:lnTo>
                                <a:pt x="3521951" y="2814828"/>
                              </a:lnTo>
                              <a:lnTo>
                                <a:pt x="3555034" y="2795689"/>
                              </a:lnTo>
                              <a:lnTo>
                                <a:pt x="3581387" y="2769108"/>
                              </a:lnTo>
                              <a:lnTo>
                                <a:pt x="3591102" y="2759138"/>
                              </a:lnTo>
                              <a:lnTo>
                                <a:pt x="3617379" y="2727198"/>
                              </a:lnTo>
                              <a:lnTo>
                                <a:pt x="3620058" y="2720340"/>
                              </a:lnTo>
                              <a:lnTo>
                                <a:pt x="3621328" y="2713482"/>
                              </a:lnTo>
                              <a:close/>
                            </a:path>
                            <a:path w="4671060" h="4934585">
                              <a:moveTo>
                                <a:pt x="3873995" y="2447544"/>
                              </a:moveTo>
                              <a:lnTo>
                                <a:pt x="3870960" y="2439924"/>
                              </a:lnTo>
                              <a:lnTo>
                                <a:pt x="3867912" y="2433828"/>
                              </a:lnTo>
                              <a:lnTo>
                                <a:pt x="3864864" y="2429256"/>
                              </a:lnTo>
                              <a:lnTo>
                                <a:pt x="3273552" y="1837944"/>
                              </a:lnTo>
                              <a:lnTo>
                                <a:pt x="3575291" y="1536192"/>
                              </a:lnTo>
                              <a:lnTo>
                                <a:pt x="3579876" y="1533144"/>
                              </a:lnTo>
                              <a:lnTo>
                                <a:pt x="3579876" y="1516380"/>
                              </a:lnTo>
                              <a:lnTo>
                                <a:pt x="3560267" y="1479257"/>
                              </a:lnTo>
                              <a:lnTo>
                                <a:pt x="3530168" y="1445615"/>
                              </a:lnTo>
                              <a:lnTo>
                                <a:pt x="3498913" y="1415034"/>
                              </a:lnTo>
                              <a:lnTo>
                                <a:pt x="3466528" y="1387602"/>
                              </a:lnTo>
                              <a:lnTo>
                                <a:pt x="3433572" y="1374648"/>
                              </a:lnTo>
                              <a:lnTo>
                                <a:pt x="3427476" y="1376172"/>
                              </a:lnTo>
                              <a:lnTo>
                                <a:pt x="3424428" y="1377696"/>
                              </a:lnTo>
                              <a:lnTo>
                                <a:pt x="3119628" y="1682496"/>
                              </a:lnTo>
                              <a:lnTo>
                                <a:pt x="3009049" y="1572755"/>
                              </a:lnTo>
                              <a:lnTo>
                                <a:pt x="2641092" y="1205484"/>
                              </a:lnTo>
                              <a:lnTo>
                                <a:pt x="2818892" y="1027950"/>
                              </a:lnTo>
                              <a:lnTo>
                                <a:pt x="2961132" y="886968"/>
                              </a:lnTo>
                              <a:lnTo>
                                <a:pt x="2964180" y="882396"/>
                              </a:lnTo>
                              <a:lnTo>
                                <a:pt x="2965704" y="879348"/>
                              </a:lnTo>
                              <a:lnTo>
                                <a:pt x="2965704" y="867156"/>
                              </a:lnTo>
                              <a:lnTo>
                                <a:pt x="2946311" y="830897"/>
                              </a:lnTo>
                              <a:lnTo>
                                <a:pt x="2906268" y="784860"/>
                              </a:lnTo>
                              <a:lnTo>
                                <a:pt x="2876473" y="757859"/>
                              </a:lnTo>
                              <a:lnTo>
                                <a:pt x="2868168" y="749808"/>
                              </a:lnTo>
                              <a:lnTo>
                                <a:pt x="2828544" y="725424"/>
                              </a:lnTo>
                              <a:lnTo>
                                <a:pt x="2816352" y="722376"/>
                              </a:lnTo>
                              <a:lnTo>
                                <a:pt x="2810256" y="722376"/>
                              </a:lnTo>
                              <a:lnTo>
                                <a:pt x="2805684" y="723900"/>
                              </a:lnTo>
                              <a:lnTo>
                                <a:pt x="2802636" y="728472"/>
                              </a:lnTo>
                              <a:lnTo>
                                <a:pt x="2695422" y="834771"/>
                              </a:lnTo>
                              <a:lnTo>
                                <a:pt x="2552814" y="977239"/>
                              </a:lnTo>
                              <a:lnTo>
                                <a:pt x="2410968" y="1120140"/>
                              </a:lnTo>
                              <a:lnTo>
                                <a:pt x="2397252" y="1151864"/>
                              </a:lnTo>
                              <a:lnTo>
                                <a:pt x="2397252" y="1165860"/>
                              </a:lnTo>
                              <a:lnTo>
                                <a:pt x="2424684" y="1219009"/>
                              </a:lnTo>
                              <a:lnTo>
                                <a:pt x="3749040" y="2545080"/>
                              </a:lnTo>
                              <a:lnTo>
                                <a:pt x="3767328" y="2554224"/>
                              </a:lnTo>
                              <a:lnTo>
                                <a:pt x="3773424" y="2554224"/>
                              </a:lnTo>
                              <a:lnTo>
                                <a:pt x="3779520" y="2551176"/>
                              </a:lnTo>
                              <a:lnTo>
                                <a:pt x="3786136" y="2550401"/>
                              </a:lnTo>
                              <a:lnTo>
                                <a:pt x="3820096" y="2530221"/>
                              </a:lnTo>
                              <a:lnTo>
                                <a:pt x="3850576" y="2499169"/>
                              </a:lnTo>
                              <a:lnTo>
                                <a:pt x="3870807" y="2466149"/>
                              </a:lnTo>
                              <a:lnTo>
                                <a:pt x="3873995" y="2453640"/>
                              </a:lnTo>
                              <a:lnTo>
                                <a:pt x="3873995" y="2447544"/>
                              </a:lnTo>
                              <a:close/>
                            </a:path>
                            <a:path w="4671060" h="4934585">
                              <a:moveTo>
                                <a:pt x="4671060" y="1650492"/>
                              </a:moveTo>
                              <a:lnTo>
                                <a:pt x="4664964" y="1638300"/>
                              </a:lnTo>
                              <a:lnTo>
                                <a:pt x="4655807" y="1626108"/>
                              </a:lnTo>
                              <a:lnTo>
                                <a:pt x="3438131" y="409956"/>
                              </a:lnTo>
                              <a:lnTo>
                                <a:pt x="3578288" y="269163"/>
                              </a:lnTo>
                              <a:lnTo>
                                <a:pt x="3648316" y="199301"/>
                              </a:lnTo>
                              <a:lnTo>
                                <a:pt x="3683495" y="164592"/>
                              </a:lnTo>
                              <a:lnTo>
                                <a:pt x="3689591" y="155448"/>
                              </a:lnTo>
                              <a:lnTo>
                                <a:pt x="3689591" y="149352"/>
                              </a:lnTo>
                              <a:lnTo>
                                <a:pt x="3686543" y="137160"/>
                              </a:lnTo>
                              <a:lnTo>
                                <a:pt x="3654996" y="92278"/>
                              </a:lnTo>
                              <a:lnTo>
                                <a:pt x="3628631" y="62484"/>
                              </a:lnTo>
                              <a:lnTo>
                                <a:pt x="3598849" y="35483"/>
                              </a:lnTo>
                              <a:lnTo>
                                <a:pt x="3590531" y="27432"/>
                              </a:lnTo>
                              <a:lnTo>
                                <a:pt x="3552431" y="1524"/>
                              </a:lnTo>
                              <a:lnTo>
                                <a:pt x="3544811" y="0"/>
                              </a:lnTo>
                              <a:lnTo>
                                <a:pt x="3532619" y="0"/>
                              </a:lnTo>
                              <a:lnTo>
                                <a:pt x="3528047" y="1524"/>
                              </a:lnTo>
                              <a:lnTo>
                                <a:pt x="3524999" y="6096"/>
                              </a:lnTo>
                              <a:lnTo>
                                <a:pt x="3417824" y="112737"/>
                              </a:lnTo>
                              <a:lnTo>
                                <a:pt x="2915412" y="615696"/>
                              </a:lnTo>
                              <a:lnTo>
                                <a:pt x="2912364" y="620268"/>
                              </a:lnTo>
                              <a:lnTo>
                                <a:pt x="2913875" y="626364"/>
                              </a:lnTo>
                              <a:lnTo>
                                <a:pt x="2913875" y="632460"/>
                              </a:lnTo>
                              <a:lnTo>
                                <a:pt x="2934766" y="668705"/>
                              </a:lnTo>
                              <a:lnTo>
                                <a:pt x="2941307" y="676656"/>
                              </a:lnTo>
                              <a:lnTo>
                                <a:pt x="2948508" y="685825"/>
                              </a:lnTo>
                              <a:lnTo>
                                <a:pt x="2956547" y="695134"/>
                              </a:lnTo>
                              <a:lnTo>
                                <a:pt x="2965742" y="704735"/>
                              </a:lnTo>
                              <a:lnTo>
                                <a:pt x="2976359" y="714756"/>
                              </a:lnTo>
                              <a:lnTo>
                                <a:pt x="2986367" y="725360"/>
                              </a:lnTo>
                              <a:lnTo>
                                <a:pt x="2995790" y="734377"/>
                              </a:lnTo>
                              <a:lnTo>
                                <a:pt x="3004655" y="741984"/>
                              </a:lnTo>
                              <a:lnTo>
                                <a:pt x="3012948" y="748284"/>
                              </a:lnTo>
                              <a:lnTo>
                                <a:pt x="3020898" y="754811"/>
                              </a:lnTo>
                              <a:lnTo>
                                <a:pt x="3028556" y="760476"/>
                              </a:lnTo>
                              <a:lnTo>
                                <a:pt x="3035655" y="765009"/>
                              </a:lnTo>
                              <a:lnTo>
                                <a:pt x="3041904" y="768096"/>
                              </a:lnTo>
                              <a:lnTo>
                                <a:pt x="3049524" y="772668"/>
                              </a:lnTo>
                              <a:lnTo>
                                <a:pt x="3057131" y="775716"/>
                              </a:lnTo>
                              <a:lnTo>
                                <a:pt x="3069323" y="775716"/>
                              </a:lnTo>
                              <a:lnTo>
                                <a:pt x="3073895" y="774192"/>
                              </a:lnTo>
                              <a:lnTo>
                                <a:pt x="3217100" y="630351"/>
                              </a:lnTo>
                              <a:lnTo>
                                <a:pt x="3287128" y="560489"/>
                              </a:lnTo>
                              <a:lnTo>
                                <a:pt x="3322307" y="525780"/>
                              </a:lnTo>
                              <a:lnTo>
                                <a:pt x="4539983" y="1741932"/>
                              </a:lnTo>
                              <a:lnTo>
                                <a:pt x="4544568" y="1748028"/>
                              </a:lnTo>
                              <a:lnTo>
                                <a:pt x="4550664" y="1752600"/>
                              </a:lnTo>
                              <a:lnTo>
                                <a:pt x="4556760" y="1755648"/>
                              </a:lnTo>
                              <a:lnTo>
                                <a:pt x="4564367" y="1757172"/>
                              </a:lnTo>
                              <a:lnTo>
                                <a:pt x="4570463" y="1758696"/>
                              </a:lnTo>
                              <a:lnTo>
                                <a:pt x="4576559" y="1755648"/>
                              </a:lnTo>
                              <a:lnTo>
                                <a:pt x="4582541" y="1753984"/>
                              </a:lnTo>
                              <a:lnTo>
                                <a:pt x="4588942" y="1751457"/>
                              </a:lnTo>
                              <a:lnTo>
                                <a:pt x="4623689" y="1726768"/>
                              </a:lnTo>
                              <a:lnTo>
                                <a:pt x="4631423" y="1719072"/>
                              </a:lnTo>
                              <a:lnTo>
                                <a:pt x="4639996" y="1711096"/>
                              </a:lnTo>
                              <a:lnTo>
                                <a:pt x="4664570" y="1675828"/>
                              </a:lnTo>
                              <a:lnTo>
                                <a:pt x="4668012" y="1664208"/>
                              </a:lnTo>
                              <a:lnTo>
                                <a:pt x="4671060" y="1656588"/>
                              </a:lnTo>
                              <a:lnTo>
                                <a:pt x="4671060" y="16504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FBFBF">
                            <a:alpha val="50000"/>
                          </a:srgbClr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B02DAA9" id="Graphic 1" o:spid="_x0000_s1026" style="position:absolute;margin-left:93.25pt;margin-top:24.8pt;width:367.8pt;height:388.55pt;z-index:-157568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671060,49345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" path="m1768513,4341063r-5106,-55867l1752600,4227576r-11291,-41606l1727022,4143451r-17260,-43396l1689519,4055808r-23229,-45072l1640065,3964863r-29197,-46659l1586484,3881412r-16002,-22594l1570482,4303204r-1677,48463l1560576,4398264r-15393,45148l1522095,4487418r-30531,42862l1453896,4572000r-29960,30607l1333500,4692396,240792,3599688,359664,3480816r45148,-40234l451104,3409188r47434,-22238l547116,3374136r49733,-5093l647890,3369945r52451,7201l754380,3390900r43332,15544l841794,3425647r44805,22860l932129,3475024r46279,30176l1016609,3533419r38392,29807l1093470,3594735r38455,33299l1170317,3663175r38215,37097l1247902,3740962r37134,39777l1319936,3819639r32652,38049l1383004,3894912r28181,36423l1437132,3966972r32232,48831l1496771,4063542r22872,46635l1538274,4155706r14682,44438l1565287,4252747r5195,50457l1570482,3858818r-38697,-52374l1501533,3768293r-32131,-38608l1435430,3690620r-35776,-39510l1362100,3611156r-39268,-40424l1283398,3532225r-39395,-36665l1204683,3460712r-39204,-33046l1126401,3396411r-36094,-27368l1087513,3366922r-38684,-27737l1010412,3313176r-50153,-30887l910437,3255048r-49377,-23787l812177,3210788r-48298,-17335l716280,3179064r-56122,-11735l605282,3161220r-53493,-698l499846,3165030r-50266,9462l408038,3186912r-40818,17336l327088,3226308r-39510,26644l248666,3284004r-38354,35268l13716,3517392,,3548253r,13335l27432,3615385,1298448,4887468r38862,33147l1385595,4934077r12294,-1842l1454632,4884267r147092,-147675l1637017,4698873r5245,-6477l1668208,4660392r27051,-39243l1718106,4581144r18619,-40767l1751076,4498848r11125,-51029l1768068,4395241r445,-54178xem2793479,3528060r-21908,-27064l2765285,3495484r-83058,-54292l2350528,3242691r-35026,-20955l2262581,3190049r-89370,-49085l2119680,3114675r-50101,-19431l2023478,3080766r-43815,-9906l1940991,3068764r-18973,1029l1903463,3072384r7099,-29972l1915655,3011995r2819,-30683l1918703,2950464r-1181,-32004l1907133,2854452r-21260,-65164l1854301,2722372r-20942,-34036l1809927,2654909r-26860,-34010l1752777,2586329r-6858,-7150l1745919,2959417r-2921,25934l1727403,3036532r-30772,49047l1619237,3165919r-28575,28131l1562087,3221736,1089647,2749296r97536,-97536l1219187,2621089r39129,-31216l1295387,2572512r38887,-10859l1373301,2558796r39320,5143l1452359,2577084r40272,20028l1533321,2622994r40983,31890l1615427,2692908r46672,52006l1700771,2798064r26289,54673l1741919,2906268r4000,53149l1745919,2579179r-26860,-28003l1682483,2516301r-36576,-31610l1609331,2456243r-36576,-25463l1536179,2408948r-36576,-17983l1463027,2376132r-36576,-12408l1355013,2350770r-35064,-1181l1284719,2351532r-68199,16002l1150607,2397252r-33427,23152l1078979,2452497r-30480,30099l899325,2631198r-36754,37326l855738,2676512r-4407,10109l849503,2698750r876,13970l876960,2766517,2194547,4087368r30480,15240l2232647,4099560r5766,-1448l2271890,4078224r15621,-15240l2295855,4055008r24612,-35268l2325611,4002024r,-6096l2324087,3988308r-3048,-6096l2316467,3976116r-6096,-4572l1712963,3372612r77724,-77724l1832406,3263074r45149,-16954l1926894,3242691r25896,2578l2007654,3257816r58813,22238l2128685,3311702r67348,37631l2231123,3369564r409956,251460l2649042,3625558r36233,15278l2692895,3639312r40576,-21908l2766809,3583495r23457,-35090l2793479,3534156r,-6096xem3621328,2713482r-17081,-34290l3573183,2656052,3385451,2535936,2884919,2219680r,198908l2619438,2683649r-37795,38215l2554008,2679344,2033003,1871472r851916,547116l2884919,2219680,2333828,1871472,1955838,1630756r-7227,-4077l1941690,1623466r-6223,-1930l1928850,1620710r-6337,-127l1916188,1621332r-35585,18492l1872297,1646377r-38646,37389l1805355,1715477r-8572,20359l1794840,1742465r-1105,6325l1793786,1755127r1473,6617l2371699,2679192r84506,133921l2736862,3255721r82525,129083l2844254,3419741r34569,26023l2885706,3446957r7023,-812l2932214,3419310r32893,-34951l2980931,3351276r,-7620l2982455,3337560r-4572,-7620l2976359,3323844r-3048,-7620l2967215,3308604,2702039,2898648r176784,-176784l3064751,2535936r416052,268224l3488423,2808732r7620,3048l3503663,2813304r6096,3048l3515855,2816352r6096,-1524l3555034,2795689r26353,-26581l3591102,2759138r26277,-31940l3620058,2720340r1270,-6858xem3873995,2447544r-3035,-7620l3867912,2433828r-3048,-4572l3273552,1837944r301739,-301752l3579876,1533144r,-16764l3560267,1479257r-30099,-33642l3498913,1415034r-32385,-27432l3433572,1374648r-6096,1524l3424428,1377696r-304800,304800l3009049,1572755,2641092,1205484r177800,-177534l2961132,886968r3048,-4572l2965704,879348r,-12192l2946311,830897r-40043,-46037l2876473,757859r-8305,-8051l2828544,725424r-12192,-3048l2810256,722376r-4572,1524l2802636,728472,2695422,834771,2552814,977239r-141846,142901l2397252,1151864r,13996l2424684,1219009,3749040,2545080r18288,9144l3773424,2554224r6096,-3048l3786136,2550401r33960,-20180l3850576,2499169r20231,-33020l3873995,2453640r,-6096xem4671060,1650492r-6096,-12192l4655807,1626108,3438131,409956,3578288,269163r70028,-69862l3683495,164592r6096,-9144l3689591,149352r-3048,-12192l3654996,92278,3628631,62484,3598849,35483r-8318,-8051l3552431,1524,3544811,r-12192,l3528047,1524r-3048,4572l3417824,112737,2915412,615696r-3048,4572l2913875,626364r,6096l2934766,668705r6541,7951l2948508,685825r8039,9309l2965742,704735r10617,10021l2986367,725360r9423,9017l3004655,741984r8293,6300l3020898,754811r7658,5665l3035655,765009r6249,3087l3049524,772668r7607,3048l3069323,775716r4572,-1524l3217100,630351r70028,-69862l3322307,525780,4539983,1741932r4585,6096l4550664,1752600r6096,3048l4564367,1757172r6096,1524l4576559,1755648r5982,-1664l4588942,1751457r34747,-24689l4631423,1719072r8573,-7976l4664570,1675828r3442,-11620l4671060,1656588r,-6096xe" fillcolor="#bfbfbf" stroked="f">
                <v:fill opacity="32896f"/>
                <v:path arrowok="t"/>
                <w10:wrap anchorx="page"/>
              </v:shape>
            </w:pict>
          </mc:Fallback>
        </mc:AlternateContent>
      </w:r>
      <w:r w:rsidRPr="002F5214">
        <w:rPr>
          <w:color w:val="3F3F3F"/>
          <w:lang w:val="en-GB"/>
        </w:rPr>
        <w:t>Dear</w:t>
      </w:r>
      <w:r w:rsidRPr="002F5214">
        <w:rPr>
          <w:color w:val="3F3F3F"/>
          <w:spacing w:val="-5"/>
          <w:lang w:val="en-GB"/>
        </w:rPr>
        <w:t xml:space="preserve"> </w:t>
      </w:r>
      <w:r w:rsidRPr="002F5214">
        <w:rPr>
          <w:color w:val="FF0000"/>
          <w:lang w:val="en-GB"/>
        </w:rPr>
        <w:t>[Recipient</w:t>
      </w:r>
      <w:r w:rsidRPr="002F5214">
        <w:rPr>
          <w:color w:val="FF0000"/>
          <w:spacing w:val="-6"/>
          <w:lang w:val="en-GB"/>
        </w:rPr>
        <w:t xml:space="preserve"> </w:t>
      </w:r>
      <w:r w:rsidRPr="002F5214">
        <w:rPr>
          <w:color w:val="FF0000"/>
          <w:lang w:val="en-GB"/>
        </w:rPr>
        <w:t>name</w:t>
      </w:r>
      <w:r w:rsidRPr="002F5214">
        <w:rPr>
          <w:color w:val="FF0000"/>
          <w:spacing w:val="-7"/>
          <w:lang w:val="en-GB"/>
        </w:rPr>
        <w:t xml:space="preserve"> </w:t>
      </w:r>
      <w:r w:rsidRPr="002F5214">
        <w:rPr>
          <w:color w:val="FF0000"/>
          <w:lang w:val="en-GB"/>
        </w:rPr>
        <w:t>–</w:t>
      </w:r>
      <w:r w:rsidRPr="002F5214">
        <w:rPr>
          <w:color w:val="FF0000"/>
          <w:spacing w:val="-4"/>
          <w:lang w:val="en-GB"/>
        </w:rPr>
        <w:t xml:space="preserve"> </w:t>
      </w:r>
      <w:r w:rsidRPr="002F5214">
        <w:rPr>
          <w:color w:val="FF0000"/>
          <w:lang w:val="en-GB"/>
        </w:rPr>
        <w:t>WORKER</w:t>
      </w:r>
      <w:r w:rsidRPr="002F5214">
        <w:rPr>
          <w:color w:val="FF0000"/>
          <w:spacing w:val="-4"/>
          <w:lang w:val="en-GB"/>
        </w:rPr>
        <w:t xml:space="preserve"> NAME]</w:t>
      </w:r>
    </w:p>
    <w:p w14:paraId="71FAF5A9" w14:textId="77777777" w:rsidR="00D576B9" w:rsidRPr="002F5214" w:rsidRDefault="00D576B9">
      <w:pPr>
        <w:pStyle w:val="BodyText"/>
        <w:spacing w:before="10"/>
        <w:rPr>
          <w:sz w:val="19"/>
          <w:lang w:val="en-GB"/>
        </w:rPr>
      </w:pPr>
    </w:p>
    <w:p w14:paraId="43AF4CBB" w14:textId="77777777" w:rsidR="00D576B9" w:rsidRPr="002F5214" w:rsidRDefault="00000000">
      <w:pPr>
        <w:spacing w:before="1"/>
        <w:ind w:left="100"/>
        <w:rPr>
          <w:b/>
          <w:sz w:val="20"/>
        </w:rPr>
      </w:pPr>
      <w:r w:rsidRPr="002F5214">
        <w:rPr>
          <w:b/>
          <w:color w:val="3F3F3F"/>
          <w:sz w:val="20"/>
        </w:rPr>
        <w:t>Status</w:t>
      </w:r>
      <w:r w:rsidRPr="002F5214">
        <w:rPr>
          <w:b/>
          <w:color w:val="3F3F3F"/>
          <w:spacing w:val="-7"/>
          <w:sz w:val="20"/>
        </w:rPr>
        <w:t xml:space="preserve"> </w:t>
      </w:r>
      <w:r w:rsidRPr="002F5214">
        <w:rPr>
          <w:b/>
          <w:color w:val="3F3F3F"/>
          <w:sz w:val="20"/>
        </w:rPr>
        <w:t>Determination</w:t>
      </w:r>
      <w:r w:rsidRPr="002F5214">
        <w:rPr>
          <w:b/>
          <w:color w:val="3F3F3F"/>
          <w:spacing w:val="-9"/>
          <w:sz w:val="20"/>
        </w:rPr>
        <w:t xml:space="preserve"> </w:t>
      </w:r>
      <w:r w:rsidRPr="002F5214">
        <w:rPr>
          <w:b/>
          <w:color w:val="3F3F3F"/>
          <w:sz w:val="20"/>
        </w:rPr>
        <w:t>Statement</w:t>
      </w:r>
      <w:r w:rsidRPr="002F5214">
        <w:rPr>
          <w:b/>
          <w:color w:val="3F3F3F"/>
          <w:spacing w:val="-10"/>
          <w:sz w:val="20"/>
        </w:rPr>
        <w:t xml:space="preserve"> </w:t>
      </w:r>
      <w:r w:rsidRPr="002F5214">
        <w:rPr>
          <w:b/>
          <w:color w:val="3F3F3F"/>
          <w:spacing w:val="-2"/>
          <w:sz w:val="20"/>
        </w:rPr>
        <w:t>(‘SDS’)</w:t>
      </w:r>
    </w:p>
    <w:p w14:paraId="371F70FC" w14:textId="77777777" w:rsidR="00D576B9" w:rsidRPr="002F5214" w:rsidRDefault="00D576B9">
      <w:pPr>
        <w:pStyle w:val="BodyText"/>
        <w:rPr>
          <w:b/>
          <w:lang w:val="en-GB"/>
        </w:rPr>
      </w:pPr>
    </w:p>
    <w:p w14:paraId="4C3E3F39" w14:textId="77777777" w:rsidR="00D576B9" w:rsidRPr="002F5214" w:rsidRDefault="00000000">
      <w:pPr>
        <w:pStyle w:val="BodyText"/>
        <w:spacing w:before="1"/>
        <w:ind w:left="100" w:right="150"/>
        <w:rPr>
          <w:lang w:val="en-GB"/>
        </w:rPr>
      </w:pPr>
      <w:r w:rsidRPr="002F5214">
        <w:rPr>
          <w:lang w:val="en-GB"/>
        </w:rPr>
        <w:t xml:space="preserve">You are currently engaged </w:t>
      </w:r>
      <w:r w:rsidRPr="002F5214">
        <w:rPr>
          <w:color w:val="3F3F3F"/>
          <w:lang w:val="en-GB"/>
        </w:rPr>
        <w:t xml:space="preserve">to provide services to Aberystwyth University </w:t>
      </w:r>
      <w:r w:rsidRPr="002F5214">
        <w:rPr>
          <w:color w:val="FF0000"/>
          <w:lang w:val="en-GB"/>
        </w:rPr>
        <w:t xml:space="preserve">[via eg Agency Name] </w:t>
      </w:r>
      <w:r w:rsidRPr="002F5214">
        <w:rPr>
          <w:color w:val="3F3F3F"/>
          <w:lang w:val="en-GB"/>
        </w:rPr>
        <w:t>through</w:t>
      </w:r>
      <w:r w:rsidRPr="002F5214">
        <w:rPr>
          <w:color w:val="3F3F3F"/>
          <w:spacing w:val="-5"/>
          <w:lang w:val="en-GB"/>
        </w:rPr>
        <w:t xml:space="preserve"> </w:t>
      </w:r>
      <w:r w:rsidRPr="002F5214">
        <w:rPr>
          <w:color w:val="3F3F3F"/>
          <w:lang w:val="en-GB"/>
        </w:rPr>
        <w:t>your</w:t>
      </w:r>
      <w:r w:rsidRPr="002F5214">
        <w:rPr>
          <w:color w:val="3F3F3F"/>
          <w:spacing w:val="-1"/>
          <w:lang w:val="en-GB"/>
        </w:rPr>
        <w:t xml:space="preserve"> </w:t>
      </w:r>
      <w:r w:rsidRPr="002F5214">
        <w:rPr>
          <w:color w:val="3F3F3F"/>
          <w:lang w:val="en-GB"/>
        </w:rPr>
        <w:t>personal</w:t>
      </w:r>
      <w:r w:rsidRPr="002F5214">
        <w:rPr>
          <w:color w:val="3F3F3F"/>
          <w:spacing w:val="-4"/>
          <w:lang w:val="en-GB"/>
        </w:rPr>
        <w:t xml:space="preserve"> </w:t>
      </w:r>
      <w:r w:rsidRPr="002F5214">
        <w:rPr>
          <w:color w:val="3F3F3F"/>
          <w:lang w:val="en-GB"/>
        </w:rPr>
        <w:t>service</w:t>
      </w:r>
      <w:r w:rsidRPr="002F5214">
        <w:rPr>
          <w:color w:val="3F3F3F"/>
          <w:spacing w:val="-4"/>
          <w:lang w:val="en-GB"/>
        </w:rPr>
        <w:t xml:space="preserve"> </w:t>
      </w:r>
      <w:r w:rsidRPr="002F5214">
        <w:rPr>
          <w:color w:val="3F3F3F"/>
          <w:lang w:val="en-GB"/>
        </w:rPr>
        <w:t>company</w:t>
      </w:r>
      <w:r w:rsidRPr="002F5214">
        <w:rPr>
          <w:color w:val="3F3F3F"/>
          <w:spacing w:val="-1"/>
          <w:lang w:val="en-GB"/>
        </w:rPr>
        <w:t xml:space="preserve"> </w:t>
      </w:r>
      <w:r w:rsidRPr="002F5214">
        <w:rPr>
          <w:lang w:val="en-GB"/>
        </w:rPr>
        <w:t>(‘PSC’).</w:t>
      </w:r>
      <w:r w:rsidRPr="002F5214">
        <w:rPr>
          <w:spacing w:val="40"/>
          <w:lang w:val="en-GB"/>
        </w:rPr>
        <w:t xml:space="preserve"> </w:t>
      </w:r>
      <w:r w:rsidRPr="002F5214">
        <w:rPr>
          <w:color w:val="3F3F3F"/>
          <w:lang w:val="en-GB"/>
        </w:rPr>
        <w:t>Our</w:t>
      </w:r>
      <w:r w:rsidRPr="002F5214">
        <w:rPr>
          <w:color w:val="3F3F3F"/>
          <w:spacing w:val="-5"/>
          <w:lang w:val="en-GB"/>
        </w:rPr>
        <w:t xml:space="preserve"> </w:t>
      </w:r>
      <w:r w:rsidRPr="002F5214">
        <w:rPr>
          <w:color w:val="3F3F3F"/>
          <w:lang w:val="en-GB"/>
        </w:rPr>
        <w:t>engagement</w:t>
      </w:r>
      <w:r w:rsidRPr="002F5214">
        <w:rPr>
          <w:color w:val="3F3F3F"/>
          <w:spacing w:val="-4"/>
          <w:lang w:val="en-GB"/>
        </w:rPr>
        <w:t xml:space="preserve"> </w:t>
      </w:r>
      <w:r w:rsidRPr="002F5214">
        <w:rPr>
          <w:color w:val="3F3F3F"/>
          <w:lang w:val="en-GB"/>
        </w:rPr>
        <w:t>for</w:t>
      </w:r>
      <w:r w:rsidRPr="002F5214">
        <w:rPr>
          <w:color w:val="3F3F3F"/>
          <w:spacing w:val="-5"/>
          <w:lang w:val="en-GB"/>
        </w:rPr>
        <w:t xml:space="preserve"> </w:t>
      </w:r>
      <w:r w:rsidRPr="002F5214">
        <w:rPr>
          <w:color w:val="3F3F3F"/>
          <w:lang w:val="en-GB"/>
        </w:rPr>
        <w:t>the</w:t>
      </w:r>
      <w:r w:rsidRPr="002F5214">
        <w:rPr>
          <w:color w:val="3F3F3F"/>
          <w:spacing w:val="-5"/>
          <w:lang w:val="en-GB"/>
        </w:rPr>
        <w:t xml:space="preserve"> </w:t>
      </w:r>
      <w:r w:rsidRPr="002F5214">
        <w:rPr>
          <w:color w:val="3F3F3F"/>
          <w:lang w:val="en-GB"/>
        </w:rPr>
        <w:t>provision</w:t>
      </w:r>
      <w:r w:rsidRPr="002F5214">
        <w:rPr>
          <w:color w:val="3F3F3F"/>
          <w:spacing w:val="-3"/>
          <w:lang w:val="en-GB"/>
        </w:rPr>
        <w:t xml:space="preserve"> </w:t>
      </w:r>
      <w:r w:rsidRPr="002F5214">
        <w:rPr>
          <w:color w:val="3F3F3F"/>
          <w:lang w:val="en-GB"/>
        </w:rPr>
        <w:t>of</w:t>
      </w:r>
      <w:r w:rsidRPr="002F5214">
        <w:rPr>
          <w:color w:val="3F3F3F"/>
          <w:spacing w:val="-2"/>
          <w:lang w:val="en-GB"/>
        </w:rPr>
        <w:t xml:space="preserve"> </w:t>
      </w:r>
      <w:r w:rsidRPr="002F5214">
        <w:rPr>
          <w:color w:val="3F3F3F"/>
          <w:lang w:val="en-GB"/>
        </w:rPr>
        <w:t>such</w:t>
      </w:r>
      <w:r w:rsidRPr="002F5214">
        <w:rPr>
          <w:color w:val="3F3F3F"/>
          <w:spacing w:val="-3"/>
          <w:lang w:val="en-GB"/>
        </w:rPr>
        <w:t xml:space="preserve"> </w:t>
      </w:r>
      <w:r w:rsidRPr="002F5214">
        <w:rPr>
          <w:color w:val="3F3F3F"/>
          <w:lang w:val="en-GB"/>
        </w:rPr>
        <w:t xml:space="preserve">services is with </w:t>
      </w:r>
      <w:r w:rsidRPr="002F5214">
        <w:rPr>
          <w:color w:val="FF0000"/>
          <w:lang w:val="en-GB"/>
        </w:rPr>
        <w:t>[PSC name/Agency Name]</w:t>
      </w:r>
    </w:p>
    <w:p w14:paraId="0B0C5915" w14:textId="77777777" w:rsidR="00D576B9" w:rsidRPr="002F5214" w:rsidRDefault="00D576B9">
      <w:pPr>
        <w:pStyle w:val="BodyText"/>
        <w:spacing w:before="11"/>
        <w:rPr>
          <w:sz w:val="19"/>
          <w:lang w:val="en-GB"/>
        </w:rPr>
      </w:pPr>
    </w:p>
    <w:p w14:paraId="73C23944" w14:textId="77777777" w:rsidR="00D576B9" w:rsidRPr="002F5214" w:rsidRDefault="00000000">
      <w:pPr>
        <w:pStyle w:val="BodyText"/>
        <w:ind w:left="100" w:right="150"/>
        <w:rPr>
          <w:lang w:val="en-GB"/>
        </w:rPr>
      </w:pPr>
      <w:r w:rsidRPr="002F5214">
        <w:rPr>
          <w:color w:val="2F2F2F"/>
          <w:lang w:val="en-GB"/>
        </w:rPr>
        <w:t>Employment tax legislation, referred to as ‘the IR35 Reforms’ and ‘off payroll working rules’ requires us to undertake an employment status for tax assessment of all workers providing their services</w:t>
      </w:r>
      <w:r w:rsidRPr="002F5214">
        <w:rPr>
          <w:color w:val="2F2F2F"/>
          <w:spacing w:val="-2"/>
          <w:lang w:val="en-GB"/>
        </w:rPr>
        <w:t xml:space="preserve"> </w:t>
      </w:r>
      <w:r w:rsidRPr="002F5214">
        <w:rPr>
          <w:color w:val="2F2F2F"/>
          <w:lang w:val="en-GB"/>
        </w:rPr>
        <w:t>to us</w:t>
      </w:r>
      <w:r w:rsidRPr="002F5214">
        <w:rPr>
          <w:color w:val="2F2F2F"/>
          <w:spacing w:val="-2"/>
          <w:lang w:val="en-GB"/>
        </w:rPr>
        <w:t xml:space="preserve"> </w:t>
      </w:r>
      <w:r w:rsidRPr="002F5214">
        <w:rPr>
          <w:color w:val="2F2F2F"/>
          <w:lang w:val="en-GB"/>
        </w:rPr>
        <w:t>through</w:t>
      </w:r>
      <w:r w:rsidRPr="002F5214">
        <w:rPr>
          <w:color w:val="2F2F2F"/>
          <w:spacing w:val="-4"/>
          <w:lang w:val="en-GB"/>
        </w:rPr>
        <w:t xml:space="preserve"> </w:t>
      </w:r>
      <w:r w:rsidRPr="002F5214">
        <w:rPr>
          <w:color w:val="2F2F2F"/>
          <w:lang w:val="en-GB"/>
        </w:rPr>
        <w:t>a</w:t>
      </w:r>
      <w:r w:rsidRPr="002F5214">
        <w:rPr>
          <w:color w:val="2F2F2F"/>
          <w:spacing w:val="-3"/>
          <w:lang w:val="en-GB"/>
        </w:rPr>
        <w:t xml:space="preserve"> </w:t>
      </w:r>
      <w:r w:rsidRPr="002F5214">
        <w:rPr>
          <w:color w:val="2F2F2F"/>
          <w:lang w:val="en-GB"/>
        </w:rPr>
        <w:t>PSC.</w:t>
      </w:r>
      <w:r w:rsidRPr="002F5214">
        <w:rPr>
          <w:color w:val="2F2F2F"/>
          <w:spacing w:val="40"/>
          <w:lang w:val="en-GB"/>
        </w:rPr>
        <w:t xml:space="preserve"> </w:t>
      </w:r>
      <w:r w:rsidRPr="002F5214">
        <w:rPr>
          <w:color w:val="2F2F2F"/>
          <w:lang w:val="en-GB"/>
        </w:rPr>
        <w:t>We</w:t>
      </w:r>
      <w:r w:rsidRPr="002F5214">
        <w:rPr>
          <w:color w:val="2F2F2F"/>
          <w:spacing w:val="-4"/>
          <w:lang w:val="en-GB"/>
        </w:rPr>
        <w:t xml:space="preserve"> </w:t>
      </w:r>
      <w:r w:rsidRPr="002F5214">
        <w:rPr>
          <w:color w:val="2F2F2F"/>
          <w:lang w:val="en-GB"/>
        </w:rPr>
        <w:t>are</w:t>
      </w:r>
      <w:r w:rsidRPr="002F5214">
        <w:rPr>
          <w:color w:val="2F2F2F"/>
          <w:spacing w:val="-4"/>
          <w:lang w:val="en-GB"/>
        </w:rPr>
        <w:t xml:space="preserve"> </w:t>
      </w:r>
      <w:r w:rsidRPr="002F5214">
        <w:rPr>
          <w:color w:val="2F2F2F"/>
          <w:lang w:val="en-GB"/>
        </w:rPr>
        <w:t>also</w:t>
      </w:r>
      <w:r w:rsidRPr="002F5214">
        <w:rPr>
          <w:color w:val="2F2F2F"/>
          <w:spacing w:val="-3"/>
          <w:lang w:val="en-GB"/>
        </w:rPr>
        <w:t xml:space="preserve"> </w:t>
      </w:r>
      <w:r w:rsidRPr="002F5214">
        <w:rPr>
          <w:color w:val="2F2F2F"/>
          <w:lang w:val="en-GB"/>
        </w:rPr>
        <w:t>required</w:t>
      </w:r>
      <w:r w:rsidRPr="002F5214">
        <w:rPr>
          <w:color w:val="2F2F2F"/>
          <w:spacing w:val="-1"/>
          <w:lang w:val="en-GB"/>
        </w:rPr>
        <w:t xml:space="preserve"> </w:t>
      </w:r>
      <w:r w:rsidRPr="002F5214">
        <w:rPr>
          <w:color w:val="2F2F2F"/>
          <w:lang w:val="en-GB"/>
        </w:rPr>
        <w:t>to provide</w:t>
      </w:r>
      <w:r w:rsidRPr="002F5214">
        <w:rPr>
          <w:color w:val="2F2F2F"/>
          <w:spacing w:val="-3"/>
          <w:lang w:val="en-GB"/>
        </w:rPr>
        <w:t xml:space="preserve"> </w:t>
      </w:r>
      <w:r w:rsidRPr="002F5214">
        <w:rPr>
          <w:color w:val="2F2F2F"/>
          <w:lang w:val="en-GB"/>
        </w:rPr>
        <w:t>you,</w:t>
      </w:r>
      <w:r w:rsidRPr="002F5214">
        <w:rPr>
          <w:color w:val="2F2F2F"/>
          <w:spacing w:val="-4"/>
          <w:lang w:val="en-GB"/>
        </w:rPr>
        <w:t xml:space="preserve"> </w:t>
      </w:r>
      <w:r w:rsidRPr="002F5214">
        <w:rPr>
          <w:color w:val="2F2F2F"/>
          <w:lang w:val="en-GB"/>
        </w:rPr>
        <w:t>as the</w:t>
      </w:r>
      <w:r w:rsidRPr="002F5214">
        <w:rPr>
          <w:color w:val="2F2F2F"/>
          <w:spacing w:val="-4"/>
          <w:lang w:val="en-GB"/>
        </w:rPr>
        <w:t xml:space="preserve"> </w:t>
      </w:r>
      <w:r w:rsidRPr="002F5214">
        <w:rPr>
          <w:color w:val="2F2F2F"/>
          <w:lang w:val="en-GB"/>
        </w:rPr>
        <w:t>worker</w:t>
      </w:r>
      <w:r w:rsidRPr="002F5214">
        <w:rPr>
          <w:color w:val="2F2F2F"/>
          <w:spacing w:val="-1"/>
          <w:lang w:val="en-GB"/>
        </w:rPr>
        <w:t xml:space="preserve"> </w:t>
      </w:r>
      <w:r w:rsidRPr="002F5214">
        <w:rPr>
          <w:color w:val="2F2F2F"/>
          <w:lang w:val="en-GB"/>
        </w:rPr>
        <w:t>with</w:t>
      </w:r>
      <w:r w:rsidRPr="002F5214">
        <w:rPr>
          <w:color w:val="2F2F2F"/>
          <w:spacing w:val="-3"/>
          <w:lang w:val="en-GB"/>
        </w:rPr>
        <w:t xml:space="preserve"> </w:t>
      </w:r>
      <w:r w:rsidRPr="002F5214">
        <w:rPr>
          <w:color w:val="2F2F2F"/>
          <w:lang w:val="en-GB"/>
        </w:rPr>
        <w:t>an</w:t>
      </w:r>
      <w:r w:rsidRPr="002F5214">
        <w:rPr>
          <w:color w:val="2F2F2F"/>
          <w:spacing w:val="-3"/>
          <w:lang w:val="en-GB"/>
        </w:rPr>
        <w:t xml:space="preserve"> </w:t>
      </w:r>
      <w:r w:rsidRPr="002F5214">
        <w:rPr>
          <w:color w:val="2F2F2F"/>
          <w:lang w:val="en-GB"/>
        </w:rPr>
        <w:t>SDS</w:t>
      </w:r>
      <w:r w:rsidRPr="002F5214">
        <w:rPr>
          <w:color w:val="2F2F2F"/>
          <w:spacing w:val="-3"/>
          <w:lang w:val="en-GB"/>
        </w:rPr>
        <w:t xml:space="preserve"> </w:t>
      </w:r>
      <w:r w:rsidRPr="002F5214">
        <w:rPr>
          <w:color w:val="2F2F2F"/>
          <w:lang w:val="en-GB"/>
        </w:rPr>
        <w:t>that informs you of the outcome of our employment status for tax assessment.</w:t>
      </w:r>
    </w:p>
    <w:p w14:paraId="7D1BE035" w14:textId="77777777" w:rsidR="00D576B9" w:rsidRPr="002F5214" w:rsidRDefault="00D576B9">
      <w:pPr>
        <w:pStyle w:val="BodyText"/>
        <w:rPr>
          <w:lang w:val="en-GB"/>
        </w:rPr>
      </w:pPr>
    </w:p>
    <w:p w14:paraId="317550DC" w14:textId="77777777" w:rsidR="00D576B9" w:rsidRPr="002F5214" w:rsidRDefault="00000000">
      <w:pPr>
        <w:pStyle w:val="BodyText"/>
        <w:spacing w:before="1"/>
        <w:ind w:left="100" w:right="150"/>
        <w:rPr>
          <w:lang w:val="en-GB"/>
        </w:rPr>
      </w:pPr>
      <w:r w:rsidRPr="002F5214">
        <w:rPr>
          <w:color w:val="2F2F2F"/>
          <w:lang w:val="en-GB"/>
        </w:rPr>
        <w:t>In considering whether the off payroll working rules apply to the arrangements in place for the provision</w:t>
      </w:r>
      <w:r w:rsidRPr="002F5214">
        <w:rPr>
          <w:color w:val="2F2F2F"/>
          <w:spacing w:val="-5"/>
          <w:lang w:val="en-GB"/>
        </w:rPr>
        <w:t xml:space="preserve"> </w:t>
      </w:r>
      <w:r w:rsidRPr="002F5214">
        <w:rPr>
          <w:color w:val="2F2F2F"/>
          <w:lang w:val="en-GB"/>
        </w:rPr>
        <w:t>of</w:t>
      </w:r>
      <w:r w:rsidRPr="002F5214">
        <w:rPr>
          <w:color w:val="2F2F2F"/>
          <w:spacing w:val="-2"/>
          <w:lang w:val="en-GB"/>
        </w:rPr>
        <w:t xml:space="preserve"> </w:t>
      </w:r>
      <w:r w:rsidRPr="002F5214">
        <w:rPr>
          <w:color w:val="2F2F2F"/>
          <w:lang w:val="en-GB"/>
        </w:rPr>
        <w:t>the</w:t>
      </w:r>
      <w:r w:rsidRPr="002F5214">
        <w:rPr>
          <w:color w:val="2F2F2F"/>
          <w:spacing w:val="-4"/>
          <w:lang w:val="en-GB"/>
        </w:rPr>
        <w:t xml:space="preserve"> </w:t>
      </w:r>
      <w:r w:rsidRPr="002F5214">
        <w:rPr>
          <w:color w:val="2F2F2F"/>
          <w:lang w:val="en-GB"/>
        </w:rPr>
        <w:t>services</w:t>
      </w:r>
      <w:r w:rsidRPr="002F5214">
        <w:rPr>
          <w:color w:val="2F2F2F"/>
          <w:spacing w:val="-3"/>
          <w:lang w:val="en-GB"/>
        </w:rPr>
        <w:t xml:space="preserve"> </w:t>
      </w:r>
      <w:r w:rsidRPr="002F5214">
        <w:rPr>
          <w:color w:val="2F2F2F"/>
          <w:lang w:val="en-GB"/>
        </w:rPr>
        <w:t>to</w:t>
      </w:r>
      <w:r w:rsidRPr="002F5214">
        <w:rPr>
          <w:color w:val="2F2F2F"/>
          <w:spacing w:val="-2"/>
          <w:lang w:val="en-GB"/>
        </w:rPr>
        <w:t xml:space="preserve"> </w:t>
      </w:r>
      <w:r w:rsidRPr="002F5214">
        <w:rPr>
          <w:color w:val="2F2F2F"/>
          <w:lang w:val="en-GB"/>
        </w:rPr>
        <w:t>Aberystwyth</w:t>
      </w:r>
      <w:r w:rsidRPr="002F5214">
        <w:rPr>
          <w:color w:val="2F2F2F"/>
          <w:spacing w:val="-3"/>
          <w:lang w:val="en-GB"/>
        </w:rPr>
        <w:t xml:space="preserve"> </w:t>
      </w:r>
      <w:r w:rsidRPr="002F5214">
        <w:rPr>
          <w:color w:val="2F2F2F"/>
          <w:lang w:val="en-GB"/>
        </w:rPr>
        <w:t>University</w:t>
      </w:r>
      <w:r w:rsidRPr="002F5214">
        <w:rPr>
          <w:color w:val="2F2F2F"/>
          <w:spacing w:val="-2"/>
          <w:lang w:val="en-GB"/>
        </w:rPr>
        <w:t xml:space="preserve"> </w:t>
      </w:r>
      <w:r w:rsidRPr="002F5214">
        <w:rPr>
          <w:color w:val="2F2F2F"/>
          <w:lang w:val="en-GB"/>
        </w:rPr>
        <w:t>we</w:t>
      </w:r>
      <w:r w:rsidRPr="002F5214">
        <w:rPr>
          <w:color w:val="2F2F2F"/>
          <w:spacing w:val="-2"/>
          <w:lang w:val="en-GB"/>
        </w:rPr>
        <w:t xml:space="preserve"> </w:t>
      </w:r>
      <w:r w:rsidRPr="002F5214">
        <w:rPr>
          <w:color w:val="2F2F2F"/>
          <w:lang w:val="en-GB"/>
        </w:rPr>
        <w:t>must</w:t>
      </w:r>
      <w:r w:rsidRPr="002F5214">
        <w:rPr>
          <w:color w:val="2F2F2F"/>
          <w:spacing w:val="-4"/>
          <w:lang w:val="en-GB"/>
        </w:rPr>
        <w:t xml:space="preserve"> </w:t>
      </w:r>
      <w:r w:rsidRPr="002F5214">
        <w:rPr>
          <w:color w:val="2F2F2F"/>
          <w:lang w:val="en-GB"/>
        </w:rPr>
        <w:t>decide</w:t>
      </w:r>
      <w:r w:rsidRPr="002F5214">
        <w:rPr>
          <w:color w:val="2F2F2F"/>
          <w:spacing w:val="-5"/>
          <w:lang w:val="en-GB"/>
        </w:rPr>
        <w:t xml:space="preserve"> </w:t>
      </w:r>
      <w:r w:rsidRPr="002F5214">
        <w:rPr>
          <w:color w:val="2F2F2F"/>
          <w:lang w:val="en-GB"/>
        </w:rPr>
        <w:t>whether</w:t>
      </w:r>
      <w:r w:rsidRPr="002F5214">
        <w:rPr>
          <w:color w:val="2F2F2F"/>
          <w:spacing w:val="-4"/>
          <w:lang w:val="en-GB"/>
        </w:rPr>
        <w:t xml:space="preserve"> </w:t>
      </w:r>
      <w:r w:rsidRPr="002F5214">
        <w:rPr>
          <w:color w:val="2F2F2F"/>
          <w:lang w:val="en-GB"/>
        </w:rPr>
        <w:t>the</w:t>
      </w:r>
      <w:r w:rsidRPr="002F5214">
        <w:rPr>
          <w:color w:val="2F2F2F"/>
          <w:spacing w:val="-1"/>
          <w:lang w:val="en-GB"/>
        </w:rPr>
        <w:t xml:space="preserve"> </w:t>
      </w:r>
      <w:r w:rsidRPr="002F5214">
        <w:rPr>
          <w:color w:val="2F2F2F"/>
          <w:lang w:val="en-GB"/>
        </w:rPr>
        <w:t>relationship</w:t>
      </w:r>
      <w:r w:rsidRPr="002F5214">
        <w:rPr>
          <w:color w:val="2F2F2F"/>
          <w:spacing w:val="-4"/>
          <w:lang w:val="en-GB"/>
        </w:rPr>
        <w:t xml:space="preserve"> </w:t>
      </w:r>
      <w:r w:rsidRPr="002F5214">
        <w:rPr>
          <w:color w:val="2F2F2F"/>
          <w:lang w:val="en-GB"/>
        </w:rPr>
        <w:t>is,</w:t>
      </w:r>
      <w:r w:rsidRPr="002F5214">
        <w:rPr>
          <w:color w:val="2F2F2F"/>
          <w:spacing w:val="-5"/>
          <w:lang w:val="en-GB"/>
        </w:rPr>
        <w:t xml:space="preserve"> </w:t>
      </w:r>
      <w:r w:rsidRPr="002F5214">
        <w:rPr>
          <w:color w:val="2F2F2F"/>
          <w:lang w:val="en-GB"/>
        </w:rPr>
        <w:t>on balance, one</w:t>
      </w:r>
      <w:r w:rsidRPr="002F5214">
        <w:rPr>
          <w:color w:val="2F2F2F"/>
          <w:spacing w:val="-1"/>
          <w:lang w:val="en-GB"/>
        </w:rPr>
        <w:t xml:space="preserve"> </w:t>
      </w:r>
      <w:r w:rsidRPr="002F5214">
        <w:rPr>
          <w:color w:val="2F2F2F"/>
          <w:lang w:val="en-GB"/>
        </w:rPr>
        <w:t>of employment</w:t>
      </w:r>
      <w:r w:rsidRPr="002F5214">
        <w:rPr>
          <w:color w:val="2F2F2F"/>
          <w:spacing w:val="-1"/>
          <w:lang w:val="en-GB"/>
        </w:rPr>
        <w:t xml:space="preserve"> </w:t>
      </w:r>
      <w:r w:rsidRPr="002F5214">
        <w:rPr>
          <w:color w:val="2F2F2F"/>
          <w:lang w:val="en-GB"/>
        </w:rPr>
        <w:t>or</w:t>
      </w:r>
      <w:r w:rsidRPr="002F5214">
        <w:rPr>
          <w:color w:val="2F2F2F"/>
          <w:spacing w:val="-2"/>
          <w:lang w:val="en-GB"/>
        </w:rPr>
        <w:t xml:space="preserve"> </w:t>
      </w:r>
      <w:r w:rsidRPr="002F5214">
        <w:rPr>
          <w:color w:val="2F2F2F"/>
          <w:lang w:val="en-GB"/>
        </w:rPr>
        <w:t>self-employment for tax purposes,</w:t>
      </w:r>
      <w:r w:rsidRPr="002F5214">
        <w:rPr>
          <w:color w:val="2F2F2F"/>
          <w:spacing w:val="-2"/>
          <w:lang w:val="en-GB"/>
        </w:rPr>
        <w:t xml:space="preserve"> </w:t>
      </w:r>
      <w:r w:rsidRPr="002F5214">
        <w:rPr>
          <w:color w:val="2F2F2F"/>
          <w:lang w:val="en-GB"/>
        </w:rPr>
        <w:t>based</w:t>
      </w:r>
      <w:r w:rsidRPr="002F5214">
        <w:rPr>
          <w:color w:val="2F2F2F"/>
          <w:spacing w:val="-2"/>
          <w:lang w:val="en-GB"/>
        </w:rPr>
        <w:t xml:space="preserve"> </w:t>
      </w:r>
      <w:r w:rsidRPr="002F5214">
        <w:rPr>
          <w:color w:val="2F2F2F"/>
          <w:lang w:val="en-GB"/>
        </w:rPr>
        <w:t>on relevant employment status indicators.</w:t>
      </w:r>
      <w:r w:rsidRPr="002F5214">
        <w:rPr>
          <w:color w:val="2F2F2F"/>
          <w:spacing w:val="40"/>
          <w:lang w:val="en-GB"/>
        </w:rPr>
        <w:t xml:space="preserve"> </w:t>
      </w:r>
      <w:r w:rsidRPr="002F5214">
        <w:rPr>
          <w:color w:val="2F2F2F"/>
          <w:lang w:val="en-GB"/>
        </w:rPr>
        <w:t>Our review considers the reality of the arrangements, since HMRC would set- aside any written agreements/contracts if they do not reflect what happens in practice.</w:t>
      </w:r>
    </w:p>
    <w:p w14:paraId="7CABC848" w14:textId="77777777" w:rsidR="00D576B9" w:rsidRPr="002F5214" w:rsidRDefault="00D576B9">
      <w:pPr>
        <w:pStyle w:val="BodyText"/>
        <w:spacing w:before="10"/>
        <w:rPr>
          <w:sz w:val="19"/>
          <w:lang w:val="en-GB"/>
        </w:rPr>
      </w:pPr>
    </w:p>
    <w:p w14:paraId="652F737B" w14:textId="77777777" w:rsidR="00D576B9" w:rsidRPr="002F5214" w:rsidRDefault="00000000">
      <w:pPr>
        <w:pStyle w:val="BodyText"/>
        <w:ind w:left="100"/>
        <w:rPr>
          <w:lang w:val="en-GB"/>
        </w:rPr>
      </w:pPr>
      <w:r w:rsidRPr="002F5214">
        <w:rPr>
          <w:color w:val="3F3F3F"/>
          <w:lang w:val="en-GB"/>
        </w:rPr>
        <w:t>The outcome as concluded in the SDS determines whether your PSC can be paid for the services provided gross on an invoice basis, as a supplier or, that payment must be made as a deemed employment</w:t>
      </w:r>
      <w:r w:rsidRPr="002F5214">
        <w:rPr>
          <w:color w:val="3F3F3F"/>
          <w:spacing w:val="-3"/>
          <w:lang w:val="en-GB"/>
        </w:rPr>
        <w:t xml:space="preserve"> </w:t>
      </w:r>
      <w:r w:rsidRPr="002F5214">
        <w:rPr>
          <w:color w:val="3F3F3F"/>
          <w:lang w:val="en-GB"/>
        </w:rPr>
        <w:t>income</w:t>
      </w:r>
      <w:r w:rsidRPr="002F5214">
        <w:rPr>
          <w:color w:val="3F3F3F"/>
          <w:spacing w:val="-4"/>
          <w:lang w:val="en-GB"/>
        </w:rPr>
        <w:t xml:space="preserve"> </w:t>
      </w:r>
      <w:r w:rsidRPr="002F5214">
        <w:rPr>
          <w:color w:val="3F3F3F"/>
          <w:lang w:val="en-GB"/>
        </w:rPr>
        <w:t>payment</w:t>
      </w:r>
      <w:r w:rsidRPr="002F5214">
        <w:rPr>
          <w:color w:val="3F3F3F"/>
          <w:spacing w:val="-3"/>
          <w:lang w:val="en-GB"/>
        </w:rPr>
        <w:t xml:space="preserve"> </w:t>
      </w:r>
      <w:r w:rsidRPr="002F5214">
        <w:rPr>
          <w:color w:val="3F3F3F"/>
          <w:lang w:val="en-GB"/>
        </w:rPr>
        <w:t>subject</w:t>
      </w:r>
      <w:r w:rsidRPr="002F5214">
        <w:rPr>
          <w:color w:val="3F3F3F"/>
          <w:spacing w:val="-3"/>
          <w:lang w:val="en-GB"/>
        </w:rPr>
        <w:t xml:space="preserve"> </w:t>
      </w:r>
      <w:r w:rsidRPr="002F5214">
        <w:rPr>
          <w:color w:val="3F3F3F"/>
          <w:lang w:val="en-GB"/>
        </w:rPr>
        <w:t>to PAYE</w:t>
      </w:r>
      <w:r w:rsidRPr="002F5214">
        <w:rPr>
          <w:color w:val="3F3F3F"/>
          <w:spacing w:val="-4"/>
          <w:lang w:val="en-GB"/>
        </w:rPr>
        <w:t xml:space="preserve"> </w:t>
      </w:r>
      <w:r w:rsidRPr="002F5214">
        <w:rPr>
          <w:color w:val="3F3F3F"/>
          <w:lang w:val="en-GB"/>
        </w:rPr>
        <w:t>and</w:t>
      </w:r>
      <w:r w:rsidRPr="002F5214">
        <w:rPr>
          <w:color w:val="3F3F3F"/>
          <w:spacing w:val="-3"/>
          <w:lang w:val="en-GB"/>
        </w:rPr>
        <w:t xml:space="preserve"> </w:t>
      </w:r>
      <w:r w:rsidRPr="002F5214">
        <w:rPr>
          <w:color w:val="3F3F3F"/>
          <w:lang w:val="en-GB"/>
        </w:rPr>
        <w:t>NIC</w:t>
      </w:r>
      <w:r w:rsidRPr="002F5214">
        <w:rPr>
          <w:color w:val="3F3F3F"/>
          <w:spacing w:val="-3"/>
          <w:lang w:val="en-GB"/>
        </w:rPr>
        <w:t xml:space="preserve"> </w:t>
      </w:r>
      <w:r w:rsidRPr="002F5214">
        <w:rPr>
          <w:color w:val="3F3F3F"/>
          <w:lang w:val="en-GB"/>
        </w:rPr>
        <w:t>via</w:t>
      </w:r>
      <w:r w:rsidRPr="002F5214">
        <w:rPr>
          <w:color w:val="3F3F3F"/>
          <w:spacing w:val="-1"/>
          <w:lang w:val="en-GB"/>
        </w:rPr>
        <w:t xml:space="preserve"> </w:t>
      </w:r>
      <w:r w:rsidRPr="002F5214">
        <w:rPr>
          <w:color w:val="3F3F3F"/>
          <w:lang w:val="en-GB"/>
        </w:rPr>
        <w:t>payroll</w:t>
      </w:r>
      <w:r w:rsidRPr="002F5214">
        <w:rPr>
          <w:color w:val="3F3F3F"/>
          <w:spacing w:val="-4"/>
          <w:lang w:val="en-GB"/>
        </w:rPr>
        <w:t xml:space="preserve"> </w:t>
      </w:r>
      <w:r w:rsidRPr="002F5214">
        <w:rPr>
          <w:color w:val="3F3F3F"/>
          <w:lang w:val="en-GB"/>
        </w:rPr>
        <w:t>because</w:t>
      </w:r>
      <w:r w:rsidRPr="002F5214">
        <w:rPr>
          <w:color w:val="3F3F3F"/>
          <w:spacing w:val="-4"/>
          <w:lang w:val="en-GB"/>
        </w:rPr>
        <w:t xml:space="preserve"> </w:t>
      </w:r>
      <w:r w:rsidRPr="002F5214">
        <w:rPr>
          <w:color w:val="3F3F3F"/>
          <w:lang w:val="en-GB"/>
        </w:rPr>
        <w:t>the</w:t>
      </w:r>
      <w:r w:rsidRPr="002F5214">
        <w:rPr>
          <w:color w:val="3F3F3F"/>
          <w:spacing w:val="-4"/>
          <w:lang w:val="en-GB"/>
        </w:rPr>
        <w:t xml:space="preserve"> </w:t>
      </w:r>
      <w:r w:rsidRPr="002F5214">
        <w:rPr>
          <w:color w:val="3F3F3F"/>
          <w:lang w:val="en-GB"/>
        </w:rPr>
        <w:t>off</w:t>
      </w:r>
      <w:r w:rsidRPr="002F5214">
        <w:rPr>
          <w:color w:val="3F3F3F"/>
          <w:spacing w:val="-3"/>
          <w:lang w:val="en-GB"/>
        </w:rPr>
        <w:t xml:space="preserve"> </w:t>
      </w:r>
      <w:r w:rsidRPr="002F5214">
        <w:rPr>
          <w:color w:val="3F3F3F"/>
          <w:lang w:val="en-GB"/>
        </w:rPr>
        <w:t>payroll</w:t>
      </w:r>
      <w:r w:rsidRPr="002F5214">
        <w:rPr>
          <w:color w:val="3F3F3F"/>
          <w:spacing w:val="-5"/>
          <w:lang w:val="en-GB"/>
        </w:rPr>
        <w:t xml:space="preserve"> </w:t>
      </w:r>
      <w:r w:rsidRPr="002F5214">
        <w:rPr>
          <w:color w:val="3F3F3F"/>
          <w:lang w:val="en-GB"/>
        </w:rPr>
        <w:t>working rules do apply.</w:t>
      </w:r>
    </w:p>
    <w:p w14:paraId="686E234D" w14:textId="77777777" w:rsidR="00D576B9" w:rsidRPr="002F5214" w:rsidRDefault="00D576B9">
      <w:pPr>
        <w:pStyle w:val="BodyText"/>
        <w:rPr>
          <w:lang w:val="en-GB"/>
        </w:rPr>
      </w:pPr>
    </w:p>
    <w:p w14:paraId="644D3735" w14:textId="77777777" w:rsidR="00D576B9" w:rsidRPr="002F5214" w:rsidRDefault="00000000">
      <w:pPr>
        <w:pStyle w:val="BodyText"/>
        <w:ind w:left="100" w:right="114"/>
        <w:rPr>
          <w:lang w:val="en-GB"/>
        </w:rPr>
      </w:pPr>
      <w:r w:rsidRPr="002F5214">
        <w:rPr>
          <w:color w:val="3F3F3F"/>
          <w:lang w:val="en-GB"/>
        </w:rPr>
        <w:t>We have performed the requisite employment status assessment in respect of the arrangement in place</w:t>
      </w:r>
      <w:r w:rsidRPr="002F5214">
        <w:rPr>
          <w:color w:val="3F3F3F"/>
          <w:spacing w:val="-4"/>
          <w:lang w:val="en-GB"/>
        </w:rPr>
        <w:t xml:space="preserve"> </w:t>
      </w:r>
      <w:r w:rsidRPr="002F5214">
        <w:rPr>
          <w:color w:val="3F3F3F"/>
          <w:lang w:val="en-GB"/>
        </w:rPr>
        <w:t>for</w:t>
      </w:r>
      <w:r w:rsidRPr="002F5214">
        <w:rPr>
          <w:color w:val="3F3F3F"/>
          <w:spacing w:val="-4"/>
          <w:lang w:val="en-GB"/>
        </w:rPr>
        <w:t xml:space="preserve"> </w:t>
      </w:r>
      <w:r w:rsidRPr="002F5214">
        <w:rPr>
          <w:color w:val="3F3F3F"/>
          <w:lang w:val="en-GB"/>
        </w:rPr>
        <w:t>the</w:t>
      </w:r>
      <w:r w:rsidRPr="002F5214">
        <w:rPr>
          <w:color w:val="3F3F3F"/>
          <w:spacing w:val="-4"/>
          <w:lang w:val="en-GB"/>
        </w:rPr>
        <w:t xml:space="preserve"> </w:t>
      </w:r>
      <w:r w:rsidRPr="002F5214">
        <w:rPr>
          <w:color w:val="3F3F3F"/>
          <w:lang w:val="en-GB"/>
        </w:rPr>
        <w:t>provision</w:t>
      </w:r>
      <w:r w:rsidRPr="002F5214">
        <w:rPr>
          <w:color w:val="3F3F3F"/>
          <w:spacing w:val="-4"/>
          <w:lang w:val="en-GB"/>
        </w:rPr>
        <w:t xml:space="preserve"> </w:t>
      </w:r>
      <w:r w:rsidRPr="002F5214">
        <w:rPr>
          <w:color w:val="3F3F3F"/>
          <w:lang w:val="en-GB"/>
        </w:rPr>
        <w:t>of</w:t>
      </w:r>
      <w:r w:rsidRPr="002F5214">
        <w:rPr>
          <w:color w:val="3F3F3F"/>
          <w:spacing w:val="-1"/>
          <w:lang w:val="en-GB"/>
        </w:rPr>
        <w:t xml:space="preserve"> </w:t>
      </w:r>
      <w:r w:rsidRPr="002F5214">
        <w:rPr>
          <w:color w:val="3F3F3F"/>
          <w:lang w:val="en-GB"/>
        </w:rPr>
        <w:t>your</w:t>
      </w:r>
      <w:r w:rsidRPr="002F5214">
        <w:rPr>
          <w:color w:val="3F3F3F"/>
          <w:spacing w:val="-3"/>
          <w:lang w:val="en-GB"/>
        </w:rPr>
        <w:t xml:space="preserve"> </w:t>
      </w:r>
      <w:r w:rsidRPr="002F5214">
        <w:rPr>
          <w:color w:val="3F3F3F"/>
          <w:lang w:val="en-GB"/>
        </w:rPr>
        <w:t>services,</w:t>
      </w:r>
      <w:r w:rsidRPr="002F5214">
        <w:rPr>
          <w:color w:val="3F3F3F"/>
          <w:spacing w:val="-2"/>
          <w:lang w:val="en-GB"/>
        </w:rPr>
        <w:t xml:space="preserve"> </w:t>
      </w:r>
      <w:r w:rsidRPr="002F5214">
        <w:rPr>
          <w:color w:val="3F3F3F"/>
          <w:lang w:val="en-GB"/>
        </w:rPr>
        <w:t>using</w:t>
      </w:r>
      <w:r w:rsidRPr="002F5214">
        <w:rPr>
          <w:color w:val="3F3F3F"/>
          <w:spacing w:val="-1"/>
          <w:lang w:val="en-GB"/>
        </w:rPr>
        <w:t xml:space="preserve"> </w:t>
      </w:r>
      <w:r w:rsidRPr="002F5214">
        <w:rPr>
          <w:color w:val="3F3F3F"/>
          <w:lang w:val="en-GB"/>
        </w:rPr>
        <w:t>HMRC’s Check Employment</w:t>
      </w:r>
      <w:r w:rsidRPr="002F5214">
        <w:rPr>
          <w:color w:val="3F3F3F"/>
          <w:spacing w:val="-1"/>
          <w:lang w:val="en-GB"/>
        </w:rPr>
        <w:t xml:space="preserve"> </w:t>
      </w:r>
      <w:r w:rsidRPr="002F5214">
        <w:rPr>
          <w:color w:val="3F3F3F"/>
          <w:lang w:val="en-GB"/>
        </w:rPr>
        <w:t>Status</w:t>
      </w:r>
      <w:r w:rsidRPr="002F5214">
        <w:rPr>
          <w:color w:val="3F3F3F"/>
          <w:spacing w:val="-2"/>
          <w:lang w:val="en-GB"/>
        </w:rPr>
        <w:t xml:space="preserve"> </w:t>
      </w:r>
      <w:r w:rsidRPr="002F5214">
        <w:rPr>
          <w:color w:val="3F3F3F"/>
          <w:lang w:val="en-GB"/>
        </w:rPr>
        <w:t>for</w:t>
      </w:r>
      <w:r w:rsidRPr="002F5214">
        <w:rPr>
          <w:color w:val="3F3F3F"/>
          <w:spacing w:val="-4"/>
          <w:lang w:val="en-GB"/>
        </w:rPr>
        <w:t xml:space="preserve"> </w:t>
      </w:r>
      <w:r w:rsidRPr="002F5214">
        <w:rPr>
          <w:color w:val="3F3F3F"/>
          <w:lang w:val="en-GB"/>
        </w:rPr>
        <w:t>Tax</w:t>
      </w:r>
      <w:r w:rsidRPr="002F5214">
        <w:rPr>
          <w:color w:val="3F3F3F"/>
          <w:spacing w:val="-1"/>
          <w:lang w:val="en-GB"/>
        </w:rPr>
        <w:t xml:space="preserve"> </w:t>
      </w:r>
      <w:r w:rsidRPr="002F5214">
        <w:rPr>
          <w:color w:val="3F3F3F"/>
          <w:lang w:val="en-GB"/>
        </w:rPr>
        <w:t>tool</w:t>
      </w:r>
      <w:r w:rsidRPr="002F5214">
        <w:rPr>
          <w:color w:val="3F3F3F"/>
          <w:spacing w:val="-5"/>
          <w:lang w:val="en-GB"/>
        </w:rPr>
        <w:t xml:space="preserve"> </w:t>
      </w:r>
      <w:r w:rsidRPr="002F5214">
        <w:rPr>
          <w:color w:val="3F3F3F"/>
          <w:lang w:val="en-GB"/>
        </w:rPr>
        <w:t xml:space="preserve">(CEST) and based on the outcome it is concluded that the off payroll working rules </w:t>
      </w:r>
      <w:r w:rsidRPr="002F5214">
        <w:rPr>
          <w:color w:val="FF0000"/>
          <w:lang w:val="en-GB"/>
        </w:rPr>
        <w:t>[apply/do not apply]</w:t>
      </w:r>
      <w:r w:rsidRPr="002F5214">
        <w:rPr>
          <w:color w:val="3F3F3F"/>
          <w:lang w:val="en-GB"/>
        </w:rPr>
        <w:t xml:space="preserve">. This means that payments made to your PSC for the provision of your services to us </w:t>
      </w:r>
      <w:r w:rsidRPr="002F5214">
        <w:rPr>
          <w:color w:val="FF0000"/>
          <w:lang w:val="en-GB"/>
        </w:rPr>
        <w:t>[must be paid as a</w:t>
      </w:r>
      <w:r w:rsidRPr="002F5214">
        <w:rPr>
          <w:color w:val="FF0000"/>
          <w:spacing w:val="-3"/>
          <w:lang w:val="en-GB"/>
        </w:rPr>
        <w:t xml:space="preserve"> </w:t>
      </w:r>
      <w:r w:rsidRPr="002F5214">
        <w:rPr>
          <w:color w:val="FF0000"/>
          <w:lang w:val="en-GB"/>
        </w:rPr>
        <w:t>deemed</w:t>
      </w:r>
      <w:r w:rsidRPr="002F5214">
        <w:rPr>
          <w:color w:val="FF0000"/>
          <w:spacing w:val="-4"/>
          <w:lang w:val="en-GB"/>
        </w:rPr>
        <w:t xml:space="preserve"> </w:t>
      </w:r>
      <w:r w:rsidRPr="002F5214">
        <w:rPr>
          <w:color w:val="FF0000"/>
          <w:lang w:val="en-GB"/>
        </w:rPr>
        <w:t>employment</w:t>
      </w:r>
      <w:r w:rsidRPr="002F5214">
        <w:rPr>
          <w:color w:val="FF0000"/>
          <w:spacing w:val="-3"/>
          <w:lang w:val="en-GB"/>
        </w:rPr>
        <w:t xml:space="preserve"> </w:t>
      </w:r>
      <w:r w:rsidRPr="002F5214">
        <w:rPr>
          <w:color w:val="FF0000"/>
          <w:lang w:val="en-GB"/>
        </w:rPr>
        <w:t>income</w:t>
      </w:r>
      <w:r w:rsidRPr="002F5214">
        <w:rPr>
          <w:color w:val="FF0000"/>
          <w:spacing w:val="-2"/>
          <w:lang w:val="en-GB"/>
        </w:rPr>
        <w:t xml:space="preserve"> </w:t>
      </w:r>
      <w:r w:rsidRPr="002F5214">
        <w:rPr>
          <w:color w:val="FF0000"/>
          <w:lang w:val="en-GB"/>
        </w:rPr>
        <w:t>payment</w:t>
      </w:r>
      <w:r w:rsidRPr="002F5214">
        <w:rPr>
          <w:color w:val="FF0000"/>
          <w:spacing w:val="-1"/>
          <w:lang w:val="en-GB"/>
        </w:rPr>
        <w:t xml:space="preserve"> </w:t>
      </w:r>
      <w:r w:rsidRPr="002F5214">
        <w:rPr>
          <w:color w:val="FF0000"/>
          <w:lang w:val="en-GB"/>
        </w:rPr>
        <w:t>subject</w:t>
      </w:r>
      <w:r w:rsidRPr="002F5214">
        <w:rPr>
          <w:color w:val="FF0000"/>
          <w:spacing w:val="-1"/>
          <w:lang w:val="en-GB"/>
        </w:rPr>
        <w:t xml:space="preserve"> </w:t>
      </w:r>
      <w:r w:rsidRPr="002F5214">
        <w:rPr>
          <w:color w:val="FF0000"/>
          <w:lang w:val="en-GB"/>
        </w:rPr>
        <w:t>to PAYE/NIC</w:t>
      </w:r>
      <w:r w:rsidRPr="002F5214">
        <w:rPr>
          <w:color w:val="FF0000"/>
          <w:spacing w:val="-1"/>
          <w:lang w:val="en-GB"/>
        </w:rPr>
        <w:t xml:space="preserve"> </w:t>
      </w:r>
      <w:r w:rsidRPr="002F5214">
        <w:rPr>
          <w:color w:val="FF0000"/>
          <w:lang w:val="en-GB"/>
        </w:rPr>
        <w:t>via</w:t>
      </w:r>
      <w:r w:rsidRPr="002F5214">
        <w:rPr>
          <w:color w:val="FF0000"/>
          <w:spacing w:val="-1"/>
          <w:lang w:val="en-GB"/>
        </w:rPr>
        <w:t xml:space="preserve"> </w:t>
      </w:r>
      <w:r w:rsidRPr="002F5214">
        <w:rPr>
          <w:color w:val="FF0000"/>
          <w:lang w:val="en-GB"/>
        </w:rPr>
        <w:t>payroll</w:t>
      </w:r>
      <w:r w:rsidRPr="002F5214">
        <w:rPr>
          <w:color w:val="FF0000"/>
          <w:spacing w:val="-3"/>
          <w:lang w:val="en-GB"/>
        </w:rPr>
        <w:t xml:space="preserve"> </w:t>
      </w:r>
      <w:r w:rsidRPr="002F5214">
        <w:rPr>
          <w:color w:val="FF0000"/>
          <w:lang w:val="en-GB"/>
        </w:rPr>
        <w:t>by</w:t>
      </w:r>
      <w:r w:rsidRPr="002F5214">
        <w:rPr>
          <w:color w:val="FF0000"/>
          <w:spacing w:val="-3"/>
          <w:lang w:val="en-GB"/>
        </w:rPr>
        <w:t xml:space="preserve"> </w:t>
      </w:r>
      <w:r w:rsidRPr="002F5214">
        <w:rPr>
          <w:color w:val="FF0000"/>
          <w:lang w:val="en-GB"/>
        </w:rPr>
        <w:t>the</w:t>
      </w:r>
      <w:r w:rsidRPr="002F5214">
        <w:rPr>
          <w:color w:val="FF0000"/>
          <w:spacing w:val="-4"/>
          <w:lang w:val="en-GB"/>
        </w:rPr>
        <w:t xml:space="preserve"> </w:t>
      </w:r>
      <w:r w:rsidRPr="002F5214">
        <w:rPr>
          <w:color w:val="FF0000"/>
          <w:lang w:val="en-GB"/>
        </w:rPr>
        <w:t>fee</w:t>
      </w:r>
      <w:r w:rsidRPr="002F5214">
        <w:rPr>
          <w:color w:val="FF0000"/>
          <w:spacing w:val="-1"/>
          <w:lang w:val="en-GB"/>
        </w:rPr>
        <w:t xml:space="preserve"> </w:t>
      </w:r>
      <w:r w:rsidRPr="002F5214">
        <w:rPr>
          <w:color w:val="FF0000"/>
          <w:lang w:val="en-GB"/>
        </w:rPr>
        <w:t>payer,</w:t>
      </w:r>
      <w:r w:rsidRPr="002F5214">
        <w:rPr>
          <w:color w:val="FF0000"/>
          <w:spacing w:val="-3"/>
          <w:lang w:val="en-GB"/>
        </w:rPr>
        <w:t xml:space="preserve"> </w:t>
      </w:r>
      <w:r w:rsidRPr="002F5214">
        <w:rPr>
          <w:color w:val="FF0000"/>
          <w:lang w:val="en-GB"/>
        </w:rPr>
        <w:t>which is the business/agency paying your PSC./may continue to be paid gross on an invoice basis.]</w:t>
      </w:r>
    </w:p>
    <w:p w14:paraId="014BDE39" w14:textId="77777777" w:rsidR="00D576B9" w:rsidRPr="002F5214" w:rsidRDefault="00D576B9">
      <w:pPr>
        <w:pStyle w:val="BodyText"/>
        <w:spacing w:before="11"/>
        <w:rPr>
          <w:sz w:val="19"/>
          <w:lang w:val="en-GB"/>
        </w:rPr>
      </w:pPr>
    </w:p>
    <w:p w14:paraId="5698EEBF" w14:textId="77777777" w:rsidR="00D576B9" w:rsidRPr="002F5214" w:rsidRDefault="00000000">
      <w:pPr>
        <w:pStyle w:val="BodyText"/>
        <w:ind w:left="100"/>
        <w:rPr>
          <w:lang w:val="en-GB"/>
        </w:rPr>
      </w:pPr>
      <w:r w:rsidRPr="002F5214">
        <w:rPr>
          <w:color w:val="FF0000"/>
          <w:lang w:val="en-GB"/>
        </w:rPr>
        <w:t>[We</w:t>
      </w:r>
      <w:r w:rsidRPr="002F5214">
        <w:rPr>
          <w:color w:val="FF0000"/>
          <w:spacing w:val="-6"/>
          <w:lang w:val="en-GB"/>
        </w:rPr>
        <w:t xml:space="preserve"> </w:t>
      </w:r>
      <w:r w:rsidRPr="002F5214">
        <w:rPr>
          <w:color w:val="FF0000"/>
          <w:lang w:val="en-GB"/>
        </w:rPr>
        <w:t>will</w:t>
      </w:r>
      <w:r w:rsidRPr="002F5214">
        <w:rPr>
          <w:color w:val="FF0000"/>
          <w:spacing w:val="-8"/>
          <w:lang w:val="en-GB"/>
        </w:rPr>
        <w:t xml:space="preserve"> </w:t>
      </w:r>
      <w:r w:rsidRPr="002F5214">
        <w:rPr>
          <w:color w:val="FF0000"/>
          <w:lang w:val="en-GB"/>
        </w:rPr>
        <w:t>also</w:t>
      </w:r>
      <w:r w:rsidRPr="002F5214">
        <w:rPr>
          <w:color w:val="FF0000"/>
          <w:spacing w:val="-4"/>
          <w:lang w:val="en-GB"/>
        </w:rPr>
        <w:t xml:space="preserve"> </w:t>
      </w:r>
      <w:r w:rsidRPr="002F5214">
        <w:rPr>
          <w:color w:val="FF0000"/>
          <w:lang w:val="en-GB"/>
        </w:rPr>
        <w:t>notify</w:t>
      </w:r>
      <w:r w:rsidRPr="002F5214">
        <w:rPr>
          <w:color w:val="FF0000"/>
          <w:spacing w:val="-3"/>
          <w:lang w:val="en-GB"/>
        </w:rPr>
        <w:t xml:space="preserve"> </w:t>
      </w:r>
      <w:r w:rsidRPr="002F5214">
        <w:rPr>
          <w:color w:val="FF0000"/>
          <w:lang w:val="en-GB"/>
        </w:rPr>
        <w:t>[NAME</w:t>
      </w:r>
      <w:r w:rsidRPr="002F5214">
        <w:rPr>
          <w:color w:val="FF0000"/>
          <w:spacing w:val="-4"/>
          <w:lang w:val="en-GB"/>
        </w:rPr>
        <w:t xml:space="preserve"> </w:t>
      </w:r>
      <w:r w:rsidRPr="002F5214">
        <w:rPr>
          <w:color w:val="FF0000"/>
          <w:lang w:val="en-GB"/>
        </w:rPr>
        <w:t>OF</w:t>
      </w:r>
      <w:r w:rsidRPr="002F5214">
        <w:rPr>
          <w:color w:val="FF0000"/>
          <w:spacing w:val="-4"/>
          <w:lang w:val="en-GB"/>
        </w:rPr>
        <w:t xml:space="preserve"> </w:t>
      </w:r>
      <w:r w:rsidRPr="002F5214">
        <w:rPr>
          <w:color w:val="FF0000"/>
          <w:lang w:val="en-GB"/>
        </w:rPr>
        <w:t>AGENCY]</w:t>
      </w:r>
      <w:r w:rsidRPr="002F5214">
        <w:rPr>
          <w:color w:val="FF0000"/>
          <w:spacing w:val="-5"/>
          <w:lang w:val="en-GB"/>
        </w:rPr>
        <w:t xml:space="preserve"> </w:t>
      </w:r>
      <w:r w:rsidRPr="002F5214">
        <w:rPr>
          <w:color w:val="FF0000"/>
          <w:lang w:val="en-GB"/>
        </w:rPr>
        <w:t>of</w:t>
      </w:r>
      <w:r w:rsidRPr="002F5214">
        <w:rPr>
          <w:color w:val="FF0000"/>
          <w:spacing w:val="-2"/>
          <w:lang w:val="en-GB"/>
        </w:rPr>
        <w:t xml:space="preserve"> </w:t>
      </w:r>
      <w:r w:rsidRPr="002F5214">
        <w:rPr>
          <w:color w:val="FF0000"/>
          <w:lang w:val="en-GB"/>
        </w:rPr>
        <w:t>this</w:t>
      </w:r>
      <w:r w:rsidRPr="002F5214">
        <w:rPr>
          <w:color w:val="FF0000"/>
          <w:spacing w:val="-4"/>
          <w:lang w:val="en-GB"/>
        </w:rPr>
        <w:t xml:space="preserve"> </w:t>
      </w:r>
      <w:r w:rsidRPr="002F5214">
        <w:rPr>
          <w:color w:val="FF0000"/>
          <w:spacing w:val="-2"/>
          <w:lang w:val="en-GB"/>
        </w:rPr>
        <w:t>determination]</w:t>
      </w:r>
    </w:p>
    <w:p w14:paraId="440BFE83" w14:textId="77777777" w:rsidR="00D576B9" w:rsidRPr="002F5214" w:rsidRDefault="00D576B9">
      <w:pPr>
        <w:pStyle w:val="BodyText"/>
        <w:spacing w:before="1"/>
        <w:rPr>
          <w:lang w:val="en-GB"/>
        </w:rPr>
      </w:pPr>
    </w:p>
    <w:p w14:paraId="1B2FC6D4" w14:textId="77777777" w:rsidR="00D576B9" w:rsidRPr="002F5214" w:rsidRDefault="00000000">
      <w:pPr>
        <w:ind w:left="100" w:right="150"/>
        <w:rPr>
          <w:b/>
          <w:sz w:val="20"/>
        </w:rPr>
      </w:pPr>
      <w:r w:rsidRPr="002F5214">
        <w:rPr>
          <w:b/>
          <w:color w:val="3F3F3F"/>
          <w:sz w:val="20"/>
        </w:rPr>
        <w:t>The</w:t>
      </w:r>
      <w:r w:rsidRPr="002F5214">
        <w:rPr>
          <w:b/>
          <w:color w:val="3F3F3F"/>
          <w:spacing w:val="-3"/>
          <w:sz w:val="20"/>
        </w:rPr>
        <w:t xml:space="preserve"> </w:t>
      </w:r>
      <w:r w:rsidRPr="002F5214">
        <w:rPr>
          <w:b/>
          <w:color w:val="3F3F3F"/>
          <w:sz w:val="20"/>
        </w:rPr>
        <w:t>attached</w:t>
      </w:r>
      <w:r w:rsidRPr="002F5214">
        <w:rPr>
          <w:b/>
          <w:color w:val="3F3F3F"/>
          <w:spacing w:val="-4"/>
          <w:sz w:val="20"/>
        </w:rPr>
        <w:t xml:space="preserve"> </w:t>
      </w:r>
      <w:r w:rsidRPr="002F5214">
        <w:rPr>
          <w:b/>
          <w:color w:val="3F3F3F"/>
          <w:sz w:val="20"/>
        </w:rPr>
        <w:t>output</w:t>
      </w:r>
      <w:r w:rsidRPr="002F5214">
        <w:rPr>
          <w:b/>
          <w:color w:val="3F3F3F"/>
          <w:spacing w:val="-4"/>
          <w:sz w:val="20"/>
        </w:rPr>
        <w:t xml:space="preserve"> </w:t>
      </w:r>
      <w:r w:rsidRPr="002F5214">
        <w:rPr>
          <w:b/>
          <w:color w:val="3F3F3F"/>
          <w:sz w:val="20"/>
        </w:rPr>
        <w:t>from</w:t>
      </w:r>
      <w:r w:rsidRPr="002F5214">
        <w:rPr>
          <w:b/>
          <w:color w:val="3F3F3F"/>
          <w:spacing w:val="-2"/>
          <w:sz w:val="20"/>
        </w:rPr>
        <w:t xml:space="preserve"> </w:t>
      </w:r>
      <w:r w:rsidRPr="002F5214">
        <w:rPr>
          <w:b/>
          <w:color w:val="3F3F3F"/>
          <w:sz w:val="20"/>
        </w:rPr>
        <w:t>the</w:t>
      </w:r>
      <w:r w:rsidRPr="002F5214">
        <w:rPr>
          <w:b/>
          <w:color w:val="3F3F3F"/>
          <w:spacing w:val="-3"/>
          <w:sz w:val="20"/>
        </w:rPr>
        <w:t xml:space="preserve"> </w:t>
      </w:r>
      <w:r w:rsidRPr="002F5214">
        <w:rPr>
          <w:b/>
          <w:color w:val="3F3F3F"/>
          <w:sz w:val="20"/>
        </w:rPr>
        <w:t>CEST</w:t>
      </w:r>
      <w:r w:rsidRPr="002F5214">
        <w:rPr>
          <w:b/>
          <w:color w:val="3F3F3F"/>
          <w:spacing w:val="-2"/>
          <w:sz w:val="20"/>
        </w:rPr>
        <w:t xml:space="preserve"> </w:t>
      </w:r>
      <w:r w:rsidRPr="002F5214">
        <w:rPr>
          <w:b/>
          <w:color w:val="3F3F3F"/>
          <w:sz w:val="20"/>
        </w:rPr>
        <w:t>makes clear</w:t>
      </w:r>
      <w:r w:rsidRPr="002F5214">
        <w:rPr>
          <w:b/>
          <w:color w:val="3F3F3F"/>
          <w:spacing w:val="-5"/>
          <w:sz w:val="20"/>
        </w:rPr>
        <w:t xml:space="preserve"> </w:t>
      </w:r>
      <w:r w:rsidRPr="002F5214">
        <w:rPr>
          <w:b/>
          <w:color w:val="3F3F3F"/>
          <w:sz w:val="20"/>
        </w:rPr>
        <w:t>the</w:t>
      </w:r>
      <w:r w:rsidRPr="002F5214">
        <w:rPr>
          <w:b/>
          <w:color w:val="3F3F3F"/>
          <w:spacing w:val="-3"/>
          <w:sz w:val="20"/>
        </w:rPr>
        <w:t xml:space="preserve"> </w:t>
      </w:r>
      <w:r w:rsidRPr="002F5214">
        <w:rPr>
          <w:b/>
          <w:color w:val="3F3F3F"/>
          <w:sz w:val="20"/>
        </w:rPr>
        <w:t>reasons why</w:t>
      </w:r>
      <w:r w:rsidRPr="002F5214">
        <w:rPr>
          <w:b/>
          <w:color w:val="3F3F3F"/>
          <w:spacing w:val="-2"/>
          <w:sz w:val="20"/>
        </w:rPr>
        <w:t xml:space="preserve"> </w:t>
      </w:r>
      <w:r w:rsidRPr="002F5214">
        <w:rPr>
          <w:b/>
          <w:color w:val="3F3F3F"/>
          <w:sz w:val="20"/>
        </w:rPr>
        <w:t>the</w:t>
      </w:r>
      <w:r w:rsidRPr="002F5214">
        <w:rPr>
          <w:b/>
          <w:color w:val="3F3F3F"/>
          <w:spacing w:val="-3"/>
          <w:sz w:val="20"/>
        </w:rPr>
        <w:t xml:space="preserve"> </w:t>
      </w:r>
      <w:r w:rsidRPr="002F5214">
        <w:rPr>
          <w:b/>
          <w:color w:val="3F3F3F"/>
          <w:sz w:val="20"/>
        </w:rPr>
        <w:t>University</w:t>
      </w:r>
      <w:r w:rsidRPr="002F5214">
        <w:rPr>
          <w:b/>
          <w:color w:val="3F3F3F"/>
          <w:spacing w:val="-4"/>
          <w:sz w:val="20"/>
        </w:rPr>
        <w:t xml:space="preserve"> </w:t>
      </w:r>
      <w:r w:rsidRPr="002F5214">
        <w:rPr>
          <w:b/>
          <w:color w:val="3F3F3F"/>
          <w:sz w:val="20"/>
        </w:rPr>
        <w:t>has reached the decision that it has in relation to your status.</w:t>
      </w:r>
    </w:p>
    <w:p w14:paraId="12EB6153" w14:textId="77777777" w:rsidR="00D576B9" w:rsidRPr="002F5214" w:rsidRDefault="00D576B9">
      <w:pPr>
        <w:pStyle w:val="BodyText"/>
        <w:spacing w:before="11"/>
        <w:rPr>
          <w:b/>
          <w:sz w:val="19"/>
          <w:lang w:val="en-GB"/>
        </w:rPr>
      </w:pPr>
    </w:p>
    <w:p w14:paraId="6B016A5E" w14:textId="77777777" w:rsidR="00D576B9" w:rsidRPr="002F5214" w:rsidRDefault="00000000">
      <w:pPr>
        <w:tabs>
          <w:tab w:val="left" w:leader="dot" w:pos="1821"/>
        </w:tabs>
        <w:ind w:left="100" w:right="199"/>
        <w:rPr>
          <w:b/>
          <w:sz w:val="20"/>
        </w:rPr>
      </w:pPr>
      <w:r w:rsidRPr="002F5214">
        <w:rPr>
          <w:b/>
          <w:color w:val="3F3F3F"/>
          <w:sz w:val="20"/>
        </w:rPr>
        <w:t>If, having considered HMRC’s CEST output and the reasons why the University has determined your status to be one of “deemed employment” you do not agree with the decision please contact [</w:t>
      </w:r>
      <w:r w:rsidRPr="002F5214">
        <w:rPr>
          <w:rFonts w:ascii="Times New Roman" w:hAnsi="Times New Roman"/>
          <w:color w:val="3F3F3F"/>
          <w:sz w:val="20"/>
        </w:rPr>
        <w:tab/>
      </w:r>
      <w:r w:rsidRPr="002F5214">
        <w:rPr>
          <w:b/>
          <w:color w:val="3F3F3F"/>
          <w:sz w:val="20"/>
        </w:rPr>
        <w:t>].</w:t>
      </w:r>
      <w:r w:rsidRPr="002F5214">
        <w:rPr>
          <w:b/>
          <w:color w:val="3F3F3F"/>
          <w:spacing w:val="-5"/>
          <w:sz w:val="20"/>
        </w:rPr>
        <w:t xml:space="preserve"> </w:t>
      </w:r>
      <w:r w:rsidRPr="002F5214">
        <w:rPr>
          <w:b/>
          <w:color w:val="3F3F3F"/>
          <w:sz w:val="20"/>
        </w:rPr>
        <w:t>You</w:t>
      </w:r>
      <w:r w:rsidRPr="002F5214">
        <w:rPr>
          <w:b/>
          <w:color w:val="3F3F3F"/>
          <w:spacing w:val="-2"/>
          <w:sz w:val="20"/>
        </w:rPr>
        <w:t xml:space="preserve"> </w:t>
      </w:r>
      <w:r w:rsidRPr="002F5214">
        <w:rPr>
          <w:b/>
          <w:color w:val="3F3F3F"/>
          <w:sz w:val="20"/>
        </w:rPr>
        <w:t>must</w:t>
      </w:r>
      <w:r w:rsidRPr="002F5214">
        <w:rPr>
          <w:b/>
          <w:color w:val="3F3F3F"/>
          <w:spacing w:val="-4"/>
          <w:sz w:val="20"/>
        </w:rPr>
        <w:t xml:space="preserve"> </w:t>
      </w:r>
      <w:r w:rsidRPr="002F5214">
        <w:rPr>
          <w:b/>
          <w:color w:val="3F3F3F"/>
          <w:sz w:val="20"/>
        </w:rPr>
        <w:t>set</w:t>
      </w:r>
      <w:r w:rsidRPr="002F5214">
        <w:rPr>
          <w:b/>
          <w:color w:val="3F3F3F"/>
          <w:spacing w:val="-4"/>
          <w:sz w:val="20"/>
        </w:rPr>
        <w:t xml:space="preserve"> </w:t>
      </w:r>
      <w:r w:rsidRPr="002F5214">
        <w:rPr>
          <w:b/>
          <w:color w:val="3F3F3F"/>
          <w:sz w:val="20"/>
        </w:rPr>
        <w:t>out clearly</w:t>
      </w:r>
      <w:r w:rsidRPr="002F5214">
        <w:rPr>
          <w:b/>
          <w:color w:val="3F3F3F"/>
          <w:spacing w:val="-4"/>
          <w:sz w:val="20"/>
        </w:rPr>
        <w:t xml:space="preserve"> </w:t>
      </w:r>
      <w:r w:rsidRPr="002F5214">
        <w:rPr>
          <w:b/>
          <w:color w:val="3F3F3F"/>
          <w:sz w:val="20"/>
        </w:rPr>
        <w:t>areas</w:t>
      </w:r>
      <w:r w:rsidRPr="002F5214">
        <w:rPr>
          <w:b/>
          <w:color w:val="3F3F3F"/>
          <w:spacing w:val="-2"/>
          <w:sz w:val="20"/>
        </w:rPr>
        <w:t xml:space="preserve"> </w:t>
      </w:r>
      <w:r w:rsidRPr="002F5214">
        <w:rPr>
          <w:b/>
          <w:color w:val="3F3F3F"/>
          <w:sz w:val="20"/>
        </w:rPr>
        <w:t>where</w:t>
      </w:r>
      <w:r w:rsidRPr="002F5214">
        <w:rPr>
          <w:b/>
          <w:color w:val="3F3F3F"/>
          <w:spacing w:val="-1"/>
          <w:sz w:val="20"/>
        </w:rPr>
        <w:t xml:space="preserve"> </w:t>
      </w:r>
      <w:r w:rsidRPr="002F5214">
        <w:rPr>
          <w:b/>
          <w:color w:val="3F3F3F"/>
          <w:sz w:val="20"/>
        </w:rPr>
        <w:t>you</w:t>
      </w:r>
      <w:r w:rsidRPr="002F5214">
        <w:rPr>
          <w:b/>
          <w:color w:val="3F3F3F"/>
          <w:spacing w:val="-2"/>
          <w:sz w:val="20"/>
        </w:rPr>
        <w:t xml:space="preserve"> </w:t>
      </w:r>
      <w:r w:rsidRPr="002F5214">
        <w:rPr>
          <w:b/>
          <w:color w:val="3F3F3F"/>
          <w:sz w:val="20"/>
        </w:rPr>
        <w:t>do</w:t>
      </w:r>
      <w:r w:rsidRPr="002F5214">
        <w:rPr>
          <w:b/>
          <w:color w:val="3F3F3F"/>
          <w:spacing w:val="-4"/>
          <w:sz w:val="20"/>
        </w:rPr>
        <w:t xml:space="preserve"> </w:t>
      </w:r>
      <w:r w:rsidRPr="002F5214">
        <w:rPr>
          <w:b/>
          <w:color w:val="3F3F3F"/>
          <w:sz w:val="20"/>
        </w:rPr>
        <w:t>not agree</w:t>
      </w:r>
      <w:r w:rsidRPr="002F5214">
        <w:rPr>
          <w:b/>
          <w:color w:val="3F3F3F"/>
          <w:spacing w:val="-1"/>
          <w:sz w:val="20"/>
        </w:rPr>
        <w:t xml:space="preserve"> </w:t>
      </w:r>
      <w:r w:rsidRPr="002F5214">
        <w:rPr>
          <w:b/>
          <w:color w:val="3F3F3F"/>
          <w:sz w:val="20"/>
        </w:rPr>
        <w:t>with</w:t>
      </w:r>
      <w:r w:rsidRPr="002F5214">
        <w:rPr>
          <w:b/>
          <w:color w:val="3F3F3F"/>
          <w:spacing w:val="-4"/>
          <w:sz w:val="20"/>
        </w:rPr>
        <w:t xml:space="preserve"> </w:t>
      </w:r>
      <w:r w:rsidRPr="002F5214">
        <w:rPr>
          <w:b/>
          <w:color w:val="3F3F3F"/>
          <w:sz w:val="20"/>
        </w:rPr>
        <w:t>the</w:t>
      </w:r>
      <w:r w:rsidRPr="002F5214">
        <w:rPr>
          <w:b/>
          <w:color w:val="3F3F3F"/>
          <w:spacing w:val="-3"/>
          <w:sz w:val="20"/>
        </w:rPr>
        <w:t xml:space="preserve"> </w:t>
      </w:r>
      <w:r w:rsidRPr="002F5214">
        <w:rPr>
          <w:b/>
          <w:color w:val="3F3F3F"/>
          <w:sz w:val="20"/>
        </w:rPr>
        <w:t>input</w:t>
      </w:r>
      <w:r w:rsidRPr="002F5214">
        <w:rPr>
          <w:b/>
          <w:color w:val="3F3F3F"/>
          <w:spacing w:val="-1"/>
          <w:sz w:val="20"/>
        </w:rPr>
        <w:t xml:space="preserve"> </w:t>
      </w:r>
      <w:r w:rsidRPr="002F5214">
        <w:rPr>
          <w:b/>
          <w:color w:val="3F3F3F"/>
          <w:sz w:val="20"/>
        </w:rPr>
        <w:t>and</w:t>
      </w:r>
    </w:p>
    <w:p w14:paraId="305A8159" w14:textId="77777777" w:rsidR="00D576B9" w:rsidRPr="002F5214" w:rsidRDefault="00000000">
      <w:pPr>
        <w:spacing w:before="2"/>
        <w:ind w:left="100" w:right="860"/>
        <w:rPr>
          <w:b/>
          <w:sz w:val="20"/>
        </w:rPr>
      </w:pPr>
      <w:r w:rsidRPr="002F5214">
        <w:rPr>
          <w:b/>
          <w:color w:val="3F3F3F"/>
          <w:sz w:val="20"/>
        </w:rPr>
        <w:t>where</w:t>
      </w:r>
      <w:r w:rsidRPr="002F5214">
        <w:rPr>
          <w:b/>
          <w:color w:val="3F3F3F"/>
          <w:spacing w:val="-2"/>
          <w:sz w:val="20"/>
        </w:rPr>
        <w:t xml:space="preserve"> </w:t>
      </w:r>
      <w:r w:rsidRPr="002F5214">
        <w:rPr>
          <w:b/>
          <w:color w:val="3F3F3F"/>
          <w:sz w:val="20"/>
        </w:rPr>
        <w:t>you</w:t>
      </w:r>
      <w:r w:rsidRPr="002F5214">
        <w:rPr>
          <w:b/>
          <w:color w:val="3F3F3F"/>
          <w:spacing w:val="-4"/>
          <w:sz w:val="20"/>
        </w:rPr>
        <w:t xml:space="preserve"> </w:t>
      </w:r>
      <w:r w:rsidRPr="002F5214">
        <w:rPr>
          <w:b/>
          <w:color w:val="3F3F3F"/>
          <w:sz w:val="20"/>
        </w:rPr>
        <w:t>feel</w:t>
      </w:r>
      <w:r w:rsidRPr="002F5214">
        <w:rPr>
          <w:b/>
          <w:color w:val="3F3F3F"/>
          <w:spacing w:val="-3"/>
          <w:sz w:val="20"/>
        </w:rPr>
        <w:t xml:space="preserve"> </w:t>
      </w:r>
      <w:r w:rsidRPr="002F5214">
        <w:rPr>
          <w:b/>
          <w:color w:val="3F3F3F"/>
          <w:sz w:val="20"/>
        </w:rPr>
        <w:t>your</w:t>
      </w:r>
      <w:r w:rsidRPr="002F5214">
        <w:rPr>
          <w:b/>
          <w:color w:val="3F3F3F"/>
          <w:spacing w:val="-3"/>
          <w:sz w:val="20"/>
        </w:rPr>
        <w:t xml:space="preserve"> </w:t>
      </w:r>
      <w:r w:rsidRPr="002F5214">
        <w:rPr>
          <w:b/>
          <w:color w:val="3F3F3F"/>
          <w:sz w:val="20"/>
        </w:rPr>
        <w:t>contractual</w:t>
      </w:r>
      <w:r w:rsidRPr="002F5214">
        <w:rPr>
          <w:b/>
          <w:color w:val="3F3F3F"/>
          <w:spacing w:val="-3"/>
          <w:sz w:val="20"/>
        </w:rPr>
        <w:t xml:space="preserve"> </w:t>
      </w:r>
      <w:r w:rsidRPr="002F5214">
        <w:rPr>
          <w:b/>
          <w:color w:val="3F3F3F"/>
          <w:sz w:val="20"/>
        </w:rPr>
        <w:t>arrangements</w:t>
      </w:r>
      <w:r w:rsidRPr="002F5214">
        <w:rPr>
          <w:b/>
          <w:color w:val="3F3F3F"/>
          <w:spacing w:val="-3"/>
          <w:sz w:val="20"/>
        </w:rPr>
        <w:t xml:space="preserve"> </w:t>
      </w:r>
      <w:r w:rsidRPr="002F5214">
        <w:rPr>
          <w:b/>
          <w:color w:val="3F3F3F"/>
          <w:sz w:val="20"/>
        </w:rPr>
        <w:t>differ</w:t>
      </w:r>
      <w:r w:rsidRPr="002F5214">
        <w:rPr>
          <w:b/>
          <w:color w:val="3F3F3F"/>
          <w:spacing w:val="-4"/>
          <w:sz w:val="20"/>
        </w:rPr>
        <w:t xml:space="preserve"> </w:t>
      </w:r>
      <w:r w:rsidRPr="002F5214">
        <w:rPr>
          <w:b/>
          <w:color w:val="3F3F3F"/>
          <w:sz w:val="20"/>
        </w:rPr>
        <w:t>from</w:t>
      </w:r>
      <w:r w:rsidRPr="002F5214">
        <w:rPr>
          <w:b/>
          <w:color w:val="3F3F3F"/>
          <w:spacing w:val="-4"/>
          <w:sz w:val="20"/>
        </w:rPr>
        <w:t xml:space="preserve"> </w:t>
      </w:r>
      <w:r w:rsidRPr="002F5214">
        <w:rPr>
          <w:b/>
          <w:color w:val="3F3F3F"/>
          <w:sz w:val="20"/>
        </w:rPr>
        <w:t>those</w:t>
      </w:r>
      <w:r w:rsidRPr="002F5214">
        <w:rPr>
          <w:b/>
          <w:color w:val="3F3F3F"/>
          <w:spacing w:val="-4"/>
          <w:sz w:val="20"/>
        </w:rPr>
        <w:t xml:space="preserve"> </w:t>
      </w:r>
      <w:r w:rsidRPr="002F5214">
        <w:rPr>
          <w:b/>
          <w:color w:val="3F3F3F"/>
          <w:sz w:val="20"/>
        </w:rPr>
        <w:t>communicated</w:t>
      </w:r>
      <w:r w:rsidRPr="002F5214">
        <w:rPr>
          <w:b/>
          <w:color w:val="3F3F3F"/>
          <w:spacing w:val="-4"/>
          <w:sz w:val="20"/>
        </w:rPr>
        <w:t xml:space="preserve"> </w:t>
      </w:r>
      <w:r w:rsidRPr="002F5214">
        <w:rPr>
          <w:b/>
          <w:color w:val="3F3F3F"/>
          <w:sz w:val="20"/>
        </w:rPr>
        <w:t>by</w:t>
      </w:r>
      <w:r w:rsidRPr="002F5214">
        <w:rPr>
          <w:b/>
          <w:color w:val="3F3F3F"/>
          <w:spacing w:val="-6"/>
          <w:sz w:val="20"/>
        </w:rPr>
        <w:t xml:space="preserve"> </w:t>
      </w:r>
      <w:r w:rsidRPr="002F5214">
        <w:rPr>
          <w:b/>
          <w:color w:val="3F3F3F"/>
          <w:sz w:val="20"/>
        </w:rPr>
        <w:t xml:space="preserve">the </w:t>
      </w:r>
      <w:r w:rsidRPr="002F5214">
        <w:rPr>
          <w:b/>
          <w:color w:val="3F3F3F"/>
          <w:spacing w:val="-2"/>
          <w:sz w:val="20"/>
        </w:rPr>
        <w:t>university.</w:t>
      </w:r>
    </w:p>
    <w:p w14:paraId="1B210E13" w14:textId="77777777" w:rsidR="00D576B9" w:rsidRPr="002F5214" w:rsidRDefault="00D576B9">
      <w:pPr>
        <w:pStyle w:val="BodyText"/>
        <w:rPr>
          <w:b/>
          <w:sz w:val="22"/>
          <w:lang w:val="en-GB"/>
        </w:rPr>
      </w:pPr>
    </w:p>
    <w:p w14:paraId="5E25A11A" w14:textId="77777777" w:rsidR="00D576B9" w:rsidRPr="002F5214" w:rsidRDefault="00D576B9">
      <w:pPr>
        <w:pStyle w:val="BodyText"/>
        <w:rPr>
          <w:b/>
          <w:sz w:val="18"/>
          <w:lang w:val="en-GB"/>
        </w:rPr>
      </w:pPr>
    </w:p>
    <w:p w14:paraId="64A2571B" w14:textId="77777777" w:rsidR="00D576B9" w:rsidRDefault="00000000">
      <w:pPr>
        <w:pStyle w:val="BodyText"/>
        <w:ind w:left="100"/>
      </w:pPr>
      <w:r w:rsidRPr="002F5214">
        <w:rPr>
          <w:color w:val="3F3F3F"/>
          <w:spacing w:val="-4"/>
          <w:lang w:val="en-GB"/>
        </w:rPr>
        <w:t>Yours</w:t>
      </w:r>
    </w:p>
    <w:sectPr w:rsidR="00D576B9">
      <w:type w:val="continuous"/>
      <w:pgSz w:w="11910" w:h="16840"/>
      <w:pgMar w:top="1340" w:right="1400" w:bottom="280" w:left="1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D576B9"/>
    <w:rsid w:val="002F5214"/>
    <w:rsid w:val="00D576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961365"/>
  <w15:docId w15:val="{56667CAD-56A5-40DA-9857-409ED4E19B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rebuchet MS" w:eastAsia="Trebuchet MS" w:hAnsi="Trebuchet MS" w:cs="Trebuchet MS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  <w:lang w:val="en-US"/>
    </w:rPr>
  </w:style>
  <w:style w:type="paragraph" w:styleId="ListParagraph">
    <w:name w:val="List Paragraph"/>
    <w:basedOn w:val="Normal"/>
    <w:uiPriority w:val="1"/>
    <w:qFormat/>
    <w:rPr>
      <w:lang w:val="en-US"/>
    </w:rPr>
  </w:style>
  <w:style w:type="paragraph" w:customStyle="1" w:styleId="TableParagraph">
    <w:name w:val="Table Paragraph"/>
    <w:basedOn w:val="Normal"/>
    <w:uiPriority w:val="1"/>
    <w:qFormat/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399</Words>
  <Characters>2279</Characters>
  <Application>Microsoft Office Word</Application>
  <DocSecurity>0</DocSecurity>
  <Lines>18</Lines>
  <Paragraphs>5</Paragraphs>
  <ScaleCrop>false</ScaleCrop>
  <Company/>
  <LinksUpToDate>false</LinksUpToDate>
  <CharactersWithSpaces>2673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SDS template version 2.DOCX</dc:title>
  <dc:creator>JONESC6</dc:creator>
  <cp:lastModifiedBy>Jeremy Mallows [jem49] (Staff)</cp:lastModifiedBy>
  <cp:revision>3</cp:revision>
  <dcterms:created xsi:type="dcterms:W3CDTF">2023-09-28T08:07:00Z</dcterms:created>
  <dcterms:modified xsi:type="dcterms:W3CDTF">2023-09-28T08:07:00Z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2021-07-21T00:00:00Z</vt:filetime>
  </property>
  <property fmtid="{D5CDD505-2E9C-101B-9397-08002B2CF9AE}" pid="3" name="LastSaved">
    <vt:filetime>2023-09-28T00:00:00Z</vt:filetime>
  </property>
  <property fmtid="{D5CDD505-2E9C-101B-9397-08002B2CF9AE}" pid="4" name="Producer">
    <vt:lpwstr>Microsoft: Print To PDF</vt:lpwstr>
  </property>
  <property fmtid="{D5CDD505-2E9C-101B-9397-08002B2CF9AE}" pid="5" name="MSIP_Label_f2dfecbd-fc97-4e8a-a9cd-19ed496c406e_Enabled">
    <vt:lpwstr>true</vt:lpwstr>
  </property>
  <property fmtid="{D5CDD505-2E9C-101B-9397-08002B2CF9AE}" pid="6" name="MSIP_Label_f2dfecbd-fc97-4e8a-a9cd-19ed496c406e_SetDate">
    <vt:lpwstr>2023-09-28T08:07:27Z</vt:lpwstr>
  </property>
  <property fmtid="{D5CDD505-2E9C-101B-9397-08002B2CF9AE}" pid="7" name="MSIP_Label_f2dfecbd-fc97-4e8a-a9cd-19ed496c406e_Method">
    <vt:lpwstr>Standard</vt:lpwstr>
  </property>
  <property fmtid="{D5CDD505-2E9C-101B-9397-08002B2CF9AE}" pid="8" name="MSIP_Label_f2dfecbd-fc97-4e8a-a9cd-19ed496c406e_Name">
    <vt:lpwstr>defa4170-0d19-0005-0004-bc88714345d2</vt:lpwstr>
  </property>
  <property fmtid="{D5CDD505-2E9C-101B-9397-08002B2CF9AE}" pid="9" name="MSIP_Label_f2dfecbd-fc97-4e8a-a9cd-19ed496c406e_SiteId">
    <vt:lpwstr>d47b090e-3f5a-4ca0-84d0-9f89d269f175</vt:lpwstr>
  </property>
  <property fmtid="{D5CDD505-2E9C-101B-9397-08002B2CF9AE}" pid="10" name="MSIP_Label_f2dfecbd-fc97-4e8a-a9cd-19ed496c406e_ActionId">
    <vt:lpwstr>c1db12d6-9e09-48fa-943c-55c7be715b20</vt:lpwstr>
  </property>
  <property fmtid="{D5CDD505-2E9C-101B-9397-08002B2CF9AE}" pid="11" name="MSIP_Label_f2dfecbd-fc97-4e8a-a9cd-19ed496c406e_ContentBits">
    <vt:lpwstr>0</vt:lpwstr>
  </property>
</Properties>
</file>