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2614"/>
        <w:gridCol w:w="467"/>
        <w:gridCol w:w="467"/>
        <w:gridCol w:w="467"/>
        <w:gridCol w:w="7330"/>
        <w:gridCol w:w="423"/>
        <w:gridCol w:w="518"/>
        <w:gridCol w:w="425"/>
      </w:tblGrid>
      <w:tr w:rsidR="009C0D2E" w:rsidRPr="00B12BAE" w:rsidTr="004E7537">
        <w:trPr>
          <w:trHeight w:val="299"/>
          <w:jc w:val="center"/>
        </w:trPr>
        <w:tc>
          <w:tcPr>
            <w:tcW w:w="63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Disgrifiad Cryno o’r Gweithgarwch:</w:t>
            </w: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Asesydd(ion):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Dyddiad:</w:t>
            </w: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63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63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Perygl: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Pobl mewn Perygl: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Ffactor Risg:</w:t>
            </w:r>
          </w:p>
        </w:tc>
        <w:tc>
          <w:tcPr>
            <w:tcW w:w="7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Mesurau Rheoli Gofynnol: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Risg sy’n Weddill:</w:t>
            </w: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 xml:space="preserve">Rhestrwch yr hyn a allai beri niwed o’r gweithgarwch hwn, gan ddefnyddio atodiad A i’ch cynorthwyo i adnabod peryglon 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Rhestrwch yr unigolion a allai gael eu brifo, e.e. Staff, myfyrwyr, ymwelwyr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Ar gyfer pob perygl, pennwch lefel y risg fel pe baech yn gwneud y gweithgarwch heb reolyddion</w:t>
            </w: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Ar gyfer pob perygl, rhestrwch y mesurau y byddwch yn eu cymryd i leihau’r risg a nodwyd, e.e. penodi unigolion cymwys, hyfforddiant a dderbyniwyd, cynllunio ac ymarferion, defnyddio cyfarpar diogelu personol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Ar gyfer pob perygl, pennwch y risg sy’n weddill ar ôl sefydlu mesurau rheoli</w:t>
            </w: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83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Difrifoldeb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Tebygolrwydd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Risg</w:t>
            </w:r>
          </w:p>
        </w:tc>
        <w:tc>
          <w:tcPr>
            <w:tcW w:w="73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Difrifoldeb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Tebygolrwydd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Risg</w:t>
            </w: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  <w:t>Llofnod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  <w:t>Dyddiad</w:t>
            </w: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  <w:t>Dyddiad ar gyfer adolygu’r asesiad risg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4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</w:tr>
      <w:tr w:rsidR="009C0D2E" w:rsidRPr="00B12BAE" w:rsidTr="004E7537">
        <w:trPr>
          <w:trHeight w:val="414"/>
          <w:jc w:val="center"/>
        </w:trPr>
        <w:tc>
          <w:tcPr>
            <w:tcW w:w="15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cy-GB" w:eastAsia="en-GB"/>
              </w:rPr>
              <w:t>Taflen Ychwanegol, os oes angen</w:t>
            </w: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Perygl: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Pobl mewn Perygl: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Ffactor Risg:</w:t>
            </w:r>
          </w:p>
        </w:tc>
        <w:tc>
          <w:tcPr>
            <w:tcW w:w="7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Mesurau Rheoli Gofynnol: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Risg sy’n Weddill:</w:t>
            </w: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 xml:space="preserve">Rhestrwch yr hyn a allai beri niwed o’r gweithgarwch hwn, gan ddefnyddio atodiad A i’ch cynorthwyo i adnabod peryglon 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Rhestrwch yr unigolion a allai gael eu brifo, e.e. Staff, myfyrwyr, ymwelwyr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Ar gyfer pob perygl, pennwch lefel y risg fel pe baech yn gwneud y gweithgarwch heb reolyddion</w:t>
            </w: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Ar gyfer pob perygl, rhestrwch y mesurau y byddwch yn eu cymryd i leihau’r risg a nodwyd, e.e. penodi unigolion cymwys, hyfforddiant a dderbyniwyd, cynllunio ac ymarferion, defnyddio cyfarpar diogelu personol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Ar gyfer pob perygl, pennwch y risg sy’n weddill ar ôl sefydlu mesurau rheoli</w:t>
            </w: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83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Difrifoldeb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Tebygolrwydd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Risg</w:t>
            </w:r>
          </w:p>
        </w:tc>
        <w:tc>
          <w:tcPr>
            <w:tcW w:w="73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Difrifoldeb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Tebygolrwydd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Risg</w:t>
            </w: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0</w:t>
            </w: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0</w:t>
            </w: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0</w:t>
            </w: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0</w:t>
            </w: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0</w:t>
            </w: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0</w:t>
            </w: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0</w:t>
            </w: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0</w:t>
            </w: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:rsidTr="004E7537">
        <w:trPr>
          <w:trHeight w:val="299"/>
          <w:jc w:val="center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  <w:t>Llofnod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  <w:t>Dyddiad</w:t>
            </w: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  <w:t>Dyddiad ar gyfer adolygu’r asesiad risg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9C0D2E" w:rsidRPr="00B12BAE" w:rsidTr="004E7537">
        <w:trPr>
          <w:trHeight w:val="509"/>
          <w:jc w:val="center"/>
        </w:trPr>
        <w:tc>
          <w:tcPr>
            <w:tcW w:w="4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</w:tr>
    </w:tbl>
    <w:p w:rsidR="009C0D2E" w:rsidRPr="00B12BAE" w:rsidRDefault="009C0D2E" w:rsidP="009C0D2E">
      <w:pPr>
        <w:rPr>
          <w:lang w:val="cy-GB"/>
        </w:rPr>
      </w:pPr>
    </w:p>
    <w:p w:rsidR="009C0D2E" w:rsidRDefault="009C0D2E">
      <w:pPr>
        <w:rPr>
          <w:rFonts w:ascii="Arial" w:eastAsia="Times New Roman" w:hAnsi="Arial" w:cs="Times New Roman"/>
          <w:b/>
          <w:bCs/>
          <w:szCs w:val="20"/>
          <w:lang w:val="cy-GB"/>
        </w:rPr>
      </w:pPr>
      <w:r>
        <w:rPr>
          <w:rFonts w:ascii="Arial" w:eastAsia="Times New Roman" w:hAnsi="Arial" w:cs="Times New Roman"/>
          <w:b/>
          <w:bCs/>
          <w:szCs w:val="20"/>
          <w:lang w:val="cy-GB"/>
        </w:rPr>
        <w:br w:type="page"/>
      </w:r>
    </w:p>
    <w:p w:rsidR="009C0D2E" w:rsidRPr="00B12BAE" w:rsidRDefault="009C0D2E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  <w:r w:rsidRPr="00B12BAE">
        <w:rPr>
          <w:rFonts w:ascii="Arial" w:eastAsia="Times New Roman" w:hAnsi="Arial" w:cs="Times New Roman"/>
          <w:b/>
          <w:bCs/>
          <w:szCs w:val="20"/>
          <w:lang w:val="cy-GB"/>
        </w:rPr>
        <w:lastRenderedPageBreak/>
        <w:t>Atodiad A</w:t>
      </w:r>
    </w:p>
    <w:tbl>
      <w:tblPr>
        <w:tblW w:w="11777" w:type="dxa"/>
        <w:jc w:val="center"/>
        <w:tblBorders>
          <w:top w:val="doub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876"/>
        <w:gridCol w:w="3276"/>
        <w:gridCol w:w="876"/>
        <w:gridCol w:w="3129"/>
        <w:gridCol w:w="877"/>
      </w:tblGrid>
      <w:tr w:rsidR="009C0D2E" w:rsidRPr="00B12BAE" w:rsidTr="004E7537">
        <w:trPr>
          <w:trHeight w:val="466"/>
          <w:jc w:val="center"/>
        </w:trPr>
        <w:tc>
          <w:tcPr>
            <w:tcW w:w="11776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20"/>
                <w:szCs w:val="20"/>
                <w:lang w:val="cy-GB" w:eastAsia="zh-CN"/>
              </w:rPr>
              <w:t>Rhestr beryglon</w:t>
            </w:r>
            <w:r w:rsidRPr="00B12BAE"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  <w:t xml:space="preserve"> – Defnyddiwch y tabl hwn i’ch cynorthwyo i adnabod peryglon; efallai y byddwch yn meddwl am eraill nad ydynt ar y rhestr hon, defnyddiwch y rhain i gwblhau’r ffurflen asesu risg</w:t>
            </w:r>
          </w:p>
        </w:tc>
      </w:tr>
      <w:tr w:rsidR="009C0D2E" w:rsidRPr="00B12BAE" w:rsidTr="004E7537">
        <w:trPr>
          <w:trHeight w:val="240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99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  <w:t>Peryglon sefyllfa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Ticiwch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Peryglon ffisegol / cemegol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Ticiwch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Peryglon i iechyd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FFFF99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Ticiwch</w:t>
            </w:r>
          </w:p>
        </w:tc>
      </w:tr>
      <w:tr w:rsidR="009C0D2E" w:rsidRPr="00B12BAE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Ymosodiad gan berson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Cysylltiad 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â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 hylif / anwedd oer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Cyfrwng achosi clefydau</w:t>
            </w:r>
          </w:p>
        </w:tc>
        <w:tc>
          <w:tcPr>
            <w:tcW w:w="877" w:type="dxa"/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Ymosodiad gan anifail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Cysylltiad ag arwyneb oer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Haint</w:t>
            </w:r>
          </w:p>
        </w:tc>
        <w:tc>
          <w:tcPr>
            <w:tcW w:w="877" w:type="dxa"/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Anadlu nwy cywasgedig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Cysylltiad 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â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 hylif / anwedd poeth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Diffyg bwyd / d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ŵ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r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:rsidTr="004E7537">
        <w:trPr>
          <w:trHeight w:val="212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Amgylchedd oer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Cysylltiad ag arwyneb poeth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Diffyg ocsigen</w:t>
            </w:r>
          </w:p>
        </w:tc>
        <w:tc>
          <w:tcPr>
            <w:tcW w:w="877" w:type="dxa"/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Gwasgu gan lwyth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Sioc drydanol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Blinder corfforol</w:t>
            </w:r>
          </w:p>
        </w:tc>
        <w:tc>
          <w:tcPr>
            <w:tcW w:w="877" w:type="dxa"/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Boddi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Taniad ffrwydrol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Gweithred ailaroddus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Maglu mewn peiriant sy’n symud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Rhyddhad ffrwydrol o wasgedd wedi’i storio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Ystum statig i’r corff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:rsidTr="004E7537">
        <w:trPr>
          <w:trHeight w:val="212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Gwasgedd atmosfferig uchel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T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â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n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Straen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Amgylchedd poeth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Sylwedd peryglus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Gwenwyno 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Bygythion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Ymbelydredd 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ï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oneiddio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</w:tr>
      <w:tr w:rsidR="009C0D2E" w:rsidRPr="00B12BAE" w:rsidTr="004E7537">
        <w:trPr>
          <w:trHeight w:val="240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Codi a chario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Golau laser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Peryglon amgylcheddol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FFFF99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</w:p>
        </w:tc>
      </w:tr>
      <w:tr w:rsidR="009C0D2E" w:rsidRPr="00B12BAE" w:rsidTr="004E7537">
        <w:trPr>
          <w:trHeight w:val="243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Gwrthrych yn disgyn, symud neu hedfan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Trawiad gan fellten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Sbwriel</w:t>
            </w:r>
          </w:p>
        </w:tc>
        <w:tc>
          <w:tcPr>
            <w:tcW w:w="877" w:type="dxa"/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Rhwystr / nodwedd agored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ŵ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n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Diflastod s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ŵ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n  / dirgryndod</w:t>
            </w:r>
          </w:p>
        </w:tc>
        <w:tc>
          <w:tcPr>
            <w:tcW w:w="877" w:type="dxa"/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Gwrthrych / deunydd miniog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Ymbeledredd an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ï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oneiddio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Niwed corfforol</w:t>
            </w:r>
          </w:p>
        </w:tc>
        <w:tc>
          <w:tcPr>
            <w:tcW w:w="877" w:type="dxa"/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Saethwyd gan arf tanio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Golau strobosgopig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Gwastraff yn cael ei ryddhau i’r aer</w:t>
            </w:r>
          </w:p>
        </w:tc>
        <w:tc>
          <w:tcPr>
            <w:tcW w:w="877" w:type="dxa"/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:rsidTr="004E7537">
        <w:trPr>
          <w:trHeight w:val="87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Arwyneb llithrig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Dirgryndod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Gwastraff yn cael ei ryddhau i bridd / d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ŵ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r</w:t>
            </w:r>
          </w:p>
        </w:tc>
        <w:tc>
          <w:tcPr>
            <w:tcW w:w="877" w:type="dxa"/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:rsidTr="004E7537">
        <w:trPr>
          <w:trHeight w:val="254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Sownd mewn peiriant sy’n symud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</w:p>
        </w:tc>
        <w:tc>
          <w:tcPr>
            <w:tcW w:w="877" w:type="dxa"/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</w:p>
        </w:tc>
      </w:tr>
      <w:tr w:rsidR="009C0D2E" w:rsidRPr="00B12BAE" w:rsidTr="004E7537">
        <w:trPr>
          <w:trHeight w:val="240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Perygl o faglu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Peryglon rheoli / gweinyddu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  <w:tc>
          <w:tcPr>
            <w:tcW w:w="877" w:type="dxa"/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</w:tr>
      <w:tr w:rsidR="009C0D2E" w:rsidRPr="00B12BAE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Gwrthdaro / Damwain car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Ffactorau rheoli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</w:tr>
      <w:tr w:rsidR="009C0D2E" w:rsidRPr="00B12BAE" w:rsidTr="004E7537">
        <w:trPr>
          <w:trHeight w:val="212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Gweithio mewn man uchel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</w:tr>
    </w:tbl>
    <w:p w:rsidR="009C0D2E" w:rsidRDefault="009C0D2E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:rsidR="009C0D2E" w:rsidRDefault="009C0D2E">
      <w:pPr>
        <w:rPr>
          <w:rFonts w:ascii="Arial" w:eastAsia="Times New Roman" w:hAnsi="Arial" w:cs="Times New Roman"/>
          <w:b/>
          <w:bCs/>
          <w:szCs w:val="20"/>
          <w:lang w:val="cy-GB"/>
        </w:rPr>
      </w:pPr>
      <w:r>
        <w:rPr>
          <w:rFonts w:ascii="Arial" w:eastAsia="Times New Roman" w:hAnsi="Arial" w:cs="Times New Roman"/>
          <w:b/>
          <w:bCs/>
          <w:szCs w:val="20"/>
          <w:lang w:val="cy-GB"/>
        </w:rPr>
        <w:br w:type="page"/>
      </w:r>
    </w:p>
    <w:p w:rsidR="009C0D2E" w:rsidRPr="00B12BAE" w:rsidRDefault="009C0D2E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  <w:bookmarkStart w:id="0" w:name="_GoBack"/>
      <w:bookmarkEnd w:id="0"/>
      <w:r w:rsidRPr="00B12BAE">
        <w:rPr>
          <w:rFonts w:ascii="Arial" w:eastAsia="Times New Roman" w:hAnsi="Arial" w:cs="Times New Roman"/>
          <w:b/>
          <w:bCs/>
          <w:szCs w:val="20"/>
          <w:lang w:val="cy-GB"/>
        </w:rPr>
        <w:lastRenderedPageBreak/>
        <w:t>Atodiad B</w:t>
      </w:r>
    </w:p>
    <w:tbl>
      <w:tblPr>
        <w:tblpPr w:leftFromText="180" w:rightFromText="180" w:vertAnchor="text" w:tblpY="1"/>
        <w:tblOverlap w:val="never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676"/>
        <w:gridCol w:w="1555"/>
        <w:gridCol w:w="1477"/>
        <w:gridCol w:w="1412"/>
        <w:gridCol w:w="1465"/>
      </w:tblGrid>
      <w:tr w:rsidR="009C0D2E" w:rsidRPr="00B12BAE" w:rsidTr="004E7537"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2"/>
                <w:szCs w:val="12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20"/>
                <w:szCs w:val="20"/>
                <w:lang w:val="cy-GB" w:eastAsia="zh-CN"/>
              </w:rPr>
              <w:t>Matrics Risg</w:t>
            </w:r>
            <w:r w:rsidRPr="00B12BAE">
              <w:rPr>
                <w:rFonts w:ascii="Arial" w:eastAsia="SimSun" w:hAnsi="Arial" w:cs="Arial"/>
                <w:b/>
                <w:bCs/>
                <w:sz w:val="12"/>
                <w:szCs w:val="12"/>
                <w:lang w:val="cy-GB" w:eastAsia="zh-CN"/>
              </w:rPr>
              <w:t xml:space="preserve"> – </w:t>
            </w:r>
            <w:r w:rsidRPr="00B12BAE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defnyddiwch i bennu’r risg ar gyfer pob perygl h.y. ‘pa mor wael a </w:t>
            </w:r>
            <w:r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th</w:t>
            </w:r>
            <w:r w:rsidRPr="00B12BAE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ebygol’</w:t>
            </w:r>
          </w:p>
        </w:tc>
        <w:tc>
          <w:tcPr>
            <w:tcW w:w="758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</w:p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Tebygolrwydd Niwed</w:t>
            </w:r>
          </w:p>
        </w:tc>
      </w:tr>
      <w:tr w:rsidR="009C0D2E" w:rsidRPr="00B12BAE" w:rsidTr="004E7537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</w:p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Difrifoldeb y niwed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E6E6E6"/>
          </w:tcPr>
          <w:p w:rsidR="009C0D2E" w:rsidRPr="00FC4AD5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Annhebygol iawn (1)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E6E6E6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Annhebygol (2)</w:t>
            </w:r>
          </w:p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E6E6E6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Eithaf tebygol (3)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6E6E6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Tebygol(4)</w:t>
            </w:r>
          </w:p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C0D2E" w:rsidRPr="00FC4AD5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Tebygol iawn (5)</w:t>
            </w:r>
          </w:p>
        </w:tc>
      </w:tr>
      <w:tr w:rsidR="009C0D2E" w:rsidRPr="00B12BAE" w:rsidTr="004E753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Dibwys (1)</w:t>
            </w: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 xml:space="preserve">  </w:t>
            </w:r>
            <w:r w:rsidRPr="00B12BAE">
              <w:rPr>
                <w:rFonts w:ascii="Arial" w:eastAsia="SimSun" w:hAnsi="Arial" w:cs="Arial"/>
                <w:bCs/>
                <w:sz w:val="14"/>
                <w:szCs w:val="14"/>
                <w:lang w:val="cy-GB" w:eastAsia="zh-CN"/>
              </w:rPr>
              <w:t>e.e.</w:t>
            </w: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 xml:space="preserve"> </w:t>
            </w:r>
            <w:r w:rsidRPr="00B12BAE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clais bach</w:t>
            </w:r>
          </w:p>
        </w:tc>
        <w:tc>
          <w:tcPr>
            <w:tcW w:w="1676" w:type="dxa"/>
            <w:shd w:val="clear" w:color="auto" w:fill="00B05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00B05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2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92D05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5</w:t>
            </w:r>
          </w:p>
        </w:tc>
      </w:tr>
      <w:tr w:rsidR="009C0D2E" w:rsidRPr="00B12BAE" w:rsidTr="004E753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Bychan (2)</w:t>
            </w: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 xml:space="preserve">  </w:t>
            </w:r>
            <w:r w:rsidRPr="00B12BAE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e.e. cwt bach, clais dwfn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00B05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4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10</w:t>
            </w:r>
          </w:p>
        </w:tc>
      </w:tr>
      <w:tr w:rsidR="009C0D2E" w:rsidRPr="00B12BAE" w:rsidTr="004E753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Cymhedrol (3)</w:t>
            </w: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 xml:space="preserve">  </w:t>
            </w:r>
            <w:r w:rsidRPr="00B12BAE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e.e. cwt dwfn, </w:t>
            </w:r>
            <w:r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rhwygo </w:t>
            </w:r>
            <w:r w:rsidRPr="00B12BAE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cyhyr 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6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9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12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15</w:t>
            </w:r>
          </w:p>
        </w:tc>
      </w:tr>
      <w:tr w:rsidR="009C0D2E" w:rsidRPr="00B12BAE" w:rsidTr="004E7537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Difrifol (4)</w:t>
            </w:r>
            <w:r w:rsidRPr="00B12BAE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  e.e. toriad, colli ymwybyddiaeth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0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8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12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16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000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20</w:t>
            </w:r>
          </w:p>
        </w:tc>
      </w:tr>
      <w:tr w:rsidR="009C0D2E" w:rsidRPr="00B12BAE" w:rsidTr="004E7537"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Difrifol Iawn</w:t>
            </w: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 xml:space="preserve"> (5)</w:t>
            </w:r>
            <w:r w:rsidRPr="00B12BAE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 e.e. marwolaeth, anabledd parhaol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92D05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5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FFFF0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10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shd w:val="clear" w:color="auto" w:fill="E36C0A" w:themeFill="accent6" w:themeFillShade="BF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15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FF000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20</w:t>
            </w: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25</w:t>
            </w:r>
          </w:p>
        </w:tc>
      </w:tr>
    </w:tbl>
    <w:p w:rsidR="009C0D2E" w:rsidRPr="00B12BAE" w:rsidRDefault="009C0D2E" w:rsidP="009C0D2E">
      <w:pPr>
        <w:spacing w:after="0" w:line="240" w:lineRule="auto"/>
        <w:rPr>
          <w:rFonts w:ascii="Arial" w:eastAsia="Times New Roman" w:hAnsi="Arial" w:cs="Times New Roman"/>
          <w:szCs w:val="20"/>
          <w:lang w:val="cy-GB"/>
        </w:rPr>
      </w:pPr>
    </w:p>
    <w:p w:rsidR="009C0D2E" w:rsidRPr="00B12BAE" w:rsidRDefault="009C0D2E" w:rsidP="009C0D2E">
      <w:pPr>
        <w:spacing w:after="0" w:line="240" w:lineRule="auto"/>
        <w:rPr>
          <w:rFonts w:ascii="Arial" w:eastAsia="Times New Roman" w:hAnsi="Arial" w:cs="Arial"/>
          <w:sz w:val="16"/>
          <w:szCs w:val="16"/>
          <w:lang w:val="cy-GB"/>
        </w:rPr>
      </w:pPr>
      <w:r>
        <w:rPr>
          <w:noProof/>
          <w:lang w:eastAsia="en-GB"/>
        </w:rPr>
        <w:drawing>
          <wp:inline distT="0" distB="0" distL="0" distR="0" wp14:anchorId="38FEF56F" wp14:editId="281A67CF">
            <wp:extent cx="3105150" cy="112331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6919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D2E" w:rsidRPr="00B12BAE" w:rsidRDefault="009C0D2E" w:rsidP="009C0D2E">
      <w:pPr>
        <w:spacing w:after="0" w:line="240" w:lineRule="auto"/>
        <w:rPr>
          <w:rFonts w:ascii="Arial" w:eastAsia="Times New Roman" w:hAnsi="Arial" w:cs="Arial"/>
          <w:sz w:val="16"/>
          <w:szCs w:val="16"/>
          <w:lang w:val="cy-GB"/>
        </w:rPr>
      </w:pPr>
    </w:p>
    <w:p w:rsidR="00726879" w:rsidRPr="00BA49BB" w:rsidRDefault="00726879">
      <w:pPr>
        <w:rPr>
          <w:b/>
          <w:lang w:val="cy-GB"/>
        </w:rPr>
      </w:pPr>
    </w:p>
    <w:sectPr w:rsidR="00726879" w:rsidRPr="00BA49BB" w:rsidSect="00D205A9">
      <w:headerReference w:type="default" r:id="rId8"/>
      <w:footerReference w:type="default" r:id="rId9"/>
      <w:pgSz w:w="16838" w:h="11906" w:orient="landscape"/>
      <w:pgMar w:top="720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DB" w:rsidRDefault="00F86ADB" w:rsidP="007B5739">
      <w:pPr>
        <w:spacing w:after="0" w:line="240" w:lineRule="auto"/>
      </w:pPr>
      <w:r>
        <w:separator/>
      </w:r>
    </w:p>
  </w:endnote>
  <w:endnote w:type="continuationSeparator" w:id="0">
    <w:p w:rsidR="00F86ADB" w:rsidRDefault="00F86ADB" w:rsidP="007B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A9" w:rsidRDefault="00D205A9" w:rsidP="00D205A9">
    <w:pPr>
      <w:pStyle w:val="Footer"/>
      <w:jc w:val="right"/>
    </w:pPr>
  </w:p>
  <w:p w:rsidR="007B5739" w:rsidRPr="007B5739" w:rsidRDefault="007B5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DB" w:rsidRDefault="00F86ADB" w:rsidP="007B5739">
      <w:pPr>
        <w:spacing w:after="0" w:line="240" w:lineRule="auto"/>
      </w:pPr>
      <w:r>
        <w:separator/>
      </w:r>
    </w:p>
  </w:footnote>
  <w:footnote w:type="continuationSeparator" w:id="0">
    <w:p w:rsidR="00F86ADB" w:rsidRDefault="00F86ADB" w:rsidP="007B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451" w:type="dxa"/>
      <w:tblInd w:w="108" w:type="dxa"/>
      <w:tblLook w:val="04A0" w:firstRow="1" w:lastRow="0" w:firstColumn="1" w:lastColumn="0" w:noHBand="0" w:noVBand="1"/>
    </w:tblPr>
    <w:tblGrid>
      <w:gridCol w:w="6733"/>
      <w:gridCol w:w="5654"/>
      <w:gridCol w:w="1400"/>
      <w:gridCol w:w="1664"/>
    </w:tblGrid>
    <w:tr w:rsidR="00051FF5" w:rsidTr="00D205A9">
      <w:tc>
        <w:tcPr>
          <w:tcW w:w="13017" w:type="dxa"/>
          <w:gridSpan w:val="2"/>
        </w:tcPr>
        <w:p w:rsidR="00051FF5" w:rsidRPr="00267071" w:rsidRDefault="000E4314" w:rsidP="002B382E">
          <w:pPr>
            <w:keepNext/>
            <w:tabs>
              <w:tab w:val="left" w:pos="72"/>
            </w:tabs>
            <w:jc w:val="center"/>
            <w:outlineLvl w:val="0"/>
            <w:rPr>
              <w:rFonts w:cs="Arial"/>
              <w:b/>
              <w:bCs/>
              <w:sz w:val="28"/>
              <w:szCs w:val="28"/>
            </w:rPr>
          </w:pPr>
          <w:r>
            <w:rPr>
              <w:rFonts w:cs="Arial"/>
              <w:b/>
              <w:bCs/>
              <w:sz w:val="28"/>
              <w:szCs w:val="28"/>
            </w:rPr>
            <w:t xml:space="preserve">FFURFLENNI </w:t>
          </w:r>
          <w:r w:rsidR="002B382E">
            <w:rPr>
              <w:rFonts w:cs="Arial"/>
              <w:b/>
              <w:bCs/>
              <w:sz w:val="28"/>
              <w:szCs w:val="28"/>
            </w:rPr>
            <w:t>TREFN</w:t>
          </w:r>
          <w:r>
            <w:rPr>
              <w:rFonts w:cs="Arial"/>
              <w:b/>
              <w:bCs/>
              <w:sz w:val="28"/>
              <w:szCs w:val="28"/>
            </w:rPr>
            <w:t xml:space="preserve"> REOLI IECHYD A DIOGELWCH</w:t>
          </w:r>
          <w:r w:rsidR="00051FF5">
            <w:rPr>
              <w:noProof/>
              <w:lang w:eastAsia="en-GB"/>
            </w:rPr>
            <w:t xml:space="preserve"> </w:t>
          </w:r>
        </w:p>
      </w:tc>
      <w:tc>
        <w:tcPr>
          <w:tcW w:w="736" w:type="dxa"/>
        </w:tcPr>
        <w:p w:rsidR="00051FF5" w:rsidRPr="002B382E" w:rsidRDefault="000E4314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val="cy-GB" w:eastAsia="en-GB"/>
            </w:rPr>
          </w:pPr>
          <w:r w:rsidRPr="002B382E">
            <w:rPr>
              <w:rFonts w:cs="Arial"/>
              <w:b/>
              <w:sz w:val="24"/>
              <w:szCs w:val="24"/>
              <w:lang w:val="cy-GB" w:eastAsia="en-GB"/>
            </w:rPr>
            <w:t>Ffurflen</w:t>
          </w:r>
        </w:p>
      </w:tc>
      <w:tc>
        <w:tcPr>
          <w:tcW w:w="1698" w:type="dxa"/>
        </w:tcPr>
        <w:p w:rsidR="00051FF5" w:rsidRPr="0039239A" w:rsidRDefault="009C0D2E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>F003</w:t>
          </w:r>
        </w:p>
      </w:tc>
    </w:tr>
    <w:tr w:rsidR="00051FF5" w:rsidTr="00D205A9">
      <w:tc>
        <w:tcPr>
          <w:tcW w:w="6942" w:type="dxa"/>
          <w:vMerge w:val="restart"/>
        </w:tcPr>
        <w:p w:rsidR="00051FF5" w:rsidRPr="0039239A" w:rsidRDefault="00051FF5" w:rsidP="00D205A9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1" locked="0" layoutInCell="1" allowOverlap="1" wp14:anchorId="6EDF7D07" wp14:editId="0ECC7094">
                <wp:simplePos x="0" y="0"/>
                <wp:positionH relativeFrom="column">
                  <wp:posOffset>798195</wp:posOffset>
                </wp:positionH>
                <wp:positionV relativeFrom="paragraph">
                  <wp:posOffset>19050</wp:posOffset>
                </wp:positionV>
                <wp:extent cx="2743200" cy="573405"/>
                <wp:effectExtent l="0" t="0" r="0" b="0"/>
                <wp:wrapThrough wrapText="bothSides">
                  <wp:wrapPolygon edited="0">
                    <wp:start x="0" y="0"/>
                    <wp:lineTo x="0" y="20811"/>
                    <wp:lineTo x="21450" y="20811"/>
                    <wp:lineTo x="21450" y="0"/>
                    <wp:lineTo x="0" y="0"/>
                  </wp:wrapPolygon>
                </wp:wrapThrough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73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75" w:type="dxa"/>
          <w:vMerge w:val="restart"/>
        </w:tcPr>
        <w:p w:rsidR="00D205A9" w:rsidRDefault="00D205A9" w:rsidP="00D205A9">
          <w:pPr>
            <w:pStyle w:val="Header"/>
            <w:jc w:val="center"/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</w:pPr>
        </w:p>
        <w:p w:rsidR="00051FF5" w:rsidRPr="0039239A" w:rsidRDefault="00946EEE" w:rsidP="00D205A9">
          <w:pPr>
            <w:pStyle w:val="Header"/>
            <w:jc w:val="center"/>
            <w:rPr>
              <w:sz w:val="28"/>
              <w:szCs w:val="28"/>
            </w:rPr>
          </w:pPr>
          <w:r>
            <w:rPr>
              <w:rFonts w:cs="Arial"/>
              <w:b/>
              <w:bCs/>
              <w:color w:val="000000"/>
              <w:sz w:val="28"/>
              <w:szCs w:val="28"/>
              <w:lang w:val="cy-GB" w:eastAsia="en-GB"/>
            </w:rPr>
            <w:t>Templed Asesu Risg</w:t>
          </w:r>
        </w:p>
      </w:tc>
      <w:tc>
        <w:tcPr>
          <w:tcW w:w="736" w:type="dxa"/>
        </w:tcPr>
        <w:p w:rsidR="00051FF5" w:rsidRPr="002B382E" w:rsidRDefault="000E4314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val="cy-GB" w:eastAsia="en-GB"/>
            </w:rPr>
          </w:pPr>
          <w:r w:rsidRPr="002B382E">
            <w:rPr>
              <w:rFonts w:cs="Arial"/>
              <w:b/>
              <w:sz w:val="24"/>
              <w:szCs w:val="24"/>
              <w:lang w:val="cy-GB" w:eastAsia="en-GB"/>
            </w:rPr>
            <w:t>Cyhoeddiad</w:t>
          </w:r>
        </w:p>
      </w:tc>
      <w:tc>
        <w:tcPr>
          <w:tcW w:w="1698" w:type="dxa"/>
        </w:tcPr>
        <w:p w:rsidR="00051FF5" w:rsidRPr="0039239A" w:rsidRDefault="009C0D2E" w:rsidP="00051FF5">
          <w:pPr>
            <w:keepNext/>
            <w:autoSpaceDE w:val="0"/>
            <w:autoSpaceDN w:val="0"/>
            <w:adjustRightInd w:val="0"/>
            <w:outlineLvl w:val="1"/>
            <w:rPr>
              <w:rFonts w:cs="Arial"/>
              <w:b/>
              <w:bCs/>
              <w:color w:val="000000"/>
              <w:sz w:val="24"/>
              <w:szCs w:val="24"/>
            </w:rPr>
          </w:pPr>
          <w:r>
            <w:rPr>
              <w:rFonts w:cs="Arial"/>
              <w:b/>
              <w:bCs/>
              <w:color w:val="000000"/>
              <w:sz w:val="24"/>
              <w:szCs w:val="24"/>
            </w:rPr>
            <w:t>1</w:t>
          </w:r>
        </w:p>
      </w:tc>
    </w:tr>
    <w:tr w:rsidR="00051FF5" w:rsidTr="00D205A9">
      <w:tc>
        <w:tcPr>
          <w:tcW w:w="6942" w:type="dxa"/>
          <w:vMerge/>
        </w:tcPr>
        <w:p w:rsidR="00051FF5" w:rsidRPr="0039239A" w:rsidRDefault="00051FF5" w:rsidP="00051FF5">
          <w:pPr>
            <w:pStyle w:val="Header"/>
          </w:pPr>
        </w:p>
      </w:tc>
      <w:tc>
        <w:tcPr>
          <w:tcW w:w="6075" w:type="dxa"/>
          <w:vMerge/>
        </w:tcPr>
        <w:p w:rsidR="00051FF5" w:rsidRPr="0039239A" w:rsidRDefault="00051FF5" w:rsidP="00051FF5">
          <w:pPr>
            <w:pStyle w:val="Header"/>
          </w:pPr>
        </w:p>
      </w:tc>
      <w:tc>
        <w:tcPr>
          <w:tcW w:w="736" w:type="dxa"/>
        </w:tcPr>
        <w:p w:rsidR="00051FF5" w:rsidRPr="002B382E" w:rsidRDefault="000E4314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val="cy-GB" w:eastAsia="en-GB"/>
            </w:rPr>
          </w:pPr>
          <w:r w:rsidRPr="002B382E">
            <w:rPr>
              <w:rFonts w:cs="Arial"/>
              <w:b/>
              <w:sz w:val="24"/>
              <w:szCs w:val="24"/>
              <w:lang w:val="cy-GB" w:eastAsia="en-GB"/>
            </w:rPr>
            <w:t>Dyddiad</w:t>
          </w:r>
        </w:p>
      </w:tc>
      <w:tc>
        <w:tcPr>
          <w:tcW w:w="1698" w:type="dxa"/>
        </w:tcPr>
        <w:p w:rsidR="00051FF5" w:rsidRPr="0039239A" w:rsidRDefault="009C0D2E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proofErr w:type="spellStart"/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>Gorffennaf</w:t>
          </w:r>
          <w:proofErr w:type="spellEnd"/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2016</w:t>
          </w:r>
        </w:p>
      </w:tc>
    </w:tr>
    <w:tr w:rsidR="00051FF5" w:rsidTr="00D205A9">
      <w:trPr>
        <w:trHeight w:val="381"/>
      </w:trPr>
      <w:tc>
        <w:tcPr>
          <w:tcW w:w="6942" w:type="dxa"/>
          <w:vMerge/>
        </w:tcPr>
        <w:p w:rsidR="00051FF5" w:rsidRPr="0039239A" w:rsidRDefault="00051FF5" w:rsidP="00051FF5">
          <w:pPr>
            <w:pStyle w:val="Header"/>
            <w:jc w:val="center"/>
          </w:pPr>
        </w:p>
      </w:tc>
      <w:tc>
        <w:tcPr>
          <w:tcW w:w="6075" w:type="dxa"/>
          <w:vMerge/>
        </w:tcPr>
        <w:p w:rsidR="00051FF5" w:rsidRPr="0039239A" w:rsidRDefault="00051FF5" w:rsidP="00051FF5">
          <w:pPr>
            <w:pStyle w:val="Header"/>
            <w:jc w:val="center"/>
          </w:pPr>
        </w:p>
      </w:tc>
      <w:tc>
        <w:tcPr>
          <w:tcW w:w="736" w:type="dxa"/>
        </w:tcPr>
        <w:p w:rsidR="00051FF5" w:rsidRPr="002B382E" w:rsidRDefault="000E4314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val="cy-GB" w:eastAsia="en-GB"/>
            </w:rPr>
          </w:pPr>
          <w:r w:rsidRPr="002B382E">
            <w:rPr>
              <w:rFonts w:cs="Arial"/>
              <w:b/>
              <w:sz w:val="24"/>
              <w:szCs w:val="24"/>
              <w:lang w:val="cy-GB" w:eastAsia="en-GB"/>
            </w:rPr>
            <w:t>Tudalen</w:t>
          </w:r>
        </w:p>
      </w:tc>
      <w:tc>
        <w:tcPr>
          <w:tcW w:w="1698" w:type="dxa"/>
        </w:tcPr>
        <w:p w:rsidR="00051FF5" w:rsidRPr="0039239A" w:rsidRDefault="00051FF5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 w:rsidRPr="004E129E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PAGE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9C0D2E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5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  <w:r w:rsidR="000E4314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o</w:t>
          </w:r>
          <w:r w:rsidRPr="004E129E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NUMPAGES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9C0D2E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5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</w:p>
      </w:tc>
    </w:tr>
  </w:tbl>
  <w:p w:rsidR="007B5739" w:rsidRDefault="007B5739" w:rsidP="00D20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39"/>
    <w:rsid w:val="000227BB"/>
    <w:rsid w:val="00035764"/>
    <w:rsid w:val="00051FF5"/>
    <w:rsid w:val="000545F7"/>
    <w:rsid w:val="000726DA"/>
    <w:rsid w:val="000E4314"/>
    <w:rsid w:val="000F7144"/>
    <w:rsid w:val="001D6431"/>
    <w:rsid w:val="00250B27"/>
    <w:rsid w:val="00253811"/>
    <w:rsid w:val="002B382E"/>
    <w:rsid w:val="00300A5C"/>
    <w:rsid w:val="00303C7A"/>
    <w:rsid w:val="00356320"/>
    <w:rsid w:val="003A2DF0"/>
    <w:rsid w:val="003A4521"/>
    <w:rsid w:val="003A6D4C"/>
    <w:rsid w:val="0046039A"/>
    <w:rsid w:val="004833C8"/>
    <w:rsid w:val="00580287"/>
    <w:rsid w:val="005E0006"/>
    <w:rsid w:val="0063257E"/>
    <w:rsid w:val="006A2070"/>
    <w:rsid w:val="00726879"/>
    <w:rsid w:val="00770E1D"/>
    <w:rsid w:val="007B5739"/>
    <w:rsid w:val="007E3921"/>
    <w:rsid w:val="008051F0"/>
    <w:rsid w:val="00820707"/>
    <w:rsid w:val="008408F2"/>
    <w:rsid w:val="00855BE6"/>
    <w:rsid w:val="008730C8"/>
    <w:rsid w:val="00877DC5"/>
    <w:rsid w:val="008A4751"/>
    <w:rsid w:val="008C54A4"/>
    <w:rsid w:val="0092757B"/>
    <w:rsid w:val="00932ABE"/>
    <w:rsid w:val="00946EEE"/>
    <w:rsid w:val="009C0D2E"/>
    <w:rsid w:val="00A16345"/>
    <w:rsid w:val="00A75805"/>
    <w:rsid w:val="00A90FDB"/>
    <w:rsid w:val="00B42B6F"/>
    <w:rsid w:val="00BA49BB"/>
    <w:rsid w:val="00BE7C7F"/>
    <w:rsid w:val="00C36E1F"/>
    <w:rsid w:val="00C93A2F"/>
    <w:rsid w:val="00CE6FCE"/>
    <w:rsid w:val="00D205A9"/>
    <w:rsid w:val="00D21352"/>
    <w:rsid w:val="00D703F4"/>
    <w:rsid w:val="00E400ED"/>
    <w:rsid w:val="00E52C30"/>
    <w:rsid w:val="00F86ADB"/>
    <w:rsid w:val="00FB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F7539A"/>
  <w15:docId w15:val="{BD738222-76A6-4663-8AAB-351DE8CC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739"/>
  </w:style>
  <w:style w:type="paragraph" w:styleId="Footer">
    <w:name w:val="footer"/>
    <w:basedOn w:val="Normal"/>
    <w:link w:val="FooterChar"/>
    <w:uiPriority w:val="99"/>
    <w:unhideWhenUsed/>
    <w:rsid w:val="007B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739"/>
  </w:style>
  <w:style w:type="paragraph" w:styleId="BalloonText">
    <w:name w:val="Balloon Text"/>
    <w:basedOn w:val="Normal"/>
    <w:link w:val="BalloonTextChar"/>
    <w:uiPriority w:val="99"/>
    <w:semiHidden/>
    <w:unhideWhenUsed/>
    <w:rsid w:val="007B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B035-946F-4FBF-9D3F-247F369E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Rhodri Gravell [rhg4]</dc:creator>
  <cp:lastModifiedBy>Rhodri Gravell [rhg4]</cp:lastModifiedBy>
  <cp:revision>3</cp:revision>
  <cp:lastPrinted>2018-07-18T10:45:00Z</cp:lastPrinted>
  <dcterms:created xsi:type="dcterms:W3CDTF">2018-08-03T07:29:00Z</dcterms:created>
  <dcterms:modified xsi:type="dcterms:W3CDTF">2018-08-03T07:31:00Z</dcterms:modified>
</cp:coreProperties>
</file>