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7497" w14:textId="7BFE093D" w:rsidR="00FF1E56" w:rsidRPr="00A549AA" w:rsidRDefault="00B65C31" w:rsidP="00FF1E56">
      <w:pPr>
        <w:pBdr>
          <w:bottom w:val="single" w:sz="4" w:space="1" w:color="auto"/>
        </w:pBdr>
        <w:spacing w:after="0"/>
        <w:rPr>
          <w:b/>
          <w:sz w:val="48"/>
          <w:szCs w:val="48"/>
        </w:rPr>
      </w:pPr>
      <w:r>
        <w:rPr>
          <w:b/>
          <w:sz w:val="48"/>
          <w:szCs w:val="48"/>
        </w:rPr>
        <w:t>Data Protection</w:t>
      </w:r>
      <w:r w:rsidR="00FF1E56" w:rsidRPr="00A549AA">
        <w:rPr>
          <w:b/>
          <w:sz w:val="48"/>
          <w:szCs w:val="48"/>
        </w:rPr>
        <w:t xml:space="preserve"> Impact Assessment</w:t>
      </w:r>
    </w:p>
    <w:p w14:paraId="363D9CE6" w14:textId="77777777" w:rsidR="00FF1E56" w:rsidRPr="00BD74B5" w:rsidRDefault="00FF1E56" w:rsidP="00FF1E56">
      <w:pPr>
        <w:spacing w:after="0"/>
        <w:rPr>
          <w:sz w:val="24"/>
        </w:rPr>
      </w:pPr>
    </w:p>
    <w:p w14:paraId="74B8E770" w14:textId="2C38DA00" w:rsidR="00FF1E56" w:rsidRPr="00BD74B5" w:rsidRDefault="00FF1E56" w:rsidP="00FF1E56">
      <w:pPr>
        <w:spacing w:after="0"/>
        <w:rPr>
          <w:sz w:val="24"/>
        </w:rPr>
      </w:pPr>
      <w:r w:rsidRPr="00BD74B5">
        <w:rPr>
          <w:sz w:val="24"/>
        </w:rPr>
        <w:t xml:space="preserve">This assessment requires prior completion of a </w:t>
      </w:r>
      <w:r w:rsidR="00B65C31">
        <w:rPr>
          <w:sz w:val="24"/>
        </w:rPr>
        <w:t>Data Protection</w:t>
      </w:r>
      <w:r w:rsidRPr="00BD74B5">
        <w:rPr>
          <w:sz w:val="24"/>
        </w:rPr>
        <w:t xml:space="preserve"> Impact Assessment Screening Questionnaire</w:t>
      </w:r>
      <w:r>
        <w:rPr>
          <w:sz w:val="24"/>
        </w:rPr>
        <w:t>.</w:t>
      </w:r>
    </w:p>
    <w:p w14:paraId="7493A341" w14:textId="77777777" w:rsidR="00FF1E56" w:rsidRPr="00BD74B5" w:rsidRDefault="00FF1E56" w:rsidP="00FF1E56">
      <w:pPr>
        <w:spacing w:after="0"/>
        <w:rPr>
          <w:sz w:val="24"/>
        </w:rPr>
      </w:pPr>
    </w:p>
    <w:p w14:paraId="5EEAE049" w14:textId="4CE39E07" w:rsidR="00FF1E56" w:rsidRDefault="00FF1E56" w:rsidP="00FF1E56">
      <w:pPr>
        <w:spacing w:after="0"/>
        <w:rPr>
          <w:sz w:val="24"/>
        </w:rPr>
      </w:pPr>
      <w:r>
        <w:rPr>
          <w:sz w:val="24"/>
        </w:rPr>
        <w:t xml:space="preserve">This should be completed by one or </w:t>
      </w:r>
      <w:r w:rsidR="001A6ECB">
        <w:rPr>
          <w:sz w:val="24"/>
        </w:rPr>
        <w:t xml:space="preserve">more </w:t>
      </w:r>
      <w:r>
        <w:rPr>
          <w:sz w:val="24"/>
        </w:rPr>
        <w:t xml:space="preserve">members of the project in collaboration with, or with the assistance or support of, </w:t>
      </w:r>
      <w:r w:rsidR="00B65C31">
        <w:rPr>
          <w:sz w:val="24"/>
        </w:rPr>
        <w:t>Information Governance</w:t>
      </w:r>
      <w:r>
        <w:rPr>
          <w:sz w:val="24"/>
        </w:rPr>
        <w:t>.</w:t>
      </w:r>
    </w:p>
    <w:p w14:paraId="73AB2B1B" w14:textId="77777777" w:rsidR="00FF1E56" w:rsidRPr="00BD74B5" w:rsidRDefault="00FF1E56" w:rsidP="00FF1E56">
      <w:pPr>
        <w:pBdr>
          <w:bottom w:val="single" w:sz="4" w:space="1" w:color="auto"/>
        </w:pBdr>
        <w:spacing w:after="0"/>
        <w:rPr>
          <w:sz w:val="24"/>
        </w:rPr>
      </w:pPr>
    </w:p>
    <w:p w14:paraId="08A19BCE" w14:textId="6F6801CB" w:rsidR="00B74F4A" w:rsidRDefault="00FF1E56" w:rsidP="00FF1E56">
      <w:pPr>
        <w:pBdr>
          <w:bottom w:val="single" w:sz="4" w:space="1" w:color="auto"/>
        </w:pBdr>
        <w:spacing w:after="0"/>
        <w:rPr>
          <w:sz w:val="24"/>
        </w:rPr>
      </w:pPr>
      <w:r w:rsidRPr="00BD74B5">
        <w:rPr>
          <w:sz w:val="24"/>
        </w:rPr>
        <w:t xml:space="preserve">Please refer to the ICO </w:t>
      </w:r>
      <w:r>
        <w:rPr>
          <w:sz w:val="24"/>
        </w:rPr>
        <w:t xml:space="preserve">guidance on conducting </w:t>
      </w:r>
      <w:r w:rsidR="00B65C31">
        <w:rPr>
          <w:sz w:val="24"/>
        </w:rPr>
        <w:t>Data Protection</w:t>
      </w:r>
      <w:r>
        <w:rPr>
          <w:sz w:val="24"/>
        </w:rPr>
        <w:t xml:space="preserve"> Impact Assessments for more detailed methodology, if required: </w:t>
      </w:r>
    </w:p>
    <w:p w14:paraId="3AE2DE04" w14:textId="77777777" w:rsidR="00FF1E56" w:rsidRPr="00BD74B5" w:rsidRDefault="00B65C31" w:rsidP="00FF1E56">
      <w:pPr>
        <w:pBdr>
          <w:bottom w:val="single" w:sz="4" w:space="1" w:color="auto"/>
        </w:pBdr>
        <w:spacing w:after="0"/>
        <w:rPr>
          <w:sz w:val="24"/>
        </w:rPr>
      </w:pPr>
      <w:hyperlink r:id="rId6" w:history="1">
        <w:r w:rsidR="00B74F4A" w:rsidRPr="00AE5DD4">
          <w:rPr>
            <w:rStyle w:val="Hyperlink"/>
            <w:sz w:val="24"/>
          </w:rPr>
          <w:t>https://ico.org.uk/for-organisations/guide-to-data-protection/privacy-by-design/</w:t>
        </w:r>
      </w:hyperlink>
      <w:r w:rsidR="00B74F4A">
        <w:rPr>
          <w:sz w:val="24"/>
        </w:rPr>
        <w:t xml:space="preserve"> </w:t>
      </w:r>
    </w:p>
    <w:p w14:paraId="2C6C116D" w14:textId="77777777" w:rsidR="00FF1E56" w:rsidRPr="00BD74B5" w:rsidRDefault="00FF1E56" w:rsidP="00FF1E56">
      <w:pPr>
        <w:pBdr>
          <w:bottom w:val="single" w:sz="4" w:space="1" w:color="auto"/>
        </w:pBdr>
        <w:spacing w:after="0"/>
        <w:rPr>
          <w:sz w:val="24"/>
        </w:rPr>
      </w:pPr>
    </w:p>
    <w:p w14:paraId="48E5517F" w14:textId="77777777" w:rsidR="00FF1E56" w:rsidRPr="00BD74B5" w:rsidRDefault="00FF1E56" w:rsidP="00FF1E56">
      <w:pPr>
        <w:spacing w:after="0"/>
        <w:rPr>
          <w:sz w:val="24"/>
        </w:rPr>
      </w:pPr>
    </w:p>
    <w:p w14:paraId="2074593E" w14:textId="77777777" w:rsidR="00FF1E56" w:rsidRDefault="00FF1E56" w:rsidP="00FF1E56">
      <w:pPr>
        <w:spacing w:after="0" w:line="360" w:lineRule="auto"/>
        <w:rPr>
          <w:b/>
          <w:sz w:val="24"/>
        </w:rPr>
      </w:pPr>
      <w:r w:rsidRPr="00BD74B5">
        <w:rPr>
          <w:b/>
          <w:sz w:val="24"/>
        </w:rPr>
        <w:t>Project</w:t>
      </w:r>
      <w:r w:rsidRPr="00BD74B5">
        <w:rPr>
          <w:b/>
          <w:sz w:val="24"/>
        </w:rPr>
        <w:tab/>
      </w:r>
      <w:r>
        <w:rPr>
          <w:b/>
          <w:sz w:val="24"/>
        </w:rPr>
        <w:t xml:space="preserve">/procedure/change </w:t>
      </w:r>
      <w:r w:rsidRPr="00BD74B5">
        <w:rPr>
          <w:b/>
          <w:sz w:val="24"/>
        </w:rPr>
        <w:t>:</w:t>
      </w:r>
    </w:p>
    <w:p w14:paraId="2A906CC7" w14:textId="77777777" w:rsidR="00FF1E56" w:rsidRPr="00BD74B5" w:rsidRDefault="00FF1E56" w:rsidP="00FF1E56">
      <w:pPr>
        <w:spacing w:after="0" w:line="360" w:lineRule="auto"/>
        <w:rPr>
          <w:b/>
          <w:sz w:val="24"/>
        </w:rPr>
      </w:pPr>
      <w:r w:rsidRPr="00BD74B5">
        <w:rPr>
          <w:b/>
          <w:sz w:val="24"/>
        </w:rPr>
        <w:t>Completed by</w:t>
      </w:r>
      <w:r>
        <w:rPr>
          <w:b/>
          <w:sz w:val="24"/>
        </w:rPr>
        <w:t xml:space="preserve"> (Institute/section/</w:t>
      </w:r>
      <w:r w:rsidR="001322BD">
        <w:rPr>
          <w:b/>
          <w:sz w:val="24"/>
        </w:rPr>
        <w:t>dept.</w:t>
      </w:r>
      <w:r>
        <w:rPr>
          <w:b/>
          <w:sz w:val="24"/>
        </w:rPr>
        <w:t xml:space="preserve">) </w:t>
      </w:r>
      <w:r w:rsidRPr="00BD74B5">
        <w:rPr>
          <w:b/>
          <w:sz w:val="24"/>
        </w:rPr>
        <w:t>:</w:t>
      </w:r>
    </w:p>
    <w:p w14:paraId="01A9CC30" w14:textId="77777777" w:rsidR="00FF1E56" w:rsidRDefault="00FF1E56" w:rsidP="00FF1E56">
      <w:pPr>
        <w:spacing w:after="0" w:line="360" w:lineRule="auto"/>
        <w:rPr>
          <w:b/>
          <w:sz w:val="24"/>
        </w:rPr>
      </w:pPr>
      <w:r>
        <w:rPr>
          <w:b/>
          <w:sz w:val="24"/>
        </w:rPr>
        <w:t>Date :</w:t>
      </w:r>
    </w:p>
    <w:p w14:paraId="6A0B0242" w14:textId="77777777" w:rsidR="00FF1E56" w:rsidRPr="00BD74B5" w:rsidRDefault="00FF1E56" w:rsidP="00FF1E56">
      <w:pPr>
        <w:spacing w:after="0" w:line="360" w:lineRule="auto"/>
        <w:rPr>
          <w:sz w:val="24"/>
        </w:rPr>
      </w:pPr>
    </w:p>
    <w:p w14:paraId="4362A05A" w14:textId="77777777" w:rsidR="00FF1E56" w:rsidRDefault="00FF1E56" w:rsidP="00FF1E56">
      <w:pPr>
        <w:spacing w:after="0" w:line="360" w:lineRule="auto"/>
        <w:rPr>
          <w:b/>
          <w:sz w:val="24"/>
        </w:rPr>
      </w:pPr>
      <w:r>
        <w:rPr>
          <w:b/>
          <w:sz w:val="24"/>
        </w:rPr>
        <w:t>Reviewed and confirmed by Data Protection Manager/their nominee</w:t>
      </w:r>
      <w:r w:rsidRPr="002A6D11">
        <w:rPr>
          <w:b/>
          <w:sz w:val="24"/>
        </w:rPr>
        <w:t>:</w:t>
      </w:r>
    </w:p>
    <w:p w14:paraId="39AE8419" w14:textId="77777777" w:rsidR="00FF1E56" w:rsidRDefault="00FF1E56" w:rsidP="00FF1E56">
      <w:pPr>
        <w:spacing w:after="0" w:line="360" w:lineRule="auto"/>
        <w:rPr>
          <w:b/>
          <w:sz w:val="24"/>
        </w:rPr>
      </w:pPr>
    </w:p>
    <w:p w14:paraId="770E8008" w14:textId="77777777" w:rsidR="00FF1E56" w:rsidRDefault="001A6ECB" w:rsidP="00FF1E56">
      <w:pPr>
        <w:spacing w:after="0" w:line="360" w:lineRule="auto"/>
        <w:rPr>
          <w:b/>
          <w:sz w:val="24"/>
        </w:rPr>
      </w:pPr>
      <w:r>
        <w:rPr>
          <w:b/>
          <w:sz w:val="24"/>
        </w:rPr>
        <w:t xml:space="preserve">Date </w:t>
      </w:r>
      <w:r w:rsidR="00FF1E56">
        <w:rPr>
          <w:b/>
          <w:sz w:val="24"/>
        </w:rPr>
        <w:t>:</w:t>
      </w:r>
    </w:p>
    <w:p w14:paraId="0252A1A8" w14:textId="77777777" w:rsidR="00FF1E56" w:rsidRPr="00BD74B5" w:rsidRDefault="00FF1E56" w:rsidP="00FF1E56">
      <w:pPr>
        <w:pBdr>
          <w:bottom w:val="single" w:sz="4" w:space="1" w:color="auto"/>
        </w:pBdr>
        <w:spacing w:after="0"/>
        <w:rPr>
          <w:sz w:val="24"/>
        </w:rPr>
      </w:pPr>
    </w:p>
    <w:p w14:paraId="37104921" w14:textId="77777777" w:rsidR="00112A7B" w:rsidRDefault="00112A7B"/>
    <w:p w14:paraId="06D23915" w14:textId="77777777" w:rsidR="00852564" w:rsidRDefault="00852564"/>
    <w:p w14:paraId="49E486B0" w14:textId="77777777" w:rsidR="00852564" w:rsidRDefault="00852564"/>
    <w:p w14:paraId="5F0FE048" w14:textId="77777777" w:rsidR="00852564" w:rsidRDefault="00852564"/>
    <w:p w14:paraId="7F1C1BE5" w14:textId="77777777" w:rsidR="00852564" w:rsidRDefault="00852564"/>
    <w:p w14:paraId="7467160D" w14:textId="77777777" w:rsidR="00852564" w:rsidRDefault="00852564"/>
    <w:p w14:paraId="31C5E649" w14:textId="77777777" w:rsidR="00852564" w:rsidRDefault="00852564"/>
    <w:p w14:paraId="10205836" w14:textId="77777777" w:rsidR="00852564" w:rsidRDefault="00852564"/>
    <w:p w14:paraId="43E4D35A" w14:textId="77777777" w:rsidR="00852564" w:rsidRDefault="00852564"/>
    <w:p w14:paraId="3C8D0554" w14:textId="77777777" w:rsidR="00852564" w:rsidRDefault="00852564"/>
    <w:p w14:paraId="091234FF" w14:textId="77777777" w:rsidR="00A549AA" w:rsidRDefault="00A549AA"/>
    <w:p w14:paraId="1A87C712" w14:textId="77777777" w:rsidR="00852564" w:rsidRDefault="00852564"/>
    <w:p w14:paraId="65ECCC5D" w14:textId="0419B8EB" w:rsidR="00852564" w:rsidRPr="00852564" w:rsidRDefault="00852564">
      <w:pPr>
        <w:rPr>
          <w:sz w:val="32"/>
          <w:szCs w:val="32"/>
        </w:rPr>
      </w:pPr>
      <w:r w:rsidRPr="00852564">
        <w:rPr>
          <w:b/>
          <w:sz w:val="32"/>
          <w:szCs w:val="32"/>
        </w:rPr>
        <w:lastRenderedPageBreak/>
        <w:t>Step one:</w:t>
      </w:r>
      <w:r w:rsidRPr="00852564">
        <w:rPr>
          <w:sz w:val="32"/>
          <w:szCs w:val="32"/>
        </w:rPr>
        <w:t xml:space="preserve"> Identify the need for a </w:t>
      </w:r>
      <w:proofErr w:type="gramStart"/>
      <w:r w:rsidR="00B65C31">
        <w:rPr>
          <w:sz w:val="32"/>
          <w:szCs w:val="32"/>
        </w:rPr>
        <w:t>D</w:t>
      </w:r>
      <w:r w:rsidRPr="00852564">
        <w:rPr>
          <w:sz w:val="32"/>
          <w:szCs w:val="32"/>
        </w:rPr>
        <w:t>PIA</w:t>
      </w:r>
      <w:proofErr w:type="gramEnd"/>
      <w:r w:rsidRPr="00852564">
        <w:rPr>
          <w:sz w:val="32"/>
          <w:szCs w:val="32"/>
        </w:rPr>
        <w:t xml:space="preserve"> </w:t>
      </w:r>
    </w:p>
    <w:p w14:paraId="4868E8EC" w14:textId="69D7BFB3" w:rsidR="00852564" w:rsidRDefault="00852564">
      <w:r>
        <w:t xml:space="preserve">Using the responses to the screening questions as the basis, summarise how and why the need for a </w:t>
      </w:r>
      <w:r w:rsidR="00B65C31">
        <w:t>D</w:t>
      </w:r>
      <w:r>
        <w:t xml:space="preserve">PIA was </w:t>
      </w:r>
      <w:proofErr w:type="gramStart"/>
      <w:r>
        <w:t>identified</w:t>
      </w:r>
      <w:proofErr w:type="gramEnd"/>
    </w:p>
    <w:p w14:paraId="7BBC771A" w14:textId="77777777" w:rsidR="00852564" w:rsidRDefault="00852564">
      <w:r>
        <w:t>Explain what the project aims to achieve, what the benefits will be to the organisation, to individuals and to other parties. You may find it helpful to link to other relevant documents related to the project, for example a project proposal.  Arrange and number the section below as appropriate.</w:t>
      </w:r>
    </w:p>
    <w:tbl>
      <w:tblPr>
        <w:tblStyle w:val="TableGrid"/>
        <w:tblW w:w="0" w:type="auto"/>
        <w:tblLook w:val="04A0" w:firstRow="1" w:lastRow="0" w:firstColumn="1" w:lastColumn="0" w:noHBand="0" w:noVBand="1"/>
      </w:tblPr>
      <w:tblGrid>
        <w:gridCol w:w="1075"/>
        <w:gridCol w:w="8275"/>
      </w:tblGrid>
      <w:tr w:rsidR="00852564" w14:paraId="2FDBD12C" w14:textId="77777777" w:rsidTr="00852564">
        <w:tc>
          <w:tcPr>
            <w:tcW w:w="1075" w:type="dxa"/>
          </w:tcPr>
          <w:p w14:paraId="08322AB1" w14:textId="77777777" w:rsidR="00852564" w:rsidRDefault="00852564"/>
        </w:tc>
        <w:tc>
          <w:tcPr>
            <w:tcW w:w="8275" w:type="dxa"/>
          </w:tcPr>
          <w:p w14:paraId="079C80BA" w14:textId="77777777" w:rsidR="00852564" w:rsidRDefault="00852564"/>
          <w:p w14:paraId="1A030A6F" w14:textId="77777777" w:rsidR="00852564" w:rsidRDefault="00852564"/>
          <w:p w14:paraId="01B3F3E8" w14:textId="77777777" w:rsidR="00852564" w:rsidRDefault="00852564"/>
          <w:p w14:paraId="6FA0CBDE" w14:textId="77777777" w:rsidR="00B74F4A" w:rsidRDefault="00B74F4A"/>
          <w:p w14:paraId="06B9F386" w14:textId="77777777" w:rsidR="00B74F4A" w:rsidRDefault="00B74F4A"/>
          <w:p w14:paraId="26C00711" w14:textId="77777777" w:rsidR="00852564" w:rsidRDefault="00852564"/>
        </w:tc>
      </w:tr>
      <w:tr w:rsidR="00852564" w14:paraId="757BD844" w14:textId="77777777" w:rsidTr="00852564">
        <w:tc>
          <w:tcPr>
            <w:tcW w:w="1075" w:type="dxa"/>
          </w:tcPr>
          <w:p w14:paraId="1EF44F17" w14:textId="77777777" w:rsidR="00852564" w:rsidRDefault="00852564"/>
        </w:tc>
        <w:tc>
          <w:tcPr>
            <w:tcW w:w="8275" w:type="dxa"/>
          </w:tcPr>
          <w:p w14:paraId="1D8AF17C" w14:textId="77777777" w:rsidR="00852564" w:rsidRDefault="00852564"/>
          <w:p w14:paraId="765EEA80" w14:textId="77777777" w:rsidR="00852564" w:rsidRDefault="00852564"/>
          <w:p w14:paraId="32572324" w14:textId="77777777" w:rsidR="00852564" w:rsidRDefault="00852564"/>
          <w:p w14:paraId="53EBF29F" w14:textId="77777777" w:rsidR="00B74F4A" w:rsidRDefault="00B74F4A"/>
          <w:p w14:paraId="1DC78FBC" w14:textId="77777777" w:rsidR="00B74F4A" w:rsidRDefault="00B74F4A"/>
          <w:p w14:paraId="0BE1EE33" w14:textId="77777777" w:rsidR="00852564" w:rsidRDefault="00852564"/>
        </w:tc>
      </w:tr>
      <w:tr w:rsidR="00852564" w14:paraId="0C2935CB" w14:textId="77777777" w:rsidTr="00852564">
        <w:tc>
          <w:tcPr>
            <w:tcW w:w="1075" w:type="dxa"/>
          </w:tcPr>
          <w:p w14:paraId="2B249C52" w14:textId="77777777" w:rsidR="00852564" w:rsidRDefault="00852564"/>
        </w:tc>
        <w:tc>
          <w:tcPr>
            <w:tcW w:w="8275" w:type="dxa"/>
          </w:tcPr>
          <w:p w14:paraId="368DB3C1" w14:textId="77777777" w:rsidR="00852564" w:rsidRDefault="00852564"/>
          <w:p w14:paraId="7535D544" w14:textId="77777777" w:rsidR="00852564" w:rsidRDefault="00852564"/>
          <w:p w14:paraId="2D438FF5" w14:textId="77777777" w:rsidR="00852564" w:rsidRDefault="00852564"/>
          <w:p w14:paraId="13F68665" w14:textId="77777777" w:rsidR="00852564" w:rsidRDefault="00852564"/>
          <w:p w14:paraId="738E82BE" w14:textId="77777777" w:rsidR="00B74F4A" w:rsidRDefault="00B74F4A"/>
          <w:p w14:paraId="3D3A99C0" w14:textId="77777777" w:rsidR="00852564" w:rsidRDefault="00852564"/>
        </w:tc>
      </w:tr>
      <w:tr w:rsidR="00B74F4A" w14:paraId="6FA47C06" w14:textId="77777777" w:rsidTr="00852564">
        <w:tc>
          <w:tcPr>
            <w:tcW w:w="1075" w:type="dxa"/>
          </w:tcPr>
          <w:p w14:paraId="24015476" w14:textId="77777777" w:rsidR="00B74F4A" w:rsidRDefault="00B74F4A"/>
        </w:tc>
        <w:tc>
          <w:tcPr>
            <w:tcW w:w="8275" w:type="dxa"/>
          </w:tcPr>
          <w:p w14:paraId="6211F0AE" w14:textId="77777777" w:rsidR="00B74F4A" w:rsidRDefault="00B74F4A"/>
          <w:p w14:paraId="654B3DCB" w14:textId="77777777" w:rsidR="00B74F4A" w:rsidRDefault="00B74F4A"/>
          <w:p w14:paraId="128E74E2" w14:textId="77777777" w:rsidR="00B74F4A" w:rsidRDefault="00B74F4A"/>
          <w:p w14:paraId="7E26B74C" w14:textId="77777777" w:rsidR="00B74F4A" w:rsidRDefault="00B74F4A"/>
          <w:p w14:paraId="2E52DD77" w14:textId="77777777" w:rsidR="00B74F4A" w:rsidRDefault="00B74F4A"/>
          <w:p w14:paraId="3C06E5A3" w14:textId="77777777" w:rsidR="00B74F4A" w:rsidRDefault="00B74F4A"/>
        </w:tc>
      </w:tr>
      <w:tr w:rsidR="00B74F4A" w14:paraId="5EF468AB" w14:textId="77777777" w:rsidTr="00852564">
        <w:tc>
          <w:tcPr>
            <w:tcW w:w="1075" w:type="dxa"/>
          </w:tcPr>
          <w:p w14:paraId="1436DBE8" w14:textId="77777777" w:rsidR="00B74F4A" w:rsidRDefault="00B74F4A"/>
        </w:tc>
        <w:tc>
          <w:tcPr>
            <w:tcW w:w="8275" w:type="dxa"/>
          </w:tcPr>
          <w:p w14:paraId="179F1226" w14:textId="77777777" w:rsidR="00B74F4A" w:rsidRDefault="00B74F4A"/>
          <w:p w14:paraId="4C87FE7E" w14:textId="77777777" w:rsidR="00B74F4A" w:rsidRDefault="00B74F4A"/>
          <w:p w14:paraId="183AF494" w14:textId="77777777" w:rsidR="00B74F4A" w:rsidRDefault="00B74F4A"/>
          <w:p w14:paraId="28C58C36" w14:textId="77777777" w:rsidR="00B74F4A" w:rsidRDefault="00B74F4A"/>
          <w:p w14:paraId="3DA0C12B" w14:textId="77777777" w:rsidR="00B74F4A" w:rsidRDefault="00B74F4A"/>
          <w:p w14:paraId="5B1F6862" w14:textId="77777777" w:rsidR="00B74F4A" w:rsidRDefault="00B74F4A"/>
        </w:tc>
      </w:tr>
    </w:tbl>
    <w:p w14:paraId="616045A1" w14:textId="77777777" w:rsidR="00852564" w:rsidRDefault="00852564"/>
    <w:p w14:paraId="455C25B4" w14:textId="77777777" w:rsidR="00852564" w:rsidRDefault="00852564"/>
    <w:p w14:paraId="7B1F39A9" w14:textId="77777777" w:rsidR="00852564" w:rsidRDefault="00852564"/>
    <w:p w14:paraId="77F40F56" w14:textId="77777777" w:rsidR="00852564" w:rsidRDefault="00852564"/>
    <w:p w14:paraId="68FD5BB0" w14:textId="77777777" w:rsidR="00852564" w:rsidRDefault="00852564"/>
    <w:p w14:paraId="5AB35C1B" w14:textId="77777777" w:rsidR="00852564" w:rsidRDefault="00852564"/>
    <w:p w14:paraId="2DE16A9A" w14:textId="77777777" w:rsidR="00852564" w:rsidRDefault="00852564"/>
    <w:p w14:paraId="3BC353E9" w14:textId="77777777" w:rsidR="00852564" w:rsidRPr="00852564" w:rsidRDefault="00852564" w:rsidP="00852564">
      <w:pPr>
        <w:rPr>
          <w:sz w:val="32"/>
          <w:szCs w:val="32"/>
        </w:rPr>
      </w:pPr>
      <w:r w:rsidRPr="00852564">
        <w:rPr>
          <w:b/>
          <w:sz w:val="32"/>
          <w:szCs w:val="32"/>
        </w:rPr>
        <w:lastRenderedPageBreak/>
        <w:t>Step two</w:t>
      </w:r>
      <w:r w:rsidR="005129D4">
        <w:rPr>
          <w:b/>
          <w:sz w:val="32"/>
          <w:szCs w:val="32"/>
        </w:rPr>
        <w:t xml:space="preserve"> (i)</w:t>
      </w:r>
      <w:r w:rsidRPr="00852564">
        <w:rPr>
          <w:b/>
          <w:sz w:val="32"/>
          <w:szCs w:val="32"/>
        </w:rPr>
        <w:t>:</w:t>
      </w:r>
      <w:r w:rsidRPr="00852564">
        <w:rPr>
          <w:sz w:val="32"/>
          <w:szCs w:val="32"/>
        </w:rPr>
        <w:t xml:space="preserve"> Describe the information flows </w:t>
      </w:r>
    </w:p>
    <w:p w14:paraId="4F76F3CD" w14:textId="77777777" w:rsidR="00852564" w:rsidRDefault="00852564" w:rsidP="00852564">
      <w:r>
        <w:t xml:space="preserve">The collection, use, deletion and any other processing of personal data should be described here and it may also be useful to refer to a flow </w:t>
      </w:r>
      <w:r w:rsidR="001A6ECB">
        <w:t xml:space="preserve">chart, </w:t>
      </w:r>
      <w:r>
        <w:t xml:space="preserve">diagram or another way of explaining data flows. </w:t>
      </w:r>
      <w:r w:rsidR="005129D4">
        <w:t xml:space="preserve">Refer to IT infrastructure where relevant. </w:t>
      </w:r>
      <w:r>
        <w:t>You should also say how many individuals are likely to be affected by the project.</w:t>
      </w:r>
    </w:p>
    <w:p w14:paraId="2173D75E" w14:textId="77777777" w:rsidR="00A549AA" w:rsidRDefault="00A549AA" w:rsidP="00852564"/>
    <w:p w14:paraId="7419E718" w14:textId="77777777" w:rsidR="00A549AA" w:rsidRDefault="00A549AA" w:rsidP="00A549AA">
      <w:pPr>
        <w:rPr>
          <w:rFonts w:ascii="Arial" w:hAnsi="Arial"/>
          <w:i/>
        </w:rPr>
      </w:pPr>
      <w:r>
        <w:rPr>
          <w:rFonts w:ascii="Arial" w:hAnsi="Arial"/>
          <w:i/>
        </w:rPr>
        <w:t>e.g. Data will be collected from research participants via online forms</w:t>
      </w:r>
    </w:p>
    <w:p w14:paraId="20C37B88" w14:textId="77777777" w:rsidR="00A549AA" w:rsidRDefault="00A549AA" w:rsidP="00A549AA">
      <w:pPr>
        <w:jc w:val="center"/>
        <w:rPr>
          <w:rFonts w:ascii="Arial" w:hAnsi="Arial"/>
          <w:i/>
        </w:rPr>
      </w:pPr>
      <w:r>
        <w:rPr>
          <w:rFonts w:ascii="Arial" w:hAnsi="Arial"/>
          <w:i/>
        </w:rPr>
        <w:t>↓</w:t>
      </w:r>
    </w:p>
    <w:p w14:paraId="0666D4F8" w14:textId="77777777" w:rsidR="00A549AA" w:rsidRDefault="00A549AA" w:rsidP="00A549AA">
      <w:pPr>
        <w:rPr>
          <w:rFonts w:ascii="Arial" w:hAnsi="Arial"/>
          <w:i/>
        </w:rPr>
      </w:pPr>
      <w:r>
        <w:rPr>
          <w:rFonts w:ascii="Arial" w:hAnsi="Arial"/>
          <w:i/>
        </w:rPr>
        <w:t>Data will be sto</w:t>
      </w:r>
      <w:r w:rsidR="00B060E1">
        <w:rPr>
          <w:rFonts w:ascii="Arial" w:hAnsi="Arial"/>
          <w:i/>
        </w:rPr>
        <w:t xml:space="preserve">red encrypted on secure shared </w:t>
      </w:r>
      <w:r>
        <w:rPr>
          <w:rFonts w:ascii="Arial" w:hAnsi="Arial"/>
          <w:i/>
        </w:rPr>
        <w:t>drives</w:t>
      </w:r>
    </w:p>
    <w:p w14:paraId="3204E94A" w14:textId="77777777" w:rsidR="00A549AA" w:rsidRDefault="00A549AA" w:rsidP="00A549AA">
      <w:pPr>
        <w:jc w:val="center"/>
        <w:rPr>
          <w:rFonts w:ascii="Arial" w:hAnsi="Arial"/>
          <w:i/>
        </w:rPr>
      </w:pPr>
      <w:r>
        <w:rPr>
          <w:rFonts w:ascii="Arial" w:hAnsi="Arial"/>
          <w:i/>
        </w:rPr>
        <w:t>↓</w:t>
      </w:r>
    </w:p>
    <w:p w14:paraId="01768265" w14:textId="77777777" w:rsidR="00A549AA" w:rsidRDefault="00A549AA" w:rsidP="00A549AA">
      <w:pPr>
        <w:rPr>
          <w:rFonts w:ascii="Arial" w:hAnsi="Arial"/>
          <w:i/>
        </w:rPr>
      </w:pPr>
      <w:r>
        <w:rPr>
          <w:rFonts w:ascii="Arial" w:hAnsi="Arial"/>
          <w:i/>
        </w:rPr>
        <w:t>Pseudonymised dataset will be provided to X along with report</w:t>
      </w:r>
    </w:p>
    <w:p w14:paraId="3A750D3F" w14:textId="77777777" w:rsidR="00852564" w:rsidRDefault="00852564"/>
    <w:p w14:paraId="3789F857" w14:textId="77777777" w:rsidR="005129D4" w:rsidRDefault="005129D4"/>
    <w:p w14:paraId="4308E75D" w14:textId="77777777" w:rsidR="00A549AA" w:rsidRDefault="00A549AA"/>
    <w:p w14:paraId="47A0B8BF" w14:textId="77777777" w:rsidR="00A549AA" w:rsidRDefault="00A549AA"/>
    <w:p w14:paraId="7BDC48AE" w14:textId="77777777" w:rsidR="00A549AA" w:rsidRDefault="00A549AA"/>
    <w:p w14:paraId="4CDD3E7C" w14:textId="77777777" w:rsidR="00A549AA" w:rsidRDefault="00A549AA"/>
    <w:p w14:paraId="5EB2FDE0" w14:textId="77777777" w:rsidR="00A549AA" w:rsidRDefault="00A549AA"/>
    <w:p w14:paraId="13C26A9F" w14:textId="77777777" w:rsidR="00A549AA" w:rsidRDefault="00A549AA"/>
    <w:p w14:paraId="24810CFC" w14:textId="77777777" w:rsidR="00A549AA" w:rsidRDefault="00A549AA"/>
    <w:p w14:paraId="05DBF45F" w14:textId="77777777" w:rsidR="00A549AA" w:rsidRDefault="00A549AA"/>
    <w:p w14:paraId="623A854D" w14:textId="77777777" w:rsidR="00A549AA" w:rsidRDefault="00A549AA"/>
    <w:p w14:paraId="7A18BBED" w14:textId="77777777" w:rsidR="00A549AA" w:rsidRDefault="00A549AA"/>
    <w:p w14:paraId="21EE74F3" w14:textId="77777777" w:rsidR="00A549AA" w:rsidRDefault="00A549AA"/>
    <w:p w14:paraId="54095FE0" w14:textId="77777777" w:rsidR="00A549AA" w:rsidRDefault="00A549AA"/>
    <w:p w14:paraId="06AFE6CD" w14:textId="77777777" w:rsidR="00A549AA" w:rsidRDefault="00A549AA"/>
    <w:p w14:paraId="2535F275" w14:textId="77777777" w:rsidR="00A549AA" w:rsidRDefault="00A549AA"/>
    <w:p w14:paraId="21A33DE2" w14:textId="77777777" w:rsidR="00A549AA" w:rsidRDefault="00A549AA"/>
    <w:p w14:paraId="0E89D69B" w14:textId="77777777" w:rsidR="00A549AA" w:rsidRDefault="00A549AA"/>
    <w:p w14:paraId="58FAA112" w14:textId="77777777" w:rsidR="00A549AA" w:rsidRDefault="00A549AA"/>
    <w:p w14:paraId="22020230" w14:textId="77777777" w:rsidR="00A549AA" w:rsidRDefault="00A549AA"/>
    <w:p w14:paraId="421AAC53" w14:textId="77777777" w:rsidR="005129D4" w:rsidRPr="00852564" w:rsidRDefault="005129D4" w:rsidP="005129D4">
      <w:pPr>
        <w:rPr>
          <w:sz w:val="32"/>
          <w:szCs w:val="32"/>
        </w:rPr>
      </w:pPr>
      <w:r w:rsidRPr="00852564">
        <w:rPr>
          <w:b/>
          <w:sz w:val="32"/>
          <w:szCs w:val="32"/>
        </w:rPr>
        <w:lastRenderedPageBreak/>
        <w:t>Step two</w:t>
      </w:r>
      <w:r>
        <w:rPr>
          <w:b/>
          <w:sz w:val="32"/>
          <w:szCs w:val="32"/>
        </w:rPr>
        <w:t xml:space="preserve"> (ii)</w:t>
      </w:r>
      <w:r w:rsidRPr="00852564">
        <w:rPr>
          <w:b/>
          <w:sz w:val="32"/>
          <w:szCs w:val="32"/>
        </w:rPr>
        <w:t>:</w:t>
      </w:r>
      <w:r w:rsidRPr="00852564">
        <w:rPr>
          <w:sz w:val="32"/>
          <w:szCs w:val="32"/>
        </w:rPr>
        <w:t xml:space="preserve"> Describe the </w:t>
      </w:r>
      <w:r>
        <w:rPr>
          <w:sz w:val="32"/>
          <w:szCs w:val="32"/>
        </w:rPr>
        <w:t>consultation process</w:t>
      </w:r>
      <w:r w:rsidRPr="00852564">
        <w:rPr>
          <w:sz w:val="32"/>
          <w:szCs w:val="32"/>
        </w:rPr>
        <w:t xml:space="preserve"> </w:t>
      </w:r>
    </w:p>
    <w:p w14:paraId="1451D189" w14:textId="77777777" w:rsidR="005129D4" w:rsidRPr="001A6ECB" w:rsidRDefault="005129D4" w:rsidP="005129D4">
      <w:pPr>
        <w:rPr>
          <w:rFonts w:cstheme="minorHAnsi"/>
        </w:rPr>
      </w:pPr>
      <w:r w:rsidRPr="001A6ECB">
        <w:rPr>
          <w:rFonts w:cstheme="minorHAnsi"/>
        </w:rPr>
        <w:t>Explain what practical steps you will take to ensure that you identify and address privacy risks. Who should be consulted internally and externally? How will you carry out the consultation? You should link this to the relevant stages of your project management process.</w:t>
      </w:r>
    </w:p>
    <w:tbl>
      <w:tblPr>
        <w:tblStyle w:val="TableGrid"/>
        <w:tblW w:w="0" w:type="auto"/>
        <w:tblLook w:val="04A0" w:firstRow="1" w:lastRow="0" w:firstColumn="1" w:lastColumn="0" w:noHBand="0" w:noVBand="1"/>
      </w:tblPr>
      <w:tblGrid>
        <w:gridCol w:w="2394"/>
        <w:gridCol w:w="6956"/>
      </w:tblGrid>
      <w:tr w:rsidR="005129D4" w14:paraId="483DD2EA" w14:textId="77777777" w:rsidTr="005129D4">
        <w:tc>
          <w:tcPr>
            <w:tcW w:w="2394" w:type="dxa"/>
          </w:tcPr>
          <w:p w14:paraId="21E01F08" w14:textId="77777777" w:rsidR="005129D4" w:rsidRDefault="005129D4">
            <w:r>
              <w:t>Consultation requirements</w:t>
            </w:r>
          </w:p>
        </w:tc>
        <w:tc>
          <w:tcPr>
            <w:tcW w:w="6956" w:type="dxa"/>
          </w:tcPr>
          <w:p w14:paraId="2E133A78" w14:textId="77777777" w:rsidR="005129D4" w:rsidRDefault="005129D4"/>
          <w:p w14:paraId="32B6C8CA" w14:textId="77777777" w:rsidR="005129D4" w:rsidRDefault="005129D4"/>
          <w:p w14:paraId="2941B3E4" w14:textId="77777777" w:rsidR="005129D4" w:rsidRDefault="005129D4"/>
          <w:p w14:paraId="589F08BE" w14:textId="77777777" w:rsidR="005129D4" w:rsidRDefault="005129D4"/>
          <w:p w14:paraId="681F55D6" w14:textId="77777777" w:rsidR="005129D4" w:rsidRDefault="005129D4"/>
          <w:p w14:paraId="152CD367" w14:textId="77777777" w:rsidR="005129D4" w:rsidRDefault="005129D4"/>
          <w:p w14:paraId="73B6D607" w14:textId="77777777" w:rsidR="005129D4" w:rsidRDefault="005129D4"/>
        </w:tc>
      </w:tr>
      <w:tr w:rsidR="005129D4" w14:paraId="40B3A5EC" w14:textId="77777777" w:rsidTr="005129D4">
        <w:tc>
          <w:tcPr>
            <w:tcW w:w="2394" w:type="dxa"/>
          </w:tcPr>
          <w:p w14:paraId="06D124F7" w14:textId="77777777" w:rsidR="005129D4" w:rsidRDefault="005129D4">
            <w:r>
              <w:t>Internal consultation (within Department/Institute)</w:t>
            </w:r>
          </w:p>
        </w:tc>
        <w:tc>
          <w:tcPr>
            <w:tcW w:w="6956" w:type="dxa"/>
          </w:tcPr>
          <w:p w14:paraId="2083D5EC" w14:textId="77777777" w:rsidR="005129D4" w:rsidRDefault="005129D4"/>
          <w:p w14:paraId="7CB28F6E" w14:textId="77777777" w:rsidR="005129D4" w:rsidRDefault="005129D4"/>
          <w:p w14:paraId="693560DA" w14:textId="77777777" w:rsidR="005129D4" w:rsidRDefault="005129D4"/>
          <w:p w14:paraId="3FD168A2" w14:textId="77777777" w:rsidR="005129D4" w:rsidRDefault="005129D4"/>
          <w:p w14:paraId="5FA7D5BB" w14:textId="77777777" w:rsidR="005129D4" w:rsidRDefault="005129D4"/>
          <w:p w14:paraId="44BF60B1" w14:textId="77777777" w:rsidR="005129D4" w:rsidRDefault="005129D4"/>
          <w:p w14:paraId="7CED4681" w14:textId="77777777" w:rsidR="005129D4" w:rsidRDefault="005129D4"/>
          <w:p w14:paraId="35B6CBC2" w14:textId="77777777" w:rsidR="005129D4" w:rsidRDefault="005129D4"/>
        </w:tc>
      </w:tr>
      <w:tr w:rsidR="005129D4" w14:paraId="5DDBC089" w14:textId="77777777" w:rsidTr="005129D4">
        <w:tc>
          <w:tcPr>
            <w:tcW w:w="2394" w:type="dxa"/>
          </w:tcPr>
          <w:p w14:paraId="46F11D69" w14:textId="77777777" w:rsidR="005129D4" w:rsidRDefault="005129D4">
            <w:r>
              <w:t>Internal consultation (other Department/Service Department/Committee advisory officer</w:t>
            </w:r>
            <w:r w:rsidR="001322BD">
              <w:t>,</w:t>
            </w:r>
            <w:r>
              <w:t xml:space="preserve"> </w:t>
            </w:r>
            <w:r w:rsidR="001322BD">
              <w:t>etc.</w:t>
            </w:r>
            <w:r>
              <w:t>)</w:t>
            </w:r>
          </w:p>
        </w:tc>
        <w:tc>
          <w:tcPr>
            <w:tcW w:w="6956" w:type="dxa"/>
          </w:tcPr>
          <w:p w14:paraId="2B021458" w14:textId="77777777" w:rsidR="005129D4" w:rsidRDefault="005129D4"/>
          <w:p w14:paraId="09D34D96" w14:textId="77777777" w:rsidR="005129D4" w:rsidRDefault="005129D4"/>
          <w:p w14:paraId="0A543043" w14:textId="77777777" w:rsidR="005129D4" w:rsidRDefault="005129D4"/>
          <w:p w14:paraId="5ACC39BA" w14:textId="77777777" w:rsidR="005129D4" w:rsidRDefault="005129D4"/>
          <w:p w14:paraId="67CF8808" w14:textId="77777777" w:rsidR="005129D4" w:rsidRDefault="005129D4"/>
          <w:p w14:paraId="1FA29797" w14:textId="77777777" w:rsidR="005129D4" w:rsidRDefault="005129D4"/>
          <w:p w14:paraId="3B9E38EC" w14:textId="77777777" w:rsidR="005129D4" w:rsidRDefault="005129D4"/>
          <w:p w14:paraId="3FFA90FF" w14:textId="77777777" w:rsidR="005129D4" w:rsidRDefault="005129D4"/>
          <w:p w14:paraId="0A99699F" w14:textId="77777777" w:rsidR="005129D4" w:rsidRDefault="005129D4"/>
          <w:p w14:paraId="3A75AA37" w14:textId="77777777" w:rsidR="005129D4" w:rsidRDefault="005129D4"/>
          <w:p w14:paraId="4F0FD553" w14:textId="77777777" w:rsidR="005129D4" w:rsidRDefault="005129D4"/>
          <w:p w14:paraId="2D77A6B9" w14:textId="77777777" w:rsidR="005129D4" w:rsidRDefault="005129D4"/>
          <w:p w14:paraId="6243CB51" w14:textId="77777777" w:rsidR="005129D4" w:rsidRDefault="005129D4"/>
        </w:tc>
      </w:tr>
      <w:tr w:rsidR="005129D4" w14:paraId="37EAAA91" w14:textId="77777777" w:rsidTr="005129D4">
        <w:tc>
          <w:tcPr>
            <w:tcW w:w="2394" w:type="dxa"/>
          </w:tcPr>
          <w:p w14:paraId="52762701" w14:textId="77777777" w:rsidR="005129D4" w:rsidRDefault="005129D4">
            <w:r>
              <w:t>External consultation (e.g. service supplier, sector advisory bodies, professional organisations)</w:t>
            </w:r>
          </w:p>
        </w:tc>
        <w:tc>
          <w:tcPr>
            <w:tcW w:w="6956" w:type="dxa"/>
          </w:tcPr>
          <w:p w14:paraId="19C32609" w14:textId="77777777" w:rsidR="005129D4" w:rsidRDefault="005129D4"/>
          <w:p w14:paraId="6E96E47C" w14:textId="77777777" w:rsidR="005129D4" w:rsidRDefault="005129D4"/>
          <w:p w14:paraId="2DC8523F" w14:textId="77777777" w:rsidR="005129D4" w:rsidRDefault="005129D4"/>
          <w:p w14:paraId="7908159F" w14:textId="77777777" w:rsidR="005129D4" w:rsidRDefault="005129D4"/>
          <w:p w14:paraId="463273B1" w14:textId="77777777" w:rsidR="005129D4" w:rsidRDefault="005129D4"/>
          <w:p w14:paraId="188D1BC1" w14:textId="77777777" w:rsidR="005129D4" w:rsidRDefault="005129D4"/>
          <w:p w14:paraId="786E7568" w14:textId="77777777" w:rsidR="005129D4" w:rsidRDefault="005129D4"/>
          <w:p w14:paraId="409AFCC2" w14:textId="77777777" w:rsidR="005129D4" w:rsidRDefault="005129D4"/>
          <w:p w14:paraId="14DF8090" w14:textId="77777777" w:rsidR="005129D4" w:rsidRDefault="005129D4"/>
          <w:p w14:paraId="5D53BEDF" w14:textId="77777777" w:rsidR="005129D4" w:rsidRDefault="005129D4"/>
          <w:p w14:paraId="70CE5171" w14:textId="77777777" w:rsidR="005129D4" w:rsidRDefault="005129D4"/>
          <w:p w14:paraId="3617537D" w14:textId="77777777" w:rsidR="005129D4" w:rsidRDefault="005129D4"/>
        </w:tc>
      </w:tr>
    </w:tbl>
    <w:p w14:paraId="409E5371" w14:textId="77777777" w:rsidR="005129D4" w:rsidRDefault="005129D4"/>
    <w:p w14:paraId="14F3FCEE" w14:textId="77777777" w:rsidR="00A549AA" w:rsidRDefault="00A549AA" w:rsidP="00BE52B6">
      <w:pPr>
        <w:rPr>
          <w:b/>
          <w:sz w:val="32"/>
          <w:szCs w:val="32"/>
        </w:rPr>
      </w:pPr>
    </w:p>
    <w:p w14:paraId="6F3AF8FF" w14:textId="77777777" w:rsidR="00BE52B6" w:rsidRPr="00BE52B6" w:rsidRDefault="00BE52B6" w:rsidP="00BE52B6">
      <w:pPr>
        <w:rPr>
          <w:sz w:val="32"/>
          <w:szCs w:val="32"/>
        </w:rPr>
      </w:pPr>
      <w:r w:rsidRPr="00BE52B6">
        <w:rPr>
          <w:b/>
          <w:sz w:val="32"/>
          <w:szCs w:val="32"/>
        </w:rPr>
        <w:lastRenderedPageBreak/>
        <w:t>Step three:</w:t>
      </w:r>
      <w:r w:rsidRPr="00BE52B6">
        <w:rPr>
          <w:sz w:val="32"/>
          <w:szCs w:val="32"/>
        </w:rPr>
        <w:t xml:space="preserve"> identify the privacy and related risks</w:t>
      </w:r>
    </w:p>
    <w:p w14:paraId="446F33DD" w14:textId="77777777" w:rsidR="005129D4" w:rsidRDefault="00BE52B6" w:rsidP="00BE52B6">
      <w:r>
        <w:t>Identify the key privacy risks and the associated compliance and corporate risks. Larger-scale PIAs might record this information on a more formal risk register.</w:t>
      </w:r>
    </w:p>
    <w:p w14:paraId="79258E68" w14:textId="77777777" w:rsidR="00BE52B6" w:rsidRPr="00BE52B6" w:rsidRDefault="00BE52B6" w:rsidP="00BE52B6">
      <w:pPr>
        <w:rPr>
          <w:sz w:val="32"/>
          <w:szCs w:val="32"/>
        </w:rPr>
      </w:pPr>
      <w:r w:rsidRPr="00BE52B6">
        <w:rPr>
          <w:b/>
          <w:sz w:val="32"/>
          <w:szCs w:val="32"/>
        </w:rPr>
        <w:t>Step four:</w:t>
      </w:r>
      <w:r w:rsidRPr="00BE52B6">
        <w:rPr>
          <w:sz w:val="32"/>
          <w:szCs w:val="32"/>
        </w:rPr>
        <w:t xml:space="preserve"> Identify privacy solutions </w:t>
      </w:r>
    </w:p>
    <w:p w14:paraId="30D525EA" w14:textId="77777777" w:rsidR="005129D4" w:rsidRDefault="00BE52B6" w:rsidP="00BE52B6">
      <w:r>
        <w:t>Describe the actions you could take to reduce the risks, and any future steps which would be necessary (e.g. the production of new guidance or future security testing for systems).</w:t>
      </w:r>
    </w:p>
    <w:p w14:paraId="7C1C5ED7" w14:textId="77777777" w:rsidR="00BE52B6" w:rsidRDefault="00BE52B6" w:rsidP="00BE52B6"/>
    <w:p w14:paraId="676F6054" w14:textId="77777777" w:rsidR="00BE52B6" w:rsidRDefault="00BE52B6" w:rsidP="00BE52B6">
      <w:r>
        <w:t>Steps 3 and 4 can be combined in the suggested table below.  Use a separate sheet/document if necessary.</w:t>
      </w:r>
    </w:p>
    <w:p w14:paraId="36CF6B08" w14:textId="77777777" w:rsidR="00BE52B6" w:rsidRDefault="00BE52B6" w:rsidP="00BE52B6"/>
    <w:tbl>
      <w:tblPr>
        <w:tblStyle w:val="TableGrid"/>
        <w:tblW w:w="9715" w:type="dxa"/>
        <w:tblLook w:val="04A0" w:firstRow="1" w:lastRow="0" w:firstColumn="1" w:lastColumn="0" w:noHBand="0" w:noVBand="1"/>
      </w:tblPr>
      <w:tblGrid>
        <w:gridCol w:w="715"/>
        <w:gridCol w:w="2970"/>
        <w:gridCol w:w="2160"/>
        <w:gridCol w:w="1710"/>
        <w:gridCol w:w="2160"/>
      </w:tblGrid>
      <w:tr w:rsidR="00BE52B6" w14:paraId="1C8FD3EF" w14:textId="77777777" w:rsidTr="000E0F9D">
        <w:tc>
          <w:tcPr>
            <w:tcW w:w="715" w:type="dxa"/>
          </w:tcPr>
          <w:p w14:paraId="4E49D6B1" w14:textId="77777777" w:rsidR="00BE52B6" w:rsidRPr="00BE52B6" w:rsidRDefault="00BE52B6" w:rsidP="00BE52B6">
            <w:pPr>
              <w:rPr>
                <w:b/>
              </w:rPr>
            </w:pPr>
            <w:r w:rsidRPr="00BE52B6">
              <w:rPr>
                <w:b/>
              </w:rPr>
              <w:t>Log/</w:t>
            </w:r>
            <w:r>
              <w:rPr>
                <w:b/>
              </w:rPr>
              <w:t xml:space="preserve"> </w:t>
            </w:r>
            <w:r w:rsidRPr="00BE52B6">
              <w:rPr>
                <w:b/>
              </w:rPr>
              <w:t>Risk No</w:t>
            </w:r>
          </w:p>
        </w:tc>
        <w:tc>
          <w:tcPr>
            <w:tcW w:w="2970" w:type="dxa"/>
          </w:tcPr>
          <w:p w14:paraId="01BE1467" w14:textId="77777777" w:rsidR="00BE52B6" w:rsidRPr="00BE52B6" w:rsidRDefault="00BE52B6" w:rsidP="00BE52B6">
            <w:pPr>
              <w:rPr>
                <w:b/>
              </w:rPr>
            </w:pPr>
            <w:r w:rsidRPr="00BE52B6">
              <w:rPr>
                <w:b/>
              </w:rPr>
              <w:t>Privacy or compliance risk</w:t>
            </w:r>
          </w:p>
          <w:p w14:paraId="74216D8F" w14:textId="77777777" w:rsidR="00BE52B6" w:rsidRPr="00BE52B6" w:rsidRDefault="00BE52B6" w:rsidP="00BE52B6">
            <w:pPr>
              <w:rPr>
                <w:b/>
              </w:rPr>
            </w:pPr>
            <w:r w:rsidRPr="00BE52B6">
              <w:rPr>
                <w:b/>
              </w:rPr>
              <w:t>(to individuals/ to institution)</w:t>
            </w:r>
          </w:p>
          <w:p w14:paraId="4175055B" w14:textId="77777777" w:rsidR="00BE52B6" w:rsidRPr="00BE52B6" w:rsidRDefault="00BE52B6" w:rsidP="00BE52B6">
            <w:pPr>
              <w:rPr>
                <w:b/>
              </w:rPr>
            </w:pPr>
          </w:p>
        </w:tc>
        <w:tc>
          <w:tcPr>
            <w:tcW w:w="2160" w:type="dxa"/>
          </w:tcPr>
          <w:p w14:paraId="415B4EF2" w14:textId="77777777" w:rsidR="00BE52B6" w:rsidRPr="00BE52B6" w:rsidRDefault="00BE52B6" w:rsidP="00BE52B6">
            <w:pPr>
              <w:rPr>
                <w:b/>
              </w:rPr>
            </w:pPr>
            <w:r w:rsidRPr="00BE52B6">
              <w:rPr>
                <w:b/>
              </w:rPr>
              <w:t>Mitigation/solution</w:t>
            </w:r>
          </w:p>
        </w:tc>
        <w:tc>
          <w:tcPr>
            <w:tcW w:w="1710" w:type="dxa"/>
          </w:tcPr>
          <w:p w14:paraId="66F0806A" w14:textId="77777777" w:rsidR="00BE52B6" w:rsidRPr="00BE52B6" w:rsidRDefault="00BE52B6" w:rsidP="00BE52B6">
            <w:pPr>
              <w:rPr>
                <w:b/>
              </w:rPr>
            </w:pPr>
            <w:r w:rsidRPr="00BE52B6">
              <w:rPr>
                <w:b/>
              </w:rPr>
              <w:t>Result (e.g. is risk reduced, accepted, eliminated)</w:t>
            </w:r>
          </w:p>
        </w:tc>
        <w:tc>
          <w:tcPr>
            <w:tcW w:w="2160" w:type="dxa"/>
          </w:tcPr>
          <w:p w14:paraId="337B4EEE" w14:textId="77777777" w:rsidR="00BE52B6" w:rsidRPr="00BE52B6" w:rsidRDefault="00BE52B6" w:rsidP="00BE52B6">
            <w:pPr>
              <w:rPr>
                <w:b/>
              </w:rPr>
            </w:pPr>
            <w:r w:rsidRPr="00BE52B6">
              <w:rPr>
                <w:b/>
              </w:rPr>
              <w:t>Evaluation (is the final impact on individuals after implementing each solution a justified, compliant and proportionate response to the aims of the project?)</w:t>
            </w:r>
          </w:p>
        </w:tc>
      </w:tr>
      <w:tr w:rsidR="00BE52B6" w14:paraId="620DBFDD" w14:textId="77777777" w:rsidTr="000E0F9D">
        <w:tc>
          <w:tcPr>
            <w:tcW w:w="715" w:type="dxa"/>
          </w:tcPr>
          <w:p w14:paraId="54C238A3" w14:textId="77777777" w:rsidR="00BE52B6" w:rsidRDefault="000E0F9D" w:rsidP="00BE52B6">
            <w:r>
              <w:t>1</w:t>
            </w:r>
          </w:p>
        </w:tc>
        <w:tc>
          <w:tcPr>
            <w:tcW w:w="2970" w:type="dxa"/>
          </w:tcPr>
          <w:p w14:paraId="3A03A3A0" w14:textId="77777777" w:rsidR="00BE52B6" w:rsidRDefault="00BE52B6" w:rsidP="00BE52B6"/>
          <w:p w14:paraId="38A905DF" w14:textId="77777777" w:rsidR="000E0F9D" w:rsidRDefault="000E0F9D" w:rsidP="00BE52B6"/>
          <w:p w14:paraId="47530032" w14:textId="77777777" w:rsidR="000E0F9D" w:rsidRDefault="000E0F9D" w:rsidP="00BE52B6"/>
          <w:p w14:paraId="563B633E" w14:textId="77777777" w:rsidR="000E0F9D" w:rsidRDefault="000E0F9D" w:rsidP="00BE52B6"/>
        </w:tc>
        <w:tc>
          <w:tcPr>
            <w:tcW w:w="2160" w:type="dxa"/>
          </w:tcPr>
          <w:p w14:paraId="3F5B1CA3" w14:textId="77777777" w:rsidR="00BE52B6" w:rsidRDefault="00BE52B6" w:rsidP="00BE52B6"/>
        </w:tc>
        <w:tc>
          <w:tcPr>
            <w:tcW w:w="1710" w:type="dxa"/>
          </w:tcPr>
          <w:p w14:paraId="25666E43" w14:textId="77777777" w:rsidR="00BE52B6" w:rsidRDefault="00BE52B6" w:rsidP="00BE52B6"/>
        </w:tc>
        <w:tc>
          <w:tcPr>
            <w:tcW w:w="2160" w:type="dxa"/>
          </w:tcPr>
          <w:p w14:paraId="65A0BA08" w14:textId="77777777" w:rsidR="00BE52B6" w:rsidRDefault="00BE52B6" w:rsidP="00BE52B6"/>
        </w:tc>
      </w:tr>
      <w:tr w:rsidR="00BE52B6" w14:paraId="07C6CFE3" w14:textId="77777777" w:rsidTr="000E0F9D">
        <w:tc>
          <w:tcPr>
            <w:tcW w:w="715" w:type="dxa"/>
          </w:tcPr>
          <w:p w14:paraId="44865DE6" w14:textId="77777777" w:rsidR="00BE52B6" w:rsidRDefault="000E0F9D" w:rsidP="00BE52B6">
            <w:r>
              <w:t>2</w:t>
            </w:r>
          </w:p>
        </w:tc>
        <w:tc>
          <w:tcPr>
            <w:tcW w:w="2970" w:type="dxa"/>
          </w:tcPr>
          <w:p w14:paraId="71CD0782" w14:textId="77777777" w:rsidR="00BE52B6" w:rsidRDefault="00BE52B6" w:rsidP="00BE52B6"/>
          <w:p w14:paraId="61A606F4" w14:textId="77777777" w:rsidR="000E0F9D" w:rsidRDefault="000E0F9D" w:rsidP="00BE52B6"/>
          <w:p w14:paraId="39659AE1" w14:textId="77777777" w:rsidR="000E0F9D" w:rsidRDefault="000E0F9D" w:rsidP="00BE52B6"/>
          <w:p w14:paraId="09F37438" w14:textId="77777777" w:rsidR="000E0F9D" w:rsidRDefault="000E0F9D" w:rsidP="00BE52B6"/>
        </w:tc>
        <w:tc>
          <w:tcPr>
            <w:tcW w:w="2160" w:type="dxa"/>
          </w:tcPr>
          <w:p w14:paraId="5BBE50F3" w14:textId="77777777" w:rsidR="00BE52B6" w:rsidRDefault="00BE52B6" w:rsidP="00BE52B6"/>
        </w:tc>
        <w:tc>
          <w:tcPr>
            <w:tcW w:w="1710" w:type="dxa"/>
          </w:tcPr>
          <w:p w14:paraId="2F34547E" w14:textId="77777777" w:rsidR="00BE52B6" w:rsidRDefault="00BE52B6" w:rsidP="00BE52B6"/>
        </w:tc>
        <w:tc>
          <w:tcPr>
            <w:tcW w:w="2160" w:type="dxa"/>
          </w:tcPr>
          <w:p w14:paraId="059A33ED" w14:textId="77777777" w:rsidR="00BE52B6" w:rsidRDefault="00BE52B6" w:rsidP="00BE52B6"/>
        </w:tc>
      </w:tr>
      <w:tr w:rsidR="00BE52B6" w14:paraId="30372C46" w14:textId="77777777" w:rsidTr="000E0F9D">
        <w:tc>
          <w:tcPr>
            <w:tcW w:w="715" w:type="dxa"/>
          </w:tcPr>
          <w:p w14:paraId="7121E132" w14:textId="77777777" w:rsidR="00BE52B6" w:rsidRDefault="000E0F9D" w:rsidP="00BE52B6">
            <w:r>
              <w:t>3</w:t>
            </w:r>
          </w:p>
        </w:tc>
        <w:tc>
          <w:tcPr>
            <w:tcW w:w="2970" w:type="dxa"/>
          </w:tcPr>
          <w:p w14:paraId="3BC94209" w14:textId="77777777" w:rsidR="00BE52B6" w:rsidRDefault="00BE52B6" w:rsidP="00BE52B6"/>
          <w:p w14:paraId="32F72B50" w14:textId="77777777" w:rsidR="000E0F9D" w:rsidRDefault="000E0F9D" w:rsidP="00BE52B6"/>
          <w:p w14:paraId="4F455FF2" w14:textId="77777777" w:rsidR="000E0F9D" w:rsidRDefault="000E0F9D" w:rsidP="00BE52B6"/>
          <w:p w14:paraId="337EB67C" w14:textId="77777777" w:rsidR="000E0F9D" w:rsidRDefault="000E0F9D" w:rsidP="00BE52B6"/>
        </w:tc>
        <w:tc>
          <w:tcPr>
            <w:tcW w:w="2160" w:type="dxa"/>
          </w:tcPr>
          <w:p w14:paraId="1F2B7848" w14:textId="77777777" w:rsidR="00BE52B6" w:rsidRDefault="00BE52B6" w:rsidP="00BE52B6"/>
        </w:tc>
        <w:tc>
          <w:tcPr>
            <w:tcW w:w="1710" w:type="dxa"/>
          </w:tcPr>
          <w:p w14:paraId="61B235B3" w14:textId="77777777" w:rsidR="00BE52B6" w:rsidRDefault="00BE52B6" w:rsidP="00BE52B6"/>
        </w:tc>
        <w:tc>
          <w:tcPr>
            <w:tcW w:w="2160" w:type="dxa"/>
          </w:tcPr>
          <w:p w14:paraId="0CC3022D" w14:textId="77777777" w:rsidR="00BE52B6" w:rsidRDefault="00BE52B6" w:rsidP="00BE52B6"/>
        </w:tc>
      </w:tr>
      <w:tr w:rsidR="00BE52B6" w14:paraId="142F84CC" w14:textId="77777777" w:rsidTr="000E0F9D">
        <w:tc>
          <w:tcPr>
            <w:tcW w:w="715" w:type="dxa"/>
          </w:tcPr>
          <w:p w14:paraId="4FAA4E8C" w14:textId="77777777" w:rsidR="00BE52B6" w:rsidRDefault="000E0F9D" w:rsidP="00BE52B6">
            <w:r>
              <w:t>4</w:t>
            </w:r>
          </w:p>
        </w:tc>
        <w:tc>
          <w:tcPr>
            <w:tcW w:w="2970" w:type="dxa"/>
          </w:tcPr>
          <w:p w14:paraId="539437E3" w14:textId="77777777" w:rsidR="00BE52B6" w:rsidRDefault="00BE52B6" w:rsidP="00BE52B6"/>
          <w:p w14:paraId="7830CFEF" w14:textId="77777777" w:rsidR="000E0F9D" w:rsidRDefault="000E0F9D" w:rsidP="00BE52B6"/>
          <w:p w14:paraId="03A6072D" w14:textId="77777777" w:rsidR="000E0F9D" w:rsidRDefault="000E0F9D" w:rsidP="00BE52B6"/>
          <w:p w14:paraId="136E0CDC" w14:textId="77777777" w:rsidR="000E0F9D" w:rsidRDefault="000E0F9D" w:rsidP="00BE52B6"/>
        </w:tc>
        <w:tc>
          <w:tcPr>
            <w:tcW w:w="2160" w:type="dxa"/>
          </w:tcPr>
          <w:p w14:paraId="7FF020A5" w14:textId="77777777" w:rsidR="00BE52B6" w:rsidRDefault="00BE52B6" w:rsidP="00BE52B6"/>
        </w:tc>
        <w:tc>
          <w:tcPr>
            <w:tcW w:w="1710" w:type="dxa"/>
          </w:tcPr>
          <w:p w14:paraId="3A215A25" w14:textId="77777777" w:rsidR="00BE52B6" w:rsidRDefault="00BE52B6" w:rsidP="00BE52B6"/>
        </w:tc>
        <w:tc>
          <w:tcPr>
            <w:tcW w:w="2160" w:type="dxa"/>
          </w:tcPr>
          <w:p w14:paraId="2C8C0F31" w14:textId="77777777" w:rsidR="00BE52B6" w:rsidRDefault="00BE52B6" w:rsidP="00BE52B6"/>
        </w:tc>
      </w:tr>
      <w:tr w:rsidR="00BE52B6" w14:paraId="5D48A2B4" w14:textId="77777777" w:rsidTr="000E0F9D">
        <w:tc>
          <w:tcPr>
            <w:tcW w:w="715" w:type="dxa"/>
          </w:tcPr>
          <w:p w14:paraId="7E065036" w14:textId="77777777" w:rsidR="00BE52B6" w:rsidRDefault="000E0F9D" w:rsidP="00BE52B6">
            <w:r>
              <w:t>5</w:t>
            </w:r>
          </w:p>
        </w:tc>
        <w:tc>
          <w:tcPr>
            <w:tcW w:w="2970" w:type="dxa"/>
          </w:tcPr>
          <w:p w14:paraId="53401A1B" w14:textId="77777777" w:rsidR="00BE52B6" w:rsidRDefault="00BE52B6" w:rsidP="00BE52B6"/>
          <w:p w14:paraId="5D366CA0" w14:textId="77777777" w:rsidR="000E0F9D" w:rsidRDefault="000E0F9D" w:rsidP="00BE52B6"/>
          <w:p w14:paraId="0BF228C5" w14:textId="77777777" w:rsidR="000E0F9D" w:rsidRDefault="000E0F9D" w:rsidP="00BE52B6"/>
          <w:p w14:paraId="6412BD98" w14:textId="77777777" w:rsidR="000E0F9D" w:rsidRDefault="000E0F9D" w:rsidP="00BE52B6"/>
        </w:tc>
        <w:tc>
          <w:tcPr>
            <w:tcW w:w="2160" w:type="dxa"/>
          </w:tcPr>
          <w:p w14:paraId="3E005A9E" w14:textId="77777777" w:rsidR="00BE52B6" w:rsidRDefault="00BE52B6" w:rsidP="00BE52B6"/>
        </w:tc>
        <w:tc>
          <w:tcPr>
            <w:tcW w:w="1710" w:type="dxa"/>
          </w:tcPr>
          <w:p w14:paraId="2EA1368B" w14:textId="77777777" w:rsidR="00BE52B6" w:rsidRDefault="00BE52B6" w:rsidP="00BE52B6"/>
        </w:tc>
        <w:tc>
          <w:tcPr>
            <w:tcW w:w="2160" w:type="dxa"/>
          </w:tcPr>
          <w:p w14:paraId="79B62F7C" w14:textId="77777777" w:rsidR="00BE52B6" w:rsidRDefault="00BE52B6" w:rsidP="00BE52B6"/>
        </w:tc>
      </w:tr>
    </w:tbl>
    <w:p w14:paraId="4696BA91" w14:textId="77777777" w:rsidR="00BE52B6" w:rsidRDefault="00BE52B6" w:rsidP="00BE52B6"/>
    <w:p w14:paraId="1F802B16" w14:textId="77777777" w:rsidR="002E0037" w:rsidRDefault="002E0037" w:rsidP="00BE52B6"/>
    <w:p w14:paraId="1301BFBD" w14:textId="77777777" w:rsidR="00A549AA" w:rsidRDefault="00A549AA" w:rsidP="002E0037">
      <w:pPr>
        <w:rPr>
          <w:b/>
          <w:sz w:val="32"/>
          <w:szCs w:val="32"/>
        </w:rPr>
      </w:pPr>
    </w:p>
    <w:p w14:paraId="452579D8" w14:textId="386D4312" w:rsidR="002E0037" w:rsidRPr="002E0037" w:rsidRDefault="002E0037" w:rsidP="002E0037">
      <w:pPr>
        <w:rPr>
          <w:sz w:val="32"/>
          <w:szCs w:val="32"/>
        </w:rPr>
      </w:pPr>
      <w:r w:rsidRPr="002E0037">
        <w:rPr>
          <w:b/>
          <w:sz w:val="32"/>
          <w:szCs w:val="32"/>
        </w:rPr>
        <w:lastRenderedPageBreak/>
        <w:t>Step five:</w:t>
      </w:r>
      <w:r w:rsidRPr="002E0037">
        <w:rPr>
          <w:sz w:val="32"/>
          <w:szCs w:val="32"/>
        </w:rPr>
        <w:t xml:space="preserve"> Sign off and record the </w:t>
      </w:r>
      <w:r w:rsidR="00B65C31">
        <w:rPr>
          <w:sz w:val="32"/>
          <w:szCs w:val="32"/>
        </w:rPr>
        <w:t>D</w:t>
      </w:r>
      <w:r w:rsidRPr="002E0037">
        <w:rPr>
          <w:sz w:val="32"/>
          <w:szCs w:val="32"/>
        </w:rPr>
        <w:t xml:space="preserve">PIA </w:t>
      </w:r>
      <w:proofErr w:type="gramStart"/>
      <w:r w:rsidRPr="002E0037">
        <w:rPr>
          <w:sz w:val="32"/>
          <w:szCs w:val="32"/>
        </w:rPr>
        <w:t>outcomes</w:t>
      </w:r>
      <w:proofErr w:type="gramEnd"/>
    </w:p>
    <w:p w14:paraId="49C0388C" w14:textId="77777777" w:rsidR="002E0037" w:rsidRDefault="002E0037" w:rsidP="002E0037">
      <w:r>
        <w:t>Who has approved the privacy risks involved in the project? What solutions need to be implemented?</w:t>
      </w:r>
    </w:p>
    <w:p w14:paraId="6E462DF8" w14:textId="77777777" w:rsidR="002E0037" w:rsidRDefault="002E0037" w:rsidP="00BE52B6"/>
    <w:tbl>
      <w:tblPr>
        <w:tblStyle w:val="TableGrid"/>
        <w:tblW w:w="0" w:type="auto"/>
        <w:tblLook w:val="04A0" w:firstRow="1" w:lastRow="0" w:firstColumn="1" w:lastColumn="0" w:noHBand="0" w:noVBand="1"/>
      </w:tblPr>
      <w:tblGrid>
        <w:gridCol w:w="1075"/>
        <w:gridCol w:w="3599"/>
        <w:gridCol w:w="2338"/>
        <w:gridCol w:w="2338"/>
      </w:tblGrid>
      <w:tr w:rsidR="00EE7CEB" w14:paraId="23E78C55" w14:textId="77777777" w:rsidTr="00EE7CEB">
        <w:tc>
          <w:tcPr>
            <w:tcW w:w="1075" w:type="dxa"/>
          </w:tcPr>
          <w:p w14:paraId="155E7E81" w14:textId="77777777" w:rsidR="00EE7CEB" w:rsidRPr="00EE7CEB" w:rsidRDefault="00EE7CEB" w:rsidP="00BE52B6">
            <w:pPr>
              <w:rPr>
                <w:b/>
                <w:sz w:val="24"/>
                <w:szCs w:val="24"/>
              </w:rPr>
            </w:pPr>
            <w:r>
              <w:rPr>
                <w:b/>
                <w:sz w:val="24"/>
                <w:szCs w:val="24"/>
              </w:rPr>
              <w:t xml:space="preserve">Risk </w:t>
            </w:r>
            <w:r w:rsidRPr="00EE7CEB">
              <w:rPr>
                <w:b/>
                <w:sz w:val="24"/>
                <w:szCs w:val="24"/>
              </w:rPr>
              <w:t>no.</w:t>
            </w:r>
          </w:p>
        </w:tc>
        <w:tc>
          <w:tcPr>
            <w:tcW w:w="3599" w:type="dxa"/>
          </w:tcPr>
          <w:p w14:paraId="6527D4A2" w14:textId="77777777" w:rsidR="00EE7CEB" w:rsidRPr="00EE7CEB" w:rsidRDefault="00EE7CEB" w:rsidP="00BE52B6">
            <w:pPr>
              <w:rPr>
                <w:b/>
                <w:sz w:val="24"/>
                <w:szCs w:val="24"/>
              </w:rPr>
            </w:pPr>
            <w:r w:rsidRPr="00EE7CEB">
              <w:rPr>
                <w:b/>
                <w:sz w:val="24"/>
                <w:szCs w:val="24"/>
              </w:rPr>
              <w:t>Description of Risk</w:t>
            </w:r>
          </w:p>
        </w:tc>
        <w:tc>
          <w:tcPr>
            <w:tcW w:w="2338" w:type="dxa"/>
          </w:tcPr>
          <w:p w14:paraId="4415266A" w14:textId="77777777" w:rsidR="00EE7CEB" w:rsidRPr="00EE7CEB" w:rsidRDefault="00EE7CEB" w:rsidP="00BE52B6">
            <w:pPr>
              <w:rPr>
                <w:b/>
                <w:sz w:val="24"/>
                <w:szCs w:val="24"/>
              </w:rPr>
            </w:pPr>
            <w:r w:rsidRPr="00EE7CEB">
              <w:rPr>
                <w:b/>
                <w:sz w:val="24"/>
                <w:szCs w:val="24"/>
              </w:rPr>
              <w:t>Approved Solution</w:t>
            </w:r>
          </w:p>
        </w:tc>
        <w:tc>
          <w:tcPr>
            <w:tcW w:w="2338" w:type="dxa"/>
          </w:tcPr>
          <w:p w14:paraId="7A6F88FF" w14:textId="77777777" w:rsidR="00EE7CEB" w:rsidRPr="00EE7CEB" w:rsidRDefault="00EE7CEB" w:rsidP="00BE52B6">
            <w:pPr>
              <w:rPr>
                <w:b/>
                <w:sz w:val="24"/>
                <w:szCs w:val="24"/>
              </w:rPr>
            </w:pPr>
            <w:r w:rsidRPr="00EE7CEB">
              <w:rPr>
                <w:b/>
                <w:sz w:val="24"/>
                <w:szCs w:val="24"/>
              </w:rPr>
              <w:t>Approved by</w:t>
            </w:r>
          </w:p>
        </w:tc>
      </w:tr>
      <w:tr w:rsidR="00EE7CEB" w14:paraId="772DD516" w14:textId="77777777" w:rsidTr="00EE7CEB">
        <w:tc>
          <w:tcPr>
            <w:tcW w:w="1075" w:type="dxa"/>
          </w:tcPr>
          <w:p w14:paraId="04FF6FBA" w14:textId="77777777" w:rsidR="00EE7CEB" w:rsidRDefault="00EE7CEB" w:rsidP="00BE52B6"/>
          <w:p w14:paraId="566DD3B0" w14:textId="77777777" w:rsidR="00EE7CEB" w:rsidRDefault="00EE7CEB" w:rsidP="00BE52B6"/>
        </w:tc>
        <w:tc>
          <w:tcPr>
            <w:tcW w:w="3599" w:type="dxa"/>
          </w:tcPr>
          <w:p w14:paraId="4E5EEBB7" w14:textId="77777777" w:rsidR="00EE7CEB" w:rsidRDefault="00EE7CEB" w:rsidP="00BE52B6"/>
        </w:tc>
        <w:tc>
          <w:tcPr>
            <w:tcW w:w="2338" w:type="dxa"/>
          </w:tcPr>
          <w:p w14:paraId="2A85B116" w14:textId="77777777" w:rsidR="00EE7CEB" w:rsidRDefault="00EE7CEB" w:rsidP="00BE52B6"/>
        </w:tc>
        <w:tc>
          <w:tcPr>
            <w:tcW w:w="2338" w:type="dxa"/>
          </w:tcPr>
          <w:p w14:paraId="65E75828" w14:textId="77777777" w:rsidR="00EE7CEB" w:rsidRDefault="00EE7CEB" w:rsidP="00BE52B6"/>
        </w:tc>
      </w:tr>
      <w:tr w:rsidR="00EE7CEB" w14:paraId="4EB3927E" w14:textId="77777777" w:rsidTr="00EE7CEB">
        <w:tc>
          <w:tcPr>
            <w:tcW w:w="1075" w:type="dxa"/>
          </w:tcPr>
          <w:p w14:paraId="3454B609" w14:textId="77777777" w:rsidR="00EE7CEB" w:rsidRDefault="00EE7CEB" w:rsidP="00BE52B6"/>
          <w:p w14:paraId="30D859A7" w14:textId="77777777" w:rsidR="00EE7CEB" w:rsidRDefault="00EE7CEB" w:rsidP="00BE52B6"/>
        </w:tc>
        <w:tc>
          <w:tcPr>
            <w:tcW w:w="3599" w:type="dxa"/>
          </w:tcPr>
          <w:p w14:paraId="76F42219" w14:textId="77777777" w:rsidR="00EE7CEB" w:rsidRDefault="00EE7CEB" w:rsidP="00BE52B6"/>
        </w:tc>
        <w:tc>
          <w:tcPr>
            <w:tcW w:w="2338" w:type="dxa"/>
          </w:tcPr>
          <w:p w14:paraId="0ECD0F66" w14:textId="77777777" w:rsidR="00EE7CEB" w:rsidRDefault="00EE7CEB" w:rsidP="00BE52B6"/>
        </w:tc>
        <w:tc>
          <w:tcPr>
            <w:tcW w:w="2338" w:type="dxa"/>
          </w:tcPr>
          <w:p w14:paraId="6BD46856" w14:textId="77777777" w:rsidR="00EE7CEB" w:rsidRDefault="00EE7CEB" w:rsidP="00BE52B6"/>
        </w:tc>
      </w:tr>
      <w:tr w:rsidR="00EE7CEB" w14:paraId="25FD4285" w14:textId="77777777" w:rsidTr="00EE7CEB">
        <w:tc>
          <w:tcPr>
            <w:tcW w:w="1075" w:type="dxa"/>
          </w:tcPr>
          <w:p w14:paraId="5A07D14D" w14:textId="77777777" w:rsidR="00EE7CEB" w:rsidRDefault="00EE7CEB" w:rsidP="00BE52B6"/>
          <w:p w14:paraId="78F55587" w14:textId="77777777" w:rsidR="00EE7CEB" w:rsidRDefault="00EE7CEB" w:rsidP="00BE52B6"/>
        </w:tc>
        <w:tc>
          <w:tcPr>
            <w:tcW w:w="3599" w:type="dxa"/>
          </w:tcPr>
          <w:p w14:paraId="76DF2515" w14:textId="77777777" w:rsidR="00EE7CEB" w:rsidRDefault="00EE7CEB" w:rsidP="00BE52B6"/>
        </w:tc>
        <w:tc>
          <w:tcPr>
            <w:tcW w:w="2338" w:type="dxa"/>
          </w:tcPr>
          <w:p w14:paraId="699E9F5F" w14:textId="77777777" w:rsidR="00EE7CEB" w:rsidRDefault="00EE7CEB" w:rsidP="00BE52B6"/>
        </w:tc>
        <w:tc>
          <w:tcPr>
            <w:tcW w:w="2338" w:type="dxa"/>
          </w:tcPr>
          <w:p w14:paraId="0554EC63" w14:textId="77777777" w:rsidR="00EE7CEB" w:rsidRDefault="00EE7CEB" w:rsidP="00BE52B6"/>
        </w:tc>
      </w:tr>
    </w:tbl>
    <w:p w14:paraId="7FEDB6C3" w14:textId="77777777" w:rsidR="002E0037" w:rsidRDefault="002E0037" w:rsidP="00BE52B6"/>
    <w:p w14:paraId="5D895DDC" w14:textId="77777777" w:rsidR="002E0037" w:rsidRDefault="002E0037" w:rsidP="00BE52B6"/>
    <w:p w14:paraId="79E2A70C" w14:textId="77777777" w:rsidR="00EE7CEB" w:rsidRDefault="00EE7CEB" w:rsidP="00BE52B6"/>
    <w:p w14:paraId="072F674E" w14:textId="77777777" w:rsidR="00EE7CEB" w:rsidRDefault="00EE7CEB" w:rsidP="00BE52B6"/>
    <w:p w14:paraId="409ADD33" w14:textId="77777777" w:rsidR="00EE7CEB" w:rsidRDefault="00EE7CEB" w:rsidP="00BE52B6"/>
    <w:p w14:paraId="1024BA68" w14:textId="52B2E926" w:rsidR="00EE7CEB" w:rsidRPr="00EE7CEB" w:rsidRDefault="00EE7CEB" w:rsidP="00EE7CEB">
      <w:pPr>
        <w:rPr>
          <w:sz w:val="32"/>
          <w:szCs w:val="32"/>
        </w:rPr>
      </w:pPr>
      <w:r w:rsidRPr="00EE7CEB">
        <w:rPr>
          <w:b/>
          <w:sz w:val="32"/>
          <w:szCs w:val="32"/>
        </w:rPr>
        <w:t>Step six:</w:t>
      </w:r>
      <w:r w:rsidRPr="00EE7CEB">
        <w:rPr>
          <w:sz w:val="32"/>
          <w:szCs w:val="32"/>
        </w:rPr>
        <w:t xml:space="preserve"> Integrate the </w:t>
      </w:r>
      <w:r w:rsidR="00B65C31">
        <w:rPr>
          <w:sz w:val="32"/>
          <w:szCs w:val="32"/>
        </w:rPr>
        <w:t>D</w:t>
      </w:r>
      <w:r w:rsidRPr="00EE7CEB">
        <w:rPr>
          <w:sz w:val="32"/>
          <w:szCs w:val="32"/>
        </w:rPr>
        <w:t xml:space="preserve">PIA outcomes back into the project </w:t>
      </w:r>
      <w:proofErr w:type="gramStart"/>
      <w:r w:rsidRPr="00EE7CEB">
        <w:rPr>
          <w:sz w:val="32"/>
          <w:szCs w:val="32"/>
        </w:rPr>
        <w:t>plan</w:t>
      </w:r>
      <w:proofErr w:type="gramEnd"/>
      <w:r w:rsidRPr="00EE7CEB">
        <w:rPr>
          <w:sz w:val="32"/>
          <w:szCs w:val="32"/>
        </w:rPr>
        <w:t xml:space="preserve"> </w:t>
      </w:r>
    </w:p>
    <w:p w14:paraId="6C0FE931" w14:textId="34A73EF5" w:rsidR="00EE7CEB" w:rsidRDefault="00EE7CEB" w:rsidP="00EE7CEB">
      <w:r>
        <w:t xml:space="preserve">Who is responsible for integrating the </w:t>
      </w:r>
      <w:r w:rsidR="00B65C31">
        <w:t>D</w:t>
      </w:r>
      <w:r>
        <w:t>PIA outcomes back into the project plan and updating any project management paperwork? Who is responsible for implementing the solutions that have been approved? Who is the contact for any privacy concerns which may arise in the future?</w:t>
      </w:r>
    </w:p>
    <w:p w14:paraId="3971EC98" w14:textId="77777777" w:rsidR="00EE7CEB" w:rsidRDefault="00EE7CEB" w:rsidP="00EE7CEB"/>
    <w:tbl>
      <w:tblPr>
        <w:tblStyle w:val="TableGrid"/>
        <w:tblW w:w="0" w:type="auto"/>
        <w:tblLook w:val="04A0" w:firstRow="1" w:lastRow="0" w:firstColumn="1" w:lastColumn="0" w:noHBand="0" w:noVBand="1"/>
      </w:tblPr>
      <w:tblGrid>
        <w:gridCol w:w="3116"/>
        <w:gridCol w:w="3117"/>
        <w:gridCol w:w="3117"/>
      </w:tblGrid>
      <w:tr w:rsidR="00EE7CEB" w14:paraId="703705B4" w14:textId="77777777" w:rsidTr="00EE7CEB">
        <w:tc>
          <w:tcPr>
            <w:tcW w:w="3116" w:type="dxa"/>
          </w:tcPr>
          <w:p w14:paraId="628E5D5B" w14:textId="77777777" w:rsidR="00EE7CEB" w:rsidRDefault="00EE7CEB" w:rsidP="00EE7CEB">
            <w:r>
              <w:t>Action to be taken</w:t>
            </w:r>
          </w:p>
        </w:tc>
        <w:tc>
          <w:tcPr>
            <w:tcW w:w="3117" w:type="dxa"/>
          </w:tcPr>
          <w:p w14:paraId="0AA0599B" w14:textId="77777777" w:rsidR="00EE7CEB" w:rsidRDefault="00EE7CEB" w:rsidP="00EE7CEB">
            <w:r>
              <w:t>Date for completion of actions</w:t>
            </w:r>
          </w:p>
        </w:tc>
        <w:tc>
          <w:tcPr>
            <w:tcW w:w="3117" w:type="dxa"/>
          </w:tcPr>
          <w:p w14:paraId="449A5837" w14:textId="77777777" w:rsidR="00EE7CEB" w:rsidRDefault="00EE7CEB" w:rsidP="00EE7CEB">
            <w:r>
              <w:t>Responsibility for action</w:t>
            </w:r>
          </w:p>
        </w:tc>
      </w:tr>
      <w:tr w:rsidR="00EE7CEB" w14:paraId="0CD7B646" w14:textId="77777777" w:rsidTr="00EE7CEB">
        <w:tc>
          <w:tcPr>
            <w:tcW w:w="3116" w:type="dxa"/>
          </w:tcPr>
          <w:p w14:paraId="09E2AE6C" w14:textId="77777777" w:rsidR="00EE7CEB" w:rsidRDefault="00EE7CEB" w:rsidP="00EE7CEB"/>
          <w:p w14:paraId="584A2B97" w14:textId="77777777" w:rsidR="00EE7CEB" w:rsidRDefault="00EE7CEB" w:rsidP="00EE7CEB"/>
          <w:p w14:paraId="30772F33" w14:textId="77777777" w:rsidR="00EE7CEB" w:rsidRDefault="00EE7CEB" w:rsidP="00EE7CEB"/>
        </w:tc>
        <w:tc>
          <w:tcPr>
            <w:tcW w:w="3117" w:type="dxa"/>
          </w:tcPr>
          <w:p w14:paraId="675A8E38" w14:textId="77777777" w:rsidR="00EE7CEB" w:rsidRDefault="00EE7CEB" w:rsidP="00EE7CEB"/>
        </w:tc>
        <w:tc>
          <w:tcPr>
            <w:tcW w:w="3117" w:type="dxa"/>
          </w:tcPr>
          <w:p w14:paraId="180EDA41" w14:textId="77777777" w:rsidR="00EE7CEB" w:rsidRDefault="00EE7CEB" w:rsidP="00EE7CEB"/>
        </w:tc>
      </w:tr>
      <w:tr w:rsidR="00EE7CEB" w14:paraId="4517CD08" w14:textId="77777777" w:rsidTr="00EE7CEB">
        <w:tc>
          <w:tcPr>
            <w:tcW w:w="3116" w:type="dxa"/>
          </w:tcPr>
          <w:p w14:paraId="4A7859EB" w14:textId="77777777" w:rsidR="00EE7CEB" w:rsidRDefault="00EE7CEB" w:rsidP="00EE7CEB"/>
          <w:p w14:paraId="061E78F2" w14:textId="77777777" w:rsidR="00EE7CEB" w:rsidRDefault="00EE7CEB" w:rsidP="00EE7CEB"/>
          <w:p w14:paraId="5A1296F5" w14:textId="77777777" w:rsidR="00EE7CEB" w:rsidRDefault="00EE7CEB" w:rsidP="00EE7CEB"/>
        </w:tc>
        <w:tc>
          <w:tcPr>
            <w:tcW w:w="3117" w:type="dxa"/>
          </w:tcPr>
          <w:p w14:paraId="163613F1" w14:textId="77777777" w:rsidR="00EE7CEB" w:rsidRDefault="00EE7CEB" w:rsidP="00EE7CEB"/>
        </w:tc>
        <w:tc>
          <w:tcPr>
            <w:tcW w:w="3117" w:type="dxa"/>
          </w:tcPr>
          <w:p w14:paraId="33A7BD59" w14:textId="77777777" w:rsidR="00EE7CEB" w:rsidRDefault="00EE7CEB" w:rsidP="00EE7CEB"/>
        </w:tc>
      </w:tr>
      <w:tr w:rsidR="00EE7CEB" w14:paraId="4C556485" w14:textId="77777777" w:rsidTr="00EE7CEB">
        <w:tc>
          <w:tcPr>
            <w:tcW w:w="3116" w:type="dxa"/>
          </w:tcPr>
          <w:p w14:paraId="3D21939C" w14:textId="77777777" w:rsidR="00EE7CEB" w:rsidRDefault="00EE7CEB" w:rsidP="00EE7CEB"/>
          <w:p w14:paraId="4C288A22" w14:textId="77777777" w:rsidR="00EE7CEB" w:rsidRDefault="00EE7CEB" w:rsidP="00EE7CEB"/>
          <w:p w14:paraId="4A48189C" w14:textId="77777777" w:rsidR="00EE7CEB" w:rsidRDefault="00EE7CEB" w:rsidP="00EE7CEB"/>
        </w:tc>
        <w:tc>
          <w:tcPr>
            <w:tcW w:w="3117" w:type="dxa"/>
          </w:tcPr>
          <w:p w14:paraId="4AE505D8" w14:textId="77777777" w:rsidR="00EE7CEB" w:rsidRDefault="00EE7CEB" w:rsidP="00EE7CEB"/>
        </w:tc>
        <w:tc>
          <w:tcPr>
            <w:tcW w:w="3117" w:type="dxa"/>
          </w:tcPr>
          <w:p w14:paraId="4F1DFBE5" w14:textId="77777777" w:rsidR="00EE7CEB" w:rsidRDefault="00EE7CEB" w:rsidP="00EE7CEB"/>
        </w:tc>
      </w:tr>
    </w:tbl>
    <w:p w14:paraId="02FE247A" w14:textId="77777777" w:rsidR="00EE7CEB" w:rsidRDefault="00EE7CEB" w:rsidP="00EE7CEB"/>
    <w:p w14:paraId="6ACA0DD8" w14:textId="77777777" w:rsidR="00EE7CEB" w:rsidRDefault="00EE7CEB" w:rsidP="00EE7CEB">
      <w:pPr>
        <w:rPr>
          <w:b/>
        </w:rPr>
      </w:pPr>
      <w:r w:rsidRPr="00EE7CEB">
        <w:rPr>
          <w:b/>
        </w:rPr>
        <w:t>Contact for future privacy concerns</w:t>
      </w:r>
      <w:r>
        <w:rPr>
          <w:b/>
        </w:rPr>
        <w:t>:</w:t>
      </w:r>
    </w:p>
    <w:p w14:paraId="64821A25" w14:textId="77777777" w:rsidR="00320934" w:rsidRDefault="00320934" w:rsidP="00EE7CEB">
      <w:pPr>
        <w:rPr>
          <w:b/>
        </w:rPr>
      </w:pPr>
    </w:p>
    <w:p w14:paraId="6E31E5F7" w14:textId="77777777" w:rsidR="00320934" w:rsidRDefault="00320934" w:rsidP="00EE7CEB">
      <w:pPr>
        <w:rPr>
          <w:b/>
        </w:rPr>
      </w:pPr>
    </w:p>
    <w:p w14:paraId="0B501D7C" w14:textId="77777777" w:rsidR="00320934" w:rsidRDefault="00320934" w:rsidP="00EE7CEB">
      <w:pPr>
        <w:rPr>
          <w:b/>
        </w:rPr>
      </w:pPr>
    </w:p>
    <w:p w14:paraId="1B87CF21" w14:textId="77777777" w:rsidR="00E4025F" w:rsidRDefault="00E4025F" w:rsidP="00EE7CEB">
      <w:pPr>
        <w:rPr>
          <w:b/>
          <w:sz w:val="32"/>
          <w:szCs w:val="32"/>
        </w:rPr>
      </w:pPr>
    </w:p>
    <w:p w14:paraId="4421D77D" w14:textId="77777777" w:rsidR="00320934" w:rsidRPr="00E91CD3" w:rsidRDefault="00320934" w:rsidP="00EE7CEB">
      <w:pPr>
        <w:rPr>
          <w:b/>
          <w:sz w:val="32"/>
          <w:szCs w:val="32"/>
        </w:rPr>
      </w:pPr>
      <w:r w:rsidRPr="00E91CD3">
        <w:rPr>
          <w:b/>
          <w:sz w:val="32"/>
          <w:szCs w:val="32"/>
        </w:rPr>
        <w:lastRenderedPageBreak/>
        <w:t>APPENDIX</w:t>
      </w:r>
    </w:p>
    <w:p w14:paraId="6154C095" w14:textId="77777777" w:rsidR="00320934" w:rsidRDefault="00320934" w:rsidP="00603F42">
      <w:pPr>
        <w:spacing w:after="0"/>
        <w:rPr>
          <w:b/>
        </w:rPr>
      </w:pPr>
    </w:p>
    <w:p w14:paraId="0B6CFCBB" w14:textId="0F2702EA" w:rsidR="00E91CD3" w:rsidRPr="00E91CD3" w:rsidRDefault="00E91CD3" w:rsidP="00E91CD3">
      <w:pPr>
        <w:rPr>
          <w:b/>
          <w:sz w:val="32"/>
          <w:szCs w:val="32"/>
        </w:rPr>
      </w:pPr>
      <w:r w:rsidRPr="00E91CD3">
        <w:rPr>
          <w:b/>
          <w:sz w:val="32"/>
          <w:szCs w:val="32"/>
        </w:rPr>
        <w:t xml:space="preserve">Linking the </w:t>
      </w:r>
      <w:r w:rsidR="00B65C31">
        <w:rPr>
          <w:b/>
          <w:sz w:val="32"/>
          <w:szCs w:val="32"/>
        </w:rPr>
        <w:t>D</w:t>
      </w:r>
      <w:r w:rsidRPr="00E91CD3">
        <w:rPr>
          <w:b/>
          <w:sz w:val="32"/>
          <w:szCs w:val="32"/>
        </w:rPr>
        <w:t xml:space="preserve">PIA to the data protection principles </w:t>
      </w:r>
    </w:p>
    <w:p w14:paraId="6F285B49" w14:textId="37711C13" w:rsidR="00320934" w:rsidRDefault="00E91CD3" w:rsidP="00E91CD3">
      <w:r>
        <w:t xml:space="preserve">Answering some of these questions during the </w:t>
      </w:r>
      <w:r w:rsidR="00B65C31">
        <w:t>D</w:t>
      </w:r>
      <w:r>
        <w:t xml:space="preserve">PIA process will help you to identify where there is a risk that the project will fail to comply with </w:t>
      </w:r>
      <w:r w:rsidR="00B65C31">
        <w:t>data protection</w:t>
      </w:r>
      <w:r>
        <w:t xml:space="preserve"> or other relevant legislation, for example, the Human Rights Act.</w:t>
      </w:r>
    </w:p>
    <w:p w14:paraId="7A42F90D" w14:textId="77777777" w:rsidR="00E4025F" w:rsidRDefault="00E4025F" w:rsidP="00E91CD3">
      <w:pPr>
        <w:rPr>
          <w:b/>
          <w:sz w:val="24"/>
          <w:szCs w:val="24"/>
        </w:rPr>
      </w:pPr>
    </w:p>
    <w:p w14:paraId="76595989" w14:textId="77777777" w:rsidR="00E91CD3" w:rsidRPr="00E91CD3" w:rsidRDefault="00E91CD3" w:rsidP="00E91CD3">
      <w:pPr>
        <w:rPr>
          <w:b/>
          <w:sz w:val="24"/>
          <w:szCs w:val="24"/>
        </w:rPr>
      </w:pPr>
      <w:r w:rsidRPr="00E91CD3">
        <w:rPr>
          <w:b/>
          <w:sz w:val="24"/>
          <w:szCs w:val="24"/>
        </w:rPr>
        <w:t xml:space="preserve">Principle 1 </w:t>
      </w:r>
    </w:p>
    <w:p w14:paraId="5CCCD9AC" w14:textId="77777777" w:rsidR="00E91CD3" w:rsidRPr="00E91CD3" w:rsidRDefault="00E91CD3" w:rsidP="00E91CD3">
      <w:pPr>
        <w:rPr>
          <w:b/>
        </w:rPr>
      </w:pPr>
      <w:r w:rsidRPr="00E91CD3">
        <w:rPr>
          <w:b/>
        </w:rPr>
        <w:t xml:space="preserve">Personal data shall be processed fairly and lawfully and, in particular, shall not be processed unless: a) at least one of the conditions in Schedule 2 is met, and b) in the case of sensitive personal data, at least one of the conditions in Schedule 3 is also met. </w:t>
      </w:r>
    </w:p>
    <w:p w14:paraId="39C793E5" w14:textId="77777777" w:rsidR="00E91CD3" w:rsidRDefault="00E91CD3" w:rsidP="00E91CD3">
      <w:r>
        <w:t xml:space="preserve">Have you identified the purpose of the project? </w:t>
      </w:r>
    </w:p>
    <w:p w14:paraId="38818E0F" w14:textId="77777777" w:rsidR="00E91CD3" w:rsidRDefault="00E91CD3" w:rsidP="00E91CD3">
      <w:r>
        <w:t>How will individuals be told about the use of their personal data?</w:t>
      </w:r>
    </w:p>
    <w:p w14:paraId="5D33B56E" w14:textId="77777777" w:rsidR="00E91CD3" w:rsidRDefault="00E91CD3" w:rsidP="00E91CD3">
      <w:r>
        <w:t xml:space="preserve">Do you need to amend your privacy notices? </w:t>
      </w:r>
    </w:p>
    <w:p w14:paraId="23C430F4" w14:textId="77777777" w:rsidR="00E91CD3" w:rsidRDefault="00E91CD3" w:rsidP="00E91CD3">
      <w:r>
        <w:t xml:space="preserve">Have you established which conditions for processing apply? </w:t>
      </w:r>
    </w:p>
    <w:p w14:paraId="3896BB03" w14:textId="77777777" w:rsidR="00E91CD3" w:rsidRDefault="00E91CD3" w:rsidP="00E91CD3">
      <w:r>
        <w:t xml:space="preserve">If you are relying on consent to process personal data, how will this be collected and what will you do if it is withheld or withdrawn? </w:t>
      </w:r>
    </w:p>
    <w:p w14:paraId="099128AD" w14:textId="77777777" w:rsidR="00E91CD3" w:rsidRDefault="00E91CD3" w:rsidP="00E91CD3">
      <w:r>
        <w:t xml:space="preserve">If your organisation is subject to the Human Rights Act, you also need to consider: Will your actions interfere with the right to privacy under Article 8? </w:t>
      </w:r>
    </w:p>
    <w:p w14:paraId="20D22C5F" w14:textId="77777777" w:rsidR="00E91CD3" w:rsidRDefault="00E91CD3" w:rsidP="00E91CD3">
      <w:r>
        <w:t xml:space="preserve">Have you identified the social need and aims of the project? </w:t>
      </w:r>
    </w:p>
    <w:p w14:paraId="39FD02D7" w14:textId="77777777" w:rsidR="00E91CD3" w:rsidRDefault="00E91CD3" w:rsidP="00E91CD3">
      <w:r>
        <w:t>Are your actions a proportionate response to the social need?</w:t>
      </w:r>
    </w:p>
    <w:p w14:paraId="3A62D323" w14:textId="77777777" w:rsidR="00E91CD3" w:rsidRDefault="00E91CD3" w:rsidP="00E91CD3">
      <w:pPr>
        <w:rPr>
          <w:b/>
        </w:rPr>
      </w:pPr>
    </w:p>
    <w:p w14:paraId="7C4AC82B" w14:textId="77777777" w:rsidR="00E91CD3" w:rsidRPr="00E91CD3" w:rsidRDefault="00E91CD3" w:rsidP="00E91CD3">
      <w:pPr>
        <w:rPr>
          <w:b/>
          <w:sz w:val="24"/>
          <w:szCs w:val="24"/>
        </w:rPr>
      </w:pPr>
      <w:r w:rsidRPr="00E91CD3">
        <w:rPr>
          <w:b/>
          <w:sz w:val="24"/>
          <w:szCs w:val="24"/>
        </w:rPr>
        <w:t>Principle 2</w:t>
      </w:r>
    </w:p>
    <w:p w14:paraId="5BEE0D62" w14:textId="77777777" w:rsidR="00E91CD3" w:rsidRPr="00E91CD3" w:rsidRDefault="00E91CD3" w:rsidP="00E91CD3">
      <w:pPr>
        <w:rPr>
          <w:b/>
        </w:rPr>
      </w:pPr>
      <w:r w:rsidRPr="00E91CD3">
        <w:rPr>
          <w:b/>
        </w:rPr>
        <w:t xml:space="preserve">Personal data shall be obtained only for one or more specified and lawful purposes, and shall not be further processed in any manner incompatible with that purpose or those purposes. </w:t>
      </w:r>
    </w:p>
    <w:p w14:paraId="56845ADE" w14:textId="77777777" w:rsidR="00E91CD3" w:rsidRDefault="00E91CD3" w:rsidP="00E91CD3">
      <w:r>
        <w:t xml:space="preserve">Does your project plan cover all of the purposes for processing personal data? </w:t>
      </w:r>
    </w:p>
    <w:p w14:paraId="2E9ED090" w14:textId="77777777" w:rsidR="00E91CD3" w:rsidRDefault="00E91CD3" w:rsidP="00E91CD3">
      <w:r>
        <w:t xml:space="preserve">Have potential new purposes been identified as the scope of the project expands? </w:t>
      </w:r>
    </w:p>
    <w:p w14:paraId="1DB3FCF5" w14:textId="77777777" w:rsidR="00E91CD3" w:rsidRDefault="00E91CD3" w:rsidP="00E91CD3"/>
    <w:p w14:paraId="1CFBF1E9" w14:textId="77777777" w:rsidR="00E91CD3" w:rsidRPr="00E91CD3" w:rsidRDefault="00E91CD3" w:rsidP="00E91CD3">
      <w:pPr>
        <w:rPr>
          <w:b/>
          <w:sz w:val="24"/>
          <w:szCs w:val="24"/>
        </w:rPr>
      </w:pPr>
      <w:r w:rsidRPr="00E91CD3">
        <w:rPr>
          <w:b/>
          <w:sz w:val="24"/>
          <w:szCs w:val="24"/>
        </w:rPr>
        <w:t xml:space="preserve">Principle 3 </w:t>
      </w:r>
    </w:p>
    <w:p w14:paraId="087C463F" w14:textId="77777777" w:rsidR="00E91CD3" w:rsidRPr="00E91CD3" w:rsidRDefault="00E91CD3" w:rsidP="00E91CD3">
      <w:pPr>
        <w:rPr>
          <w:b/>
        </w:rPr>
      </w:pPr>
      <w:r w:rsidRPr="00E91CD3">
        <w:rPr>
          <w:b/>
        </w:rPr>
        <w:t>Personal data shall be adequate, relevant and not excessive in relation to the purpose or purposes for which they are processed.</w:t>
      </w:r>
    </w:p>
    <w:p w14:paraId="229FA71F" w14:textId="77777777" w:rsidR="00E91CD3" w:rsidRDefault="00E91CD3" w:rsidP="00E91CD3">
      <w:r>
        <w:t xml:space="preserve">Is the information you are using of good enough quality for the purposes it is used for? </w:t>
      </w:r>
    </w:p>
    <w:p w14:paraId="61DB07A2" w14:textId="77777777" w:rsidR="00E91CD3" w:rsidRDefault="00E91CD3" w:rsidP="00E91CD3">
      <w:r>
        <w:t>Which personal data could you not use, without compromising the needs of the project?</w:t>
      </w:r>
    </w:p>
    <w:p w14:paraId="2AC0B49C" w14:textId="77777777" w:rsidR="00E91CD3" w:rsidRDefault="00E91CD3" w:rsidP="00E91CD3"/>
    <w:p w14:paraId="3DDD8795" w14:textId="77777777" w:rsidR="00C614BB" w:rsidRPr="00C614BB" w:rsidRDefault="00C614BB" w:rsidP="00C614BB">
      <w:pPr>
        <w:rPr>
          <w:b/>
          <w:sz w:val="24"/>
          <w:szCs w:val="24"/>
        </w:rPr>
      </w:pPr>
      <w:r w:rsidRPr="00C614BB">
        <w:rPr>
          <w:b/>
          <w:sz w:val="24"/>
          <w:szCs w:val="24"/>
        </w:rPr>
        <w:t xml:space="preserve">Principle 4 </w:t>
      </w:r>
    </w:p>
    <w:p w14:paraId="76A740D5" w14:textId="77777777" w:rsidR="00C614BB" w:rsidRPr="00C614BB" w:rsidRDefault="00C614BB" w:rsidP="00C614BB">
      <w:pPr>
        <w:rPr>
          <w:b/>
        </w:rPr>
      </w:pPr>
      <w:r w:rsidRPr="00C614BB">
        <w:rPr>
          <w:b/>
        </w:rPr>
        <w:t xml:space="preserve">Personal data shall be accurate and, where necessary, kept up to date. </w:t>
      </w:r>
    </w:p>
    <w:p w14:paraId="096F2631" w14:textId="77777777" w:rsidR="00C614BB" w:rsidRDefault="00C614BB" w:rsidP="00C614BB">
      <w:r>
        <w:t xml:space="preserve">If you are procuring new software does it allow you to amend data when necessary? </w:t>
      </w:r>
    </w:p>
    <w:p w14:paraId="0818CE31" w14:textId="77777777" w:rsidR="00E91CD3" w:rsidRDefault="00C614BB" w:rsidP="00C614BB">
      <w:r>
        <w:t>How are you ensuring that personal data obtained from individuals or other organisations is accurate?</w:t>
      </w:r>
    </w:p>
    <w:p w14:paraId="3AAADD9B" w14:textId="77777777" w:rsidR="00C614BB" w:rsidRDefault="00C614BB" w:rsidP="00C614BB"/>
    <w:p w14:paraId="480458CD" w14:textId="77777777" w:rsidR="00E4025F" w:rsidRPr="00E4025F" w:rsidRDefault="00E4025F" w:rsidP="00E4025F">
      <w:pPr>
        <w:rPr>
          <w:b/>
          <w:sz w:val="24"/>
          <w:szCs w:val="24"/>
        </w:rPr>
      </w:pPr>
      <w:r w:rsidRPr="00E4025F">
        <w:rPr>
          <w:b/>
          <w:sz w:val="24"/>
          <w:szCs w:val="24"/>
        </w:rPr>
        <w:t xml:space="preserve">Principle 5 </w:t>
      </w:r>
    </w:p>
    <w:p w14:paraId="69CF93FA" w14:textId="77777777" w:rsidR="00E4025F" w:rsidRPr="00E4025F" w:rsidRDefault="00E4025F" w:rsidP="00E4025F">
      <w:pPr>
        <w:rPr>
          <w:b/>
        </w:rPr>
      </w:pPr>
      <w:r w:rsidRPr="00E4025F">
        <w:rPr>
          <w:b/>
        </w:rPr>
        <w:t>Personal data processed for any purpose or purposes shall not be kept for longer than necessary for that purpose or those purposes.</w:t>
      </w:r>
    </w:p>
    <w:p w14:paraId="5B6CC00D" w14:textId="77777777" w:rsidR="00E4025F" w:rsidRDefault="00E4025F" w:rsidP="00E4025F">
      <w:r>
        <w:t>What retention periods are suitable for the personal data you will be processing?</w:t>
      </w:r>
    </w:p>
    <w:p w14:paraId="76109194" w14:textId="77777777" w:rsidR="00C614BB" w:rsidRDefault="00E4025F" w:rsidP="00E4025F">
      <w:r>
        <w:t>Are you procuring software which will allow you to delete information in line with your retention periods?</w:t>
      </w:r>
    </w:p>
    <w:p w14:paraId="74ADD951" w14:textId="77777777" w:rsidR="00E4025F" w:rsidRDefault="00E4025F" w:rsidP="00E4025F"/>
    <w:p w14:paraId="4C76F0AF" w14:textId="77777777" w:rsidR="00E4025F" w:rsidRPr="00E4025F" w:rsidRDefault="00E4025F" w:rsidP="00E4025F">
      <w:pPr>
        <w:rPr>
          <w:b/>
          <w:sz w:val="24"/>
          <w:szCs w:val="24"/>
        </w:rPr>
      </w:pPr>
      <w:r w:rsidRPr="00E4025F">
        <w:rPr>
          <w:b/>
          <w:sz w:val="24"/>
          <w:szCs w:val="24"/>
        </w:rPr>
        <w:t xml:space="preserve">Principle 6 </w:t>
      </w:r>
    </w:p>
    <w:p w14:paraId="09FC57F2" w14:textId="77777777" w:rsidR="00E4025F" w:rsidRDefault="00E4025F" w:rsidP="00E4025F">
      <w:pPr>
        <w:rPr>
          <w:b/>
        </w:rPr>
      </w:pPr>
      <w:r w:rsidRPr="00E4025F">
        <w:rPr>
          <w:b/>
        </w:rPr>
        <w:t>Personal data shall be processed in accordance with the rights of data subjects under this Act.</w:t>
      </w:r>
    </w:p>
    <w:p w14:paraId="30C6A7BF" w14:textId="77777777" w:rsidR="00E4025F" w:rsidRDefault="00E4025F" w:rsidP="00E4025F">
      <w:r>
        <w:t>Will the systems you are putting in place allow you to respond to subject access requests more easily?</w:t>
      </w:r>
    </w:p>
    <w:p w14:paraId="501E1324" w14:textId="77777777" w:rsidR="00E4025F" w:rsidRDefault="00E4025F" w:rsidP="00E4025F">
      <w:r>
        <w:t>If the project involves marketing, have you got a procedure for individuals to opt out of their information being used for that purpose?</w:t>
      </w:r>
    </w:p>
    <w:p w14:paraId="2CD1343B" w14:textId="77777777" w:rsidR="00E4025F" w:rsidRDefault="00E4025F" w:rsidP="00E4025F"/>
    <w:p w14:paraId="70CD8157" w14:textId="77777777" w:rsidR="00E4025F" w:rsidRPr="00E4025F" w:rsidRDefault="00E4025F" w:rsidP="00E4025F">
      <w:pPr>
        <w:rPr>
          <w:b/>
          <w:sz w:val="24"/>
          <w:szCs w:val="24"/>
        </w:rPr>
      </w:pPr>
      <w:r w:rsidRPr="00E4025F">
        <w:rPr>
          <w:b/>
          <w:sz w:val="24"/>
          <w:szCs w:val="24"/>
        </w:rPr>
        <w:t xml:space="preserve">Principle 7 </w:t>
      </w:r>
    </w:p>
    <w:p w14:paraId="16E7D281" w14:textId="77777777" w:rsidR="00E4025F" w:rsidRPr="00E4025F" w:rsidRDefault="00E4025F" w:rsidP="00E4025F">
      <w:pPr>
        <w:rPr>
          <w:b/>
        </w:rPr>
      </w:pPr>
      <w:r w:rsidRPr="00E4025F">
        <w:rPr>
          <w:b/>
        </w:rPr>
        <w:t>Appropriate technical and organisational measures shall be taken against unauthorised or unlawful processing of personal data and against accidental loss or destruction of, or damage to, personal data.</w:t>
      </w:r>
    </w:p>
    <w:p w14:paraId="568367EB" w14:textId="77777777" w:rsidR="00E4025F" w:rsidRDefault="00E4025F" w:rsidP="00E4025F">
      <w:r>
        <w:t xml:space="preserve">Do any new systems provide protection against the security risks you have identified? </w:t>
      </w:r>
    </w:p>
    <w:p w14:paraId="0A368009" w14:textId="77777777" w:rsidR="00E4025F" w:rsidRDefault="00E4025F" w:rsidP="00E4025F">
      <w:r>
        <w:t>What training and instructions are necessary to ensure that staff know how to operate a new system securely?</w:t>
      </w:r>
    </w:p>
    <w:p w14:paraId="67DA8EB1" w14:textId="77777777" w:rsidR="00E4025F" w:rsidRDefault="00E4025F" w:rsidP="00E4025F"/>
    <w:p w14:paraId="46A109B2" w14:textId="77777777" w:rsidR="00E4025F" w:rsidRPr="00E4025F" w:rsidRDefault="00E4025F" w:rsidP="00E4025F">
      <w:pPr>
        <w:rPr>
          <w:b/>
          <w:sz w:val="24"/>
          <w:szCs w:val="24"/>
        </w:rPr>
      </w:pPr>
      <w:r w:rsidRPr="00E4025F">
        <w:rPr>
          <w:b/>
          <w:sz w:val="24"/>
          <w:szCs w:val="24"/>
        </w:rPr>
        <w:t xml:space="preserve">Principle 8 </w:t>
      </w:r>
    </w:p>
    <w:p w14:paraId="2AFDD2FF" w14:textId="77777777" w:rsidR="00E4025F" w:rsidRPr="00E4025F" w:rsidRDefault="00E4025F" w:rsidP="00E4025F">
      <w:pPr>
        <w:rPr>
          <w:b/>
        </w:rPr>
      </w:pPr>
      <w:r w:rsidRPr="00E4025F">
        <w:rPr>
          <w:b/>
        </w:rPr>
        <w:t xml:space="preserve">Personal data shall not be transferred to a country or territory outside the European Economic Area unless that country of territory ensures and adequate level of protection for the rights and freedoms of data subjects in relation to the processing of personal data. </w:t>
      </w:r>
    </w:p>
    <w:p w14:paraId="6694589A" w14:textId="77777777" w:rsidR="00E4025F" w:rsidRDefault="00E4025F" w:rsidP="00E4025F">
      <w:r>
        <w:t>Will the project require you to transfer data outside of the EEA?</w:t>
      </w:r>
    </w:p>
    <w:p w14:paraId="6417EF39" w14:textId="77777777" w:rsidR="00E4025F" w:rsidRPr="00E4025F" w:rsidRDefault="00E4025F" w:rsidP="00E4025F">
      <w:r>
        <w:t>If you will be making transfers, how will you ensure that the data is adequately protected?</w:t>
      </w:r>
    </w:p>
    <w:sectPr w:rsidR="00E4025F" w:rsidRPr="00E4025F" w:rsidSect="00E4025F">
      <w:footerReference w:type="default" r:id="rId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5C55" w14:textId="77777777" w:rsidR="00FF1E56" w:rsidRDefault="00FF1E56" w:rsidP="00FF1E56">
      <w:pPr>
        <w:spacing w:after="0" w:line="240" w:lineRule="auto"/>
      </w:pPr>
      <w:r>
        <w:separator/>
      </w:r>
    </w:p>
  </w:endnote>
  <w:endnote w:type="continuationSeparator" w:id="0">
    <w:p w14:paraId="4290DA4E" w14:textId="77777777" w:rsidR="00FF1E56" w:rsidRDefault="00FF1E56" w:rsidP="00FF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BE03" w14:textId="77777777" w:rsidR="00A549AA" w:rsidRDefault="00A549AA">
    <w:pPr>
      <w:pStyle w:val="Footer"/>
    </w:pPr>
  </w:p>
  <w:p w14:paraId="5B7068C8" w14:textId="0270B21A" w:rsidR="00B65C31" w:rsidRDefault="00B65C31">
    <w:pPr>
      <w:pStyle w:val="Footer"/>
    </w:pPr>
    <w:r>
      <w:t>D</w:t>
    </w:r>
    <w:r w:rsidR="00A549AA">
      <w:t xml:space="preserve">PIA </w:t>
    </w:r>
    <w:proofErr w:type="spellStart"/>
    <w:r w:rsidR="00A549AA">
      <w:t>Template_</w:t>
    </w:r>
    <w:r>
      <w:t>February</w:t>
    </w:r>
    <w:proofErr w:type="spell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7AEA" w14:textId="77777777" w:rsidR="00FF1E56" w:rsidRDefault="00FF1E56" w:rsidP="00FF1E56">
      <w:pPr>
        <w:spacing w:after="0" w:line="240" w:lineRule="auto"/>
      </w:pPr>
      <w:r>
        <w:separator/>
      </w:r>
    </w:p>
  </w:footnote>
  <w:footnote w:type="continuationSeparator" w:id="0">
    <w:p w14:paraId="2E14C74A" w14:textId="77777777" w:rsidR="00FF1E56" w:rsidRDefault="00FF1E56" w:rsidP="00FF1E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13"/>
    <w:rsid w:val="000E0F9D"/>
    <w:rsid w:val="00112A7B"/>
    <w:rsid w:val="001322BD"/>
    <w:rsid w:val="001A6ECB"/>
    <w:rsid w:val="002E0037"/>
    <w:rsid w:val="00320934"/>
    <w:rsid w:val="005129D4"/>
    <w:rsid w:val="00603F42"/>
    <w:rsid w:val="00721FA0"/>
    <w:rsid w:val="00852564"/>
    <w:rsid w:val="00875BD7"/>
    <w:rsid w:val="00A549AA"/>
    <w:rsid w:val="00B060E1"/>
    <w:rsid w:val="00B65C31"/>
    <w:rsid w:val="00B74F4A"/>
    <w:rsid w:val="00BE52B6"/>
    <w:rsid w:val="00C22329"/>
    <w:rsid w:val="00C614BB"/>
    <w:rsid w:val="00E4025F"/>
    <w:rsid w:val="00E91CD3"/>
    <w:rsid w:val="00EE7CEB"/>
    <w:rsid w:val="00FC6913"/>
    <w:rsid w:val="00FF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6CAE"/>
  <w15:chartTrackingRefBased/>
  <w15:docId w15:val="{D4070E1C-B2FE-46ED-AB70-917484A1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5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E56"/>
    <w:rPr>
      <w:color w:val="0563C1" w:themeColor="hyperlink"/>
      <w:u w:val="single"/>
    </w:rPr>
  </w:style>
  <w:style w:type="paragraph" w:styleId="FootnoteText">
    <w:name w:val="footnote text"/>
    <w:basedOn w:val="Normal"/>
    <w:link w:val="FootnoteTextChar"/>
    <w:uiPriority w:val="99"/>
    <w:semiHidden/>
    <w:unhideWhenUsed/>
    <w:rsid w:val="00FF1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E56"/>
    <w:rPr>
      <w:sz w:val="20"/>
      <w:szCs w:val="20"/>
      <w:lang w:val="en-GB"/>
    </w:rPr>
  </w:style>
  <w:style w:type="character" w:styleId="FootnoteReference">
    <w:name w:val="footnote reference"/>
    <w:basedOn w:val="DefaultParagraphFont"/>
    <w:uiPriority w:val="99"/>
    <w:semiHidden/>
    <w:unhideWhenUsed/>
    <w:rsid w:val="00FF1E56"/>
    <w:rPr>
      <w:vertAlign w:val="superscript"/>
    </w:rPr>
  </w:style>
  <w:style w:type="table" w:styleId="TableGrid">
    <w:name w:val="Table Grid"/>
    <w:basedOn w:val="TableNormal"/>
    <w:uiPriority w:val="39"/>
    <w:rsid w:val="0085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9AA"/>
    <w:rPr>
      <w:lang w:val="en-GB"/>
    </w:rPr>
  </w:style>
  <w:style w:type="paragraph" w:styleId="Footer">
    <w:name w:val="footer"/>
    <w:basedOn w:val="Normal"/>
    <w:link w:val="FooterChar"/>
    <w:uiPriority w:val="99"/>
    <w:unhideWhenUsed/>
    <w:rsid w:val="00A54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data-protection/privacy-by-desig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Davies [mpd]</dc:creator>
  <cp:keywords/>
  <dc:description/>
  <cp:lastModifiedBy>Julie Archer [jja] (Staff)</cp:lastModifiedBy>
  <cp:revision>18</cp:revision>
  <dcterms:created xsi:type="dcterms:W3CDTF">2017-09-13T07:36:00Z</dcterms:created>
  <dcterms:modified xsi:type="dcterms:W3CDTF">2024-02-26T10:38:00Z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2024-02-26T10:38:45Z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c291a1c6-50fa-43ce-b15c-17ea61913710</vt:lpwstr>
  </property>
  <property fmtid="{D5CDD505-2E9C-101B-9397-08002B2CF9AE}" pid="8" name="MSIP_Label_f2dfecbd-fc97-4e8a-a9cd-19ed496c406e_ContentBits">
    <vt:lpwstr>0</vt:lpwstr>
  </property>
</Properties>
</file>