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985F" w14:textId="1E45F413" w:rsidR="00156F9A" w:rsidRPr="00BD2BEC" w:rsidRDefault="003F3DB3" w:rsidP="21CC39D5">
      <w:pPr>
        <w:rPr>
          <w:rFonts w:ascii="Arial" w:eastAsia="Arial" w:hAnsi="Arial" w:cs="Arial"/>
          <w:color w:val="000000" w:themeColor="text1"/>
          <w:sz w:val="48"/>
          <w:szCs w:val="48"/>
          <w:lang w:val="cy-GB"/>
        </w:rPr>
      </w:pPr>
      <w:r w:rsidRPr="00BD2BEC">
        <w:rPr>
          <w:rFonts w:ascii="Arial" w:eastAsia="Arial" w:hAnsi="Arial" w:cs="Arial"/>
          <w:color w:val="000000"/>
          <w:sz w:val="48"/>
          <w:szCs w:val="48"/>
          <w:lang w:val="cy-GB"/>
        </w:rPr>
        <w:t xml:space="preserve">Isafswm Presenoldeb Gofynnol Blackboard  </w:t>
      </w:r>
    </w:p>
    <w:p w14:paraId="6DF1D342" w14:textId="77777777" w:rsidR="00B00291" w:rsidRDefault="003F3DB3" w:rsidP="00D955A2">
      <w:pPr>
        <w:spacing w:line="360" w:lineRule="auto"/>
        <w:rPr>
          <w:rFonts w:ascii="Arial" w:eastAsia="Arial" w:hAnsi="Arial" w:cs="Arial"/>
          <w:color w:val="000000"/>
          <w:lang w:val="cy-GB"/>
        </w:rPr>
      </w:pPr>
      <w:hyperlink r:id="rId8" w:history="1">
        <w:r w:rsidRPr="00BD2BEC">
          <w:rPr>
            <w:rFonts w:ascii="Arial" w:eastAsia="Arial" w:hAnsi="Arial" w:cs="Arial"/>
            <w:color w:val="0563C1"/>
            <w:u w:val="single"/>
            <w:lang w:val="cy-GB"/>
          </w:rPr>
          <w:t>Blackboard</w:t>
        </w:r>
        <w:r w:rsidR="00C752B7" w:rsidRPr="00BD2BEC">
          <w:rPr>
            <w:rFonts w:ascii="Arial" w:eastAsia="Arial" w:hAnsi="Arial" w:cs="Arial"/>
            <w:color w:val="0563C1"/>
            <w:u w:val="single"/>
            <w:lang w:val="cy-GB"/>
          </w:rPr>
          <w:t xml:space="preserve"> </w:t>
        </w:r>
      </w:hyperlink>
      <w:r w:rsidRPr="00BD2BEC">
        <w:rPr>
          <w:rFonts w:ascii="Arial" w:eastAsia="Arial" w:hAnsi="Arial" w:cs="Arial"/>
          <w:color w:val="000000"/>
          <w:lang w:val="cy-GB"/>
        </w:rPr>
        <w:t xml:space="preserve">yw amgylchedd dysgu ar-lein Prifysgol Aberystwyth (PA). Mae gan bob modiwl AU ei safle cwrs ei hun ar Blackboard. Mae'r Isafswm Presenoldeb Gofynnol yn rhoi cysondeb er mwyn i fyfyrwyr allu dod o hyd i'r cynnwys y mae arnynt ei angen. </w:t>
      </w:r>
    </w:p>
    <w:p w14:paraId="0053515D" w14:textId="59EBC1E3" w:rsidR="00726D5C" w:rsidRDefault="003F3DB3" w:rsidP="00726D5C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BD2BEC">
        <w:rPr>
          <w:rFonts w:ascii="Arial" w:eastAsia="Arial" w:hAnsi="Arial" w:cs="Arial"/>
          <w:color w:val="000000"/>
          <w:lang w:val="cy-GB"/>
        </w:rPr>
        <w:t>Dylai'r holl gynnwys a uwchlwythir ac a gynhyrchir ar Blackboard fod mor hygyrch â phosib</w:t>
      </w:r>
      <w:r w:rsidR="00C752B7" w:rsidRPr="00BD2BEC">
        <w:rPr>
          <w:rFonts w:ascii="Arial" w:eastAsia="Arial" w:hAnsi="Arial" w:cs="Arial"/>
          <w:color w:val="000000"/>
          <w:lang w:val="cy-GB"/>
        </w:rPr>
        <w:t xml:space="preserve"> i sicrhau </w:t>
      </w:r>
      <w:r w:rsidR="00AA068D">
        <w:rPr>
          <w:rFonts w:ascii="Arial" w:eastAsia="Arial" w:hAnsi="Arial" w:cs="Arial"/>
          <w:color w:val="000000"/>
          <w:lang w:val="cy-GB"/>
        </w:rPr>
        <w:t>bod pob myfyriwr yn gallu ei ddefnyddio</w:t>
      </w:r>
      <w:r w:rsidRPr="00BD2BEC">
        <w:rPr>
          <w:rFonts w:ascii="Arial" w:eastAsia="Arial" w:hAnsi="Arial" w:cs="Arial"/>
          <w:color w:val="000000"/>
          <w:lang w:val="cy-GB"/>
        </w:rPr>
        <w:t xml:space="preserve">. Gweler </w:t>
      </w:r>
      <w:hyperlink r:id="rId9" w:anchor="guidance-on-creating-accessible-learning-materials" w:history="1">
        <w:r w:rsidRPr="00BD2BEC">
          <w:rPr>
            <w:rFonts w:ascii="Arial" w:eastAsia="Arial" w:hAnsi="Arial" w:cs="Arial"/>
            <w:color w:val="0563C1"/>
            <w:u w:val="single"/>
            <w:lang w:val="cy-GB"/>
          </w:rPr>
          <w:t>Cyfarwyddyd ar Greu Deunyddiau Dysgu Hygyrch</w:t>
        </w:r>
        <w:r w:rsidRPr="00BD2BEC">
          <w:rPr>
            <w:rFonts w:ascii="Arial" w:eastAsia="Arial" w:hAnsi="Arial" w:cs="Arial"/>
            <w:color w:val="0563C1"/>
            <w:lang w:val="cy-GB"/>
          </w:rPr>
          <w:t xml:space="preserve"> </w:t>
        </w:r>
      </w:hyperlink>
      <w:r w:rsidRPr="00BD2BEC">
        <w:rPr>
          <w:rFonts w:ascii="Arial" w:eastAsia="Arial" w:hAnsi="Arial" w:cs="Arial"/>
          <w:color w:val="000000"/>
          <w:lang w:val="cy-GB"/>
        </w:rPr>
        <w:t xml:space="preserve">PA </w:t>
      </w:r>
      <w:r w:rsidR="00C66A4A" w:rsidRPr="00BD2BEC">
        <w:rPr>
          <w:rFonts w:ascii="Arial" w:eastAsia="Arial" w:hAnsi="Arial" w:cs="Arial"/>
          <w:color w:val="000000"/>
          <w:lang w:val="cy-GB"/>
        </w:rPr>
        <w:t>i gael rh</w:t>
      </w:r>
      <w:r w:rsidRPr="00BD2BEC">
        <w:rPr>
          <w:rFonts w:ascii="Arial" w:eastAsia="Arial" w:hAnsi="Arial" w:cs="Arial"/>
          <w:color w:val="000000"/>
          <w:lang w:val="cy-GB"/>
        </w:rPr>
        <w:t>agor o wybodaeth.</w:t>
      </w:r>
      <w:r w:rsidR="00C752B7" w:rsidRPr="00BD2BEC">
        <w:rPr>
          <w:rFonts w:ascii="Arial" w:eastAsia="Arial" w:hAnsi="Arial" w:cs="Arial"/>
          <w:color w:val="000000"/>
          <w:lang w:val="cy-GB"/>
        </w:rPr>
        <w:t xml:space="preserve"> </w:t>
      </w:r>
      <w:r w:rsidR="00726D5C">
        <w:rPr>
          <w:rFonts w:ascii="Arial" w:eastAsia="Arial" w:hAnsi="Arial" w:cs="Arial"/>
          <w:color w:val="000000" w:themeColor="text1"/>
        </w:rPr>
        <w:t xml:space="preserve">Mae Blackboard Ally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ar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gael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ym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mhob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cwrs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a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dylai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staff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gynnal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safle’r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cwrs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drwy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ddefnyddio’r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adroddiad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cwrs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a</w:t>
      </w:r>
      <w:r w:rsidR="0091172D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91172D">
        <w:rPr>
          <w:rFonts w:ascii="Arial" w:eastAsia="Arial" w:hAnsi="Arial" w:cs="Arial"/>
          <w:color w:val="000000" w:themeColor="text1"/>
        </w:rPr>
        <w:t>thrwy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91172D">
        <w:rPr>
          <w:rFonts w:ascii="Arial" w:eastAsia="Arial" w:hAnsi="Arial" w:cs="Arial"/>
          <w:color w:val="000000" w:themeColor="text1"/>
        </w:rPr>
        <w:t>d</w:t>
      </w:r>
      <w:r w:rsidR="00726D5C">
        <w:rPr>
          <w:rFonts w:ascii="Arial" w:eastAsia="Arial" w:hAnsi="Arial" w:cs="Arial"/>
          <w:color w:val="000000" w:themeColor="text1"/>
        </w:rPr>
        <w:t>datrys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unrhyw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broblemau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sy’n</w:t>
      </w:r>
      <w:proofErr w:type="spellEnd"/>
      <w:r w:rsidR="00726D5C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26D5C">
        <w:rPr>
          <w:rFonts w:ascii="Arial" w:eastAsia="Arial" w:hAnsi="Arial" w:cs="Arial"/>
          <w:color w:val="000000" w:themeColor="text1"/>
        </w:rPr>
        <w:t>codi</w:t>
      </w:r>
      <w:proofErr w:type="spellEnd"/>
      <w:r w:rsidR="00726D5C">
        <w:rPr>
          <w:rFonts w:ascii="Arial" w:eastAsia="Arial" w:hAnsi="Arial" w:cs="Arial"/>
          <w:color w:val="000000" w:themeColor="text1"/>
        </w:rPr>
        <w:t>.</w:t>
      </w:r>
    </w:p>
    <w:p w14:paraId="1765082C" w14:textId="7769903C" w:rsidR="00726D5C" w:rsidRPr="00F72B83" w:rsidRDefault="001B7BD8" w:rsidP="00726D5C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</w:t>
      </w:r>
      <w:r w:rsidR="00726D5C">
        <w:rPr>
          <w:rFonts w:ascii="Arial" w:hAnsi="Arial" w:cs="Arial"/>
          <w:b/>
          <w:bCs/>
        </w:rPr>
        <w:t>gôr</w:t>
      </w:r>
      <w:proofErr w:type="spellEnd"/>
      <w:r w:rsidR="00726D5C">
        <w:rPr>
          <w:rFonts w:ascii="Arial" w:hAnsi="Arial" w:cs="Arial"/>
          <w:b/>
          <w:bCs/>
        </w:rPr>
        <w:t xml:space="preserve"> Ally o 70% neu </w:t>
      </w:r>
      <w:proofErr w:type="spellStart"/>
      <w:r w:rsidR="00726D5C">
        <w:rPr>
          <w:rFonts w:ascii="Arial" w:hAnsi="Arial" w:cs="Arial"/>
          <w:b/>
          <w:bCs/>
        </w:rPr>
        <w:t>uwch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yw’r</w:t>
      </w:r>
      <w:proofErr w:type="spellEnd"/>
      <w:r>
        <w:rPr>
          <w:rFonts w:ascii="Arial" w:hAnsi="Arial" w:cs="Arial"/>
          <w:b/>
          <w:bCs/>
        </w:rPr>
        <w:t xml:space="preserve"> IPG </w:t>
      </w:r>
      <w:proofErr w:type="spellStart"/>
      <w:r>
        <w:rPr>
          <w:rFonts w:ascii="Arial" w:hAnsi="Arial" w:cs="Arial"/>
          <w:b/>
          <w:bCs/>
        </w:rPr>
        <w:t>safonol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726D5C">
        <w:rPr>
          <w:rFonts w:ascii="Arial" w:hAnsi="Arial" w:cs="Arial"/>
          <w:b/>
          <w:bCs/>
        </w:rPr>
        <w:t>ym</w:t>
      </w:r>
      <w:proofErr w:type="spellEnd"/>
      <w:r w:rsidR="00726D5C">
        <w:rPr>
          <w:rFonts w:ascii="Arial" w:hAnsi="Arial" w:cs="Arial"/>
          <w:b/>
          <w:bCs/>
        </w:rPr>
        <w:t xml:space="preserve"> </w:t>
      </w:r>
      <w:proofErr w:type="spellStart"/>
      <w:r w:rsidR="00726D5C">
        <w:rPr>
          <w:rFonts w:ascii="Arial" w:hAnsi="Arial" w:cs="Arial"/>
          <w:b/>
          <w:bCs/>
        </w:rPr>
        <w:t>mhob</w:t>
      </w:r>
      <w:proofErr w:type="spellEnd"/>
      <w:r w:rsidR="00726D5C">
        <w:rPr>
          <w:rFonts w:ascii="Arial" w:hAnsi="Arial" w:cs="Arial"/>
          <w:b/>
          <w:bCs/>
        </w:rPr>
        <w:t xml:space="preserve"> </w:t>
      </w:r>
      <w:proofErr w:type="spellStart"/>
      <w:r w:rsidR="00726D5C">
        <w:rPr>
          <w:rFonts w:ascii="Arial" w:hAnsi="Arial" w:cs="Arial"/>
          <w:b/>
          <w:bCs/>
        </w:rPr>
        <w:t>cwrs</w:t>
      </w:r>
      <w:proofErr w:type="spellEnd"/>
      <w:r w:rsidR="00726D5C">
        <w:rPr>
          <w:rFonts w:ascii="Arial" w:hAnsi="Arial" w:cs="Arial"/>
          <w:b/>
          <w:bCs/>
        </w:rPr>
        <w:t>.</w:t>
      </w:r>
    </w:p>
    <w:p w14:paraId="0C397E04" w14:textId="74FC21DB" w:rsidR="00156F9A" w:rsidRPr="00BD2BEC" w:rsidRDefault="00C752B7" w:rsidP="00D955A2">
      <w:p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I gael cymorth wrth ddefnyddio Blackboard, gweler ein </w:t>
      </w:r>
      <w:hyperlink r:id="rId10" w:history="1">
        <w:r w:rsidRPr="00726D5C">
          <w:rPr>
            <w:rStyle w:val="Hyperlink"/>
            <w:rFonts w:ascii="Arial" w:eastAsia="Arial" w:hAnsi="Arial" w:cs="Arial"/>
            <w:lang w:val="cy-GB"/>
          </w:rPr>
          <w:t>canllaw Blackboard i staff</w:t>
        </w:r>
      </w:hyperlink>
      <w:r w:rsidRPr="00BD2BEC">
        <w:rPr>
          <w:rFonts w:ascii="Arial" w:eastAsia="Arial" w:hAnsi="Arial" w:cs="Arial"/>
          <w:color w:val="000000"/>
          <w:lang w:val="cy-GB"/>
        </w:rPr>
        <w:t xml:space="preserve">. </w:t>
      </w:r>
      <w:r w:rsidR="00726D5C">
        <w:rPr>
          <w:rFonts w:ascii="Arial" w:eastAsia="Arial" w:hAnsi="Arial" w:cs="Arial"/>
          <w:color w:val="000000"/>
          <w:lang w:val="cy-GB"/>
        </w:rPr>
        <w:t>Os oes gennych unrhyw gwestiynau am</w:t>
      </w:r>
      <w:r w:rsidRPr="00BD2BEC">
        <w:rPr>
          <w:rFonts w:ascii="Arial" w:eastAsia="Arial" w:hAnsi="Arial" w:cs="Arial"/>
          <w:color w:val="000000"/>
          <w:lang w:val="cy-GB"/>
        </w:rPr>
        <w:t xml:space="preserve"> Blackboard cysylltwch â’r </w:t>
      </w:r>
      <w:r w:rsidR="00726D5C">
        <w:rPr>
          <w:rFonts w:ascii="Arial" w:eastAsia="Arial" w:hAnsi="Arial" w:cs="Arial"/>
          <w:color w:val="000000"/>
          <w:lang w:val="cy-GB"/>
        </w:rPr>
        <w:t>Grŵp Addysg Ddigidol</w:t>
      </w:r>
      <w:r w:rsidRPr="00BD2BEC">
        <w:rPr>
          <w:rFonts w:ascii="Arial" w:eastAsia="Arial" w:hAnsi="Arial" w:cs="Arial"/>
          <w:color w:val="000000"/>
          <w:lang w:val="cy-GB"/>
        </w:rPr>
        <w:t xml:space="preserve"> (eddysgu@aber.ac.uk).</w:t>
      </w:r>
    </w:p>
    <w:p w14:paraId="062143F1" w14:textId="0EC732FB" w:rsidR="00156F9A" w:rsidRPr="00BD2BEC" w:rsidRDefault="003F3DB3" w:rsidP="21CC39D5">
      <w:p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Mae pob un o safleoedd cyrsiau PA </w:t>
      </w:r>
      <w:proofErr w:type="spellStart"/>
      <w:r w:rsidRPr="00BD2BEC">
        <w:rPr>
          <w:rFonts w:ascii="Arial" w:eastAsia="Arial" w:hAnsi="Arial" w:cs="Arial"/>
          <w:color w:val="000000"/>
          <w:lang w:val="cy-GB"/>
        </w:rPr>
        <w:t>Blackboard</w:t>
      </w:r>
      <w:proofErr w:type="spellEnd"/>
      <w:r w:rsidRPr="00BD2BEC">
        <w:rPr>
          <w:rFonts w:ascii="Arial" w:eastAsia="Arial" w:hAnsi="Arial" w:cs="Arial"/>
          <w:color w:val="000000"/>
          <w:lang w:val="cy-GB"/>
        </w:rPr>
        <w:t xml:space="preserve"> yn defnyddio templed y cytunwyd arno </w:t>
      </w:r>
      <w:r w:rsidR="00B21ECF">
        <w:rPr>
          <w:rFonts w:ascii="Arial" w:eastAsia="Arial" w:hAnsi="Arial" w:cs="Arial"/>
          <w:color w:val="000000"/>
          <w:lang w:val="cy-GB"/>
        </w:rPr>
        <w:t xml:space="preserve">sydd â </w:t>
      </w:r>
      <w:r w:rsidRPr="00BD2BEC">
        <w:rPr>
          <w:rFonts w:ascii="Arial" w:eastAsia="Arial" w:hAnsi="Arial" w:cs="Arial"/>
          <w:color w:val="000000"/>
          <w:lang w:val="cy-GB"/>
        </w:rPr>
        <w:t>lle ar gyfer gwybodaeth graidd</w:t>
      </w:r>
      <w:r w:rsidR="001B7BD8">
        <w:rPr>
          <w:rFonts w:ascii="Arial" w:eastAsia="Arial" w:hAnsi="Arial" w:cs="Arial"/>
          <w:color w:val="000000"/>
          <w:lang w:val="cy-GB"/>
        </w:rPr>
        <w:t xml:space="preserve"> </w:t>
      </w:r>
      <w:proofErr w:type="spellStart"/>
      <w:r w:rsidR="001B7BD8">
        <w:rPr>
          <w:rFonts w:ascii="Arial" w:hAnsi="Arial" w:cs="Arial"/>
        </w:rPr>
        <w:t>y</w:t>
      </w:r>
      <w:r w:rsidR="001B7BD8" w:rsidRPr="001B7BD8">
        <w:rPr>
          <w:rFonts w:ascii="Arial" w:hAnsi="Arial" w:cs="Arial"/>
        </w:rPr>
        <w:t>nghyd</w:t>
      </w:r>
      <w:proofErr w:type="spellEnd"/>
      <w:r w:rsidR="001B7BD8" w:rsidRPr="001B7BD8">
        <w:rPr>
          <w:rFonts w:ascii="Arial" w:hAnsi="Arial" w:cs="Arial"/>
        </w:rPr>
        <w:t xml:space="preserve"> â </w:t>
      </w:r>
      <w:proofErr w:type="spellStart"/>
      <w:r w:rsidR="001B7BD8" w:rsidRPr="001B7BD8">
        <w:rPr>
          <w:rFonts w:ascii="Arial" w:hAnsi="Arial" w:cs="Arial"/>
        </w:rPr>
        <w:t>chynnwys</w:t>
      </w:r>
      <w:proofErr w:type="spellEnd"/>
      <w:r w:rsidR="001B7BD8" w:rsidRPr="001B7BD8">
        <w:rPr>
          <w:rFonts w:ascii="Arial" w:hAnsi="Arial" w:cs="Arial"/>
        </w:rPr>
        <w:t xml:space="preserve"> y </w:t>
      </w:r>
      <w:proofErr w:type="spellStart"/>
      <w:r w:rsidR="001B7BD8" w:rsidRPr="001B7BD8">
        <w:rPr>
          <w:rFonts w:ascii="Arial" w:hAnsi="Arial" w:cs="Arial"/>
        </w:rPr>
        <w:t>cytunwyd</w:t>
      </w:r>
      <w:proofErr w:type="spellEnd"/>
      <w:r w:rsidR="001B7BD8" w:rsidRPr="001B7BD8">
        <w:rPr>
          <w:rFonts w:ascii="Arial" w:hAnsi="Arial" w:cs="Arial"/>
        </w:rPr>
        <w:t xml:space="preserve"> </w:t>
      </w:r>
      <w:proofErr w:type="spellStart"/>
      <w:r w:rsidR="001B7BD8" w:rsidRPr="001B7BD8">
        <w:rPr>
          <w:rFonts w:ascii="Arial" w:hAnsi="Arial" w:cs="Arial"/>
        </w:rPr>
        <w:t>arno</w:t>
      </w:r>
      <w:proofErr w:type="spellEnd"/>
      <w:r w:rsidR="001B7BD8" w:rsidRPr="001B7BD8">
        <w:rPr>
          <w:rFonts w:ascii="Arial" w:hAnsi="Arial" w:cs="Arial"/>
        </w:rPr>
        <w:t xml:space="preserve"> </w:t>
      </w:r>
      <w:proofErr w:type="spellStart"/>
      <w:r w:rsidR="001B7BD8" w:rsidRPr="001B7BD8">
        <w:rPr>
          <w:rFonts w:ascii="Arial" w:hAnsi="Arial" w:cs="Arial"/>
        </w:rPr>
        <w:t>ar</w:t>
      </w:r>
      <w:proofErr w:type="spellEnd"/>
      <w:r w:rsidR="001B7BD8" w:rsidRPr="001B7BD8">
        <w:rPr>
          <w:rFonts w:ascii="Arial" w:hAnsi="Arial" w:cs="Arial"/>
        </w:rPr>
        <w:t xml:space="preserve"> </w:t>
      </w:r>
      <w:proofErr w:type="spellStart"/>
      <w:r w:rsidR="001B7BD8" w:rsidRPr="001B7BD8">
        <w:rPr>
          <w:rFonts w:ascii="Arial" w:hAnsi="Arial" w:cs="Arial"/>
        </w:rPr>
        <w:t>gyfer</w:t>
      </w:r>
      <w:proofErr w:type="spellEnd"/>
      <w:r w:rsidR="001B7BD8" w:rsidRPr="001B7BD8">
        <w:rPr>
          <w:rFonts w:ascii="Arial" w:hAnsi="Arial" w:cs="Arial"/>
        </w:rPr>
        <w:t xml:space="preserve"> </w:t>
      </w:r>
      <w:proofErr w:type="spellStart"/>
      <w:r w:rsidR="001B7BD8" w:rsidRPr="001B7BD8">
        <w:rPr>
          <w:rFonts w:ascii="Arial" w:hAnsi="Arial" w:cs="Arial"/>
        </w:rPr>
        <w:t>polisïau</w:t>
      </w:r>
      <w:proofErr w:type="spellEnd"/>
      <w:r w:rsidR="001B7BD8" w:rsidRPr="001B7BD8">
        <w:rPr>
          <w:rFonts w:ascii="Arial" w:hAnsi="Arial" w:cs="Arial"/>
        </w:rPr>
        <w:t xml:space="preserve"> </w:t>
      </w:r>
      <w:proofErr w:type="spellStart"/>
      <w:r w:rsidR="001B7BD8" w:rsidRPr="001B7BD8">
        <w:rPr>
          <w:rFonts w:ascii="Arial" w:hAnsi="Arial" w:cs="Arial"/>
        </w:rPr>
        <w:t>ar</w:t>
      </w:r>
      <w:proofErr w:type="spellEnd"/>
      <w:r w:rsidR="001B7BD8" w:rsidRPr="001B7BD8">
        <w:rPr>
          <w:rFonts w:ascii="Arial" w:hAnsi="Arial" w:cs="Arial"/>
        </w:rPr>
        <w:t xml:space="preserve"> </w:t>
      </w:r>
      <w:proofErr w:type="spellStart"/>
      <w:r w:rsidR="001B7BD8" w:rsidRPr="001B7BD8">
        <w:rPr>
          <w:rFonts w:ascii="Arial" w:hAnsi="Arial" w:cs="Arial"/>
        </w:rPr>
        <w:t>lefel</w:t>
      </w:r>
      <w:proofErr w:type="spellEnd"/>
      <w:r w:rsidR="001B7BD8" w:rsidRPr="001B7BD8">
        <w:rPr>
          <w:rFonts w:ascii="Arial" w:hAnsi="Arial" w:cs="Arial"/>
        </w:rPr>
        <w:t xml:space="preserve"> </w:t>
      </w:r>
      <w:r w:rsidR="001B7BD8">
        <w:rPr>
          <w:rFonts w:ascii="Arial" w:hAnsi="Arial" w:cs="Arial"/>
        </w:rPr>
        <w:t xml:space="preserve">Prifysgol. </w:t>
      </w:r>
      <w:r w:rsidR="00063455" w:rsidRPr="00BD2BEC">
        <w:rPr>
          <w:rFonts w:ascii="Arial" w:eastAsia="Arial" w:hAnsi="Arial" w:cs="Arial"/>
          <w:color w:val="000000"/>
          <w:lang w:val="cy-GB"/>
        </w:rPr>
        <w:t>Cytunir</w:t>
      </w:r>
      <w:r w:rsidRPr="00BD2BEC">
        <w:rPr>
          <w:rFonts w:ascii="Arial" w:eastAsia="Arial" w:hAnsi="Arial" w:cs="Arial"/>
          <w:color w:val="000000"/>
          <w:lang w:val="cy-GB"/>
        </w:rPr>
        <w:t xml:space="preserve"> ar y templed ar gyfer </w:t>
      </w:r>
      <w:r w:rsidR="00B21ECF">
        <w:rPr>
          <w:rFonts w:ascii="Arial" w:eastAsia="Arial" w:hAnsi="Arial" w:cs="Arial"/>
          <w:color w:val="000000"/>
          <w:lang w:val="cy-GB"/>
        </w:rPr>
        <w:t>cyrsiau</w:t>
      </w:r>
      <w:r w:rsidRPr="00BD2BEC">
        <w:rPr>
          <w:rFonts w:ascii="Arial" w:eastAsia="Arial" w:hAnsi="Arial" w:cs="Arial"/>
          <w:color w:val="000000"/>
          <w:lang w:val="cy-GB"/>
        </w:rPr>
        <w:t xml:space="preserve"> bob blwyddyn</w:t>
      </w:r>
      <w:r w:rsidR="00B21ECF">
        <w:rPr>
          <w:rFonts w:ascii="Arial" w:eastAsia="Arial" w:hAnsi="Arial" w:cs="Arial"/>
          <w:color w:val="000000"/>
          <w:lang w:val="cy-GB"/>
        </w:rPr>
        <w:t xml:space="preserve"> gan y Pwyllgor Ansawdd a Safonau</w:t>
      </w:r>
      <w:r w:rsidRPr="00BD2BEC">
        <w:rPr>
          <w:rFonts w:ascii="Arial" w:eastAsia="Arial" w:hAnsi="Arial" w:cs="Arial"/>
          <w:color w:val="000000"/>
          <w:lang w:val="cy-GB"/>
        </w:rPr>
        <w:t xml:space="preserve">. </w:t>
      </w:r>
      <w:r w:rsidR="00B97B5C">
        <w:rPr>
          <w:rFonts w:ascii="Arial" w:eastAsia="Arial" w:hAnsi="Arial" w:cs="Arial"/>
          <w:color w:val="000000"/>
          <w:lang w:val="cy-GB"/>
        </w:rPr>
        <w:t>Cydlynwyr</w:t>
      </w:r>
      <w:r w:rsidR="001F2755" w:rsidRPr="00BD2BEC">
        <w:rPr>
          <w:rFonts w:ascii="Arial" w:eastAsia="Arial" w:hAnsi="Arial" w:cs="Arial"/>
          <w:color w:val="000000"/>
          <w:lang w:val="cy-GB"/>
        </w:rPr>
        <w:t xml:space="preserve"> y Modiwlau </w:t>
      </w:r>
      <w:r w:rsidR="00B97B5C">
        <w:rPr>
          <w:rFonts w:ascii="Arial" w:eastAsia="Arial" w:hAnsi="Arial" w:cs="Arial"/>
          <w:color w:val="000000"/>
          <w:lang w:val="cy-GB"/>
        </w:rPr>
        <w:t xml:space="preserve">sy’n </w:t>
      </w:r>
      <w:r w:rsidR="001F2755" w:rsidRPr="00BD2BEC">
        <w:rPr>
          <w:rFonts w:ascii="Arial" w:eastAsia="Arial" w:hAnsi="Arial" w:cs="Arial"/>
          <w:color w:val="000000"/>
          <w:lang w:val="cy-GB"/>
        </w:rPr>
        <w:t xml:space="preserve">gyfrifol </w:t>
      </w:r>
      <w:r w:rsidR="00B97B5C">
        <w:rPr>
          <w:rFonts w:ascii="Arial" w:eastAsia="Arial" w:hAnsi="Arial" w:cs="Arial"/>
          <w:color w:val="000000"/>
          <w:lang w:val="cy-GB"/>
        </w:rPr>
        <w:t>am</w:t>
      </w:r>
      <w:r w:rsidR="001F2755" w:rsidRPr="00BD2BEC">
        <w:rPr>
          <w:rFonts w:ascii="Arial" w:eastAsia="Arial" w:hAnsi="Arial" w:cs="Arial"/>
          <w:color w:val="000000"/>
          <w:lang w:val="cy-GB"/>
        </w:rPr>
        <w:t xml:space="preserve"> drefn y deunyddiau yn eu cyrsiau.</w:t>
      </w:r>
      <w:r w:rsidR="00B21ECF">
        <w:rPr>
          <w:rFonts w:ascii="Arial" w:eastAsia="Arial" w:hAnsi="Arial" w:cs="Arial"/>
          <w:color w:val="000000"/>
          <w:lang w:val="cy-GB"/>
        </w:rPr>
        <w:t xml:space="preserve"> Ni ddylai staff ddileu cynnwys templed.</w:t>
      </w:r>
    </w:p>
    <w:p w14:paraId="121A53E5" w14:textId="5E2127C9" w:rsidR="00156F9A" w:rsidRPr="00BD2BEC" w:rsidRDefault="001F2755" w:rsidP="00B97B5C">
      <w:pPr>
        <w:pStyle w:val="Heading2"/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11D4DB84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Ardal </w:t>
      </w:r>
      <w:r w:rsidR="003F3DB3" w:rsidRPr="11D4DB84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Gwybodaeth Modiwl</w:t>
      </w:r>
    </w:p>
    <w:p w14:paraId="707FF861" w14:textId="51EFFAC5" w:rsidR="00156F9A" w:rsidRPr="00BD2BEC" w:rsidRDefault="003F3DB3" w:rsidP="00B97B5C">
      <w:p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>Dylai</w:t>
      </w:r>
      <w:r w:rsidR="001F2755" w:rsidRPr="00BD2BEC">
        <w:rPr>
          <w:rFonts w:ascii="Arial" w:eastAsia="Arial" w:hAnsi="Arial" w:cs="Arial"/>
          <w:lang w:val="cy-GB"/>
        </w:rPr>
        <w:t>’r ardal</w:t>
      </w:r>
      <w:r w:rsidRPr="00BD2BEC">
        <w:rPr>
          <w:rFonts w:ascii="Arial" w:eastAsia="Arial" w:hAnsi="Arial" w:cs="Arial"/>
          <w:lang w:val="cy-GB"/>
        </w:rPr>
        <w:t xml:space="preserve"> gwybodaeth </w:t>
      </w:r>
      <w:r w:rsidR="001F2755" w:rsidRPr="00BD2BEC">
        <w:rPr>
          <w:rFonts w:ascii="Arial" w:eastAsia="Arial" w:hAnsi="Arial" w:cs="Arial"/>
          <w:lang w:val="cy-GB"/>
        </w:rPr>
        <w:t xml:space="preserve">am </w:t>
      </w:r>
      <w:r w:rsidRPr="00BD2BEC">
        <w:rPr>
          <w:rFonts w:ascii="Arial" w:eastAsia="Arial" w:hAnsi="Arial" w:cs="Arial"/>
          <w:lang w:val="cy-GB"/>
        </w:rPr>
        <w:t>y modiwl gynnwys y canlynol:</w:t>
      </w:r>
    </w:p>
    <w:p w14:paraId="0B9B4EA5" w14:textId="73B1CE3B" w:rsidR="00156F9A" w:rsidRPr="00BD2BEC" w:rsidRDefault="003F3DB3" w:rsidP="00B21ECF">
      <w:pPr>
        <w:pStyle w:val="ListParagraph"/>
        <w:numPr>
          <w:ilvl w:val="0"/>
          <w:numId w:val="31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Amlinelliad o'r modiwl, nodau a deilliannau dysgu</w:t>
      </w:r>
      <w:r w:rsidR="001F2755" w:rsidRPr="00BD2BEC">
        <w:rPr>
          <w:rFonts w:ascii="Arial" w:eastAsia="Arial" w:hAnsi="Arial" w:cs="Arial"/>
          <w:color w:val="000000"/>
          <w:lang w:val="cy-GB"/>
        </w:rPr>
        <w:t xml:space="preserve">. </w:t>
      </w:r>
      <w:r w:rsidRPr="00BD2BEC">
        <w:rPr>
          <w:rFonts w:ascii="Arial" w:eastAsia="Arial" w:hAnsi="Arial" w:cs="Arial"/>
          <w:color w:val="000000"/>
          <w:lang w:val="cy-GB"/>
        </w:rPr>
        <w:t>Gellir darparu llawlyfr modiwl y gellir ei lawrlwytho ar wahân sy'n cynnwys y</w:t>
      </w:r>
      <w:r w:rsidR="001F2755" w:rsidRPr="00BD2BEC">
        <w:rPr>
          <w:rFonts w:ascii="Arial" w:eastAsia="Arial" w:hAnsi="Arial" w:cs="Arial"/>
          <w:color w:val="000000"/>
          <w:lang w:val="cy-GB"/>
        </w:rPr>
        <w:t>r</w:t>
      </w:r>
      <w:r w:rsidRPr="00BD2BEC">
        <w:rPr>
          <w:rFonts w:ascii="Arial" w:eastAsia="Arial" w:hAnsi="Arial" w:cs="Arial"/>
          <w:color w:val="000000"/>
          <w:lang w:val="cy-GB"/>
        </w:rPr>
        <w:t xml:space="preserve"> wybodaeth hon. </w:t>
      </w:r>
    </w:p>
    <w:p w14:paraId="2D38810B" w14:textId="0741B116" w:rsidR="00156F9A" w:rsidRPr="00BD2BEC" w:rsidRDefault="003F3DB3" w:rsidP="00B21ECF">
      <w:pPr>
        <w:pStyle w:val="ListParagraph"/>
        <w:numPr>
          <w:ilvl w:val="0"/>
          <w:numId w:val="31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Deunyddiau cyflwyno i helpu myfyrwyr i ymgyfarwyddo â gofynion y modiwl, wedi'u trefnu mewn un ffolder. Darpar</w:t>
      </w:r>
      <w:r w:rsidR="00291733" w:rsidRPr="00BD2BEC">
        <w:rPr>
          <w:rFonts w:ascii="Arial" w:eastAsia="Arial" w:hAnsi="Arial" w:cs="Arial"/>
          <w:color w:val="000000"/>
          <w:lang w:val="cy-GB"/>
        </w:rPr>
        <w:t>wch</w:t>
      </w:r>
      <w:r w:rsidRPr="00BD2BEC">
        <w:rPr>
          <w:rFonts w:ascii="Arial" w:eastAsia="Arial" w:hAnsi="Arial" w:cs="Arial"/>
          <w:color w:val="000000"/>
          <w:lang w:val="cy-GB"/>
        </w:rPr>
        <w:t xml:space="preserve"> </w:t>
      </w:r>
      <w:r w:rsidR="00291733" w:rsidRPr="00BD2BEC">
        <w:rPr>
          <w:rFonts w:ascii="Arial" w:eastAsia="Arial" w:hAnsi="Arial" w:cs="Arial"/>
          <w:color w:val="000000"/>
          <w:lang w:val="cy-GB"/>
        </w:rPr>
        <w:t>g</w:t>
      </w:r>
      <w:r w:rsidRPr="00BD2BEC">
        <w:rPr>
          <w:rFonts w:ascii="Arial" w:eastAsia="Arial" w:hAnsi="Arial" w:cs="Arial"/>
          <w:color w:val="000000"/>
          <w:lang w:val="cy-GB"/>
        </w:rPr>
        <w:t>yfarwyddiadau clir i fyfyrwyr ar sut i ymgymryd â'r modiwl a'r gweithgareddau dysgu.</w:t>
      </w:r>
    </w:p>
    <w:p w14:paraId="7EA2C9DF" w14:textId="3677261C" w:rsidR="00156F9A" w:rsidRPr="00BD2BEC" w:rsidRDefault="003F3DB3" w:rsidP="00B21ECF">
      <w:pPr>
        <w:pStyle w:val="ListParagraph"/>
        <w:numPr>
          <w:ilvl w:val="0"/>
          <w:numId w:val="31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Dolen i unrhyw wybodaeth iechyd a diogelwch berthnasol ar gyfer astudio'r modiwl, gan gynnwys asesiadau risg lle bo hynny'n berthnasol.</w:t>
      </w:r>
    </w:p>
    <w:p w14:paraId="27208F2A" w14:textId="57579614" w:rsidR="00156F9A" w:rsidRPr="00BD2BEC" w:rsidRDefault="003F3DB3" w:rsidP="00B21ECF">
      <w:pPr>
        <w:pStyle w:val="ListParagraph"/>
        <w:numPr>
          <w:ilvl w:val="0"/>
          <w:numId w:val="26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Gwybodaeth am staff sy'n dysgu'r cwrs gan gynnwys manylion cyswllt ac </w:t>
      </w:r>
      <w:r w:rsidR="00724FD9">
        <w:rPr>
          <w:rFonts w:ascii="Arial" w:eastAsia="Arial" w:hAnsi="Arial" w:cs="Arial"/>
          <w:color w:val="000000"/>
          <w:lang w:val="cy-GB"/>
        </w:rPr>
        <w:t>phryd maent ar gael</w:t>
      </w:r>
      <w:r w:rsidRPr="00BD2BEC">
        <w:rPr>
          <w:rFonts w:ascii="Arial" w:eastAsia="Arial" w:hAnsi="Arial" w:cs="Arial"/>
          <w:color w:val="000000"/>
          <w:lang w:val="cy-GB"/>
        </w:rPr>
        <w:t>, sut i drefnu cyfarfod (yn bersonol neu ar-lein) a pha bryd y dylai myfyrwyr ddisgwyl cael ateb i ymholiad.</w:t>
      </w:r>
    </w:p>
    <w:p w14:paraId="56DC7531" w14:textId="2B387F0A" w:rsidR="00156F9A" w:rsidRPr="00BD2BEC" w:rsidRDefault="003F3DB3" w:rsidP="00B21ECF">
      <w:pPr>
        <w:pStyle w:val="ListParagraph"/>
        <w:numPr>
          <w:ilvl w:val="0"/>
          <w:numId w:val="26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lastRenderedPageBreak/>
        <w:t>Manylion am sut y gall myfyrwyr roi adborth ar</w:t>
      </w:r>
      <w:r w:rsidR="00724FD9">
        <w:rPr>
          <w:rFonts w:ascii="Arial" w:eastAsia="Arial" w:hAnsi="Arial" w:cs="Arial"/>
          <w:color w:val="000000"/>
          <w:lang w:val="cy-GB"/>
        </w:rPr>
        <w:t xml:space="preserve"> y modiwl</w:t>
      </w:r>
      <w:r w:rsidR="001F2755" w:rsidRPr="00BD2BEC">
        <w:rPr>
          <w:rFonts w:ascii="Arial" w:eastAsia="Arial" w:hAnsi="Arial" w:cs="Arial"/>
          <w:color w:val="000000"/>
          <w:lang w:val="cy-GB"/>
        </w:rPr>
        <w:t>,</w:t>
      </w:r>
      <w:r w:rsidRPr="00BD2BEC">
        <w:rPr>
          <w:rFonts w:ascii="Arial" w:eastAsia="Arial" w:hAnsi="Arial" w:cs="Arial"/>
          <w:color w:val="000000"/>
          <w:lang w:val="cy-GB"/>
        </w:rPr>
        <w:t xml:space="preserve"> </w:t>
      </w:r>
      <w:r w:rsidR="001F2755" w:rsidRPr="00BD2BEC">
        <w:rPr>
          <w:rFonts w:ascii="Arial" w:eastAsia="Arial" w:hAnsi="Arial" w:cs="Arial"/>
          <w:color w:val="000000"/>
          <w:lang w:val="cy-GB"/>
        </w:rPr>
        <w:t xml:space="preserve">a gofyn cwestiynau </w:t>
      </w:r>
      <w:r w:rsidR="00724FD9">
        <w:rPr>
          <w:rFonts w:ascii="Arial" w:eastAsia="Arial" w:hAnsi="Arial" w:cs="Arial"/>
          <w:color w:val="000000"/>
          <w:lang w:val="cy-GB"/>
        </w:rPr>
        <w:t>am y modiwl.</w:t>
      </w:r>
    </w:p>
    <w:p w14:paraId="6E2E2026" w14:textId="2FCF004C" w:rsidR="00156F9A" w:rsidRPr="00BD2BEC" w:rsidRDefault="003F3DB3" w:rsidP="00B21ECF">
      <w:pPr>
        <w:pStyle w:val="ListParagraph"/>
        <w:numPr>
          <w:ilvl w:val="0"/>
          <w:numId w:val="26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Dolen i offer Cwrs </w:t>
      </w:r>
      <w:r w:rsidR="00416353">
        <w:rPr>
          <w:rFonts w:ascii="Arial" w:eastAsia="Arial" w:hAnsi="Arial" w:cs="Arial"/>
          <w:color w:val="000000"/>
          <w:lang w:val="cy-GB"/>
        </w:rPr>
        <w:t xml:space="preserve">Holl Fideos </w:t>
      </w:r>
      <w:proofErr w:type="spellStart"/>
      <w:r w:rsidRPr="00BD2BEC">
        <w:rPr>
          <w:rFonts w:ascii="Arial" w:eastAsia="Arial" w:hAnsi="Arial" w:cs="Arial"/>
          <w:color w:val="000000"/>
          <w:lang w:val="cy-GB"/>
        </w:rPr>
        <w:t>Panopto</w:t>
      </w:r>
      <w:proofErr w:type="spellEnd"/>
      <w:r w:rsidRPr="00BD2BEC">
        <w:rPr>
          <w:rFonts w:ascii="Arial" w:eastAsia="Arial" w:hAnsi="Arial" w:cs="Arial"/>
          <w:color w:val="000000"/>
          <w:lang w:val="cy-GB"/>
        </w:rPr>
        <w:t xml:space="preserve"> </w:t>
      </w:r>
    </w:p>
    <w:p w14:paraId="0AF42249" w14:textId="24AFF145" w:rsidR="001F2755" w:rsidRPr="00BD2BEC" w:rsidRDefault="001F2755" w:rsidP="00B21ECF">
      <w:pPr>
        <w:pStyle w:val="ListParagraph"/>
        <w:numPr>
          <w:ilvl w:val="0"/>
          <w:numId w:val="26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proofErr w:type="spellStart"/>
      <w:r w:rsidRPr="00BD2BEC">
        <w:rPr>
          <w:rFonts w:ascii="Arial" w:eastAsia="Arial" w:hAnsi="Arial" w:cs="Arial"/>
          <w:color w:val="000000"/>
          <w:lang w:val="cy-GB"/>
        </w:rPr>
        <w:t>Uwchlwytho</w:t>
      </w:r>
      <w:proofErr w:type="spellEnd"/>
      <w:r w:rsidRPr="00BD2BEC">
        <w:rPr>
          <w:rFonts w:ascii="Arial" w:eastAsia="Arial" w:hAnsi="Arial" w:cs="Arial"/>
          <w:color w:val="000000"/>
          <w:lang w:val="cy-GB"/>
        </w:rPr>
        <w:t xml:space="preserve"> cynllun gweithredu</w:t>
      </w:r>
      <w:r w:rsidR="004800C5" w:rsidRPr="00BD2BEC">
        <w:rPr>
          <w:rFonts w:ascii="Arial" w:eastAsia="Arial" w:hAnsi="Arial" w:cs="Arial"/>
          <w:color w:val="000000"/>
          <w:lang w:val="cy-GB"/>
        </w:rPr>
        <w:t>’r</w:t>
      </w:r>
      <w:r w:rsidRPr="00BD2BEC">
        <w:rPr>
          <w:rFonts w:ascii="Arial" w:eastAsia="Arial" w:hAnsi="Arial" w:cs="Arial"/>
          <w:color w:val="000000"/>
          <w:lang w:val="cy-GB"/>
        </w:rPr>
        <w:t xml:space="preserve"> ABM</w:t>
      </w:r>
      <w:r w:rsidR="00416353">
        <w:rPr>
          <w:rFonts w:ascii="Arial" w:eastAsia="Arial" w:hAnsi="Arial" w:cs="Arial"/>
          <w:color w:val="000000"/>
          <w:lang w:val="cy-GB"/>
        </w:rPr>
        <w:t xml:space="preserve"> (gweler </w:t>
      </w:r>
      <w:hyperlink r:id="rId11" w:anchor="gwasanaethau-gwybodaeth" w:history="1">
        <w:r w:rsidR="00416353" w:rsidRPr="00416353">
          <w:rPr>
            <w:rStyle w:val="Hyperlink"/>
            <w:rFonts w:ascii="Arial" w:eastAsia="Arial" w:hAnsi="Arial" w:cs="Arial"/>
            <w:lang w:val="cy-GB"/>
          </w:rPr>
          <w:t>Polisi Cloriannu Modiwlau</w:t>
        </w:r>
      </w:hyperlink>
      <w:r w:rsidR="00416353">
        <w:rPr>
          <w:rFonts w:ascii="Arial" w:eastAsia="Arial" w:hAnsi="Arial" w:cs="Arial"/>
          <w:color w:val="000000"/>
          <w:lang w:val="cy-GB"/>
        </w:rPr>
        <w:t>)</w:t>
      </w:r>
    </w:p>
    <w:p w14:paraId="7188702C" w14:textId="46E976F8" w:rsidR="00156F9A" w:rsidRPr="00BD2BEC" w:rsidRDefault="003F3DB3" w:rsidP="00724FD9">
      <w:pPr>
        <w:pStyle w:val="Heading2"/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BD2BEC">
        <w:rPr>
          <w:rFonts w:ascii="Arial" w:eastAsia="Arial" w:hAnsi="Arial" w:cs="Arial"/>
          <w:color w:val="000000"/>
          <w:sz w:val="28"/>
          <w:szCs w:val="28"/>
          <w:lang w:val="cy-GB"/>
        </w:rPr>
        <w:t>Lleoliad trefnus ar gyfer Deunyddiau Dysgu</w:t>
      </w:r>
    </w:p>
    <w:p w14:paraId="56E82383" w14:textId="77777777" w:rsidR="004800C5" w:rsidRPr="00BD2BEC" w:rsidRDefault="003F3DB3" w:rsidP="00724FD9">
      <w:p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 xml:space="preserve">Dylid creu </w:t>
      </w:r>
      <w:r w:rsidR="00E17639" w:rsidRPr="00BD2BEC">
        <w:rPr>
          <w:rFonts w:ascii="Arial" w:eastAsia="Arial" w:hAnsi="Arial" w:cs="Arial"/>
          <w:lang w:val="cy-GB"/>
        </w:rPr>
        <w:t xml:space="preserve">strwythur </w:t>
      </w:r>
      <w:r w:rsidRPr="00BD2BEC">
        <w:rPr>
          <w:rFonts w:ascii="Arial" w:eastAsia="Arial" w:hAnsi="Arial" w:cs="Arial"/>
          <w:lang w:val="cy-GB"/>
        </w:rPr>
        <w:t>ffolder neu</w:t>
      </w:r>
      <w:r w:rsidR="00E17639" w:rsidRPr="00BD2BEC">
        <w:rPr>
          <w:rFonts w:ascii="Arial" w:eastAsia="Arial" w:hAnsi="Arial" w:cs="Arial"/>
          <w:lang w:val="cy-GB"/>
        </w:rPr>
        <w:t xml:space="preserve"> F</w:t>
      </w:r>
      <w:r w:rsidRPr="00BD2BEC">
        <w:rPr>
          <w:rFonts w:ascii="Arial" w:eastAsia="Arial" w:hAnsi="Arial" w:cs="Arial"/>
          <w:lang w:val="cy-GB"/>
        </w:rPr>
        <w:t>odiwl Dysgu ar gyfer Deunyddiau Dysgu. Er mwyn i staff gael bod yn gyfrifol am y ffordd y trefnir y cynnwys, nid ydym wedi pennu strwythur</w:t>
      </w:r>
      <w:r w:rsidR="0099432A" w:rsidRPr="00BD2BEC">
        <w:rPr>
          <w:rFonts w:ascii="Arial" w:eastAsia="Arial" w:hAnsi="Arial" w:cs="Arial"/>
          <w:lang w:val="cy-GB"/>
        </w:rPr>
        <w:t xml:space="preserve"> penodol</w:t>
      </w:r>
      <w:r w:rsidRPr="00BD2BEC">
        <w:rPr>
          <w:rFonts w:ascii="Arial" w:eastAsia="Arial" w:hAnsi="Arial" w:cs="Arial"/>
          <w:lang w:val="cy-GB"/>
        </w:rPr>
        <w:t xml:space="preserve">. </w:t>
      </w:r>
    </w:p>
    <w:p w14:paraId="73D0E0E7" w14:textId="64C439BE" w:rsidR="00156F9A" w:rsidRPr="00BD2BEC" w:rsidRDefault="003F3DB3" w:rsidP="00724FD9">
      <w:p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>Dylai'r staff sicrhau:</w:t>
      </w:r>
    </w:p>
    <w:p w14:paraId="5A6929E3" w14:textId="78A2C860" w:rsidR="15AA0424" w:rsidRPr="00BD2BEC" w:rsidRDefault="003F3DB3" w:rsidP="00724FD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Bod y cynnwys wedi</w:t>
      </w:r>
      <w:r w:rsidR="0099432A" w:rsidRPr="00BD2BEC">
        <w:rPr>
          <w:rFonts w:ascii="Arial" w:eastAsia="Arial" w:hAnsi="Arial" w:cs="Arial"/>
          <w:color w:val="000000"/>
          <w:lang w:val="cy-GB"/>
        </w:rPr>
        <w:t>’</w:t>
      </w:r>
      <w:r w:rsidRPr="00BD2BEC">
        <w:rPr>
          <w:rFonts w:ascii="Arial" w:eastAsia="Arial" w:hAnsi="Arial" w:cs="Arial"/>
          <w:color w:val="000000"/>
          <w:lang w:val="cy-GB"/>
        </w:rPr>
        <w:t>i drefnu'n glir g</w:t>
      </w:r>
      <w:r w:rsidR="002E7B10" w:rsidRPr="00BD2BEC">
        <w:rPr>
          <w:rFonts w:ascii="Arial" w:eastAsia="Arial" w:hAnsi="Arial" w:cs="Arial"/>
          <w:color w:val="000000"/>
          <w:lang w:val="cy-GB"/>
        </w:rPr>
        <w:t xml:space="preserve">yda </w:t>
      </w:r>
      <w:r w:rsidRPr="00BD2BEC">
        <w:rPr>
          <w:rFonts w:ascii="Arial" w:eastAsia="Arial" w:hAnsi="Arial" w:cs="Arial"/>
          <w:color w:val="000000"/>
          <w:lang w:val="cy-GB"/>
        </w:rPr>
        <w:t>ffolderi /Modiwlau Dysgu yn ôl wythnosau neu bynciau (</w:t>
      </w:r>
      <w:r w:rsidR="004800C5" w:rsidRPr="00BD2BEC">
        <w:rPr>
          <w:rFonts w:ascii="Arial" w:eastAsia="Arial" w:hAnsi="Arial" w:cs="Arial"/>
          <w:color w:val="000000"/>
          <w:lang w:val="cy-GB"/>
        </w:rPr>
        <w:t>gweler y</w:t>
      </w:r>
      <w:r w:rsidRPr="00BD2BEC">
        <w:rPr>
          <w:rFonts w:ascii="Arial" w:eastAsia="Arial" w:hAnsi="Arial" w:cs="Arial"/>
          <w:color w:val="000000"/>
          <w:lang w:val="cy-GB"/>
        </w:rPr>
        <w:t xml:space="preserve"> canllawiau ar</w:t>
      </w:r>
      <w:r w:rsidR="004800C5" w:rsidRPr="00BD2BEC">
        <w:rPr>
          <w:rFonts w:ascii="Arial" w:eastAsia="Arial" w:hAnsi="Arial" w:cs="Arial"/>
          <w:color w:val="000000"/>
          <w:lang w:val="cy-GB"/>
        </w:rPr>
        <w:t xml:space="preserve"> greu </w:t>
      </w:r>
      <w:hyperlink r:id="rId12" w:history="1">
        <w:r w:rsidR="004800C5" w:rsidRPr="0067420A">
          <w:rPr>
            <w:rStyle w:val="Hyperlink"/>
            <w:rFonts w:ascii="Arial" w:eastAsia="Arial" w:hAnsi="Arial" w:cs="Arial"/>
            <w:lang w:val="cy-GB"/>
          </w:rPr>
          <w:t>cynnwys</w:t>
        </w:r>
      </w:hyperlink>
      <w:r w:rsidR="004800C5" w:rsidRPr="00BD2BEC">
        <w:rPr>
          <w:rFonts w:ascii="Arial" w:eastAsia="Arial" w:hAnsi="Arial" w:cs="Arial"/>
          <w:color w:val="000000"/>
          <w:lang w:val="cy-GB"/>
        </w:rPr>
        <w:t xml:space="preserve"> i gael rhagor o wybodaeth</w:t>
      </w:r>
      <w:r w:rsidRPr="00BD2BEC">
        <w:rPr>
          <w:rFonts w:ascii="Arial" w:eastAsia="Arial" w:hAnsi="Arial" w:cs="Arial"/>
          <w:color w:val="000000"/>
          <w:lang w:val="cy-GB"/>
        </w:rPr>
        <w:t>).</w:t>
      </w:r>
    </w:p>
    <w:p w14:paraId="30A7A4AE" w14:textId="60F1DC1E" w:rsidR="15AA0424" w:rsidRPr="00BD2BEC" w:rsidRDefault="003F3DB3" w:rsidP="00724FD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Bod yr holl gynnwys, gan gynnwys ffolderi / Modiwlau Dysgu, yn cael eu henwi'n glir ac yn gyson.</w:t>
      </w:r>
    </w:p>
    <w:p w14:paraId="3C7CCF9C" w14:textId="7A08D8B6" w:rsidR="00156F9A" w:rsidRPr="0067420A" w:rsidRDefault="003F3DB3" w:rsidP="00724FD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Bod yr holl ddeunyddiau dysgu perthnasol yn cael eu </w:t>
      </w:r>
      <w:proofErr w:type="spellStart"/>
      <w:r w:rsidRPr="00BD2BEC">
        <w:rPr>
          <w:rFonts w:ascii="Arial" w:eastAsia="Arial" w:hAnsi="Arial" w:cs="Arial"/>
          <w:color w:val="000000"/>
          <w:lang w:val="cy-GB"/>
        </w:rPr>
        <w:t>huwchlwytho</w:t>
      </w:r>
      <w:proofErr w:type="spellEnd"/>
      <w:r w:rsidRPr="00BD2BEC">
        <w:rPr>
          <w:rFonts w:ascii="Arial" w:eastAsia="Arial" w:hAnsi="Arial" w:cs="Arial"/>
          <w:color w:val="000000"/>
          <w:lang w:val="cy-GB"/>
        </w:rPr>
        <w:t xml:space="preserve"> i safle'r cwrs ar Blackboard – mae hyn yn cynnwys sleidiau PowerPoint, taflenni, nodiadau neu ddeunyddiau ategol eraill.</w:t>
      </w:r>
    </w:p>
    <w:p w14:paraId="1EC1F754" w14:textId="0F8E56E1" w:rsidR="0067420A" w:rsidRPr="0067420A" w:rsidRDefault="0067420A" w:rsidP="009C2F6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67420A">
        <w:rPr>
          <w:rFonts w:ascii="Arial" w:hAnsi="Arial" w:cs="Arial"/>
        </w:rPr>
        <w:t xml:space="preserve">Bod yr </w:t>
      </w:r>
      <w:proofErr w:type="spellStart"/>
      <w:r w:rsidRPr="0067420A">
        <w:rPr>
          <w:rFonts w:ascii="Arial" w:hAnsi="Arial" w:cs="Arial"/>
        </w:rPr>
        <w:t>holl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ddeunyddiau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perthnasol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i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sesiwn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ddysgu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yn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cael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eu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huwchlwytho</w:t>
      </w:r>
      <w:proofErr w:type="spellEnd"/>
      <w:r w:rsidRPr="0067420A">
        <w:rPr>
          <w:rFonts w:ascii="Arial" w:hAnsi="Arial" w:cs="Arial"/>
        </w:rPr>
        <w:t xml:space="preserve"> 1 </w:t>
      </w:r>
      <w:proofErr w:type="spellStart"/>
      <w:r w:rsidRPr="0067420A">
        <w:rPr>
          <w:rFonts w:ascii="Arial" w:hAnsi="Arial" w:cs="Arial"/>
        </w:rPr>
        <w:t>diwrnod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gwaith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cyn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i’r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sesiwn</w:t>
      </w:r>
      <w:proofErr w:type="spellEnd"/>
      <w:r w:rsidRPr="0067420A">
        <w:rPr>
          <w:rFonts w:ascii="Arial" w:hAnsi="Arial" w:cs="Arial"/>
        </w:rPr>
        <w:t xml:space="preserve"> </w:t>
      </w:r>
      <w:proofErr w:type="spellStart"/>
      <w:r w:rsidRPr="0067420A">
        <w:rPr>
          <w:rFonts w:ascii="Arial" w:hAnsi="Arial" w:cs="Arial"/>
        </w:rPr>
        <w:t>ddigwydd</w:t>
      </w:r>
      <w:proofErr w:type="spellEnd"/>
      <w:r w:rsidRPr="0067420A">
        <w:rPr>
          <w:rFonts w:ascii="Arial" w:hAnsi="Arial" w:cs="Arial"/>
        </w:rPr>
        <w:t>.</w:t>
      </w:r>
    </w:p>
    <w:p w14:paraId="1EC4C343" w14:textId="406EBBD9" w:rsidR="00156F9A" w:rsidRPr="00BD2BEC" w:rsidRDefault="003F3DB3" w:rsidP="00724FD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Bod y gweithgareddau dysgu'n cael eu hychwanegu ochr yn ochr â'r deunyddiau ategol perthnasol (adnoddau dysgu).</w:t>
      </w:r>
    </w:p>
    <w:p w14:paraId="2269D9F1" w14:textId="0BD7BAC0" w:rsidR="00156F9A" w:rsidRPr="00BD2BEC" w:rsidRDefault="003F3DB3" w:rsidP="00724FD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Cyfarwyddiadau clir i fyfyrwyr ar beth i'w wneud gyda phob adnodd.</w:t>
      </w:r>
    </w:p>
    <w:p w14:paraId="2B6DE8A3" w14:textId="0C9AFBA6" w:rsidR="00156F9A" w:rsidRPr="00BD2BEC" w:rsidRDefault="003F3DB3" w:rsidP="00724FD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Rhaid i'r holl ddeunyddiau dysgu fod mor hygyrch â phosib. Os na ellir gwneud rhai eitemau yn gwbl hygyrch, eglurwch pam a beth all y myfyrwyr ei wneud er mwyn gofyn am opsiynau mwy hygyrch. Gweler y </w:t>
      </w:r>
      <w:hyperlink r:id="rId13" w:anchor="guidance-on-creating-accessible-learning-materials" w:history="1">
        <w:r w:rsidRPr="00BD2BEC">
          <w:rPr>
            <w:rFonts w:ascii="Arial" w:eastAsia="Arial" w:hAnsi="Arial" w:cs="Arial"/>
            <w:color w:val="0563C1"/>
            <w:u w:val="single"/>
            <w:lang w:val="cy-GB"/>
          </w:rPr>
          <w:t>Cyfarwyddyd ar Greu Deunyddiau Dysgu Hygyrch</w:t>
        </w:r>
      </w:hyperlink>
      <w:r w:rsidRPr="00BD2BEC">
        <w:rPr>
          <w:rFonts w:ascii="Arial" w:eastAsia="Arial" w:hAnsi="Arial" w:cs="Arial"/>
          <w:color w:val="000000"/>
          <w:lang w:val="cy-GB"/>
        </w:rPr>
        <w:t xml:space="preserve"> i gael mwy o wybodaeth.</w:t>
      </w:r>
    </w:p>
    <w:p w14:paraId="2086EF90" w14:textId="09055CA9" w:rsidR="00156F9A" w:rsidRPr="00BD2BEC" w:rsidRDefault="004800C5" w:rsidP="00724FD9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Bod dolenni i recordiadau </w:t>
      </w:r>
      <w:proofErr w:type="spellStart"/>
      <w:r w:rsidRPr="00BD2BEC">
        <w:rPr>
          <w:rFonts w:ascii="Arial" w:eastAsia="Arial" w:hAnsi="Arial" w:cs="Arial"/>
          <w:color w:val="000000"/>
          <w:lang w:val="cy-GB"/>
        </w:rPr>
        <w:t>Panopto</w:t>
      </w:r>
      <w:proofErr w:type="spellEnd"/>
      <w:r w:rsidRPr="00BD2BEC">
        <w:rPr>
          <w:rFonts w:ascii="Arial" w:eastAsia="Arial" w:hAnsi="Arial" w:cs="Arial"/>
          <w:color w:val="000000"/>
          <w:lang w:val="cy-GB"/>
        </w:rPr>
        <w:t xml:space="preserve"> </w:t>
      </w:r>
      <w:r w:rsidR="00DA528A">
        <w:rPr>
          <w:rFonts w:ascii="Arial" w:eastAsia="Arial" w:hAnsi="Arial" w:cs="Arial"/>
          <w:color w:val="000000"/>
          <w:lang w:val="cy-GB"/>
        </w:rPr>
        <w:t>unigol</w:t>
      </w:r>
      <w:r w:rsidRPr="00BD2BEC">
        <w:rPr>
          <w:rFonts w:ascii="Arial" w:eastAsia="Arial" w:hAnsi="Arial" w:cs="Arial"/>
          <w:color w:val="000000"/>
          <w:lang w:val="cy-GB"/>
        </w:rPr>
        <w:t xml:space="preserve"> yn cael eu cynnwys ochr yn ochr â’r deunyddiau/gweithgareddau dysgu. </w:t>
      </w:r>
      <w:r w:rsidR="003F3DB3" w:rsidRPr="00BD2BEC">
        <w:rPr>
          <w:rFonts w:ascii="Arial" w:eastAsia="Arial" w:hAnsi="Arial" w:cs="Arial"/>
          <w:color w:val="000000"/>
          <w:lang w:val="cy-GB"/>
        </w:rPr>
        <w:t xml:space="preserve">I gael arweiniad ar recordio darlithoedd byw, gweler </w:t>
      </w:r>
      <w:hyperlink r:id="rId14" w:history="1">
        <w:r w:rsidR="003F3DB3" w:rsidRPr="00BD2BEC">
          <w:rPr>
            <w:rFonts w:ascii="Arial" w:eastAsia="Arial" w:hAnsi="Arial" w:cs="Arial"/>
            <w:b/>
            <w:bCs/>
            <w:color w:val="0563C1"/>
            <w:u w:val="single"/>
            <w:lang w:val="cy-GB"/>
          </w:rPr>
          <w:t>Polisi Cipio Darlithoedd PA</w:t>
        </w:r>
      </w:hyperlink>
      <w:r w:rsidR="003F3DB3" w:rsidRPr="00BD2BEC">
        <w:rPr>
          <w:rFonts w:ascii="Arial" w:eastAsia="Arial" w:hAnsi="Arial" w:cs="Arial"/>
          <w:color w:val="000000"/>
          <w:lang w:val="cy-GB"/>
        </w:rPr>
        <w:t>. I gael arweiniad ar ddarlithoedd a recordiwyd ymlaen llaw, gweler</w:t>
      </w:r>
      <w:hyperlink r:id="rId15" w:history="1">
        <w:r w:rsidR="003F3DB3" w:rsidRPr="00BD2BEC">
          <w:rPr>
            <w:rFonts w:ascii="Arial" w:eastAsia="Arial" w:hAnsi="Arial" w:cs="Arial"/>
            <w:color w:val="000000"/>
            <w:lang w:val="cy-GB"/>
          </w:rPr>
          <w:t xml:space="preserve"> </w:t>
        </w:r>
        <w:r w:rsidR="003F3DB3" w:rsidRPr="00BD2BEC">
          <w:rPr>
            <w:rFonts w:ascii="Arial" w:eastAsia="Arial" w:hAnsi="Arial" w:cs="Arial"/>
            <w:color w:val="0563C1"/>
            <w:u w:val="single"/>
            <w:lang w:val="cy-GB"/>
          </w:rPr>
          <w:t>Sut i sicrhau bod recordiadau anghydamserol yn ennyn brwdfrydedd ac yn rhyngweithiol</w:t>
        </w:r>
        <w:r w:rsidR="003F3DB3" w:rsidRPr="00BD2BEC">
          <w:rPr>
            <w:rFonts w:ascii="Arial" w:eastAsia="Arial" w:hAnsi="Arial" w:cs="Arial"/>
            <w:color w:val="0563C1"/>
            <w:lang w:val="cy-GB"/>
          </w:rPr>
          <w:t xml:space="preserve"> </w:t>
        </w:r>
      </w:hyperlink>
      <w:r w:rsidR="003F3DB3" w:rsidRPr="00BD2BEC">
        <w:rPr>
          <w:rFonts w:ascii="Arial" w:eastAsia="Arial" w:hAnsi="Arial" w:cs="Arial"/>
          <w:color w:val="0563C1"/>
          <w:lang w:val="cy-GB"/>
        </w:rPr>
        <w:t xml:space="preserve"> </w:t>
      </w:r>
    </w:p>
    <w:p w14:paraId="732C8C6A" w14:textId="027044D6" w:rsidR="00156F9A" w:rsidRPr="00BD2BEC" w:rsidRDefault="004800C5" w:rsidP="00DA528A">
      <w:pPr>
        <w:pStyle w:val="Heading2"/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BD2BEC">
        <w:rPr>
          <w:rFonts w:ascii="Arial" w:eastAsia="Arial" w:hAnsi="Arial" w:cs="Arial"/>
          <w:color w:val="000000"/>
          <w:sz w:val="28"/>
          <w:szCs w:val="28"/>
          <w:lang w:val="cy-GB"/>
        </w:rPr>
        <w:t>Ardal</w:t>
      </w:r>
      <w:r w:rsidR="003F3DB3" w:rsidRPr="00BD2BEC">
        <w:rPr>
          <w:rFonts w:ascii="Arial" w:eastAsia="Arial" w:hAnsi="Arial" w:cs="Arial"/>
          <w:color w:val="000000"/>
          <w:sz w:val="28"/>
          <w:szCs w:val="28"/>
          <w:lang w:val="cy-GB"/>
        </w:rPr>
        <w:t xml:space="preserve"> Asesu ac Adborth</w:t>
      </w:r>
    </w:p>
    <w:p w14:paraId="2546ABE8" w14:textId="4C22235A" w:rsidR="00156F9A" w:rsidRPr="00BD2BEC" w:rsidRDefault="003F3DB3" w:rsidP="00DA528A">
      <w:p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>Dylai'r ffolder asesu ac adborth gynnwys:</w:t>
      </w:r>
    </w:p>
    <w:p w14:paraId="3EBC568C" w14:textId="2D866705" w:rsidR="00156F9A" w:rsidRPr="00BD2BEC" w:rsidRDefault="003F3DB3" w:rsidP="00DA528A">
      <w:pPr>
        <w:pStyle w:val="ListParagraph"/>
        <w:numPr>
          <w:ilvl w:val="0"/>
          <w:numId w:val="14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lastRenderedPageBreak/>
        <w:t>Gwybodaeth asesu gan gynnwys meini prawf marcio.</w:t>
      </w:r>
    </w:p>
    <w:p w14:paraId="5FD6C2EE" w14:textId="0C92CE5B" w:rsidR="00156F9A" w:rsidRPr="00BD2BEC" w:rsidRDefault="003F3DB3" w:rsidP="00DA528A">
      <w:pPr>
        <w:pStyle w:val="ListParagraph"/>
        <w:numPr>
          <w:ilvl w:val="0"/>
          <w:numId w:val="14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Sut i gael adborth.</w:t>
      </w:r>
    </w:p>
    <w:p w14:paraId="3105CFFB" w14:textId="0EE9AFF8" w:rsidR="00156F9A" w:rsidRPr="00BD2BEC" w:rsidRDefault="00DA528A" w:rsidP="00DA528A">
      <w:pPr>
        <w:pStyle w:val="ListParagraph"/>
        <w:numPr>
          <w:ilvl w:val="0"/>
          <w:numId w:val="14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>
        <w:rPr>
          <w:rFonts w:ascii="Arial" w:eastAsia="Arial" w:hAnsi="Arial" w:cs="Arial"/>
          <w:color w:val="000000"/>
          <w:lang w:val="cy-GB"/>
        </w:rPr>
        <w:t>Mannau cyflwyno</w:t>
      </w:r>
      <w:r w:rsidR="003F3DB3" w:rsidRPr="00BD2BEC">
        <w:rPr>
          <w:rFonts w:ascii="Arial" w:eastAsia="Arial" w:hAnsi="Arial" w:cs="Arial"/>
          <w:color w:val="000000"/>
          <w:lang w:val="cy-GB"/>
        </w:rPr>
        <w:t xml:space="preserve"> aseiniad</w:t>
      </w:r>
      <w:r>
        <w:rPr>
          <w:rFonts w:ascii="Arial" w:eastAsia="Arial" w:hAnsi="Arial" w:cs="Arial"/>
          <w:color w:val="000000"/>
          <w:lang w:val="cy-GB"/>
        </w:rPr>
        <w:t>au</w:t>
      </w:r>
      <w:r w:rsidR="003F3DB3" w:rsidRPr="00BD2BEC">
        <w:rPr>
          <w:rFonts w:ascii="Arial" w:eastAsia="Arial" w:hAnsi="Arial" w:cs="Arial"/>
          <w:color w:val="000000"/>
          <w:lang w:val="cy-GB"/>
        </w:rPr>
        <w:t xml:space="preserve"> gyda gwybodaeth lawn gan gynnwys</w:t>
      </w:r>
      <w:r w:rsidR="006C2F4F" w:rsidRPr="00BD2BEC">
        <w:rPr>
          <w:rFonts w:ascii="Arial" w:eastAsia="Arial" w:hAnsi="Arial" w:cs="Arial"/>
          <w:color w:val="000000"/>
          <w:lang w:val="cy-GB"/>
        </w:rPr>
        <w:t xml:space="preserve"> y</w:t>
      </w:r>
      <w:r w:rsidR="003F3DB3" w:rsidRPr="00BD2BEC">
        <w:rPr>
          <w:rFonts w:ascii="Arial" w:eastAsia="Arial" w:hAnsi="Arial" w:cs="Arial"/>
          <w:color w:val="000000"/>
          <w:lang w:val="cy-GB"/>
        </w:rPr>
        <w:t xml:space="preserve"> dyddiad a</w:t>
      </w:r>
      <w:r w:rsidR="006C2F4F" w:rsidRPr="00BD2BEC">
        <w:rPr>
          <w:rFonts w:ascii="Arial" w:eastAsia="Arial" w:hAnsi="Arial" w:cs="Arial"/>
          <w:color w:val="000000"/>
          <w:lang w:val="cy-GB"/>
        </w:rPr>
        <w:t>’r</w:t>
      </w:r>
      <w:r w:rsidR="003F3DB3" w:rsidRPr="00BD2BEC">
        <w:rPr>
          <w:rFonts w:ascii="Arial" w:eastAsia="Arial" w:hAnsi="Arial" w:cs="Arial"/>
          <w:color w:val="000000"/>
          <w:lang w:val="cy-GB"/>
        </w:rPr>
        <w:t xml:space="preserve"> amser </w:t>
      </w:r>
      <w:r w:rsidR="006C2F4F" w:rsidRPr="00BD2BEC">
        <w:rPr>
          <w:rFonts w:ascii="Arial" w:eastAsia="Arial" w:hAnsi="Arial" w:cs="Arial"/>
          <w:color w:val="000000"/>
          <w:lang w:val="cy-GB"/>
        </w:rPr>
        <w:t xml:space="preserve">hwyraf y </w:t>
      </w:r>
      <w:r w:rsidR="00A7157D" w:rsidRPr="00BD2BEC">
        <w:rPr>
          <w:rFonts w:ascii="Arial" w:eastAsia="Arial" w:hAnsi="Arial" w:cs="Arial"/>
          <w:color w:val="000000"/>
          <w:lang w:val="cy-GB"/>
        </w:rPr>
        <w:t xml:space="preserve">ceir </w:t>
      </w:r>
      <w:r w:rsidR="006C2F4F" w:rsidRPr="00BD2BEC">
        <w:rPr>
          <w:rFonts w:ascii="Arial" w:eastAsia="Arial" w:hAnsi="Arial" w:cs="Arial"/>
          <w:color w:val="000000"/>
          <w:lang w:val="cy-GB"/>
        </w:rPr>
        <w:t>cyflwyno’r</w:t>
      </w:r>
      <w:r w:rsidR="003F3DB3" w:rsidRPr="00BD2BEC">
        <w:rPr>
          <w:rFonts w:ascii="Arial" w:eastAsia="Arial" w:hAnsi="Arial" w:cs="Arial"/>
          <w:color w:val="000000"/>
          <w:lang w:val="cy-GB"/>
        </w:rPr>
        <w:t xml:space="preserve"> aseiniad.</w:t>
      </w:r>
    </w:p>
    <w:p w14:paraId="3C65F3D9" w14:textId="09B3DA59" w:rsidR="00156F9A" w:rsidRPr="00BD2BEC" w:rsidRDefault="003F3DB3" w:rsidP="00DA528A">
      <w:pPr>
        <w:pStyle w:val="ListParagraph"/>
        <w:numPr>
          <w:ilvl w:val="0"/>
          <w:numId w:val="14"/>
        </w:num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Pwy y dylid cysylltu â hwy os yw myfyrwyr yn cael trafferth yn cyflwyno aseiniadau. Cyfeiriwch y myfyrwyr at </w:t>
      </w:r>
      <w:r w:rsidR="0048091E">
        <w:rPr>
          <w:rFonts w:ascii="Arial" w:eastAsia="Arial" w:hAnsi="Arial" w:cs="Arial"/>
          <w:color w:val="000000"/>
          <w:lang w:val="cy-GB"/>
        </w:rPr>
        <w:t xml:space="preserve">y </w:t>
      </w:r>
      <w:r w:rsidR="00DA528A">
        <w:rPr>
          <w:rFonts w:ascii="Arial" w:eastAsia="Arial" w:hAnsi="Arial" w:cs="Arial"/>
          <w:color w:val="000000"/>
          <w:lang w:val="cy-GB"/>
        </w:rPr>
        <w:t>Gwasanaethau Gwybodaeth</w:t>
      </w:r>
      <w:r w:rsidRPr="00BD2BEC">
        <w:rPr>
          <w:rFonts w:ascii="Arial" w:eastAsia="Arial" w:hAnsi="Arial" w:cs="Arial"/>
          <w:color w:val="000000"/>
          <w:lang w:val="cy-GB"/>
        </w:rPr>
        <w:t xml:space="preserve"> i gael cymorth technegol (</w:t>
      </w:r>
      <w:hyperlink r:id="rId16" w:history="1">
        <w:r w:rsidR="00383F17" w:rsidRPr="00BD2BEC">
          <w:rPr>
            <w:rStyle w:val="Hyperlink"/>
            <w:rFonts w:ascii="Arial" w:eastAsia="Arial" w:hAnsi="Arial" w:cs="Arial"/>
            <w:lang w:val="cy-GB"/>
          </w:rPr>
          <w:t xml:space="preserve"> eddysgu@aber.ac.uk</w:t>
        </w:r>
      </w:hyperlink>
      <w:r w:rsidRPr="00BD2BEC">
        <w:rPr>
          <w:rFonts w:ascii="Arial" w:eastAsia="Arial" w:hAnsi="Arial" w:cs="Arial"/>
          <w:color w:val="000000"/>
          <w:lang w:val="cy-GB"/>
        </w:rPr>
        <w:t xml:space="preserve">). </w:t>
      </w:r>
    </w:p>
    <w:p w14:paraId="73045C41" w14:textId="1C9AAAFD" w:rsidR="00156F9A" w:rsidRPr="00EB050D" w:rsidRDefault="00DF5D80" w:rsidP="00DA528A">
      <w:pPr>
        <w:pStyle w:val="Heading2"/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EB050D">
        <w:rPr>
          <w:rFonts w:ascii="Arial" w:eastAsia="Arial" w:hAnsi="Arial" w:cs="Arial"/>
          <w:color w:val="000000"/>
          <w:sz w:val="28"/>
          <w:szCs w:val="28"/>
          <w:lang w:val="cy-GB"/>
        </w:rPr>
        <w:t>Ardal</w:t>
      </w:r>
      <w:r w:rsidR="003F3DB3" w:rsidRPr="00EB050D">
        <w:rPr>
          <w:rFonts w:ascii="Arial" w:eastAsia="Arial" w:hAnsi="Arial" w:cs="Arial"/>
          <w:color w:val="000000"/>
          <w:sz w:val="28"/>
          <w:szCs w:val="28"/>
          <w:lang w:val="cy-GB"/>
        </w:rPr>
        <w:t xml:space="preserve"> (gudd) Arholwyr Allanol</w:t>
      </w:r>
    </w:p>
    <w:p w14:paraId="21525C81" w14:textId="1637CFD0" w:rsidR="00156F9A" w:rsidRPr="00BD2BEC" w:rsidRDefault="003F3DB3" w:rsidP="00DA528A">
      <w:p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>Dylai'r ffolder hon gynnwys:</w:t>
      </w:r>
    </w:p>
    <w:p w14:paraId="62A98854" w14:textId="6DAFD09D" w:rsidR="00156F9A" w:rsidRPr="00BD2BEC" w:rsidRDefault="003F3DB3" w:rsidP="00DA528A">
      <w:pPr>
        <w:pStyle w:val="ListParagraph"/>
        <w:numPr>
          <w:ilvl w:val="0"/>
          <w:numId w:val="7"/>
        </w:num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>Eitemau yr hoffech i'r Arholwr Allanol eu gweld</w:t>
      </w:r>
    </w:p>
    <w:p w14:paraId="22538492" w14:textId="769496AB" w:rsidR="00156F9A" w:rsidRPr="00BD2BEC" w:rsidRDefault="003F3DB3" w:rsidP="00DA528A">
      <w:pPr>
        <w:pStyle w:val="ListParagraph"/>
        <w:numPr>
          <w:ilvl w:val="0"/>
          <w:numId w:val="7"/>
        </w:num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 xml:space="preserve">Aseiniadau wedi'u marcio a </w:t>
      </w:r>
      <w:proofErr w:type="spellStart"/>
      <w:r w:rsidRPr="00BD2BEC">
        <w:rPr>
          <w:rFonts w:ascii="Arial" w:eastAsia="Arial" w:hAnsi="Arial" w:cs="Arial"/>
          <w:lang w:val="cy-GB"/>
        </w:rPr>
        <w:t>lawrlwythwyd</w:t>
      </w:r>
      <w:proofErr w:type="spellEnd"/>
      <w:r w:rsidRPr="00BD2BEC">
        <w:rPr>
          <w:rFonts w:ascii="Arial" w:eastAsia="Arial" w:hAnsi="Arial" w:cs="Arial"/>
          <w:lang w:val="cy-GB"/>
        </w:rPr>
        <w:t xml:space="preserve"> ar gyfer </w:t>
      </w:r>
      <w:r w:rsidR="00E810A2" w:rsidRPr="00BD2BEC">
        <w:rPr>
          <w:rFonts w:ascii="Arial" w:eastAsia="Arial" w:hAnsi="Arial" w:cs="Arial"/>
          <w:lang w:val="cy-GB"/>
        </w:rPr>
        <w:t xml:space="preserve">eu </w:t>
      </w:r>
      <w:r w:rsidRPr="00BD2BEC">
        <w:rPr>
          <w:rFonts w:ascii="Arial" w:eastAsia="Arial" w:hAnsi="Arial" w:cs="Arial"/>
          <w:lang w:val="cy-GB"/>
        </w:rPr>
        <w:t>safoni</w:t>
      </w:r>
    </w:p>
    <w:p w14:paraId="15190DC3" w14:textId="6F09DAAC" w:rsidR="00156F9A" w:rsidRPr="00BD2BEC" w:rsidRDefault="003F3DB3" w:rsidP="00DA528A">
      <w:pPr>
        <w:pStyle w:val="ListParagraph"/>
        <w:numPr>
          <w:ilvl w:val="0"/>
          <w:numId w:val="7"/>
        </w:num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>Tystiolaeth o brosesau safoni</w:t>
      </w:r>
    </w:p>
    <w:p w14:paraId="14E097FB" w14:textId="2B06E403" w:rsidR="00156F9A" w:rsidRPr="00BD2BEC" w:rsidRDefault="003F3DB3" w:rsidP="00DA528A">
      <w:pPr>
        <w:pStyle w:val="ListParagraph"/>
        <w:numPr>
          <w:ilvl w:val="0"/>
          <w:numId w:val="7"/>
        </w:numPr>
        <w:spacing w:line="360" w:lineRule="auto"/>
        <w:rPr>
          <w:rFonts w:ascii="Arial" w:eastAsia="Arial" w:hAnsi="Arial" w:cs="Arial"/>
          <w:lang w:val="cy-GB"/>
        </w:rPr>
      </w:pPr>
      <w:r w:rsidRPr="00BD2BEC">
        <w:rPr>
          <w:rFonts w:ascii="Arial" w:eastAsia="Arial" w:hAnsi="Arial" w:cs="Arial"/>
          <w:lang w:val="cy-GB"/>
        </w:rPr>
        <w:t>Ni ddylai'r ffolder hon fyth fod yn weladwy i fyfyrwyr</w:t>
      </w:r>
    </w:p>
    <w:p w14:paraId="6B2C6931" w14:textId="1E2C18A2" w:rsidR="00E810A2" w:rsidRPr="00EB050D" w:rsidRDefault="00F52D39" w:rsidP="00DA528A">
      <w:pPr>
        <w:pStyle w:val="Heading1"/>
        <w:spacing w:line="360" w:lineRule="auto"/>
        <w:rPr>
          <w:rFonts w:ascii="Arial" w:eastAsia="Arial" w:hAnsi="Arial" w:cs="Arial"/>
          <w:color w:val="000000"/>
          <w:sz w:val="28"/>
          <w:szCs w:val="28"/>
          <w:lang w:val="cy-GB"/>
        </w:rPr>
      </w:pPr>
      <w:r w:rsidRPr="00EB050D">
        <w:rPr>
          <w:rFonts w:ascii="Arial" w:eastAsia="Arial" w:hAnsi="Arial" w:cs="Arial"/>
          <w:color w:val="000000"/>
          <w:sz w:val="28"/>
          <w:szCs w:val="28"/>
          <w:lang w:val="cy-GB"/>
        </w:rPr>
        <w:t xml:space="preserve">Rhestr Ddarllen </w:t>
      </w:r>
      <w:proofErr w:type="spellStart"/>
      <w:r w:rsidRPr="00EB050D">
        <w:rPr>
          <w:rFonts w:ascii="Arial" w:eastAsia="Arial" w:hAnsi="Arial" w:cs="Arial"/>
          <w:color w:val="000000"/>
          <w:sz w:val="28"/>
          <w:szCs w:val="28"/>
          <w:lang w:val="cy-GB"/>
        </w:rPr>
        <w:t>Aspire</w:t>
      </w:r>
      <w:proofErr w:type="spellEnd"/>
    </w:p>
    <w:p w14:paraId="49B52945" w14:textId="3240E646" w:rsidR="00026F90" w:rsidRPr="00BD2BEC" w:rsidRDefault="00026F90" w:rsidP="00DA528A">
      <w:pPr>
        <w:spacing w:line="360" w:lineRule="auto"/>
        <w:rPr>
          <w:rFonts w:ascii="Arial" w:eastAsia="Times New Roman" w:hAnsi="Arial" w:cs="Arial"/>
          <w:color w:val="000000"/>
        </w:rPr>
      </w:pPr>
      <w:proofErr w:type="spellStart"/>
      <w:r w:rsidRPr="00BD2BEC">
        <w:rPr>
          <w:rFonts w:ascii="Arial" w:eastAsia="Times New Roman" w:hAnsi="Arial" w:cs="Arial"/>
          <w:color w:val="000000"/>
        </w:rPr>
        <w:t>Dylid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ychwanegu’r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rhestr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ddarllen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Aspire </w:t>
      </w:r>
      <w:proofErr w:type="spellStart"/>
      <w:r w:rsidRPr="00BD2BEC">
        <w:rPr>
          <w:rFonts w:ascii="Arial" w:eastAsia="Times New Roman" w:hAnsi="Arial" w:cs="Arial"/>
          <w:color w:val="000000"/>
        </w:rPr>
        <w:t>fel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eitem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ar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wahân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D2BEC">
        <w:rPr>
          <w:rFonts w:ascii="Arial" w:eastAsia="Times New Roman" w:hAnsi="Arial" w:cs="Arial"/>
          <w:color w:val="000000"/>
        </w:rPr>
        <w:t>yn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hytrach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nag </w:t>
      </w:r>
      <w:proofErr w:type="spellStart"/>
      <w:r w:rsidRPr="00BD2BEC">
        <w:rPr>
          <w:rFonts w:ascii="Arial" w:eastAsia="Times New Roman" w:hAnsi="Arial" w:cs="Arial"/>
          <w:color w:val="000000"/>
        </w:rPr>
        <w:t>mewn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ffolder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D2BEC">
        <w:rPr>
          <w:rFonts w:ascii="Arial" w:eastAsia="Times New Roman" w:hAnsi="Arial" w:cs="Arial"/>
          <w:color w:val="000000"/>
        </w:rPr>
        <w:t>a’i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gosod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ar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y tab </w:t>
      </w:r>
      <w:proofErr w:type="spellStart"/>
      <w:r w:rsidRPr="00BD2BEC">
        <w:rPr>
          <w:rFonts w:ascii="Arial" w:eastAsia="Times New Roman" w:hAnsi="Arial" w:cs="Arial"/>
          <w:color w:val="000000"/>
        </w:rPr>
        <w:t>Cynnwys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fel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BD2BEC">
        <w:rPr>
          <w:rFonts w:ascii="Arial" w:eastAsia="Times New Roman" w:hAnsi="Arial" w:cs="Arial"/>
          <w:color w:val="000000"/>
        </w:rPr>
        <w:t>o'r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chwe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eitem</w:t>
      </w:r>
      <w:proofErr w:type="spellEnd"/>
      <w:r w:rsidRPr="00BD2B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2BEC">
        <w:rPr>
          <w:rFonts w:ascii="Arial" w:eastAsia="Times New Roman" w:hAnsi="Arial" w:cs="Arial"/>
          <w:color w:val="000000"/>
        </w:rPr>
        <w:t>uchaf</w:t>
      </w:r>
      <w:proofErr w:type="spellEnd"/>
      <w:r w:rsidR="00DA528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DA528A">
        <w:rPr>
          <w:rFonts w:ascii="Arial" w:eastAsia="Times New Roman" w:hAnsi="Arial" w:cs="Arial"/>
          <w:color w:val="000000"/>
        </w:rPr>
        <w:t>gweler</w:t>
      </w:r>
      <w:proofErr w:type="spellEnd"/>
      <w:r w:rsidR="00DA528A">
        <w:rPr>
          <w:rFonts w:ascii="Arial" w:eastAsia="Times New Roman" w:hAnsi="Arial" w:cs="Arial"/>
          <w:color w:val="000000"/>
        </w:rPr>
        <w:t xml:space="preserve"> </w:t>
      </w:r>
      <w:hyperlink r:id="rId17" w:history="1">
        <w:r w:rsidR="00DA528A" w:rsidRPr="00DA528A">
          <w:rPr>
            <w:rStyle w:val="Hyperlink"/>
            <w:rFonts w:ascii="Arial" w:eastAsia="Times New Roman" w:hAnsi="Arial" w:cs="Arial"/>
          </w:rPr>
          <w:t xml:space="preserve">Polisi </w:t>
        </w:r>
        <w:proofErr w:type="spellStart"/>
        <w:r w:rsidR="00DA528A" w:rsidRPr="00DA528A">
          <w:rPr>
            <w:rStyle w:val="Hyperlink"/>
            <w:rFonts w:ascii="Arial" w:eastAsia="Times New Roman" w:hAnsi="Arial" w:cs="Arial"/>
          </w:rPr>
          <w:t>Rhestr</w:t>
        </w:r>
        <w:proofErr w:type="spellEnd"/>
        <w:r w:rsidR="00DA528A" w:rsidRPr="00DA528A">
          <w:rPr>
            <w:rStyle w:val="Hyperlink"/>
            <w:rFonts w:ascii="Arial" w:eastAsia="Times New Roman" w:hAnsi="Arial" w:cs="Arial"/>
          </w:rPr>
          <w:t xml:space="preserve"> </w:t>
        </w:r>
        <w:proofErr w:type="spellStart"/>
        <w:r w:rsidR="00DA528A" w:rsidRPr="00DA528A">
          <w:rPr>
            <w:rStyle w:val="Hyperlink"/>
            <w:rFonts w:ascii="Arial" w:eastAsia="Times New Roman" w:hAnsi="Arial" w:cs="Arial"/>
          </w:rPr>
          <w:t>Ddarllen</w:t>
        </w:r>
        <w:proofErr w:type="spellEnd"/>
      </w:hyperlink>
      <w:r w:rsidR="00DA528A">
        <w:rPr>
          <w:rFonts w:ascii="Arial" w:eastAsia="Times New Roman" w:hAnsi="Arial" w:cs="Arial"/>
          <w:color w:val="000000"/>
        </w:rPr>
        <w:t>)</w:t>
      </w:r>
    </w:p>
    <w:p w14:paraId="372D8EAA" w14:textId="3D651D93" w:rsidR="00156F9A" w:rsidRPr="00BD2BEC" w:rsidRDefault="003F3DB3" w:rsidP="21CC39D5">
      <w:pPr>
        <w:pStyle w:val="Heading1"/>
        <w:rPr>
          <w:rFonts w:ascii="Arial" w:eastAsia="Arial" w:hAnsi="Arial" w:cs="Arial"/>
          <w:color w:val="000000" w:themeColor="text1"/>
          <w:sz w:val="40"/>
          <w:szCs w:val="40"/>
          <w:lang w:val="cy-GB"/>
        </w:rPr>
      </w:pPr>
      <w:r w:rsidRPr="00BD2BEC">
        <w:rPr>
          <w:rFonts w:ascii="Arial" w:eastAsia="Arial" w:hAnsi="Arial" w:cs="Arial"/>
          <w:color w:val="000000"/>
          <w:sz w:val="40"/>
          <w:szCs w:val="40"/>
          <w:lang w:val="cy-GB"/>
        </w:rPr>
        <w:t>Rhestr wirio Isafswm Presenoldeb Gofynnol Blackboard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1370"/>
      </w:tblGrid>
      <w:tr w:rsidR="00567139" w:rsidRPr="00BD2BEC" w14:paraId="5C9E050D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B4DB26" w14:textId="3E3F03DD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b/>
                <w:bCs/>
                <w:lang w:val="cy-GB"/>
              </w:rPr>
            </w:pPr>
            <w:r w:rsidRPr="00BD2BEC">
              <w:rPr>
                <w:rFonts w:ascii="Arial" w:eastAsia="Arial" w:hAnsi="Arial" w:cs="Arial"/>
                <w:b/>
                <w:bCs/>
                <w:lang w:val="cy-GB"/>
              </w:rPr>
              <w:t>Eitem i'w hystyried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F3CC2C" w14:textId="73FE184C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b/>
                <w:bCs/>
                <w:lang w:val="cy-GB"/>
              </w:rPr>
            </w:pPr>
            <w:r w:rsidRPr="00BD2BEC">
              <w:rPr>
                <w:rFonts w:ascii="Arial" w:eastAsia="Arial" w:hAnsi="Arial" w:cs="Arial"/>
                <w:b/>
                <w:bCs/>
                <w:lang w:val="cy-GB"/>
              </w:rPr>
              <w:t>Ticiwch ar ôl cwblhau</w:t>
            </w:r>
          </w:p>
        </w:tc>
      </w:tr>
      <w:tr w:rsidR="00567139" w:rsidRPr="00BD2BEC" w14:paraId="6EF5F43F" w14:textId="77777777" w:rsidTr="2FB4F891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79F817" w14:textId="7A273178" w:rsidR="21CC39D5" w:rsidRPr="00BD2BEC" w:rsidRDefault="003F3DB3" w:rsidP="21CC39D5">
            <w:pPr>
              <w:pStyle w:val="Heading2"/>
              <w:rPr>
                <w:rFonts w:ascii="Arial" w:eastAsia="Arial" w:hAnsi="Arial" w:cs="Arial"/>
                <w:sz w:val="28"/>
                <w:szCs w:val="28"/>
                <w:lang w:val="cy-GB"/>
              </w:rPr>
            </w:pPr>
            <w:r w:rsidRPr="00BD2BEC">
              <w:rPr>
                <w:rFonts w:ascii="Arial" w:eastAsia="Arial" w:hAnsi="Arial" w:cs="Arial"/>
                <w:color w:val="2F5496"/>
                <w:sz w:val="28"/>
                <w:szCs w:val="28"/>
                <w:lang w:val="cy-GB"/>
              </w:rPr>
              <w:t>Mynediad</w:t>
            </w:r>
          </w:p>
        </w:tc>
      </w:tr>
      <w:tr w:rsidR="00567139" w:rsidRPr="00BD2BEC" w14:paraId="293E74F8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3ED226" w14:textId="7E9BDCD8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Mae gennych </w:t>
            </w:r>
            <w:r w:rsidR="00896C9C" w:rsidRPr="00BD2BEC">
              <w:rPr>
                <w:rFonts w:ascii="Arial" w:eastAsia="Arial" w:hAnsi="Arial" w:cs="Arial"/>
                <w:lang w:val="cy-GB"/>
              </w:rPr>
              <w:t>awdurdod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hyfforddwr </w:t>
            </w:r>
            <w:r w:rsidR="00896C9C" w:rsidRPr="00BD2BEC">
              <w:rPr>
                <w:rFonts w:ascii="Arial" w:eastAsia="Arial" w:hAnsi="Arial" w:cs="Arial"/>
                <w:lang w:val="cy-GB"/>
              </w:rPr>
              <w:t>ar gyfer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  <w:r w:rsidR="004800C5" w:rsidRPr="00BD2BEC">
              <w:rPr>
                <w:rFonts w:ascii="Arial" w:eastAsia="Arial" w:hAnsi="Arial" w:cs="Arial"/>
                <w:lang w:val="cy-GB"/>
              </w:rPr>
              <w:t>cwrs/cyrsiau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rydych yn eu dysgu neu'n eu marcio</w:t>
            </w:r>
          </w:p>
        </w:tc>
        <w:tc>
          <w:tcPr>
            <w:tcW w:w="13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FA7021" w14:textId="4A46AE20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5A5D8653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EBFE9B" w14:textId="0EB5377D" w:rsidR="21CC39D5" w:rsidRPr="00BD2BEC" w:rsidRDefault="003F3DB3" w:rsidP="21CC39D5">
            <w:pPr>
              <w:pStyle w:val="Heading2"/>
              <w:rPr>
                <w:rFonts w:ascii="Arial" w:eastAsia="Arial" w:hAnsi="Arial" w:cs="Arial"/>
                <w:sz w:val="28"/>
                <w:szCs w:val="28"/>
                <w:lang w:val="cy-GB"/>
              </w:rPr>
            </w:pPr>
            <w:r w:rsidRPr="00BD2BEC">
              <w:rPr>
                <w:rFonts w:ascii="Arial" w:eastAsia="Arial" w:hAnsi="Arial" w:cs="Arial"/>
                <w:color w:val="2F5496"/>
                <w:sz w:val="28"/>
                <w:szCs w:val="28"/>
                <w:lang w:val="cy-GB"/>
              </w:rPr>
              <w:t>Gwybodaeth Modiwlau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2BD5CD" w14:textId="59A45BED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251C42CF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2D0954" w14:textId="2E41C942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Amlinelliad o'r modiwl, nodau a chanlyniadau dysgu. Gellir cynnwys y rhain mewn llawlyfr modiwl ar wahân. 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B51BA2" w14:textId="03BE5D76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78D33AAF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12F6E5" w14:textId="3CE96001" w:rsidR="21CC39D5" w:rsidRPr="00BD2BEC" w:rsidRDefault="21CC39D5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3B69E5" w14:textId="3E163B41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3C8FE67D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2301B6" w14:textId="648508CB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Deunyddiau </w:t>
            </w:r>
            <w:r w:rsidR="00011BB0">
              <w:rPr>
                <w:rFonts w:ascii="Arial" w:eastAsia="Arial" w:hAnsi="Arial" w:cs="Arial"/>
                <w:lang w:val="cy-GB"/>
              </w:rPr>
              <w:t xml:space="preserve">ymgynefino </w:t>
            </w:r>
            <w:r w:rsidRPr="00BD2BEC">
              <w:rPr>
                <w:rFonts w:ascii="Arial" w:eastAsia="Arial" w:hAnsi="Arial" w:cs="Arial"/>
                <w:lang w:val="cy-GB"/>
              </w:rPr>
              <w:t>ar gael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300E80" w14:textId="40A2DEBF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1B4CBB5C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9DECC1" w14:textId="450AF49C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Gwybodaeth ynghylch pa pryd y bydd cynnwys yn cael ei ryddhau i fyfyrwyr.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1A64C5" w14:textId="569DE7F2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21BA142F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70D419" w14:textId="0C836305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Asesiadau risg, a gwybodaeth iechyd a diogelwch os yw'n berthnasol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18F387" w14:textId="55B88B8E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546825F5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79F937" w14:textId="602762F4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lastRenderedPageBreak/>
              <w:t xml:space="preserve">Manylion cyswllt </w:t>
            </w:r>
            <w:r w:rsidR="0048091E">
              <w:rPr>
                <w:rFonts w:ascii="Arial" w:eastAsia="Arial" w:hAnsi="Arial" w:cs="Arial"/>
                <w:lang w:val="cy-GB"/>
              </w:rPr>
              <w:t>y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staff sy'n dysgu'r modiwl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BB804A" w14:textId="0F667696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6882BE09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8A0782" w14:textId="7CA3AFDD" w:rsidR="00BE16CB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Dolen i</w:t>
            </w:r>
            <w:r w:rsidR="0024339E">
              <w:rPr>
                <w:rFonts w:ascii="Arial" w:eastAsia="Arial" w:hAnsi="Arial" w:cs="Arial"/>
                <w:lang w:val="cy-GB"/>
              </w:rPr>
              <w:t>’r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  <w:r w:rsidR="0048091E">
              <w:rPr>
                <w:rFonts w:ascii="Arial" w:eastAsia="Arial" w:hAnsi="Arial" w:cs="Arial"/>
                <w:lang w:val="cy-GB"/>
              </w:rPr>
              <w:t>offer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  <w:r w:rsidR="00011BB0">
              <w:rPr>
                <w:rFonts w:ascii="Arial" w:eastAsia="Arial" w:hAnsi="Arial" w:cs="Arial"/>
                <w:lang w:val="cy-GB"/>
              </w:rPr>
              <w:t xml:space="preserve">Holl Fideos </w:t>
            </w:r>
            <w:proofErr w:type="spellStart"/>
            <w:r w:rsidR="00011BB0">
              <w:rPr>
                <w:rFonts w:ascii="Arial" w:eastAsia="Arial" w:hAnsi="Arial" w:cs="Arial"/>
                <w:lang w:val="cy-GB"/>
              </w:rPr>
              <w:t>Panopto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4F0514" w14:textId="77777777" w:rsidR="00BE16CB" w:rsidRPr="00BD2BEC" w:rsidRDefault="00BE16CB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</w:tr>
      <w:tr w:rsidR="00567139" w:rsidRPr="00BD2BEC" w14:paraId="694597E1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3CB8FB" w14:textId="465E1A46" w:rsidR="21CC39D5" w:rsidRPr="00BD2BEC" w:rsidRDefault="003F3DB3" w:rsidP="21CC39D5">
            <w:pPr>
              <w:pStyle w:val="Heading2"/>
              <w:rPr>
                <w:rFonts w:ascii="Arial" w:eastAsia="Arial" w:hAnsi="Arial" w:cs="Arial"/>
                <w:sz w:val="28"/>
                <w:szCs w:val="28"/>
                <w:lang w:val="cy-GB"/>
              </w:rPr>
            </w:pPr>
            <w:r w:rsidRPr="00BD2BEC">
              <w:rPr>
                <w:rFonts w:ascii="Arial" w:eastAsia="Arial" w:hAnsi="Arial" w:cs="Arial"/>
                <w:color w:val="2F5496"/>
                <w:sz w:val="28"/>
                <w:szCs w:val="28"/>
                <w:lang w:val="cy-GB"/>
              </w:rPr>
              <w:t>Lleoliad trefnus ar gyfer Deunyddiau Dysgu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D90F4A" w14:textId="2B8B8060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11C58C72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C90CE0" w14:textId="5306361E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Cynnwys wedi'i drefnu'n glir yn y </w:t>
            </w:r>
            <w:r w:rsidR="00E4026B" w:rsidRPr="00BD2BEC">
              <w:rPr>
                <w:rFonts w:ascii="Arial" w:eastAsia="Arial" w:hAnsi="Arial" w:cs="Arial"/>
                <w:lang w:val="cy-GB"/>
              </w:rPr>
              <w:t xml:space="preserve">strwythur </w:t>
            </w:r>
            <w:r w:rsidRPr="00BD2BEC">
              <w:rPr>
                <w:rFonts w:ascii="Arial" w:eastAsia="Arial" w:hAnsi="Arial" w:cs="Arial"/>
                <w:lang w:val="cy-GB"/>
              </w:rPr>
              <w:t>ffolder /  Modiwl Dysgu.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ED861A" w14:textId="3EF0EB49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1B1D7A23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B8BA83" w14:textId="2FA57888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Dolenni i recordiadau </w:t>
            </w:r>
            <w:proofErr w:type="spellStart"/>
            <w:r w:rsidRPr="00BD2BEC">
              <w:rPr>
                <w:rFonts w:ascii="Arial" w:eastAsia="Arial" w:hAnsi="Arial" w:cs="Arial"/>
                <w:lang w:val="cy-GB"/>
              </w:rPr>
              <w:t>Panopto</w:t>
            </w:r>
            <w:proofErr w:type="spellEnd"/>
            <w:r w:rsidRPr="00BD2BEC">
              <w:rPr>
                <w:rFonts w:ascii="Arial" w:eastAsia="Arial" w:hAnsi="Arial" w:cs="Arial"/>
                <w:lang w:val="cy-GB"/>
              </w:rPr>
              <w:t xml:space="preserve"> ar gael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F2645F" w14:textId="7EFF25C0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42446659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7BDA68" w14:textId="2EB48C7A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Taflenni sleidiau PowerPoint, nodiadau neu ddeunyddiau ategol eraill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E34ADD" w14:textId="0C8E75D4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118FF" w:rsidRPr="00BD2BEC" w14:paraId="61DD14DE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6A5016" w14:textId="522303DB" w:rsidR="005118FF" w:rsidRPr="00BD2BEC" w:rsidRDefault="005118FF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eastAsia="Arial" w:hAnsi="Arial" w:cs="Arial"/>
                <w:lang w:val="cy-GB"/>
              </w:rPr>
              <w:t>Holl ddeunyddiau dysgu ar gael 1 diwrnod cyn y digwyddiad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8F3B28" w14:textId="77777777" w:rsidR="005118FF" w:rsidRPr="00BD2BEC" w:rsidRDefault="005118FF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</w:tr>
      <w:tr w:rsidR="00567139" w:rsidRPr="00BD2BEC" w14:paraId="39D2DBC3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487A06" w14:textId="50FDED26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Gweithgareddau dysgu wedi'u trefnu gydag adnoddau dysgu perthnasol a chyfarwyddiadau ar beth i'w wneud </w:t>
            </w:r>
            <w:r w:rsidR="00AA1044" w:rsidRPr="00BD2BEC">
              <w:rPr>
                <w:rFonts w:ascii="Arial" w:eastAsia="Arial" w:hAnsi="Arial" w:cs="Arial"/>
                <w:lang w:val="cy-GB"/>
              </w:rPr>
              <w:t>gyda</w:t>
            </w:r>
            <w:r w:rsidRPr="00BD2BEC">
              <w:rPr>
                <w:rFonts w:ascii="Arial" w:eastAsia="Arial" w:hAnsi="Arial" w:cs="Arial"/>
                <w:lang w:val="cy-GB"/>
              </w:rPr>
              <w:t>'r adnoddau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9449F3" w14:textId="7D10B309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4334294C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577405" w14:textId="39A8E4D3" w:rsidR="21CC39D5" w:rsidRPr="00BD2BEC" w:rsidRDefault="21CC39D5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E0B9CB" w14:textId="28F0F6EE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28AE60CB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DC7BF9" w14:textId="4D80C64F" w:rsidR="21CC39D5" w:rsidRPr="00BD2BEC" w:rsidRDefault="003F3DB3" w:rsidP="21CC39D5">
            <w:pPr>
              <w:pStyle w:val="Heading2"/>
              <w:rPr>
                <w:rFonts w:ascii="Arial" w:eastAsia="Arial" w:hAnsi="Arial" w:cs="Arial"/>
                <w:sz w:val="28"/>
                <w:szCs w:val="28"/>
                <w:lang w:val="cy-GB"/>
              </w:rPr>
            </w:pPr>
            <w:r w:rsidRPr="00BD2BEC">
              <w:rPr>
                <w:rFonts w:ascii="Arial" w:eastAsia="Arial" w:hAnsi="Arial" w:cs="Arial"/>
                <w:color w:val="2F5496"/>
                <w:sz w:val="28"/>
                <w:szCs w:val="28"/>
                <w:lang w:val="cy-GB"/>
              </w:rPr>
              <w:t>Asesu ac Adborth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3B8712" w14:textId="2798CD8B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0C5B7355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E57223" w14:textId="1D15817F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Gwybodaeth asesu gan gynnwys meini prawf marcio.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531E54" w14:textId="2031F443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0C885CB4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B99E99" w14:textId="6F0B46EB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Gwybodaeth ar sut i gael adborth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3F2001" w14:textId="0A71596D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6E2EC106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E4B278" w14:textId="46AC0C9A" w:rsidR="21CC39D5" w:rsidRPr="00BD2BEC" w:rsidRDefault="005118FF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eastAsia="Arial" w:hAnsi="Arial" w:cs="Arial"/>
                <w:lang w:val="cy-GB"/>
              </w:rPr>
              <w:t>Mannau</w:t>
            </w:r>
            <w:r w:rsidR="003F3DB3" w:rsidRPr="00BD2BEC">
              <w:rPr>
                <w:rFonts w:ascii="Arial" w:eastAsia="Arial" w:hAnsi="Arial" w:cs="Arial"/>
                <w:lang w:val="cy-GB"/>
              </w:rPr>
              <w:t xml:space="preserve"> cyflwyno aseiniadau gyda dyddiadau ac amseroedd cyflwyno'r aseiniad wedi'u nodi'n glir  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9CD0EB" w14:textId="385A9D3D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1CAFF74D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AB2BC5" w14:textId="002C80D1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Gwybodaeth am bwy i gysylltu â nhw os ceir unrhyw anawsterau wrth gyflwyno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0BA22D" w14:textId="43C47377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329E1198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975406" w14:textId="444A30A5" w:rsidR="21CC39D5" w:rsidRPr="00BD2BEC" w:rsidRDefault="003F3DB3" w:rsidP="21CC39D5">
            <w:pPr>
              <w:pStyle w:val="Heading2"/>
              <w:rPr>
                <w:rFonts w:ascii="Arial" w:eastAsia="Arial" w:hAnsi="Arial" w:cs="Arial"/>
                <w:sz w:val="28"/>
                <w:szCs w:val="28"/>
                <w:lang w:val="cy-GB"/>
              </w:rPr>
            </w:pPr>
            <w:r w:rsidRPr="00BD2BEC">
              <w:rPr>
                <w:rFonts w:ascii="Arial" w:eastAsia="Arial" w:hAnsi="Arial" w:cs="Arial"/>
                <w:color w:val="2F5496"/>
                <w:sz w:val="28"/>
                <w:szCs w:val="28"/>
                <w:lang w:val="cy-GB"/>
              </w:rPr>
              <w:t>Ffolder (gudd) Arholwyr Allanol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ACEDBD" w14:textId="7DFADE2F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4E3437A4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F8B22B" w14:textId="28DCFCB3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Eitemau i'w safoni a'u hadolygu gan Arholwr Allanol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5CE91E" w14:textId="3C370A9C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4A0CCB" w:rsidRPr="00BD2BEC" w14:paraId="5AB899D8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1411DA" w14:textId="77777777" w:rsidR="004A0CCB" w:rsidRPr="00BD2BEC" w:rsidRDefault="004A0CCB" w:rsidP="004A0CCB">
            <w:pPr>
              <w:pStyle w:val="Heading2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BD2BEC">
              <w:rPr>
                <w:rFonts w:ascii="Arial" w:hAnsi="Arial" w:cs="Arial"/>
                <w:sz w:val="28"/>
                <w:szCs w:val="28"/>
                <w:lang w:val="cy-GB"/>
              </w:rPr>
              <w:t xml:space="preserve">Rhestr Ddarllen </w:t>
            </w:r>
            <w:proofErr w:type="spellStart"/>
            <w:r w:rsidRPr="00BD2BEC">
              <w:rPr>
                <w:rFonts w:ascii="Arial" w:hAnsi="Arial" w:cs="Arial"/>
                <w:sz w:val="28"/>
                <w:szCs w:val="28"/>
                <w:lang w:val="cy-GB"/>
              </w:rPr>
              <w:t>Aspire</w:t>
            </w:r>
            <w:proofErr w:type="spellEnd"/>
          </w:p>
          <w:p w14:paraId="57DFB73A" w14:textId="77777777" w:rsidR="004A0CCB" w:rsidRPr="00BD2BEC" w:rsidRDefault="004A0CCB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8523BB" w14:textId="77777777" w:rsidR="004A0CCB" w:rsidRPr="00BD2BEC" w:rsidRDefault="004A0CCB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</w:tr>
      <w:tr w:rsidR="004A0CCB" w:rsidRPr="00BD2BEC" w14:paraId="4F8A457B" w14:textId="77777777" w:rsidTr="004A0CCB">
        <w:trPr>
          <w:trHeight w:val="300"/>
        </w:trPr>
        <w:tc>
          <w:tcPr>
            <w:tcW w:w="7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5EED9D" w14:textId="54BC8D03" w:rsidR="004A0CCB" w:rsidRPr="00BD2BEC" w:rsidRDefault="004800C5" w:rsidP="004A0CCB">
            <w:pPr>
              <w:spacing w:after="160" w:line="259" w:lineRule="auto"/>
              <w:rPr>
                <w:rFonts w:ascii="Arial" w:eastAsia="Times New Roman" w:hAnsi="Arial" w:cs="Arial"/>
                <w:color w:val="000000"/>
              </w:rPr>
            </w:pPr>
            <w:r w:rsidRPr="00BD2BEC">
              <w:rPr>
                <w:rFonts w:ascii="Arial" w:eastAsia="Times New Roman" w:hAnsi="Arial" w:cs="Arial"/>
                <w:color w:val="000000"/>
              </w:rPr>
              <w:t xml:space="preserve">Dolen </w:t>
            </w:r>
            <w:proofErr w:type="spellStart"/>
            <w:r w:rsidRPr="00BD2BEC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BD2BE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D2BEC">
              <w:rPr>
                <w:rFonts w:ascii="Arial" w:eastAsia="Times New Roman" w:hAnsi="Arial" w:cs="Arial"/>
                <w:color w:val="000000"/>
              </w:rPr>
              <w:t>Restr</w:t>
            </w:r>
            <w:proofErr w:type="spellEnd"/>
            <w:r w:rsidRPr="00BD2BE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D2BEC">
              <w:rPr>
                <w:rFonts w:ascii="Arial" w:eastAsia="Times New Roman" w:hAnsi="Arial" w:cs="Arial"/>
                <w:color w:val="000000"/>
              </w:rPr>
              <w:t>Ddarllen</w:t>
            </w:r>
            <w:proofErr w:type="spellEnd"/>
            <w:r w:rsidRPr="00BD2BEC">
              <w:rPr>
                <w:rFonts w:ascii="Arial" w:eastAsia="Times New Roman" w:hAnsi="Arial" w:cs="Arial"/>
                <w:color w:val="000000"/>
              </w:rPr>
              <w:t xml:space="preserve"> Aspire a gr</w:t>
            </w:r>
            <w:r w:rsidRPr="00BD2BEC">
              <w:rPr>
                <w:rFonts w:ascii="Arial" w:eastAsia="MS Mincho" w:hAnsi="Arial" w:cs="Arial"/>
                <w:color w:val="000000"/>
                <w:lang w:val="en-GB" w:eastAsia="ja-JP"/>
              </w:rPr>
              <w:t>ë</w:t>
            </w:r>
            <w:r w:rsidRPr="00BD2BEC">
              <w:rPr>
                <w:rFonts w:ascii="Arial" w:eastAsia="Times New Roman" w:hAnsi="Arial" w:cs="Arial"/>
                <w:color w:val="000000"/>
              </w:rPr>
              <w:t xml:space="preserve">wyd </w:t>
            </w:r>
            <w:proofErr w:type="spellStart"/>
            <w:r w:rsidRPr="00BD2BEC">
              <w:rPr>
                <w:rFonts w:ascii="Arial" w:eastAsia="Times New Roman" w:hAnsi="Arial" w:cs="Arial"/>
                <w:color w:val="000000"/>
              </w:rPr>
              <w:t>ar</w:t>
            </w:r>
            <w:proofErr w:type="spellEnd"/>
            <w:r w:rsidRPr="00BD2BE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D2BEC">
              <w:rPr>
                <w:rFonts w:ascii="Arial" w:eastAsia="Times New Roman" w:hAnsi="Arial" w:cs="Arial"/>
                <w:color w:val="000000"/>
              </w:rPr>
              <w:t>dudalen</w:t>
            </w:r>
            <w:proofErr w:type="spellEnd"/>
            <w:r w:rsidRPr="00BD2BE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D2BEC">
              <w:rPr>
                <w:rFonts w:ascii="Arial" w:eastAsia="Times New Roman" w:hAnsi="Arial" w:cs="Arial"/>
                <w:color w:val="000000"/>
              </w:rPr>
              <w:t>gynnwys</w:t>
            </w:r>
            <w:proofErr w:type="spellEnd"/>
            <w:r w:rsidRPr="00BD2BEC">
              <w:rPr>
                <w:rFonts w:ascii="Arial" w:eastAsia="Times New Roman" w:hAnsi="Arial" w:cs="Arial"/>
                <w:color w:val="000000"/>
              </w:rPr>
              <w:t xml:space="preserve"> y </w:t>
            </w:r>
            <w:proofErr w:type="spellStart"/>
            <w:r w:rsidRPr="00BD2BEC">
              <w:rPr>
                <w:rFonts w:ascii="Arial" w:eastAsia="Times New Roman" w:hAnsi="Arial" w:cs="Arial"/>
                <w:color w:val="000000"/>
              </w:rPr>
              <w:t>modiwl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CE972C" w14:textId="77777777" w:rsidR="004A0CCB" w:rsidRPr="00BD2BEC" w:rsidRDefault="004A0CCB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</w:tr>
    </w:tbl>
    <w:p w14:paraId="2CBE5E4A" w14:textId="48078EBC" w:rsidR="00156F9A" w:rsidRPr="00BD2BEC" w:rsidRDefault="003F3DB3" w:rsidP="21CC39D5">
      <w:p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 w:themeColor="text1"/>
          <w:lang w:val="cy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90"/>
        <w:gridCol w:w="1425"/>
      </w:tblGrid>
      <w:tr w:rsidR="00567139" w:rsidRPr="00BD2BEC" w14:paraId="62D569A3" w14:textId="77777777" w:rsidTr="21CC39D5">
        <w:trPr>
          <w:trHeight w:val="300"/>
        </w:trPr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F8D129" w14:textId="46DC9FEE" w:rsidR="21CC39D5" w:rsidRPr="00BD2BEC" w:rsidRDefault="003F3DB3" w:rsidP="21CC39D5">
            <w:pPr>
              <w:pStyle w:val="Heading2"/>
              <w:rPr>
                <w:rFonts w:ascii="Arial" w:eastAsia="Arial" w:hAnsi="Arial" w:cs="Arial"/>
                <w:sz w:val="28"/>
                <w:szCs w:val="28"/>
                <w:lang w:val="cy-GB"/>
              </w:rPr>
            </w:pPr>
            <w:r w:rsidRPr="00BD2BEC">
              <w:rPr>
                <w:rFonts w:ascii="Arial" w:eastAsia="Arial" w:hAnsi="Arial" w:cs="Arial"/>
                <w:color w:val="2F5496"/>
                <w:sz w:val="28"/>
                <w:szCs w:val="28"/>
                <w:lang w:val="cy-GB"/>
              </w:rPr>
              <w:t>Pethau i'w gwirio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5602F8" w14:textId="11544041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55E4D5A4" w14:textId="77777777" w:rsidTr="21CC39D5">
        <w:trPr>
          <w:trHeight w:val="300"/>
        </w:trPr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E721FC" w14:textId="4DDF4FBB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Mae enwau'r ffeiliau yn </w:t>
            </w:r>
            <w:r w:rsidR="007A4219" w:rsidRPr="00BD2BEC">
              <w:rPr>
                <w:rFonts w:ascii="Arial" w:eastAsia="Arial" w:hAnsi="Arial" w:cs="Arial"/>
                <w:lang w:val="cy-GB"/>
              </w:rPr>
              <w:t>ystyrlon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   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E640AE" w14:textId="093DA1D2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4467776C" w14:textId="77777777" w:rsidTr="21CC39D5">
        <w:trPr>
          <w:trHeight w:val="300"/>
        </w:trPr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807C6E" w14:textId="1D3A6A47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Mae'r dolenni i ffeiliau a gwefannau yn gweithio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628721" w14:textId="1BE3BFA1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1C6479B8" w14:textId="77777777" w:rsidTr="21CC39D5">
        <w:trPr>
          <w:trHeight w:val="300"/>
        </w:trPr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AE3AD4" w14:textId="4BC3270F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color w:val="0563C1"/>
                <w:u w:val="single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Mae'r cynnwys yn cydymffurfio â</w:t>
            </w:r>
            <w:r w:rsidRPr="00BD2BEC">
              <w:rPr>
                <w:rFonts w:ascii="Arial" w:eastAsia="Arial" w:hAnsi="Arial" w:cs="Arial"/>
                <w:color w:val="0563C1"/>
                <w:lang w:val="cy-GB"/>
              </w:rPr>
              <w:t xml:space="preserve"> </w:t>
            </w:r>
            <w:r w:rsidRPr="00BD2BEC">
              <w:rPr>
                <w:rFonts w:ascii="Arial" w:eastAsia="Arial" w:hAnsi="Arial" w:cs="Arial"/>
                <w:color w:val="0563C1"/>
                <w:u w:val="single"/>
                <w:lang w:val="cy-GB"/>
              </w:rPr>
              <w:t>ddeddfwriaeth hawlfraint</w:t>
            </w:r>
            <w:r w:rsidRPr="00BD2BEC">
              <w:rPr>
                <w:rFonts w:ascii="Arial" w:eastAsia="Arial" w:hAnsi="Arial" w:cs="Arial"/>
                <w:color w:val="0563C1"/>
                <w:lang w:val="cy-GB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E19F51" w14:textId="5769C1B2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6A568A8B" w14:textId="77777777" w:rsidTr="21CC39D5">
        <w:trPr>
          <w:trHeight w:val="300"/>
        </w:trPr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E256F9" w14:textId="006EEC8F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>Mae'r wybodaeth yn gyfredol (a deunyddiau sydd wedi dyddio wedi'u tynnu)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D4D7E" w14:textId="28A0C1F8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67139" w:rsidRPr="00BD2BEC" w14:paraId="6979ADEA" w14:textId="77777777" w:rsidTr="21CC39D5">
        <w:trPr>
          <w:trHeight w:val="300"/>
        </w:trPr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EBDAA4" w14:textId="75119CEF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Mae deunyddiau a dogfennau'r cwrs mewn fformatau hygyrch            </w:t>
            </w:r>
          </w:p>
          <w:p w14:paraId="522AFC36" w14:textId="4A142E9C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(gweler </w:t>
            </w:r>
            <w:hyperlink r:id="rId18" w:anchor="guidance-on-creating-accessible-learning-materials" w:history="1">
              <w:r w:rsidRPr="00BD2BEC">
                <w:rPr>
                  <w:rFonts w:ascii="Arial" w:eastAsia="Arial" w:hAnsi="Arial" w:cs="Arial"/>
                  <w:color w:val="0563C1"/>
                  <w:u w:val="single"/>
                  <w:lang w:val="cy-GB"/>
                </w:rPr>
                <w:t>Cyfarwyddyd ar Greu Deunyddiau Dysgu Hygyrch</w:t>
              </w:r>
            </w:hyperlink>
            <w:r w:rsidRPr="00BD2BEC">
              <w:rPr>
                <w:rFonts w:ascii="Arial" w:eastAsia="Arial" w:hAnsi="Arial" w:cs="Arial"/>
                <w:lang w:val="cy-GB"/>
              </w:rPr>
              <w:t xml:space="preserve"> i gael </w:t>
            </w:r>
            <w:r w:rsidR="005118FF">
              <w:rPr>
                <w:rFonts w:ascii="Arial" w:eastAsia="Arial" w:hAnsi="Arial" w:cs="Arial"/>
                <w:lang w:val="cy-GB"/>
              </w:rPr>
              <w:t>rhagor</w:t>
            </w:r>
            <w:r w:rsidRPr="00BD2BEC">
              <w:rPr>
                <w:rFonts w:ascii="Arial" w:eastAsia="Arial" w:hAnsi="Arial" w:cs="Arial"/>
                <w:lang w:val="cy-GB"/>
              </w:rPr>
              <w:t xml:space="preserve"> o wybodaeth)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86636D" w14:textId="2DBF9BB3" w:rsidR="21CC39D5" w:rsidRPr="00BD2BEC" w:rsidRDefault="003F3DB3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  <w:r w:rsidRPr="00BD2BEC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5118FF" w:rsidRPr="00BD2BEC" w14:paraId="7340B349" w14:textId="77777777" w:rsidTr="21CC39D5">
        <w:trPr>
          <w:trHeight w:val="300"/>
        </w:trPr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E7E527" w14:textId="6607AFA3" w:rsidR="005118FF" w:rsidRPr="00BD2BEC" w:rsidRDefault="005118FF" w:rsidP="005118FF">
            <w:pPr>
              <w:spacing w:before="120" w:line="360" w:lineRule="auto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eastAsia="Arial" w:hAnsi="Arial" w:cs="Arial"/>
                <w:lang w:val="cy-GB"/>
              </w:rPr>
              <w:lastRenderedPageBreak/>
              <w:t xml:space="preserve">Sgôr </w:t>
            </w:r>
            <w:proofErr w:type="spellStart"/>
            <w:r>
              <w:rPr>
                <w:rFonts w:ascii="Arial" w:eastAsia="Arial" w:hAnsi="Arial" w:cs="Arial"/>
                <w:lang w:val="cy-GB"/>
              </w:rPr>
              <w:t>Blackboard</w:t>
            </w:r>
            <w:proofErr w:type="spellEnd"/>
            <w:r>
              <w:rPr>
                <w:rFonts w:ascii="Arial" w:eastAsia="Arial" w:hAnsi="Arial" w:cs="Arial"/>
                <w:lang w:val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cy-GB"/>
              </w:rPr>
              <w:t>Ally</w:t>
            </w:r>
            <w:proofErr w:type="spellEnd"/>
            <w:r>
              <w:rPr>
                <w:rFonts w:ascii="Arial" w:eastAsia="Arial" w:hAnsi="Arial" w:cs="Arial"/>
                <w:lang w:val="cy-GB"/>
              </w:rPr>
              <w:t xml:space="preserve"> o 70% neu uwch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4EAC9B" w14:textId="77777777" w:rsidR="005118FF" w:rsidRPr="00BD2BEC" w:rsidRDefault="005118FF" w:rsidP="21CC39D5">
            <w:pPr>
              <w:spacing w:line="360" w:lineRule="auto"/>
              <w:rPr>
                <w:rFonts w:ascii="Arial" w:eastAsia="Arial" w:hAnsi="Arial" w:cs="Arial"/>
                <w:lang w:val="cy-GB"/>
              </w:rPr>
            </w:pPr>
          </w:p>
        </w:tc>
      </w:tr>
    </w:tbl>
    <w:p w14:paraId="0ABEFDAA" w14:textId="75637DBB" w:rsidR="00156F9A" w:rsidRPr="00BD2BEC" w:rsidRDefault="003F3DB3" w:rsidP="21CC39D5">
      <w:p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 w:themeColor="text1"/>
          <w:lang w:val="cy-GB"/>
        </w:rPr>
        <w:t xml:space="preserve"> </w:t>
      </w:r>
    </w:p>
    <w:p w14:paraId="53B0D101" w14:textId="4F948FE1" w:rsidR="00156F9A" w:rsidRPr="00BD2BEC" w:rsidRDefault="003F3DB3" w:rsidP="21CC39D5">
      <w:p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>Mae mwy o wybodaeth a chefnogaeth ar gael:</w:t>
      </w:r>
    </w:p>
    <w:p w14:paraId="54C7182B" w14:textId="0507B574" w:rsidR="00156F9A" w:rsidRPr="00BD2BEC" w:rsidRDefault="003F3DB3" w:rsidP="21CC39D5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563C1"/>
          <w:u w:val="single"/>
          <w:lang w:val="cy-GB"/>
        </w:rPr>
      </w:pPr>
      <w:hyperlink r:id="rId19" w:history="1">
        <w:r w:rsidRPr="00BD2BEC">
          <w:rPr>
            <w:rFonts w:ascii="Arial" w:eastAsia="Arial" w:hAnsi="Arial" w:cs="Arial"/>
            <w:color w:val="0563C1"/>
            <w:lang w:val="cy-GB"/>
          </w:rPr>
          <w:t xml:space="preserve"> </w:t>
        </w:r>
        <w:r w:rsidRPr="00BD2BEC">
          <w:rPr>
            <w:rFonts w:ascii="Arial" w:eastAsia="Arial" w:hAnsi="Arial" w:cs="Arial"/>
            <w:color w:val="0563C1"/>
            <w:u w:val="single"/>
            <w:lang w:val="cy-GB"/>
          </w:rPr>
          <w:t>Cwestiynau a Holir yn Aml am Blackboard</w:t>
        </w:r>
        <w:r w:rsidRPr="00BD2BEC">
          <w:rPr>
            <w:rFonts w:ascii="Arial" w:eastAsia="Arial" w:hAnsi="Arial" w:cs="Arial"/>
            <w:color w:val="0563C1"/>
            <w:lang w:val="cy-GB"/>
          </w:rPr>
          <w:t xml:space="preserve"> </w:t>
        </w:r>
      </w:hyperlink>
    </w:p>
    <w:p w14:paraId="5B8A7CBA" w14:textId="50A76F1B" w:rsidR="00156F9A" w:rsidRPr="00BD2BEC" w:rsidRDefault="003F3DB3" w:rsidP="21CC39D5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563C1"/>
          <w:u w:val="single"/>
          <w:lang w:val="cy-GB"/>
        </w:rPr>
      </w:pPr>
      <w:hyperlink r:id="rId20" w:history="1">
        <w:r w:rsidRPr="00BD2BEC">
          <w:rPr>
            <w:rFonts w:ascii="Arial" w:eastAsia="Arial" w:hAnsi="Arial" w:cs="Arial"/>
            <w:color w:val="0563C1"/>
            <w:lang w:val="cy-GB"/>
          </w:rPr>
          <w:t xml:space="preserve"> </w:t>
        </w:r>
        <w:r w:rsidRPr="00BD2BEC">
          <w:rPr>
            <w:rFonts w:ascii="Arial" w:eastAsia="Arial" w:hAnsi="Arial" w:cs="Arial"/>
            <w:color w:val="0563C1"/>
            <w:u w:val="single"/>
            <w:lang w:val="cy-GB"/>
          </w:rPr>
          <w:t>Canllawiau Blackboard</w:t>
        </w:r>
        <w:r w:rsidRPr="00BD2BEC">
          <w:rPr>
            <w:rFonts w:ascii="Arial" w:eastAsia="Arial" w:hAnsi="Arial" w:cs="Arial"/>
            <w:color w:val="0563C1"/>
            <w:lang w:val="cy-GB"/>
          </w:rPr>
          <w:t xml:space="preserve"> </w:t>
        </w:r>
      </w:hyperlink>
    </w:p>
    <w:p w14:paraId="7A1FE2D3" w14:textId="2C817234" w:rsidR="00156F9A" w:rsidRPr="00BD2BEC" w:rsidRDefault="003F3DB3" w:rsidP="21CC39D5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/>
          <w:lang w:val="cy-GB"/>
        </w:rPr>
        <w:t xml:space="preserve">Cysylltwch â'r </w:t>
      </w:r>
      <w:r w:rsidR="005118FF">
        <w:rPr>
          <w:rFonts w:ascii="Arial" w:eastAsia="Arial" w:hAnsi="Arial" w:cs="Arial"/>
          <w:color w:val="000000"/>
          <w:lang w:val="cy-GB"/>
        </w:rPr>
        <w:t xml:space="preserve">Tîm Addysg Ddigidol </w:t>
      </w:r>
      <w:r w:rsidRPr="00BD2BEC">
        <w:rPr>
          <w:rFonts w:ascii="Arial" w:eastAsia="Arial" w:hAnsi="Arial" w:cs="Arial"/>
          <w:color w:val="000000"/>
          <w:lang w:val="cy-GB"/>
        </w:rPr>
        <w:t xml:space="preserve"> </w:t>
      </w:r>
      <w:hyperlink r:id="rId21" w:history="1">
        <w:r w:rsidR="00DE51F2" w:rsidRPr="00BD2BEC">
          <w:rPr>
            <w:rStyle w:val="Hyperlink"/>
            <w:rFonts w:ascii="Arial" w:eastAsia="Arial" w:hAnsi="Arial" w:cs="Arial"/>
            <w:color w:val="auto"/>
            <w:lang w:val="cy-GB"/>
          </w:rPr>
          <w:t>(</w:t>
        </w:r>
        <w:r w:rsidR="00DE51F2" w:rsidRPr="00BD2BEC">
          <w:rPr>
            <w:rStyle w:val="Hyperlink"/>
            <w:rFonts w:ascii="Arial" w:eastAsia="Arial" w:hAnsi="Arial" w:cs="Arial"/>
            <w:lang w:val="cy-GB"/>
          </w:rPr>
          <w:t>eddysgu@aber.ac.uk</w:t>
        </w:r>
      </w:hyperlink>
      <w:r w:rsidRPr="00BD2BEC">
        <w:rPr>
          <w:rFonts w:ascii="Arial" w:eastAsia="Arial" w:hAnsi="Arial" w:cs="Arial"/>
          <w:color w:val="000000"/>
          <w:lang w:val="cy-GB"/>
        </w:rPr>
        <w:t xml:space="preserve">) </w:t>
      </w:r>
    </w:p>
    <w:p w14:paraId="415EF863" w14:textId="7E664426" w:rsidR="00156F9A" w:rsidRPr="00BD2BEC" w:rsidRDefault="003F3DB3" w:rsidP="21CC39D5">
      <w:pPr>
        <w:spacing w:line="360" w:lineRule="auto"/>
        <w:rPr>
          <w:rFonts w:ascii="Arial" w:eastAsia="Arial" w:hAnsi="Arial" w:cs="Arial"/>
          <w:color w:val="000000" w:themeColor="text1"/>
          <w:lang w:val="cy-GB"/>
        </w:rPr>
      </w:pPr>
      <w:r w:rsidRPr="00BD2BEC">
        <w:rPr>
          <w:rFonts w:ascii="Arial" w:eastAsia="Arial" w:hAnsi="Arial" w:cs="Arial"/>
          <w:color w:val="000000" w:themeColor="text1"/>
          <w:lang w:val="cy-GB"/>
        </w:rPr>
        <w:t xml:space="preserve"> </w:t>
      </w:r>
    </w:p>
    <w:p w14:paraId="7DCCCDCC" w14:textId="232B0BE2" w:rsidR="00156F9A" w:rsidRPr="00BD2BEC" w:rsidRDefault="003F3DB3" w:rsidP="11D4DB84">
      <w:pPr>
        <w:spacing w:line="257" w:lineRule="auto"/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</w:pP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Mae'r Polisi hwn yn cael ei gynnal gan </w:t>
      </w:r>
      <w:r w:rsidR="00B76C02"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y </w:t>
      </w: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Gwasanaethau Gwybodaeth. Fe'i adolygwyd ddiwethaf ym mis Chwefror </w:t>
      </w:r>
      <w:r w:rsidR="005118FF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>2</w:t>
      </w:r>
      <w:r w:rsidR="00DA38B6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>025</w:t>
      </w: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 </w:t>
      </w:r>
      <w:r w:rsidR="002A42D3"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>gan</w:t>
      </w: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 </w:t>
      </w:r>
      <w:r w:rsidR="00DA38B6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>y P</w:t>
      </w: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wyllgor </w:t>
      </w:r>
      <w:r w:rsidR="005118FF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>Ansawdd a Safonau</w:t>
      </w: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 a bydd yn cael ei </w:t>
      </w:r>
      <w:r w:rsidR="002A42D3"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>adolygu</w:t>
      </w: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 eto ym mis Chwefror 202</w:t>
      </w:r>
      <w:r w:rsidR="00DA38B6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>6</w:t>
      </w:r>
      <w:r w:rsidRPr="11D4DB84">
        <w:rPr>
          <w:rFonts w:ascii="Arial" w:eastAsia="Arial" w:hAnsi="Arial" w:cs="Arial"/>
          <w:i/>
          <w:iCs/>
          <w:color w:val="201F1E"/>
          <w:sz w:val="20"/>
          <w:szCs w:val="20"/>
          <w:lang w:val="cy-GB"/>
        </w:rPr>
        <w:t xml:space="preserve">. / </w:t>
      </w:r>
      <w:r w:rsidR="00DA38B6" w:rsidRPr="02AE5BEC">
        <w:rPr>
          <w:rFonts w:ascii="Arial" w:eastAsia="Arial" w:hAnsi="Arial" w:cs="Arial"/>
          <w:i/>
          <w:iCs/>
          <w:color w:val="201F1E"/>
          <w:sz w:val="20"/>
          <w:szCs w:val="20"/>
        </w:rPr>
        <w:t>This Policy is maintained by Information Services, was last reviewed by Quality and Standards Committee in February 2025 and is due for review in February 2026.</w:t>
      </w:r>
    </w:p>
    <w:p w14:paraId="2C078E63" w14:textId="761CB15F" w:rsidR="00156F9A" w:rsidRPr="00BD2BEC" w:rsidRDefault="00156F9A" w:rsidP="21CC39D5">
      <w:pPr>
        <w:rPr>
          <w:rFonts w:ascii="Arial" w:eastAsia="Arial" w:hAnsi="Arial" w:cs="Arial"/>
          <w:lang w:val="cy-GB"/>
        </w:rPr>
      </w:pPr>
    </w:p>
    <w:sectPr w:rsidR="00156F9A" w:rsidRPr="00BD2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180A"/>
    <w:multiLevelType w:val="hybridMultilevel"/>
    <w:tmpl w:val="4F5CD358"/>
    <w:lvl w:ilvl="0" w:tplc="7F988A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A2A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82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2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43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0B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2F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4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69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2A27"/>
    <w:multiLevelType w:val="hybridMultilevel"/>
    <w:tmpl w:val="36A49732"/>
    <w:lvl w:ilvl="0" w:tplc="C004DD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503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8D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02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22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3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2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04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4D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D68D"/>
    <w:multiLevelType w:val="hybridMultilevel"/>
    <w:tmpl w:val="B2E0D09A"/>
    <w:lvl w:ilvl="0" w:tplc="9EDCC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8B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0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23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A9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C0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41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0A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2F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7D87"/>
    <w:multiLevelType w:val="hybridMultilevel"/>
    <w:tmpl w:val="05001060"/>
    <w:lvl w:ilvl="0" w:tplc="870C3F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6CD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89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E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7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AF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82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0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27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86EB"/>
    <w:multiLevelType w:val="hybridMultilevel"/>
    <w:tmpl w:val="D0D4E2E4"/>
    <w:lvl w:ilvl="0" w:tplc="0DF272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6CD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4A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C4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24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4F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4C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CE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F7CEE"/>
    <w:multiLevelType w:val="hybridMultilevel"/>
    <w:tmpl w:val="40B84706"/>
    <w:lvl w:ilvl="0" w:tplc="68560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EF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6E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C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8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8F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A6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60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09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CFB1"/>
    <w:multiLevelType w:val="hybridMultilevel"/>
    <w:tmpl w:val="3CE4562A"/>
    <w:lvl w:ilvl="0" w:tplc="FDDA1D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E8A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8F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E7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0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A3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67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AA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AA6B"/>
    <w:multiLevelType w:val="hybridMultilevel"/>
    <w:tmpl w:val="DCA8BDDA"/>
    <w:lvl w:ilvl="0" w:tplc="E8521A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36A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88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E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EF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83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C6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28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01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3876"/>
    <w:multiLevelType w:val="hybridMultilevel"/>
    <w:tmpl w:val="17A0CFF0"/>
    <w:lvl w:ilvl="0" w:tplc="99560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584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A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ED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C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CC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6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6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A1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CCEA"/>
    <w:multiLevelType w:val="hybridMultilevel"/>
    <w:tmpl w:val="025AA9AE"/>
    <w:lvl w:ilvl="0" w:tplc="C242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66F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40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07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A9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4A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26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ED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C2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DDD29"/>
    <w:multiLevelType w:val="hybridMultilevel"/>
    <w:tmpl w:val="C720BA9C"/>
    <w:lvl w:ilvl="0" w:tplc="CEB20D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E4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8E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80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09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CF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43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C7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E4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381"/>
    <w:multiLevelType w:val="hybridMultilevel"/>
    <w:tmpl w:val="FE1641E4"/>
    <w:lvl w:ilvl="0" w:tplc="817A99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54E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C3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82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A5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E5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A5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43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F291F"/>
    <w:multiLevelType w:val="hybridMultilevel"/>
    <w:tmpl w:val="E90E576E"/>
    <w:lvl w:ilvl="0" w:tplc="3E745A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828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0C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4E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E5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E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22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E0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84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FC73"/>
    <w:multiLevelType w:val="hybridMultilevel"/>
    <w:tmpl w:val="1854AC5A"/>
    <w:lvl w:ilvl="0" w:tplc="801E7A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D40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02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ED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7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A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F9370"/>
    <w:multiLevelType w:val="hybridMultilevel"/>
    <w:tmpl w:val="C27C9A8A"/>
    <w:lvl w:ilvl="0" w:tplc="08DC2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68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06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8C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AF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CA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8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84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24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4F528"/>
    <w:multiLevelType w:val="hybridMultilevel"/>
    <w:tmpl w:val="F3E2B00A"/>
    <w:lvl w:ilvl="0" w:tplc="279A90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AED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C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AD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C7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EF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F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66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A5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75AF2"/>
    <w:multiLevelType w:val="hybridMultilevel"/>
    <w:tmpl w:val="8C52B0A0"/>
    <w:lvl w:ilvl="0" w:tplc="13EEEB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B45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1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2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09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AE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0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20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C5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932E2"/>
    <w:multiLevelType w:val="hybridMultilevel"/>
    <w:tmpl w:val="3C38A0B4"/>
    <w:lvl w:ilvl="0" w:tplc="A6020F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4E7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1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62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2F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A4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86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EA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0345E"/>
    <w:multiLevelType w:val="hybridMultilevel"/>
    <w:tmpl w:val="3B744A52"/>
    <w:lvl w:ilvl="0" w:tplc="188ACE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DA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E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4C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E6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E4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89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6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0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DBD3F"/>
    <w:multiLevelType w:val="hybridMultilevel"/>
    <w:tmpl w:val="7EDA0666"/>
    <w:lvl w:ilvl="0" w:tplc="A9C45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1A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E9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2C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C1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4F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05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C4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CA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F539"/>
    <w:multiLevelType w:val="hybridMultilevel"/>
    <w:tmpl w:val="42BEE35C"/>
    <w:lvl w:ilvl="0" w:tplc="ED208E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4E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0E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7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6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0F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23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EE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2D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2A803"/>
    <w:multiLevelType w:val="hybridMultilevel"/>
    <w:tmpl w:val="420E6DDC"/>
    <w:lvl w:ilvl="0" w:tplc="91B42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0C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C2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4D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E0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A1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0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05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6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1A814"/>
    <w:multiLevelType w:val="hybridMultilevel"/>
    <w:tmpl w:val="4AFC263E"/>
    <w:lvl w:ilvl="0" w:tplc="86CA97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381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4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0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3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86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9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3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88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484C"/>
    <w:multiLevelType w:val="hybridMultilevel"/>
    <w:tmpl w:val="9EE651B2"/>
    <w:lvl w:ilvl="0" w:tplc="078CC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E3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81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08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A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E9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C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6E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0B65A"/>
    <w:multiLevelType w:val="hybridMultilevel"/>
    <w:tmpl w:val="00D437EE"/>
    <w:lvl w:ilvl="0" w:tplc="D0E21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F48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4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EA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A6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E9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6C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8A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4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5FA91"/>
    <w:multiLevelType w:val="hybridMultilevel"/>
    <w:tmpl w:val="ACA6FEEC"/>
    <w:lvl w:ilvl="0" w:tplc="B6485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2CE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4E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03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20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9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67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C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492E"/>
    <w:multiLevelType w:val="hybridMultilevel"/>
    <w:tmpl w:val="5CEAFE7C"/>
    <w:lvl w:ilvl="0" w:tplc="5F78DF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6A2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2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4F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2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C5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D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6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A9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FCCC"/>
    <w:multiLevelType w:val="hybridMultilevel"/>
    <w:tmpl w:val="8038490C"/>
    <w:lvl w:ilvl="0" w:tplc="8004A2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8A2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E5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3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AA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1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E4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4D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2D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D9369"/>
    <w:multiLevelType w:val="hybridMultilevel"/>
    <w:tmpl w:val="EF3C5B42"/>
    <w:lvl w:ilvl="0" w:tplc="DCE49E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5C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67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88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6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86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E5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0E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81F2"/>
    <w:multiLevelType w:val="hybridMultilevel"/>
    <w:tmpl w:val="40E04220"/>
    <w:lvl w:ilvl="0" w:tplc="71C4C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D64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7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C5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28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4B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0C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2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01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EA220"/>
    <w:multiLevelType w:val="hybridMultilevel"/>
    <w:tmpl w:val="FA5EB462"/>
    <w:lvl w:ilvl="0" w:tplc="8AD8F9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7CB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CE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41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26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D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8B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CA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4D637"/>
    <w:multiLevelType w:val="hybridMultilevel"/>
    <w:tmpl w:val="C9EC018A"/>
    <w:lvl w:ilvl="0" w:tplc="4EF208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BA8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C6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00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2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E8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6D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C5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D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14FB"/>
    <w:multiLevelType w:val="hybridMultilevel"/>
    <w:tmpl w:val="01CEA678"/>
    <w:lvl w:ilvl="0" w:tplc="F2A44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82D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06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4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8C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24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4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8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66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3BFA0"/>
    <w:multiLevelType w:val="hybridMultilevel"/>
    <w:tmpl w:val="91F8832A"/>
    <w:lvl w:ilvl="0" w:tplc="3E745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7EB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2A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0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21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E4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C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C5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BA3E0"/>
    <w:multiLevelType w:val="hybridMultilevel"/>
    <w:tmpl w:val="D2CC6D98"/>
    <w:lvl w:ilvl="0" w:tplc="B2D2B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C8A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82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00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87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8C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8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6B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A8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6F752"/>
    <w:multiLevelType w:val="hybridMultilevel"/>
    <w:tmpl w:val="DBCA5E9C"/>
    <w:lvl w:ilvl="0" w:tplc="2DF6A1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29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0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AD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E6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0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2C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AE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AB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7144">
    <w:abstractNumId w:val="27"/>
  </w:num>
  <w:num w:numId="2" w16cid:durableId="827981946">
    <w:abstractNumId w:val="34"/>
  </w:num>
  <w:num w:numId="3" w16cid:durableId="1739402255">
    <w:abstractNumId w:val="20"/>
  </w:num>
  <w:num w:numId="4" w16cid:durableId="805319695">
    <w:abstractNumId w:val="28"/>
  </w:num>
  <w:num w:numId="5" w16cid:durableId="29843574">
    <w:abstractNumId w:val="35"/>
  </w:num>
  <w:num w:numId="6" w16cid:durableId="2051301415">
    <w:abstractNumId w:val="15"/>
  </w:num>
  <w:num w:numId="7" w16cid:durableId="101193579">
    <w:abstractNumId w:val="22"/>
  </w:num>
  <w:num w:numId="8" w16cid:durableId="1791708823">
    <w:abstractNumId w:val="18"/>
  </w:num>
  <w:num w:numId="9" w16cid:durableId="518589587">
    <w:abstractNumId w:val="31"/>
  </w:num>
  <w:num w:numId="10" w16cid:durableId="1755513086">
    <w:abstractNumId w:val="17"/>
  </w:num>
  <w:num w:numId="11" w16cid:durableId="1497837961">
    <w:abstractNumId w:val="29"/>
  </w:num>
  <w:num w:numId="12" w16cid:durableId="115293426">
    <w:abstractNumId w:val="30"/>
  </w:num>
  <w:num w:numId="13" w16cid:durableId="1207570488">
    <w:abstractNumId w:val="13"/>
  </w:num>
  <w:num w:numId="14" w16cid:durableId="430398077">
    <w:abstractNumId w:val="0"/>
  </w:num>
  <w:num w:numId="15" w16cid:durableId="162624032">
    <w:abstractNumId w:val="11"/>
  </w:num>
  <w:num w:numId="16" w16cid:durableId="603617249">
    <w:abstractNumId w:val="4"/>
  </w:num>
  <w:num w:numId="17" w16cid:durableId="1521165007">
    <w:abstractNumId w:val="24"/>
  </w:num>
  <w:num w:numId="18" w16cid:durableId="1714847262">
    <w:abstractNumId w:val="3"/>
  </w:num>
  <w:num w:numId="19" w16cid:durableId="427507495">
    <w:abstractNumId w:val="10"/>
  </w:num>
  <w:num w:numId="20" w16cid:durableId="558396603">
    <w:abstractNumId w:val="32"/>
  </w:num>
  <w:num w:numId="21" w16cid:durableId="2109081903">
    <w:abstractNumId w:val="1"/>
  </w:num>
  <w:num w:numId="22" w16cid:durableId="731852259">
    <w:abstractNumId w:val="33"/>
  </w:num>
  <w:num w:numId="23" w16cid:durableId="923564292">
    <w:abstractNumId w:val="6"/>
  </w:num>
  <w:num w:numId="24" w16cid:durableId="1741295180">
    <w:abstractNumId w:val="26"/>
  </w:num>
  <w:num w:numId="25" w16cid:durableId="2119598059">
    <w:abstractNumId w:val="8"/>
  </w:num>
  <w:num w:numId="26" w16cid:durableId="1461149155">
    <w:abstractNumId w:val="16"/>
  </w:num>
  <w:num w:numId="27" w16cid:durableId="1368916466">
    <w:abstractNumId w:val="9"/>
  </w:num>
  <w:num w:numId="28" w16cid:durableId="604457589">
    <w:abstractNumId w:val="25"/>
  </w:num>
  <w:num w:numId="29" w16cid:durableId="1107578820">
    <w:abstractNumId w:val="19"/>
  </w:num>
  <w:num w:numId="30" w16cid:durableId="573467730">
    <w:abstractNumId w:val="12"/>
  </w:num>
  <w:num w:numId="31" w16cid:durableId="269093143">
    <w:abstractNumId w:val="7"/>
  </w:num>
  <w:num w:numId="32" w16cid:durableId="626009345">
    <w:abstractNumId w:val="2"/>
  </w:num>
  <w:num w:numId="33" w16cid:durableId="936133860">
    <w:abstractNumId w:val="21"/>
  </w:num>
  <w:num w:numId="34" w16cid:durableId="1641375381">
    <w:abstractNumId w:val="5"/>
  </w:num>
  <w:num w:numId="35" w16cid:durableId="683367224">
    <w:abstractNumId w:val="14"/>
  </w:num>
  <w:num w:numId="36" w16cid:durableId="4760738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D59EAB"/>
    <w:rsid w:val="00011BB0"/>
    <w:rsid w:val="00026F90"/>
    <w:rsid w:val="00035439"/>
    <w:rsid w:val="00063455"/>
    <w:rsid w:val="00100ADE"/>
    <w:rsid w:val="00156F9A"/>
    <w:rsid w:val="001B7BD8"/>
    <w:rsid w:val="001C61F8"/>
    <w:rsid w:val="001F2755"/>
    <w:rsid w:val="0024339E"/>
    <w:rsid w:val="00267846"/>
    <w:rsid w:val="00291733"/>
    <w:rsid w:val="002A42D3"/>
    <w:rsid w:val="002E7B10"/>
    <w:rsid w:val="00361889"/>
    <w:rsid w:val="00383F17"/>
    <w:rsid w:val="003B77E9"/>
    <w:rsid w:val="003E36A8"/>
    <w:rsid w:val="003F3DB3"/>
    <w:rsid w:val="00416353"/>
    <w:rsid w:val="004800C5"/>
    <w:rsid w:val="0048091E"/>
    <w:rsid w:val="004A0CCB"/>
    <w:rsid w:val="004E23D2"/>
    <w:rsid w:val="005118FF"/>
    <w:rsid w:val="00561375"/>
    <w:rsid w:val="005622E8"/>
    <w:rsid w:val="00567139"/>
    <w:rsid w:val="00592EF2"/>
    <w:rsid w:val="0067420A"/>
    <w:rsid w:val="006C2F4F"/>
    <w:rsid w:val="00724FD9"/>
    <w:rsid w:val="00726D5C"/>
    <w:rsid w:val="00770AC3"/>
    <w:rsid w:val="007955FC"/>
    <w:rsid w:val="007A4219"/>
    <w:rsid w:val="00824D18"/>
    <w:rsid w:val="00834DF5"/>
    <w:rsid w:val="0085380E"/>
    <w:rsid w:val="00896C9C"/>
    <w:rsid w:val="0091172D"/>
    <w:rsid w:val="009228B5"/>
    <w:rsid w:val="0099432A"/>
    <w:rsid w:val="009C39BE"/>
    <w:rsid w:val="00A11D1E"/>
    <w:rsid w:val="00A7157D"/>
    <w:rsid w:val="00AA068D"/>
    <w:rsid w:val="00AA1044"/>
    <w:rsid w:val="00AD1DA1"/>
    <w:rsid w:val="00B00291"/>
    <w:rsid w:val="00B05B55"/>
    <w:rsid w:val="00B11B22"/>
    <w:rsid w:val="00B21ECF"/>
    <w:rsid w:val="00B62F32"/>
    <w:rsid w:val="00B76C02"/>
    <w:rsid w:val="00B97B5C"/>
    <w:rsid w:val="00BD2BEC"/>
    <w:rsid w:val="00BE16CB"/>
    <w:rsid w:val="00C150B8"/>
    <w:rsid w:val="00C66A4A"/>
    <w:rsid w:val="00C752B7"/>
    <w:rsid w:val="00CE7527"/>
    <w:rsid w:val="00D54331"/>
    <w:rsid w:val="00D955A2"/>
    <w:rsid w:val="00DA38B6"/>
    <w:rsid w:val="00DA528A"/>
    <w:rsid w:val="00DE51F2"/>
    <w:rsid w:val="00DF5D80"/>
    <w:rsid w:val="00E17639"/>
    <w:rsid w:val="00E4026B"/>
    <w:rsid w:val="00E810A2"/>
    <w:rsid w:val="00EA68E3"/>
    <w:rsid w:val="00EB050D"/>
    <w:rsid w:val="00F52D39"/>
    <w:rsid w:val="00FC289A"/>
    <w:rsid w:val="021102B5"/>
    <w:rsid w:val="0598C8CE"/>
    <w:rsid w:val="083540DB"/>
    <w:rsid w:val="0C6B3F4F"/>
    <w:rsid w:val="0DE0E517"/>
    <w:rsid w:val="0EC4496C"/>
    <w:rsid w:val="0FF72DD1"/>
    <w:rsid w:val="104F6288"/>
    <w:rsid w:val="10AFCB0A"/>
    <w:rsid w:val="11D4DB84"/>
    <w:rsid w:val="12C90893"/>
    <w:rsid w:val="1387034A"/>
    <w:rsid w:val="15AA0424"/>
    <w:rsid w:val="19E094EE"/>
    <w:rsid w:val="1E058222"/>
    <w:rsid w:val="1E2CEB9A"/>
    <w:rsid w:val="21CC39D5"/>
    <w:rsid w:val="236AE4A0"/>
    <w:rsid w:val="2FB4F891"/>
    <w:rsid w:val="31D59EAB"/>
    <w:rsid w:val="33852491"/>
    <w:rsid w:val="3CC06E6B"/>
    <w:rsid w:val="3D8CED1D"/>
    <w:rsid w:val="3F1A8AEA"/>
    <w:rsid w:val="3F28BD7E"/>
    <w:rsid w:val="40BD38CC"/>
    <w:rsid w:val="4167F694"/>
    <w:rsid w:val="42522BAC"/>
    <w:rsid w:val="430BB595"/>
    <w:rsid w:val="45DAA79E"/>
    <w:rsid w:val="4AE61B6A"/>
    <w:rsid w:val="4B4A5781"/>
    <w:rsid w:val="4F38948C"/>
    <w:rsid w:val="54119C08"/>
    <w:rsid w:val="54ECED01"/>
    <w:rsid w:val="5502A966"/>
    <w:rsid w:val="55FE1F71"/>
    <w:rsid w:val="573BFE02"/>
    <w:rsid w:val="58D7CE63"/>
    <w:rsid w:val="59474676"/>
    <w:rsid w:val="5C36A80D"/>
    <w:rsid w:val="5CAA6753"/>
    <w:rsid w:val="5D806C4B"/>
    <w:rsid w:val="5E810187"/>
    <w:rsid w:val="602868CE"/>
    <w:rsid w:val="61A41518"/>
    <w:rsid w:val="632B3320"/>
    <w:rsid w:val="67214422"/>
    <w:rsid w:val="6A7E3E9B"/>
    <w:rsid w:val="6C1A0EFC"/>
    <w:rsid w:val="6D60D30F"/>
    <w:rsid w:val="6DBD48D2"/>
    <w:rsid w:val="73C76973"/>
    <w:rsid w:val="754BD545"/>
    <w:rsid w:val="785B0930"/>
    <w:rsid w:val="789F1F57"/>
    <w:rsid w:val="7B6FE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5246"/>
  <w15:chartTrackingRefBased/>
  <w15:docId w15:val="{168E11A5-03C0-4483-B524-F783664E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rsid w:val="00A715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6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board.aber.ac.uk/" TargetMode="External"/><Relationship Id="rId13" Type="http://schemas.openxmlformats.org/officeDocument/2006/relationships/hyperlink" Target="https://www.aber.ac.uk/cy/accessibility/guidance-staff/" TargetMode="External"/><Relationship Id="rId18" Type="http://schemas.openxmlformats.org/officeDocument/2006/relationships/hyperlink" Target="https://www.aber.ac.uk/cy/accessibility/guidance-staff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ddysgu@aber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elp.blackboard.com/Learn/Instructor/Ultra/Course_Content/Create_Content" TargetMode="External"/><Relationship Id="rId17" Type="http://schemas.openxmlformats.org/officeDocument/2006/relationships/hyperlink" Target="https://www.aber.ac.uk/cy/is/regulations/reading-list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%20eddysgu@aber.ac.uk" TargetMode="External"/><Relationship Id="rId20" Type="http://schemas.openxmlformats.org/officeDocument/2006/relationships/hyperlink" Target="https://www.aber.ac.uk/cy/is/it-services/elearning/canllawiauadogfenn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cy/about-us/corporate-information/polic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ordpress.aber.ac.uk/e-learning/cy/2021/01/14/sut-i-sicrhau-bod-recordiadau-anghydamserol-yn-ennyn-brwdfrydedd-ac-yn-rhyngweithio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ber.ac.uk/cy/is/it-services/elearning/blackboard/blackboardcanllawiaustaff/" TargetMode="External"/><Relationship Id="rId19" Type="http://schemas.openxmlformats.org/officeDocument/2006/relationships/hyperlink" Target="https://faqs.aber.ac.uk/index.php?search=blackboa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er.ac.uk/cy/accessibility/guidance-staff/" TargetMode="External"/><Relationship Id="rId14" Type="http://schemas.openxmlformats.org/officeDocument/2006/relationships/hyperlink" Target="https://www.aber.ac.uk/cy/is/regulations/lecture-capture-polic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48b28-c835-4bfd-8f54-2996db37bbdb" xsi:nil="true"/>
    <lcf76f155ced4ddcb4097134ff3c332f xmlns="74198fb0-a2bb-4fad-a422-ea975358262b">
      <Terms xmlns="http://schemas.microsoft.com/office/infopath/2007/PartnerControls"/>
    </lcf76f155ced4ddcb4097134ff3c332f>
    <Notes0 xmlns="74198fb0-a2bb-4fad-a422-ea975358262b" xsi:nil="true"/>
    <IconOverlay xmlns="http://schemas.microsoft.com/sharepoint/v4" xsi:nil="true"/>
    <Date_x0020_Modified xmlns="74198fb0-a2bb-4fad-a422-ea9753582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925BF-ADF7-41DD-9A71-B8B632E43B8C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47848b28-c835-4bfd-8f54-2996db37bbd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74198fb0-a2bb-4fad-a422-ea97535826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A20744-C584-4F23-8E93-3D7C47C5D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20326-ED2A-47D1-ADC4-E57F4C437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Woolley [jbw] (Staff)</dc:creator>
  <cp:lastModifiedBy>Keziah Garratt-Smithson [ksg2] (Staff)</cp:lastModifiedBy>
  <cp:revision>2</cp:revision>
  <dcterms:created xsi:type="dcterms:W3CDTF">2025-04-23T12:14:00Z</dcterms:created>
  <dcterms:modified xsi:type="dcterms:W3CDTF">2025-04-23T12:14:00Z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6efe54c7-e594-4092-aa82-d1d90e4642d0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2023-02-06T13:18:51Z</vt:lpwstr>
  </property>
  <property fmtid="{D5CDD505-2E9C-101B-9397-08002B2CF9AE}" pid="10" name="MSIP_Label_f2dfecbd-fc97-4e8a-a9cd-19ed496c406e_SiteId">
    <vt:lpwstr>d47b090e-3f5a-4ca0-84d0-9f89d269f175</vt:lpwstr>
  </property>
</Properties>
</file>