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F7AA" w14:textId="205A51E1" w:rsidR="00407398" w:rsidRPr="004971F5" w:rsidRDefault="00910514" w:rsidP="00297E88">
      <w:pPr>
        <w:pStyle w:val="Title"/>
        <w:rPr>
          <w:rFonts w:ascii="Aptos" w:hAnsi="Aptos"/>
        </w:rPr>
      </w:pPr>
      <w:r w:rsidRPr="004971F5">
        <w:rPr>
          <w:rFonts w:ascii="Aptos" w:hAnsi="Aptos"/>
        </w:rPr>
        <w:t xml:space="preserve">Using </w:t>
      </w:r>
      <w:proofErr w:type="spellStart"/>
      <w:r w:rsidRPr="004971F5">
        <w:rPr>
          <w:rFonts w:ascii="Aptos" w:hAnsi="Aptos"/>
        </w:rPr>
        <w:t>Vevox</w:t>
      </w:r>
      <w:proofErr w:type="spellEnd"/>
      <w:r w:rsidRPr="004971F5">
        <w:rPr>
          <w:rFonts w:ascii="Aptos" w:hAnsi="Aptos"/>
        </w:rPr>
        <w:t xml:space="preserve"> for Teaching</w:t>
      </w:r>
      <w:r w:rsidR="547981A0" w:rsidRPr="004971F5">
        <w:rPr>
          <w:rFonts w:ascii="Aptos" w:hAnsi="Aptos"/>
        </w:rPr>
        <w:t xml:space="preserve"> </w:t>
      </w:r>
    </w:p>
    <w:p w14:paraId="323ABC82" w14:textId="77777777" w:rsidR="00C92FB9" w:rsidRPr="004971F5" w:rsidRDefault="00C92FB9" w:rsidP="00211194">
      <w:pPr>
        <w:spacing w:after="0" w:line="360" w:lineRule="auto"/>
        <w:ind w:left="0" w:right="0" w:firstLine="0"/>
        <w:rPr>
          <w:rFonts w:ascii="Aptos" w:hAnsi="Aptos" w:cs="Arial"/>
          <w:sz w:val="24"/>
          <w:szCs w:val="24"/>
        </w:rPr>
      </w:pPr>
    </w:p>
    <w:p w14:paraId="619CE85D" w14:textId="3B07B86B" w:rsidR="00211194" w:rsidRPr="004971F5" w:rsidRDefault="063E275C" w:rsidP="007415F5">
      <w:pPr>
        <w:spacing w:after="0" w:line="360" w:lineRule="auto"/>
        <w:ind w:left="0" w:right="0" w:firstLine="0"/>
        <w:jc w:val="right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>Digital Education Group</w:t>
      </w:r>
      <w:r w:rsidR="00C92FB9" w:rsidRPr="004971F5">
        <w:rPr>
          <w:rFonts w:ascii="Aptos" w:hAnsi="Aptos" w:cs="Arial"/>
          <w:sz w:val="24"/>
          <w:szCs w:val="24"/>
        </w:rPr>
        <w:t xml:space="preserve"> (elearning@aber.ac.uk)</w:t>
      </w:r>
    </w:p>
    <w:p w14:paraId="037C4E99" w14:textId="6C9E52F6" w:rsidR="063E275C" w:rsidRPr="004971F5" w:rsidRDefault="00211194" w:rsidP="007415F5">
      <w:pPr>
        <w:spacing w:after="0" w:line="360" w:lineRule="auto"/>
        <w:ind w:left="0" w:right="0"/>
        <w:jc w:val="right"/>
        <w:rPr>
          <w:rFonts w:ascii="Aptos" w:hAnsi="Aptos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 xml:space="preserve">Updated </w:t>
      </w:r>
      <w:r w:rsidR="063E275C" w:rsidRPr="004971F5">
        <w:rPr>
          <w:rFonts w:ascii="Aptos" w:hAnsi="Aptos" w:cs="Arial"/>
          <w:sz w:val="24"/>
          <w:szCs w:val="24"/>
        </w:rPr>
        <w:t>June 202</w:t>
      </w:r>
      <w:r w:rsidR="007415F5" w:rsidRPr="004971F5">
        <w:rPr>
          <w:rFonts w:ascii="Aptos" w:hAnsi="Aptos" w:cs="Arial"/>
          <w:sz w:val="24"/>
          <w:szCs w:val="24"/>
        </w:rPr>
        <w:t>5</w:t>
      </w:r>
    </w:p>
    <w:p w14:paraId="500E1D68" w14:textId="10E199DC" w:rsidR="00910514" w:rsidRPr="004971F5" w:rsidRDefault="00910514" w:rsidP="00910514">
      <w:pPr>
        <w:spacing w:after="0" w:line="360" w:lineRule="auto"/>
        <w:ind w:left="0" w:right="0" w:firstLine="0"/>
        <w:jc w:val="right"/>
        <w:rPr>
          <w:rFonts w:ascii="Aptos" w:hAnsi="Aptos" w:cs="Arial"/>
          <w:sz w:val="24"/>
          <w:szCs w:val="24"/>
        </w:rPr>
      </w:pPr>
    </w:p>
    <w:p w14:paraId="3D04DA1B" w14:textId="08D93FB5" w:rsidR="00407398" w:rsidRPr="004971F5" w:rsidRDefault="007F5B23" w:rsidP="7F2288D2">
      <w:pPr>
        <w:spacing w:after="356" w:line="360" w:lineRule="auto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 xml:space="preserve">Using polling software for in-class activities can be a way of improving students’ engagement.  This guide provides instructions for using </w:t>
      </w:r>
      <w:r w:rsidR="007A0FC0" w:rsidRPr="004971F5">
        <w:rPr>
          <w:rFonts w:ascii="Aptos" w:hAnsi="Aptos" w:cs="Arial"/>
          <w:sz w:val="24"/>
          <w:szCs w:val="24"/>
        </w:rPr>
        <w:t xml:space="preserve">the interactive software </w:t>
      </w:r>
      <w:proofErr w:type="spellStart"/>
      <w:r w:rsidR="007A0FC0" w:rsidRPr="004971F5">
        <w:rPr>
          <w:rFonts w:ascii="Aptos" w:hAnsi="Aptos" w:cs="Arial"/>
          <w:sz w:val="24"/>
          <w:szCs w:val="24"/>
        </w:rPr>
        <w:t>Vevox</w:t>
      </w:r>
      <w:proofErr w:type="spellEnd"/>
      <w:r w:rsidR="007A0FC0" w:rsidRPr="004971F5">
        <w:rPr>
          <w:rFonts w:ascii="Aptos" w:hAnsi="Aptos" w:cs="Arial"/>
          <w:sz w:val="24"/>
          <w:szCs w:val="24"/>
        </w:rPr>
        <w:t>, which includes polling, Q&amp;A and surveys.</w:t>
      </w:r>
      <w:r w:rsidR="00A5693C" w:rsidRPr="004971F5">
        <w:rPr>
          <w:rFonts w:ascii="Aptos" w:hAnsi="Aptos" w:cs="Arial"/>
          <w:sz w:val="24"/>
          <w:szCs w:val="24"/>
        </w:rPr>
        <w:t xml:space="preserve"> </w:t>
      </w:r>
      <w:r w:rsidR="004709D9" w:rsidRPr="004971F5">
        <w:rPr>
          <w:rFonts w:ascii="Aptos" w:hAnsi="Aptos" w:cs="Arial"/>
          <w:sz w:val="24"/>
          <w:szCs w:val="24"/>
        </w:rPr>
        <w:t xml:space="preserve">More information is available on the </w:t>
      </w:r>
      <w:hyperlink r:id="rId11" w:history="1">
        <w:proofErr w:type="spellStart"/>
        <w:r w:rsidR="004709D9" w:rsidRPr="004971F5">
          <w:rPr>
            <w:rStyle w:val="Hyperlink"/>
            <w:rFonts w:ascii="Aptos" w:hAnsi="Aptos" w:cs="Arial"/>
            <w:sz w:val="24"/>
            <w:szCs w:val="24"/>
          </w:rPr>
          <w:t>Vevox</w:t>
        </w:r>
        <w:proofErr w:type="spellEnd"/>
        <w:r w:rsidR="004709D9" w:rsidRPr="004971F5">
          <w:rPr>
            <w:rStyle w:val="Hyperlink"/>
            <w:rFonts w:ascii="Aptos" w:hAnsi="Aptos" w:cs="Arial"/>
            <w:sz w:val="24"/>
            <w:szCs w:val="24"/>
          </w:rPr>
          <w:t xml:space="preserve"> </w:t>
        </w:r>
        <w:proofErr w:type="spellStart"/>
        <w:r w:rsidR="004709D9" w:rsidRPr="004971F5">
          <w:rPr>
            <w:rStyle w:val="Hyperlink"/>
            <w:rFonts w:ascii="Aptos" w:hAnsi="Aptos" w:cs="Arial"/>
            <w:sz w:val="24"/>
            <w:szCs w:val="24"/>
          </w:rPr>
          <w:t>helpsite</w:t>
        </w:r>
        <w:proofErr w:type="spellEnd"/>
      </w:hyperlink>
      <w:r w:rsidR="004709D9" w:rsidRPr="004971F5">
        <w:rPr>
          <w:rFonts w:ascii="Aptos" w:hAnsi="Aptos" w:cs="Arial"/>
          <w:sz w:val="24"/>
          <w:szCs w:val="24"/>
        </w:rPr>
        <w:t xml:space="preserve"> (English-language materials only). </w:t>
      </w:r>
      <w:r w:rsidR="00A5693C" w:rsidRPr="004971F5">
        <w:rPr>
          <w:rFonts w:ascii="Aptos" w:hAnsi="Aptos" w:cs="Arial"/>
          <w:sz w:val="24"/>
          <w:szCs w:val="24"/>
        </w:rPr>
        <w:t xml:space="preserve"> </w:t>
      </w:r>
    </w:p>
    <w:p w14:paraId="05B6B402" w14:textId="168A2895" w:rsidR="00CE1497" w:rsidRPr="004971F5" w:rsidRDefault="00CE1497" w:rsidP="7F2288D2">
      <w:pPr>
        <w:spacing w:after="356" w:line="360" w:lineRule="auto"/>
        <w:rPr>
          <w:rFonts w:ascii="Aptos" w:hAnsi="Aptos" w:cs="Arial"/>
          <w:sz w:val="24"/>
          <w:szCs w:val="24"/>
        </w:rPr>
      </w:pPr>
      <w:proofErr w:type="spellStart"/>
      <w:r w:rsidRPr="004971F5">
        <w:rPr>
          <w:rStyle w:val="normaltextrun"/>
          <w:rFonts w:ascii="Aptos" w:hAnsi="Aptos" w:cs="Arial"/>
          <w:sz w:val="24"/>
          <w:szCs w:val="24"/>
          <w:shd w:val="clear" w:color="auto" w:fill="FFFFFF"/>
        </w:rPr>
        <w:t>Vevox</w:t>
      </w:r>
      <w:proofErr w:type="spellEnd"/>
      <w:r w:rsidRPr="004971F5">
        <w:rPr>
          <w:rStyle w:val="normaltextrun"/>
          <w:rFonts w:ascii="Aptos" w:hAnsi="Aptos" w:cs="Arial"/>
          <w:sz w:val="24"/>
          <w:szCs w:val="24"/>
          <w:shd w:val="clear" w:color="auto" w:fill="FFFFFF"/>
        </w:rPr>
        <w:t xml:space="preserve"> is the recommended and supported polling software for </w:t>
      </w:r>
      <w:r w:rsidR="001E0A6F" w:rsidRPr="004971F5">
        <w:rPr>
          <w:rStyle w:val="normaltextrun"/>
          <w:rFonts w:ascii="Aptos" w:hAnsi="Aptos" w:cs="Arial"/>
          <w:sz w:val="24"/>
          <w:szCs w:val="24"/>
          <w:shd w:val="clear" w:color="auto" w:fill="FFFFFF"/>
        </w:rPr>
        <w:t>Aberystwyth University.</w:t>
      </w:r>
    </w:p>
    <w:sdt>
      <w:sdtPr>
        <w:rPr>
          <w:rFonts w:ascii="Calibri" w:eastAsia="Calibri" w:hAnsi="Calibri" w:cs="Calibri"/>
          <w:color w:val="000000"/>
          <w:sz w:val="24"/>
          <w:szCs w:val="24"/>
          <w:lang w:val="en-GB" w:eastAsia="en-GB"/>
        </w:rPr>
        <w:id w:val="816461620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 w:themeColor="text1"/>
        </w:rPr>
      </w:sdtEndPr>
      <w:sdtContent>
        <w:p w14:paraId="4BFB6ACB" w14:textId="094ADEE3" w:rsidR="00CC6C40" w:rsidRPr="004971F5" w:rsidRDefault="00CC6C40">
          <w:pPr>
            <w:pStyle w:val="TOCHeading"/>
            <w:rPr>
              <w:sz w:val="24"/>
              <w:szCs w:val="24"/>
            </w:rPr>
          </w:pPr>
          <w:r w:rsidRPr="004971F5">
            <w:rPr>
              <w:sz w:val="24"/>
              <w:szCs w:val="24"/>
            </w:rPr>
            <w:t>Contents</w:t>
          </w:r>
        </w:p>
        <w:p w14:paraId="55C48DE3" w14:textId="26297FA2" w:rsidR="00D42474" w:rsidRDefault="00CC6C40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4971F5">
            <w:rPr>
              <w:rFonts w:ascii="Aptos" w:hAnsi="Aptos"/>
              <w:sz w:val="24"/>
              <w:szCs w:val="24"/>
            </w:rPr>
            <w:fldChar w:fldCharType="begin"/>
          </w:r>
          <w:r w:rsidRPr="004971F5">
            <w:rPr>
              <w:rFonts w:ascii="Aptos" w:hAnsi="Aptos"/>
              <w:sz w:val="24"/>
              <w:szCs w:val="24"/>
            </w:rPr>
            <w:instrText xml:space="preserve"> TOC \o "1-3" \h \z \u </w:instrText>
          </w:r>
          <w:r w:rsidRPr="004971F5">
            <w:rPr>
              <w:rFonts w:ascii="Aptos" w:hAnsi="Aptos"/>
              <w:sz w:val="24"/>
              <w:szCs w:val="24"/>
            </w:rPr>
            <w:fldChar w:fldCharType="separate"/>
          </w:r>
          <w:hyperlink w:anchor="_Toc205907544" w:history="1">
            <w:r w:rsidR="00D42474" w:rsidRPr="00A63B71">
              <w:rPr>
                <w:rStyle w:val="Hyperlink"/>
                <w:noProof/>
              </w:rPr>
              <w:t>Getting started with Vevox</w:t>
            </w:r>
            <w:r w:rsidR="00D42474">
              <w:rPr>
                <w:noProof/>
                <w:webHidden/>
              </w:rPr>
              <w:tab/>
            </w:r>
            <w:r w:rsidR="00D42474">
              <w:rPr>
                <w:noProof/>
                <w:webHidden/>
              </w:rPr>
              <w:fldChar w:fldCharType="begin"/>
            </w:r>
            <w:r w:rsidR="00D42474">
              <w:rPr>
                <w:noProof/>
                <w:webHidden/>
              </w:rPr>
              <w:instrText xml:space="preserve"> PAGEREF _Toc205907544 \h </w:instrText>
            </w:r>
            <w:r w:rsidR="00D42474">
              <w:rPr>
                <w:noProof/>
                <w:webHidden/>
              </w:rPr>
            </w:r>
            <w:r w:rsidR="00D42474">
              <w:rPr>
                <w:noProof/>
                <w:webHidden/>
              </w:rPr>
              <w:fldChar w:fldCharType="separate"/>
            </w:r>
            <w:r w:rsidR="00D42474">
              <w:rPr>
                <w:noProof/>
                <w:webHidden/>
              </w:rPr>
              <w:t>2</w:t>
            </w:r>
            <w:r w:rsidR="00D42474">
              <w:rPr>
                <w:noProof/>
                <w:webHidden/>
              </w:rPr>
              <w:fldChar w:fldCharType="end"/>
            </w:r>
          </w:hyperlink>
        </w:p>
        <w:p w14:paraId="70841521" w14:textId="5168D541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45" w:history="1">
            <w:r w:rsidRPr="00A63B71">
              <w:rPr>
                <w:rStyle w:val="Hyperlink"/>
                <w:noProof/>
              </w:rPr>
              <w:t>What elements are available in Vevox Sessions?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B80C3" w14:textId="07111A0B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46" w:history="1">
            <w:r w:rsidRPr="00A63B71">
              <w:rPr>
                <w:rStyle w:val="Hyperlink"/>
                <w:noProof/>
              </w:rPr>
              <w:t>What types of questions are available in 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7705D" w14:textId="220B3F90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47" w:history="1">
            <w:r w:rsidRPr="00A63B71">
              <w:rPr>
                <w:rStyle w:val="Hyperlink"/>
                <w:noProof/>
              </w:rPr>
              <w:t>How do I create activities in 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E6A1D" w14:textId="1AB368B0" w:rsidR="00D42474" w:rsidRDefault="00D42474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48" w:history="1">
            <w:r w:rsidRPr="00A63B71">
              <w:rPr>
                <w:rStyle w:val="Hyperlink"/>
                <w:noProof/>
              </w:rPr>
              <w:t>How do I set up a poll in 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9BB92" w14:textId="4C710D61" w:rsidR="00D42474" w:rsidRDefault="00D42474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49" w:history="1">
            <w:r w:rsidRPr="00A63B71">
              <w:rPr>
                <w:rStyle w:val="Hyperlink"/>
                <w:noProof/>
              </w:rPr>
              <w:t>How do I set up a survey in 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D8C21" w14:textId="34D168C3" w:rsidR="00D42474" w:rsidRDefault="00D42474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0" w:history="1">
            <w:r w:rsidRPr="00A63B71">
              <w:rPr>
                <w:rStyle w:val="Hyperlink"/>
                <w:noProof/>
              </w:rPr>
              <w:t>How do I set up a Q&amp;A board in 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5C1C0" w14:textId="63A1479F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1" w:history="1">
            <w:r w:rsidRPr="00A63B71">
              <w:rPr>
                <w:rStyle w:val="Hyperlink"/>
                <w:noProof/>
              </w:rPr>
              <w:t>How do I start and stop my Session in 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6D504" w14:textId="2EFC68ED" w:rsidR="00D42474" w:rsidRDefault="00D42474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2" w:history="1">
            <w:r w:rsidRPr="00A63B71">
              <w:rPr>
                <w:rStyle w:val="Hyperlink"/>
                <w:noProof/>
              </w:rPr>
              <w:t>How do I run polls in 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6D45D" w14:textId="7D61070C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3" w:history="1">
            <w:r w:rsidRPr="00A63B71">
              <w:rPr>
                <w:rStyle w:val="Hyperlink"/>
                <w:noProof/>
              </w:rPr>
              <w:t>How do I run surveys in Vevox?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DF2CB" w14:textId="6DD384AE" w:rsidR="00D42474" w:rsidRDefault="00D42474">
          <w:pPr>
            <w:pStyle w:val="TOC2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4" w:history="1">
            <w:r w:rsidRPr="00A63B71">
              <w:rPr>
                <w:rStyle w:val="Hyperlink"/>
                <w:noProof/>
              </w:rPr>
              <w:t>To end a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804A7" w14:textId="1FED15C7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5" w:history="1">
            <w:r w:rsidRPr="00A63B71">
              <w:rPr>
                <w:rStyle w:val="Hyperlink"/>
                <w:noProof/>
              </w:rPr>
              <w:t>How do I integrate Vevox with PowerPoint?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74945" w14:textId="11511F17" w:rsidR="00D42474" w:rsidRDefault="00D42474">
          <w:pPr>
            <w:pStyle w:val="TOC1"/>
            <w:tabs>
              <w:tab w:val="right" w:leader="dot" w:pos="93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7556" w:history="1">
            <w:r w:rsidRPr="00A63B71">
              <w:rPr>
                <w:rStyle w:val="Hyperlink"/>
                <w:noProof/>
              </w:rPr>
              <w:t>How do I use Vevox in a  Teams meeting?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_Toc205907556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CB934" w14:textId="4742A44C" w:rsidR="00CC6C40" w:rsidRPr="004971F5" w:rsidRDefault="00CC6C40">
          <w:pPr>
            <w:rPr>
              <w:rFonts w:ascii="Aptos" w:hAnsi="Aptos"/>
              <w:sz w:val="24"/>
              <w:szCs w:val="24"/>
            </w:rPr>
          </w:pPr>
          <w:r w:rsidRPr="004971F5">
            <w:rPr>
              <w:rFonts w:ascii="Aptos" w:hAnsi="Aptos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181321D" w14:textId="55930D9E" w:rsidR="00407398" w:rsidRPr="004971F5" w:rsidRDefault="007F5B23" w:rsidP="00297E88">
      <w:pPr>
        <w:pStyle w:val="Heading1"/>
      </w:pPr>
      <w:bookmarkStart w:id="0" w:name="_Toc205907544"/>
      <w:r w:rsidRPr="004971F5">
        <w:lastRenderedPageBreak/>
        <w:t>G</w:t>
      </w:r>
      <w:r w:rsidR="00326C68" w:rsidRPr="004971F5">
        <w:t xml:space="preserve">etting started with </w:t>
      </w:r>
      <w:proofErr w:type="spellStart"/>
      <w:r w:rsidR="00326C68" w:rsidRPr="004971F5">
        <w:t>Vevox</w:t>
      </w:r>
      <w:bookmarkEnd w:id="0"/>
      <w:proofErr w:type="spellEnd"/>
    </w:p>
    <w:p w14:paraId="159722BB" w14:textId="23B218E2" w:rsidR="008B2975" w:rsidRPr="004971F5" w:rsidRDefault="00FF6FDF" w:rsidP="008B2975">
      <w:pPr>
        <w:pStyle w:val="ListParagraph"/>
        <w:numPr>
          <w:ilvl w:val="0"/>
          <w:numId w:val="25"/>
        </w:numPr>
        <w:spacing w:after="355" w:line="360" w:lineRule="auto"/>
        <w:ind w:right="0"/>
        <w:rPr>
          <w:rStyle w:val="eop"/>
          <w:rFonts w:ascii="Aptos" w:hAnsi="Aptos" w:cs="Arial"/>
          <w:sz w:val="24"/>
          <w:szCs w:val="24"/>
          <w:shd w:val="clear" w:color="auto" w:fill="FFFFFF"/>
        </w:rPr>
      </w:pPr>
      <w:r w:rsidRPr="004971F5">
        <w:rPr>
          <w:rStyle w:val="eop"/>
          <w:rFonts w:ascii="Aptos" w:hAnsi="Aptos" w:cs="Arial"/>
          <w:sz w:val="24"/>
          <w:szCs w:val="24"/>
          <w:shd w:val="clear" w:color="auto" w:fill="FFFFFF"/>
        </w:rPr>
        <w:t>Go</w:t>
      </w:r>
      <w:r w:rsidR="007A0FC0" w:rsidRPr="004971F5">
        <w:rPr>
          <w:rStyle w:val="eop"/>
          <w:rFonts w:ascii="Aptos" w:hAnsi="Aptos" w:cs="Arial"/>
          <w:sz w:val="24"/>
          <w:szCs w:val="24"/>
          <w:shd w:val="clear" w:color="auto" w:fill="FFFFFF"/>
        </w:rPr>
        <w:t xml:space="preserve"> to </w:t>
      </w:r>
      <w:r w:rsidR="005C2AAB" w:rsidRPr="004971F5">
        <w:rPr>
          <w:rStyle w:val="eop"/>
          <w:rFonts w:ascii="Aptos" w:hAnsi="Aptos" w:cs="Arial"/>
          <w:sz w:val="24"/>
          <w:szCs w:val="24"/>
          <w:shd w:val="clear" w:color="auto" w:fill="FFFFFF"/>
        </w:rPr>
        <w:t>https://</w:t>
      </w:r>
      <w:hyperlink r:id="rId12" w:anchor="/" w:history="1">
        <w:r w:rsidR="007A0FC0" w:rsidRPr="004971F5">
          <w:rPr>
            <w:rStyle w:val="Hyperlink"/>
            <w:rFonts w:ascii="Aptos" w:hAnsi="Aptos" w:cs="Arial"/>
            <w:sz w:val="24"/>
            <w:szCs w:val="24"/>
            <w:shd w:val="clear" w:color="auto" w:fill="FFFFFF"/>
          </w:rPr>
          <w:t>aberystwyth.</w:t>
        </w:r>
        <w:r w:rsidR="1531771E" w:rsidRPr="004971F5">
          <w:rPr>
            <w:rStyle w:val="Hyperlink"/>
            <w:rFonts w:ascii="Aptos" w:hAnsi="Aptos" w:cs="Arial"/>
            <w:sz w:val="24"/>
            <w:szCs w:val="24"/>
            <w:shd w:val="clear" w:color="auto" w:fill="FFFFFF"/>
          </w:rPr>
          <w:t>dashboard.</w:t>
        </w:r>
        <w:r w:rsidR="007A0FC0" w:rsidRPr="004971F5">
          <w:rPr>
            <w:rStyle w:val="Hyperlink"/>
            <w:rFonts w:ascii="Aptos" w:hAnsi="Aptos" w:cs="Arial"/>
            <w:sz w:val="24"/>
            <w:szCs w:val="24"/>
            <w:shd w:val="clear" w:color="auto" w:fill="FFFFFF"/>
          </w:rPr>
          <w:t>vevox.com</w:t>
        </w:r>
      </w:hyperlink>
      <w:r w:rsidR="007A0FC0" w:rsidRPr="004971F5">
        <w:rPr>
          <w:rStyle w:val="eop"/>
          <w:rFonts w:ascii="Aptos" w:hAnsi="Aptos" w:cs="Arial"/>
          <w:sz w:val="24"/>
          <w:szCs w:val="24"/>
          <w:shd w:val="clear" w:color="auto" w:fill="FFFFFF"/>
        </w:rPr>
        <w:t xml:space="preserve">. </w:t>
      </w:r>
    </w:p>
    <w:p w14:paraId="11C7A6A3" w14:textId="44693827" w:rsidR="008B2975" w:rsidRPr="004971F5" w:rsidRDefault="008B2975" w:rsidP="00692F60">
      <w:pPr>
        <w:pStyle w:val="ListParagraph"/>
        <w:numPr>
          <w:ilvl w:val="0"/>
          <w:numId w:val="25"/>
        </w:numPr>
        <w:spacing w:after="355" w:line="360" w:lineRule="auto"/>
        <w:ind w:right="0"/>
        <w:rPr>
          <w:rStyle w:val="eop"/>
          <w:rFonts w:ascii="Aptos" w:hAnsi="Aptos" w:cs="Arial"/>
          <w:sz w:val="24"/>
          <w:szCs w:val="24"/>
          <w:shd w:val="clear" w:color="auto" w:fill="FFFFFF"/>
        </w:rPr>
      </w:pPr>
      <w:r w:rsidRPr="004971F5">
        <w:rPr>
          <w:rStyle w:val="eop"/>
          <w:rFonts w:ascii="Aptos" w:hAnsi="Aptos" w:cs="Arial"/>
          <w:sz w:val="24"/>
          <w:szCs w:val="24"/>
          <w:shd w:val="clear" w:color="auto" w:fill="FFFFFF"/>
        </w:rPr>
        <w:t xml:space="preserve">Click </w:t>
      </w:r>
      <w:r w:rsidRPr="004971F5">
        <w:rPr>
          <w:rStyle w:val="eop"/>
          <w:rFonts w:ascii="Aptos" w:hAnsi="Aptos" w:cs="Arial"/>
          <w:b/>
          <w:bCs/>
          <w:sz w:val="24"/>
          <w:szCs w:val="24"/>
          <w:shd w:val="clear" w:color="auto" w:fill="FFFFFF"/>
        </w:rPr>
        <w:t>Login with SSO</w:t>
      </w:r>
    </w:p>
    <w:p w14:paraId="7D79C3EA" w14:textId="2C22341A" w:rsidR="007A0FC0" w:rsidRPr="004971F5" w:rsidRDefault="007A0FC0" w:rsidP="005B2051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="Arial"/>
        </w:rPr>
      </w:pPr>
      <w:r w:rsidRPr="004971F5">
        <w:rPr>
          <w:rStyle w:val="normaltextrun"/>
          <w:rFonts w:ascii="Aptos" w:hAnsi="Aptos" w:cs="Arial"/>
        </w:rPr>
        <w:t>Because </w:t>
      </w:r>
      <w:proofErr w:type="spellStart"/>
      <w:r w:rsidRPr="004971F5">
        <w:rPr>
          <w:rStyle w:val="normaltextrun"/>
          <w:rFonts w:ascii="Aptos" w:hAnsi="Aptos" w:cs="Arial"/>
        </w:rPr>
        <w:t>Vevox</w:t>
      </w:r>
      <w:proofErr w:type="spellEnd"/>
      <w:r w:rsidRPr="004971F5">
        <w:rPr>
          <w:rStyle w:val="normaltextrun"/>
          <w:rFonts w:ascii="Aptos" w:hAnsi="Aptos" w:cs="Arial"/>
        </w:rPr>
        <w:t> contains </w:t>
      </w:r>
      <w:proofErr w:type="gramStart"/>
      <w:r w:rsidRPr="004971F5">
        <w:rPr>
          <w:rStyle w:val="normaltextrun"/>
          <w:rFonts w:ascii="Aptos" w:hAnsi="Aptos" w:cs="Arial"/>
        </w:rPr>
        <w:t>a number of</w:t>
      </w:r>
      <w:proofErr w:type="gramEnd"/>
      <w:r w:rsidRPr="004971F5">
        <w:rPr>
          <w:rStyle w:val="normaltextrun"/>
          <w:rFonts w:ascii="Aptos" w:hAnsi="Aptos" w:cs="Arial"/>
        </w:rPr>
        <w:t xml:space="preserve"> interactive elements in one place, you must create a </w:t>
      </w:r>
      <w:r w:rsidR="005C2AAB" w:rsidRPr="004971F5">
        <w:rPr>
          <w:rStyle w:val="normaltextrun"/>
          <w:rFonts w:ascii="Aptos" w:hAnsi="Aptos" w:cs="Arial"/>
        </w:rPr>
        <w:t>S</w:t>
      </w:r>
      <w:r w:rsidRPr="004971F5">
        <w:rPr>
          <w:rStyle w:val="normaltextrun"/>
          <w:rFonts w:ascii="Aptos" w:hAnsi="Aptos" w:cs="Arial"/>
        </w:rPr>
        <w:t>ession before setting up any polls, Q&amp;As, or surveys. This makes sure that all materials relevant to a given Session are in one place.</w:t>
      </w:r>
      <w:r w:rsidRPr="004971F5">
        <w:rPr>
          <w:rStyle w:val="eop"/>
          <w:rFonts w:ascii="Aptos" w:hAnsi="Aptos" w:cs="Arial"/>
        </w:rPr>
        <w:t> </w:t>
      </w:r>
    </w:p>
    <w:p w14:paraId="1B886DE0" w14:textId="73B578F1" w:rsidR="00E04EAA" w:rsidRPr="004971F5" w:rsidRDefault="00E04EAA" w:rsidP="005B2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ptos" w:hAnsi="Aptos" w:cs="Arial"/>
        </w:rPr>
      </w:pPr>
    </w:p>
    <w:p w14:paraId="7F7510A2" w14:textId="512729F6" w:rsidR="00E04EAA" w:rsidRPr="004971F5" w:rsidRDefault="005C2AAB" w:rsidP="00E04EAA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ptos" w:hAnsi="Aptos" w:cs="Arial"/>
        </w:rPr>
      </w:pPr>
      <w:r w:rsidRPr="004971F5">
        <w:rPr>
          <w:rStyle w:val="normaltextrun"/>
          <w:rFonts w:ascii="Aptos" w:hAnsi="Aptos" w:cs="Arial"/>
        </w:rPr>
        <w:t>C</w:t>
      </w:r>
      <w:r w:rsidR="6B885446" w:rsidRPr="004971F5">
        <w:rPr>
          <w:rStyle w:val="normaltextrun"/>
          <w:rFonts w:ascii="Aptos" w:hAnsi="Aptos" w:cs="Arial"/>
        </w:rPr>
        <w:t xml:space="preserve">lick on the </w:t>
      </w:r>
      <w:r w:rsidR="6B885446" w:rsidRPr="004971F5">
        <w:rPr>
          <w:rStyle w:val="normaltextrun"/>
          <w:rFonts w:ascii="Aptos" w:hAnsi="Aptos" w:cs="Arial"/>
          <w:b/>
          <w:bCs/>
        </w:rPr>
        <w:t>Create Session</w:t>
      </w:r>
      <w:r w:rsidR="6B885446" w:rsidRPr="004971F5">
        <w:rPr>
          <w:rStyle w:val="normaltextrun"/>
          <w:rFonts w:ascii="Aptos" w:hAnsi="Aptos" w:cs="Arial"/>
        </w:rPr>
        <w:t xml:space="preserve"> button. </w:t>
      </w:r>
    </w:p>
    <w:p w14:paraId="29980D61" w14:textId="668195C3" w:rsidR="00E04EAA" w:rsidRPr="004971F5" w:rsidRDefault="6B885446" w:rsidP="00E04EAA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ptos" w:hAnsi="Aptos" w:cs="Arial"/>
        </w:rPr>
      </w:pPr>
      <w:r w:rsidRPr="004971F5">
        <w:rPr>
          <w:rStyle w:val="normaltextrun"/>
          <w:rFonts w:ascii="Aptos" w:hAnsi="Aptos" w:cs="Arial"/>
        </w:rPr>
        <w:t xml:space="preserve">Give your Session a name </w:t>
      </w:r>
    </w:p>
    <w:p w14:paraId="15EA93B3" w14:textId="38CABF33" w:rsidR="007A0FC0" w:rsidRPr="004971F5" w:rsidRDefault="0072063C" w:rsidP="00692F60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Fonts w:ascii="Aptos" w:hAnsi="Aptos" w:cs="Arial"/>
        </w:rPr>
      </w:pPr>
      <w:r w:rsidRPr="004971F5">
        <w:rPr>
          <w:rStyle w:val="normaltextrun"/>
          <w:rFonts w:ascii="Aptos" w:hAnsi="Aptos" w:cs="Arial"/>
        </w:rPr>
        <w:t>C</w:t>
      </w:r>
      <w:r w:rsidR="6B885446" w:rsidRPr="004971F5">
        <w:rPr>
          <w:rStyle w:val="normaltextrun"/>
          <w:rFonts w:ascii="Aptos" w:hAnsi="Aptos" w:cs="Arial"/>
        </w:rPr>
        <w:t xml:space="preserve">lick </w:t>
      </w:r>
      <w:r w:rsidR="6B885446" w:rsidRPr="004971F5">
        <w:rPr>
          <w:rStyle w:val="normaltextrun"/>
          <w:rFonts w:ascii="Aptos" w:hAnsi="Aptos" w:cs="Arial"/>
          <w:b/>
          <w:bCs/>
        </w:rPr>
        <w:t>Create</w:t>
      </w:r>
      <w:r w:rsidR="6B885446" w:rsidRPr="004971F5">
        <w:rPr>
          <w:rStyle w:val="normaltextrun"/>
          <w:rFonts w:ascii="Aptos" w:hAnsi="Aptos" w:cs="Arial"/>
        </w:rPr>
        <w:t>.</w:t>
      </w:r>
      <w:r w:rsidR="6B885446" w:rsidRPr="004971F5">
        <w:rPr>
          <w:rStyle w:val="eop"/>
          <w:rFonts w:ascii="Aptos" w:hAnsi="Aptos" w:cs="Arial"/>
        </w:rPr>
        <w:t> </w:t>
      </w:r>
    </w:p>
    <w:p w14:paraId="77DFF421" w14:textId="026216FB" w:rsidR="00407398" w:rsidRPr="004971F5" w:rsidRDefault="277FFDD6" w:rsidP="005B2051">
      <w:pPr>
        <w:spacing w:after="0" w:line="360" w:lineRule="auto"/>
        <w:ind w:right="0"/>
        <w:jc w:val="center"/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0825BDA1" wp14:editId="467EDE28">
            <wp:extent cx="6191252" cy="850555"/>
            <wp:effectExtent l="19050" t="19050" r="19050" b="26035"/>
            <wp:docPr id="1238450896" name="Picture 1238450896" descr="Screenshot of the Vevox dashboard with the Create Session button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2" cy="850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58661F" w14:textId="77777777" w:rsidR="007A0FC0" w:rsidRPr="004971F5" w:rsidRDefault="007A0FC0" w:rsidP="005B2051">
      <w:pPr>
        <w:spacing w:after="0" w:line="360" w:lineRule="auto"/>
        <w:ind w:right="0"/>
        <w:rPr>
          <w:rFonts w:ascii="Aptos" w:hAnsi="Aptos" w:cs="Arial"/>
          <w:sz w:val="24"/>
          <w:szCs w:val="24"/>
        </w:rPr>
      </w:pPr>
    </w:p>
    <w:p w14:paraId="65A587CD" w14:textId="32D9F551" w:rsidR="00407398" w:rsidRPr="004971F5" w:rsidRDefault="0D946EA2" w:rsidP="005B2051">
      <w:pPr>
        <w:spacing w:after="0" w:line="360" w:lineRule="auto"/>
        <w:ind w:right="0"/>
        <w:jc w:val="center"/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1C3E823F" wp14:editId="25018603">
            <wp:extent cx="5962652" cy="2171700"/>
            <wp:effectExtent l="19050" t="19050" r="19050" b="19050"/>
            <wp:docPr id="2056385362" name="Picture 2056385362" descr="Screenshot of the Session Naming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2" cy="2171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1C0625" w14:textId="40BC041E" w:rsidR="007A0FC0" w:rsidRPr="004971F5" w:rsidRDefault="6B885446" w:rsidP="005B2051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proofErr w:type="spellStart"/>
      <w:r w:rsidRPr="004971F5">
        <w:rPr>
          <w:rFonts w:ascii="Aptos" w:hAnsi="Aptos" w:cs="Arial"/>
          <w:sz w:val="24"/>
          <w:szCs w:val="24"/>
        </w:rPr>
        <w:t>Vevox</w:t>
      </w:r>
      <w:proofErr w:type="spellEnd"/>
      <w:r w:rsidRPr="004971F5">
        <w:rPr>
          <w:rFonts w:ascii="Aptos" w:hAnsi="Aptos" w:cs="Arial"/>
          <w:sz w:val="24"/>
          <w:szCs w:val="24"/>
        </w:rPr>
        <w:t> automatically opens the session and places you in the Polls section of your session. You can then navigate to any other part of your </w:t>
      </w:r>
      <w:proofErr w:type="spellStart"/>
      <w:r w:rsidRPr="004971F5">
        <w:rPr>
          <w:rFonts w:ascii="Aptos" w:hAnsi="Aptos" w:cs="Arial"/>
          <w:sz w:val="24"/>
          <w:szCs w:val="24"/>
        </w:rPr>
        <w:t>Vevox</w:t>
      </w:r>
      <w:proofErr w:type="spellEnd"/>
      <w:r w:rsidRPr="004971F5">
        <w:rPr>
          <w:rFonts w:ascii="Aptos" w:hAnsi="Aptos" w:cs="Arial"/>
          <w:sz w:val="24"/>
          <w:szCs w:val="24"/>
        </w:rPr>
        <w:t> Session through the menu on the left. </w:t>
      </w:r>
    </w:p>
    <w:p w14:paraId="3CA8B204" w14:textId="6DE9D24B" w:rsidR="007A0FC0" w:rsidRPr="004971F5" w:rsidRDefault="5C236117" w:rsidP="00FC5263">
      <w:pPr>
        <w:spacing w:after="228" w:line="360" w:lineRule="auto"/>
        <w:ind w:right="0"/>
        <w:jc w:val="center"/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7DFF342E" wp14:editId="3CD45EA1">
            <wp:extent cx="5962652" cy="1943100"/>
            <wp:effectExtent l="19050" t="19050" r="19050" b="19050"/>
            <wp:docPr id="743749593" name="Picture 743749593" descr="Screenshot of the side menu for session question op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2" cy="194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41A034" w14:textId="6705260F" w:rsidR="005B2051" w:rsidRPr="004971F5" w:rsidRDefault="005B2051">
      <w:pPr>
        <w:spacing w:after="160" w:line="259" w:lineRule="auto"/>
        <w:ind w:left="0" w:right="0" w:firstLine="0"/>
        <w:rPr>
          <w:rFonts w:ascii="Aptos" w:hAnsi="Aptos" w:cs="Arial"/>
          <w:b/>
          <w:color w:val="auto"/>
          <w:sz w:val="24"/>
          <w:szCs w:val="24"/>
        </w:rPr>
      </w:pPr>
    </w:p>
    <w:p w14:paraId="15052227" w14:textId="3593213E" w:rsidR="007F084A" w:rsidRPr="004971F5" w:rsidRDefault="007F084A" w:rsidP="004971F5">
      <w:pPr>
        <w:pStyle w:val="Heading1"/>
      </w:pPr>
      <w:bookmarkStart w:id="1" w:name="_Toc205907545"/>
      <w:r w:rsidRPr="004971F5">
        <w:t xml:space="preserve">What </w:t>
      </w:r>
      <w:r w:rsidR="0096574C" w:rsidRPr="004971F5">
        <w:t>elements</w:t>
      </w:r>
      <w:r w:rsidRPr="004971F5">
        <w:t xml:space="preserve"> are </w:t>
      </w:r>
      <w:r w:rsidR="009222DF" w:rsidRPr="004971F5">
        <w:t xml:space="preserve">available in </w:t>
      </w:r>
      <w:proofErr w:type="spellStart"/>
      <w:r w:rsidR="009222DF" w:rsidRPr="004971F5">
        <w:t>Vevox</w:t>
      </w:r>
      <w:proofErr w:type="spellEnd"/>
      <w:r w:rsidR="009222DF" w:rsidRPr="004971F5">
        <w:t xml:space="preserve"> Sessions?</w:t>
      </w:r>
      <w:bookmarkEnd w:id="1"/>
    </w:p>
    <w:p w14:paraId="792D4CF2" w14:textId="77777777" w:rsidR="009222DF" w:rsidRPr="004971F5" w:rsidRDefault="009222DF" w:rsidP="009222DF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2107"/>
        <w:gridCol w:w="7234"/>
      </w:tblGrid>
      <w:tr w:rsidR="009222DF" w:rsidRPr="004971F5" w14:paraId="6A746844" w14:textId="77777777" w:rsidTr="00CA4FA7">
        <w:tc>
          <w:tcPr>
            <w:tcW w:w="2107" w:type="dxa"/>
          </w:tcPr>
          <w:p w14:paraId="4AA00496" w14:textId="086DE124" w:rsidR="009222DF" w:rsidRPr="004971F5" w:rsidRDefault="00303988" w:rsidP="009222DF">
            <w:pPr>
              <w:ind w:left="0" w:firstLine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71F5">
              <w:rPr>
                <w:rFonts w:ascii="Aptos" w:hAnsi="Aptos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7234" w:type="dxa"/>
          </w:tcPr>
          <w:p w14:paraId="77DCBE10" w14:textId="619C954D" w:rsidR="009222DF" w:rsidRPr="004971F5" w:rsidRDefault="00303988" w:rsidP="009222DF">
            <w:pPr>
              <w:ind w:left="0" w:firstLine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971F5">
              <w:rPr>
                <w:rFonts w:ascii="Aptos" w:hAnsi="Aptos"/>
                <w:b/>
                <w:bCs/>
                <w:sz w:val="24"/>
                <w:szCs w:val="24"/>
              </w:rPr>
              <w:t>Description</w:t>
            </w:r>
          </w:p>
        </w:tc>
      </w:tr>
      <w:tr w:rsidR="009222DF" w:rsidRPr="004971F5" w14:paraId="5F81376E" w14:textId="77777777" w:rsidTr="00CA4FA7">
        <w:tc>
          <w:tcPr>
            <w:tcW w:w="2107" w:type="dxa"/>
          </w:tcPr>
          <w:p w14:paraId="0ED0EDAB" w14:textId="7E1F2F9F" w:rsidR="009222DF" w:rsidRPr="004971F5" w:rsidRDefault="009222DF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4971F5">
              <w:rPr>
                <w:rFonts w:ascii="Aptos" w:hAnsi="Aptos"/>
                <w:sz w:val="24"/>
                <w:szCs w:val="24"/>
              </w:rPr>
              <w:t>Poll</w:t>
            </w:r>
          </w:p>
        </w:tc>
        <w:tc>
          <w:tcPr>
            <w:tcW w:w="7234" w:type="dxa"/>
          </w:tcPr>
          <w:p w14:paraId="003A815B" w14:textId="662A3D8D" w:rsidR="009222DF" w:rsidRPr="004971F5" w:rsidRDefault="00C2319A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4971F5">
              <w:rPr>
                <w:rFonts w:ascii="Aptos" w:hAnsi="Aptos"/>
                <w:sz w:val="24"/>
                <w:szCs w:val="24"/>
              </w:rPr>
              <w:t xml:space="preserve">Participants </w:t>
            </w:r>
            <w:r w:rsidR="009222DF" w:rsidRPr="004971F5">
              <w:rPr>
                <w:rFonts w:ascii="Aptos" w:hAnsi="Aptos"/>
                <w:sz w:val="24"/>
                <w:szCs w:val="24"/>
              </w:rPr>
              <w:t>can answer a range of questions (see below). Some question types  can either have correct answers, or be used to collect opinions and ideas.</w:t>
            </w:r>
          </w:p>
        </w:tc>
      </w:tr>
      <w:tr w:rsidR="009222DF" w:rsidRPr="004971F5" w14:paraId="37897711" w14:textId="77777777" w:rsidTr="00CA4FA7">
        <w:tc>
          <w:tcPr>
            <w:tcW w:w="2107" w:type="dxa"/>
          </w:tcPr>
          <w:p w14:paraId="7B3859B7" w14:textId="2067EE93" w:rsidR="009222DF" w:rsidRPr="004971F5" w:rsidRDefault="009222DF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4971F5">
              <w:rPr>
                <w:rFonts w:ascii="Aptos" w:hAnsi="Aptos"/>
                <w:sz w:val="24"/>
                <w:szCs w:val="24"/>
              </w:rPr>
              <w:t>Q&amp;A</w:t>
            </w:r>
            <w:r w:rsidR="00303988" w:rsidRPr="004971F5">
              <w:rPr>
                <w:rFonts w:ascii="Aptos" w:hAnsi="Aptos"/>
                <w:sz w:val="24"/>
                <w:szCs w:val="24"/>
              </w:rPr>
              <w:t xml:space="preserve"> Board</w:t>
            </w:r>
          </w:p>
        </w:tc>
        <w:tc>
          <w:tcPr>
            <w:tcW w:w="7234" w:type="dxa"/>
          </w:tcPr>
          <w:p w14:paraId="3BD6B924" w14:textId="1D6057C6" w:rsidR="009222DF" w:rsidRPr="004971F5" w:rsidRDefault="00C2319A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4971F5">
              <w:rPr>
                <w:rFonts w:ascii="Aptos" w:hAnsi="Aptos"/>
                <w:sz w:val="24"/>
                <w:szCs w:val="24"/>
              </w:rPr>
              <w:t>Participants</w:t>
            </w:r>
            <w:r w:rsidR="002875FC" w:rsidRPr="004971F5">
              <w:rPr>
                <w:rFonts w:ascii="Aptos" w:hAnsi="Aptos"/>
                <w:sz w:val="24"/>
                <w:szCs w:val="24"/>
              </w:rPr>
              <w:t xml:space="preserve"> can send</w:t>
            </w:r>
            <w:r w:rsidR="00FC1B16" w:rsidRPr="004971F5">
              <w:rPr>
                <w:rFonts w:ascii="Aptos" w:hAnsi="Aptos"/>
                <w:sz w:val="24"/>
                <w:szCs w:val="24"/>
              </w:rPr>
              <w:t xml:space="preserve"> anonymous </w:t>
            </w:r>
            <w:r w:rsidR="002875FC" w:rsidRPr="004971F5">
              <w:rPr>
                <w:rFonts w:ascii="Aptos" w:hAnsi="Aptos"/>
                <w:sz w:val="24"/>
                <w:szCs w:val="24"/>
              </w:rPr>
              <w:t>questions to the</w:t>
            </w:r>
            <w:r w:rsidRPr="004971F5">
              <w:rPr>
                <w:rFonts w:ascii="Aptos" w:hAnsi="Aptos"/>
                <w:sz w:val="24"/>
                <w:szCs w:val="24"/>
              </w:rPr>
              <w:t xml:space="preserve"> presenter (a little like the Chat function in Teams)</w:t>
            </w:r>
          </w:p>
        </w:tc>
      </w:tr>
      <w:tr w:rsidR="009222DF" w:rsidRPr="004971F5" w14:paraId="67A23FB4" w14:textId="77777777" w:rsidTr="00CA4FA7">
        <w:tc>
          <w:tcPr>
            <w:tcW w:w="2107" w:type="dxa"/>
          </w:tcPr>
          <w:p w14:paraId="2FA98A9D" w14:textId="73D39041" w:rsidR="009222DF" w:rsidRPr="004971F5" w:rsidRDefault="009222DF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4971F5">
              <w:rPr>
                <w:rFonts w:ascii="Aptos" w:hAnsi="Aptos"/>
                <w:sz w:val="24"/>
                <w:szCs w:val="24"/>
              </w:rPr>
              <w:t>Survey</w:t>
            </w:r>
          </w:p>
        </w:tc>
        <w:tc>
          <w:tcPr>
            <w:tcW w:w="7234" w:type="dxa"/>
          </w:tcPr>
          <w:p w14:paraId="16376ECC" w14:textId="76F7FD9C" w:rsidR="009222DF" w:rsidRPr="004971F5" w:rsidRDefault="0096574C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4971F5">
              <w:rPr>
                <w:rFonts w:ascii="Aptos" w:hAnsi="Aptos"/>
                <w:sz w:val="24"/>
                <w:szCs w:val="24"/>
              </w:rPr>
              <w:t>Provide Survey questions that can be answered during a session or circulated after a session</w:t>
            </w:r>
          </w:p>
        </w:tc>
      </w:tr>
    </w:tbl>
    <w:p w14:paraId="6729B890" w14:textId="77777777" w:rsidR="009222DF" w:rsidRPr="004971F5" w:rsidRDefault="009222DF" w:rsidP="003779B7">
      <w:pPr>
        <w:rPr>
          <w:rFonts w:ascii="Aptos" w:hAnsi="Aptos"/>
          <w:sz w:val="24"/>
          <w:szCs w:val="24"/>
        </w:rPr>
      </w:pPr>
    </w:p>
    <w:p w14:paraId="26C387BF" w14:textId="7EDB54F8" w:rsidR="008874FE" w:rsidRPr="004971F5" w:rsidRDefault="00326C68" w:rsidP="004971F5">
      <w:pPr>
        <w:pStyle w:val="Heading1"/>
      </w:pPr>
      <w:bookmarkStart w:id="2" w:name="_Toc205907546"/>
      <w:r w:rsidRPr="004971F5">
        <w:t xml:space="preserve">What types of questions are available in </w:t>
      </w:r>
      <w:proofErr w:type="spellStart"/>
      <w:r w:rsidRPr="004971F5">
        <w:t>Vevox</w:t>
      </w:r>
      <w:proofErr w:type="spellEnd"/>
      <w:r w:rsidRPr="004971F5">
        <w:t>?</w:t>
      </w:r>
      <w:bookmarkEnd w:id="2"/>
    </w:p>
    <w:tbl>
      <w:tblPr>
        <w:tblStyle w:val="TableGrid1"/>
        <w:tblW w:w="9352" w:type="dxa"/>
        <w:tblInd w:w="10" w:type="dxa"/>
        <w:tblCellMar>
          <w:top w:w="288" w:type="dxa"/>
          <w:left w:w="108" w:type="dxa"/>
          <w:bottom w:w="6" w:type="dxa"/>
          <w:right w:w="71" w:type="dxa"/>
        </w:tblCellMar>
        <w:tblLook w:val="04A0" w:firstRow="1" w:lastRow="0" w:firstColumn="1" w:lastColumn="0" w:noHBand="0" w:noVBand="1"/>
      </w:tblPr>
      <w:tblGrid>
        <w:gridCol w:w="2144"/>
        <w:gridCol w:w="7208"/>
      </w:tblGrid>
      <w:tr w:rsidR="00DE0C2F" w:rsidRPr="004971F5" w14:paraId="1D3E9153" w14:textId="77777777" w:rsidTr="003779B7">
        <w:trPr>
          <w:trHeight w:val="305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5533" w14:textId="46078A5A" w:rsidR="00DE0C2F" w:rsidRPr="004971F5" w:rsidRDefault="00E66C95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4971F5">
              <w:rPr>
                <w:rFonts w:ascii="Aptos" w:hAnsi="Aptos" w:cs="Arial"/>
                <w:b/>
                <w:bCs/>
                <w:sz w:val="24"/>
                <w:szCs w:val="24"/>
              </w:rPr>
              <w:t>Question Type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3C34" w14:textId="34EEEDE4" w:rsidR="00DE0C2F" w:rsidRPr="004971F5" w:rsidRDefault="00E66C95" w:rsidP="005B2051">
            <w:pPr>
              <w:spacing w:after="218" w:line="360" w:lineRule="auto"/>
              <w:ind w:left="0" w:right="0" w:firstLine="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4971F5">
              <w:rPr>
                <w:rFonts w:ascii="Aptos" w:hAnsi="Aptos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DE0C2F" w:rsidRPr="004971F5" w14:paraId="55D1A33C" w14:textId="77777777" w:rsidTr="003779B7">
        <w:trPr>
          <w:trHeight w:val="1056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EF81" w14:textId="1109DDBB" w:rsidR="00DE0C2F" w:rsidRPr="004971F5" w:rsidRDefault="00336419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Multichoice</w:t>
            </w:r>
            <w:r w:rsidR="00DE0C2F" w:rsidRPr="004971F5">
              <w:rPr>
                <w:rFonts w:ascii="Aptos" w:hAnsi="Aptos" w:cs="Arial"/>
                <w:sz w:val="24"/>
                <w:szCs w:val="24"/>
              </w:rPr>
              <w:t xml:space="preserve"> 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CCE2" w14:textId="2A03932B" w:rsidR="00DE0C2F" w:rsidRPr="004971F5" w:rsidRDefault="00DE0C2F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 xml:space="preserve">Gives the </w:t>
            </w:r>
            <w:r w:rsidR="00303988" w:rsidRPr="004971F5">
              <w:rPr>
                <w:rFonts w:ascii="Aptos" w:hAnsi="Aptos" w:cs="Arial"/>
                <w:sz w:val="24"/>
                <w:szCs w:val="24"/>
              </w:rPr>
              <w:t xml:space="preserve">participants </w:t>
            </w:r>
            <w:r w:rsidRPr="004971F5">
              <w:rPr>
                <w:rFonts w:ascii="Aptos" w:hAnsi="Aptos" w:cs="Arial"/>
                <w:sz w:val="24"/>
                <w:szCs w:val="24"/>
              </w:rPr>
              <w:t xml:space="preserve">the option to choose between </w:t>
            </w:r>
            <w:r w:rsidR="00336419" w:rsidRPr="004971F5">
              <w:rPr>
                <w:rFonts w:ascii="Aptos" w:hAnsi="Aptos" w:cs="Arial"/>
                <w:sz w:val="24"/>
                <w:szCs w:val="24"/>
              </w:rPr>
              <w:t>different answers. A correct answer can be set, or multiple answers permitted. An image can be added to this type of question.</w:t>
            </w:r>
            <w:r w:rsidRPr="004971F5">
              <w:rPr>
                <w:rFonts w:ascii="Aptos" w:hAnsi="Aptos" w:cs="Arial"/>
                <w:sz w:val="24"/>
                <w:szCs w:val="24"/>
              </w:rPr>
              <w:t xml:space="preserve">  </w:t>
            </w:r>
          </w:p>
        </w:tc>
      </w:tr>
      <w:tr w:rsidR="00DE0C2F" w:rsidRPr="004971F5" w14:paraId="0CBA0383" w14:textId="77777777" w:rsidTr="003779B7">
        <w:trPr>
          <w:trHeight w:val="1322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02A48" w14:textId="77777777" w:rsidR="00DE0C2F" w:rsidRPr="004971F5" w:rsidRDefault="00DE0C2F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lastRenderedPageBreak/>
              <w:t xml:space="preserve">Word Cloud 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052A" w14:textId="6631AB57" w:rsidR="00DE0C2F" w:rsidRPr="004971F5" w:rsidRDefault="00303988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Participants</w:t>
            </w:r>
            <w:r w:rsidR="00DE0C2F" w:rsidRPr="004971F5">
              <w:rPr>
                <w:rFonts w:ascii="Aptos" w:hAnsi="Aptos" w:cs="Arial"/>
                <w:sz w:val="24"/>
                <w:szCs w:val="24"/>
              </w:rPr>
              <w:t xml:space="preserve"> can answer a question by submitting words which appear as a “cloud” on the slide. Words that have been submitted the most appear larger.  </w:t>
            </w:r>
          </w:p>
        </w:tc>
      </w:tr>
      <w:tr w:rsidR="00DE0C2F" w:rsidRPr="004971F5" w14:paraId="0B967A2B" w14:textId="77777777" w:rsidTr="003779B7">
        <w:trPr>
          <w:trHeight w:val="1056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577C1" w14:textId="4DD2181B" w:rsidR="00DE0C2F" w:rsidRPr="004971F5" w:rsidRDefault="00E47924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Text</w:t>
            </w:r>
            <w:r w:rsidR="00DE0C2F" w:rsidRPr="004971F5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05AC" w14:textId="1A8716D4" w:rsidR="00DE0C2F" w:rsidRPr="004971F5" w:rsidRDefault="00DE0C2F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 xml:space="preserve">Allows your </w:t>
            </w:r>
            <w:r w:rsidR="00303988" w:rsidRPr="004971F5">
              <w:rPr>
                <w:rFonts w:ascii="Aptos" w:hAnsi="Aptos" w:cs="Arial"/>
                <w:sz w:val="24"/>
                <w:szCs w:val="24"/>
              </w:rPr>
              <w:t xml:space="preserve">participants </w:t>
            </w:r>
            <w:r w:rsidRPr="004971F5">
              <w:rPr>
                <w:rFonts w:ascii="Aptos" w:hAnsi="Aptos" w:cs="Arial"/>
                <w:sz w:val="24"/>
                <w:szCs w:val="24"/>
              </w:rPr>
              <w:t xml:space="preserve">to write longer comments that appear on the slide in the form of Speech Bubbles, One by One or as a Flowing Grid. </w:t>
            </w:r>
          </w:p>
        </w:tc>
      </w:tr>
      <w:tr w:rsidR="62D0B17E" w:rsidRPr="004971F5" w14:paraId="79237616" w14:textId="77777777" w:rsidTr="003779B7">
        <w:trPr>
          <w:trHeight w:val="300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B1B2" w14:textId="2FE76D9B" w:rsidR="62D0B17E" w:rsidRPr="004971F5" w:rsidRDefault="62D0B17E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Ranking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D90A" w14:textId="5EFC5A70" w:rsidR="62D0B17E" w:rsidRPr="004971F5" w:rsidRDefault="62D0B17E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Rank choices in order of preference or place them in a correct order.</w:t>
            </w:r>
          </w:p>
        </w:tc>
      </w:tr>
      <w:tr w:rsidR="00DE0C2F" w:rsidRPr="004971F5" w14:paraId="693C4225" w14:textId="77777777" w:rsidTr="003779B7">
        <w:trPr>
          <w:trHeight w:val="1057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7F91" w14:textId="1A6E2877" w:rsidR="00DE0C2F" w:rsidRPr="004971F5" w:rsidRDefault="48113FC5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Rating</w:t>
            </w:r>
            <w:r w:rsidR="404B0ECE" w:rsidRPr="004971F5">
              <w:rPr>
                <w:rFonts w:ascii="Aptos" w:hAnsi="Aptos" w:cs="Arial"/>
                <w:sz w:val="24"/>
                <w:szCs w:val="24"/>
              </w:rPr>
              <w:t xml:space="preserve"> scale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9D25" w14:textId="4B837DE9" w:rsidR="00DE0C2F" w:rsidRPr="004971F5" w:rsidRDefault="00DE0C2F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 xml:space="preserve">Allows your </w:t>
            </w:r>
            <w:r w:rsidR="00303988" w:rsidRPr="004971F5">
              <w:rPr>
                <w:rFonts w:ascii="Aptos" w:hAnsi="Aptos" w:cs="Arial"/>
                <w:sz w:val="24"/>
                <w:szCs w:val="24"/>
              </w:rPr>
              <w:t xml:space="preserve">participants </w:t>
            </w:r>
            <w:r w:rsidRPr="004971F5">
              <w:rPr>
                <w:rFonts w:ascii="Aptos" w:hAnsi="Aptos" w:cs="Arial"/>
                <w:sz w:val="24"/>
                <w:szCs w:val="24"/>
              </w:rPr>
              <w:t>to rate certain statements i.e. how much they disagree or agree on an issue/statement</w:t>
            </w:r>
            <w:r w:rsidR="00900550" w:rsidRPr="004971F5">
              <w:rPr>
                <w:rFonts w:ascii="Aptos" w:hAnsi="Aptos" w:cs="Arial"/>
                <w:sz w:val="24"/>
                <w:szCs w:val="24"/>
              </w:rPr>
              <w:t xml:space="preserve">, using a </w:t>
            </w:r>
            <w:proofErr w:type="gramStart"/>
            <w:r w:rsidR="00900550" w:rsidRPr="004971F5">
              <w:rPr>
                <w:rFonts w:ascii="Aptos" w:hAnsi="Aptos" w:cs="Arial"/>
                <w:sz w:val="24"/>
                <w:szCs w:val="24"/>
              </w:rPr>
              <w:t>1 to 5 star</w:t>
            </w:r>
            <w:proofErr w:type="gramEnd"/>
            <w:r w:rsidR="00900550" w:rsidRPr="004971F5">
              <w:rPr>
                <w:rFonts w:ascii="Aptos" w:hAnsi="Aptos" w:cs="Arial"/>
                <w:sz w:val="24"/>
                <w:szCs w:val="24"/>
              </w:rPr>
              <w:t xml:space="preserve"> rating system.</w:t>
            </w:r>
          </w:p>
        </w:tc>
      </w:tr>
      <w:tr w:rsidR="00DE0C2F" w:rsidRPr="004971F5" w14:paraId="4AFEE7CA" w14:textId="77777777" w:rsidTr="003779B7">
        <w:trPr>
          <w:trHeight w:val="787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7E01" w14:textId="53BF9B0C" w:rsidR="00DE0C2F" w:rsidRPr="004971F5" w:rsidRDefault="00815279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Numeric</w:t>
            </w:r>
            <w:r w:rsidR="00DE0C2F" w:rsidRPr="004971F5">
              <w:rPr>
                <w:rFonts w:ascii="Aptos" w:hAnsi="Aptos" w:cs="Arial"/>
                <w:sz w:val="24"/>
                <w:szCs w:val="24"/>
              </w:rPr>
              <w:t xml:space="preserve"> 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8C8B1" w14:textId="77777777" w:rsidR="005E478D" w:rsidRPr="004971F5" w:rsidRDefault="00815279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 xml:space="preserve">The numeric poll allows participants to enter any number within a range that you specify. </w:t>
            </w:r>
          </w:p>
          <w:p w14:paraId="6197A579" w14:textId="77777777" w:rsidR="005E478D" w:rsidRPr="004971F5" w:rsidRDefault="005E478D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</w:p>
          <w:p w14:paraId="7810A7CE" w14:textId="4D291A5F" w:rsidR="005E478D" w:rsidRPr="004971F5" w:rsidRDefault="005E478D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You also have access to the following additional features with numeric polls: </w:t>
            </w:r>
          </w:p>
          <w:p w14:paraId="3202889E" w14:textId="34B60BBB" w:rsidR="005E478D" w:rsidRPr="004971F5" w:rsidRDefault="005E478D" w:rsidP="005B2051">
            <w:pPr>
              <w:numPr>
                <w:ilvl w:val="0"/>
                <w:numId w:val="20"/>
              </w:numPr>
              <w:spacing w:after="0" w:line="360" w:lineRule="auto"/>
              <w:ind w:right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Indicate the </w:t>
            </w:r>
            <w:r w:rsidRPr="004971F5">
              <w:rPr>
                <w:rFonts w:ascii="Aptos" w:hAnsi="Aptos" w:cs="Arial"/>
                <w:b/>
                <w:bCs/>
                <w:sz w:val="24"/>
                <w:szCs w:val="24"/>
              </w:rPr>
              <w:t>correct answer</w:t>
            </w:r>
            <w:r w:rsidRPr="004971F5">
              <w:rPr>
                <w:rFonts w:ascii="Aptos" w:hAnsi="Aptos" w:cs="Arial"/>
                <w:sz w:val="24"/>
                <w:szCs w:val="24"/>
              </w:rPr>
              <w:t> if there is one </w:t>
            </w:r>
          </w:p>
          <w:p w14:paraId="263FD5C4" w14:textId="46ECD45C" w:rsidR="005E478D" w:rsidRPr="004971F5" w:rsidRDefault="005E478D" w:rsidP="005B2051">
            <w:pPr>
              <w:numPr>
                <w:ilvl w:val="0"/>
                <w:numId w:val="20"/>
              </w:numPr>
              <w:spacing w:after="0" w:line="360" w:lineRule="auto"/>
              <w:ind w:right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Allow answers with up to </w:t>
            </w:r>
            <w:r w:rsidRPr="004971F5">
              <w:rPr>
                <w:rFonts w:ascii="Aptos" w:hAnsi="Aptos" w:cs="Arial"/>
                <w:b/>
                <w:bCs/>
                <w:sz w:val="24"/>
                <w:szCs w:val="24"/>
              </w:rPr>
              <w:t>two decimal places</w:t>
            </w:r>
          </w:p>
          <w:p w14:paraId="79F874CD" w14:textId="19C62589" w:rsidR="005E478D" w:rsidRPr="004971F5" w:rsidRDefault="005E478D" w:rsidP="005B2051">
            <w:pPr>
              <w:numPr>
                <w:ilvl w:val="0"/>
                <w:numId w:val="20"/>
              </w:numPr>
              <w:spacing w:after="0" w:line="360" w:lineRule="auto"/>
              <w:ind w:right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Allow for a </w:t>
            </w:r>
            <w:r w:rsidRPr="004971F5">
              <w:rPr>
                <w:rFonts w:ascii="Aptos" w:hAnsi="Aptos" w:cs="Arial"/>
                <w:b/>
                <w:bCs/>
                <w:sz w:val="24"/>
                <w:szCs w:val="24"/>
              </w:rPr>
              <w:t>margin of error</w:t>
            </w:r>
            <w:r w:rsidRPr="004971F5">
              <w:rPr>
                <w:rFonts w:ascii="Aptos" w:hAnsi="Aptos" w:cs="Arial"/>
                <w:sz w:val="24"/>
                <w:szCs w:val="24"/>
              </w:rPr>
              <w:t> for the correct answer</w:t>
            </w:r>
          </w:p>
          <w:p w14:paraId="0B68B546" w14:textId="4BA5C9F1" w:rsidR="00DE0C2F" w:rsidRPr="004971F5" w:rsidRDefault="00DE0C2F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E0C2F" w:rsidRPr="004971F5" w14:paraId="7F1EE9C1" w14:textId="77777777" w:rsidTr="003779B7">
        <w:trPr>
          <w:trHeight w:val="788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F146A" w14:textId="3D18E888" w:rsidR="00DE0C2F" w:rsidRPr="004971F5" w:rsidRDefault="00214AB8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XY Plot</w:t>
            </w:r>
            <w:r w:rsidR="00DE0C2F" w:rsidRPr="004971F5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EECCA" w14:textId="0E8224A5" w:rsidR="00DE0C2F" w:rsidRPr="004971F5" w:rsidRDefault="00214AB8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 xml:space="preserve">This type of question </w:t>
            </w:r>
            <w:r w:rsidR="00191460" w:rsidRPr="004971F5">
              <w:rPr>
                <w:rFonts w:ascii="Aptos" w:hAnsi="Aptos" w:cs="Arial"/>
                <w:sz w:val="24"/>
                <w:szCs w:val="24"/>
              </w:rPr>
              <w:t xml:space="preserve">is for questions where you want to determine the relationship between two data points. Your </w:t>
            </w:r>
            <w:r w:rsidR="00303988" w:rsidRPr="004971F5">
              <w:rPr>
                <w:rFonts w:ascii="Aptos" w:hAnsi="Aptos" w:cs="Arial"/>
                <w:sz w:val="24"/>
                <w:szCs w:val="24"/>
              </w:rPr>
              <w:t xml:space="preserve">participants </w:t>
            </w:r>
            <w:r w:rsidR="00E91874" w:rsidRPr="004971F5">
              <w:rPr>
                <w:rFonts w:ascii="Aptos" w:hAnsi="Aptos" w:cs="Arial"/>
                <w:sz w:val="24"/>
                <w:szCs w:val="24"/>
              </w:rPr>
              <w:t xml:space="preserve">can </w:t>
            </w:r>
            <w:r w:rsidR="00E91874" w:rsidRPr="004971F5">
              <w:rPr>
                <w:rFonts w:ascii="Aptos" w:hAnsi="Aptos" w:cs="Arial"/>
                <w:sz w:val="24"/>
                <w:szCs w:val="24"/>
              </w:rPr>
              <w:lastRenderedPageBreak/>
              <w:t>respond within the parameters that you set up, e.g. a Cost/Benefit comparison</w:t>
            </w:r>
            <w:r w:rsidR="00E66C95" w:rsidRPr="004971F5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  <w:tr w:rsidR="62D0B17E" w:rsidRPr="004971F5" w14:paraId="61D01A29" w14:textId="77777777" w:rsidTr="003779B7">
        <w:trPr>
          <w:trHeight w:val="300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DCFD3" w14:textId="3FEDE847" w:rsidR="7B1A8D9F" w:rsidRPr="004971F5" w:rsidRDefault="7B1A8D9F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lastRenderedPageBreak/>
              <w:t>Pin on image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7BA9" w14:textId="277C76F9" w:rsidR="7B1A8D9F" w:rsidRPr="004971F5" w:rsidRDefault="7B1A8D9F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 xml:space="preserve">Respond by placing one or more pins on an image. </w:t>
            </w:r>
          </w:p>
        </w:tc>
      </w:tr>
      <w:tr w:rsidR="62D0B17E" w:rsidRPr="004971F5" w14:paraId="6C6D5FEA" w14:textId="77777777" w:rsidTr="003779B7">
        <w:trPr>
          <w:trHeight w:val="300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4B16" w14:textId="577001D1" w:rsidR="7B1A8D9F" w:rsidRPr="004971F5" w:rsidRDefault="7B1A8D9F" w:rsidP="62D0B17E">
            <w:pPr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Demographic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1303" w14:textId="494AFA8E" w:rsidR="7B1A8D9F" w:rsidRPr="004971F5" w:rsidRDefault="7B1A8D9F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4971F5">
              <w:rPr>
                <w:rFonts w:ascii="Aptos" w:hAnsi="Aptos" w:cs="Arial"/>
                <w:sz w:val="24"/>
                <w:szCs w:val="24"/>
              </w:rPr>
              <w:t>Single choice question used for grouping or team leaderboards.</w:t>
            </w:r>
          </w:p>
        </w:tc>
      </w:tr>
    </w:tbl>
    <w:p w14:paraId="1B8A8484" w14:textId="7A772270" w:rsidR="008874FE" w:rsidRPr="004971F5" w:rsidRDefault="008874FE" w:rsidP="00D05915">
      <w:pPr>
        <w:spacing w:after="228" w:line="360" w:lineRule="auto"/>
        <w:ind w:left="0" w:right="0" w:firstLine="0"/>
        <w:rPr>
          <w:rFonts w:ascii="Aptos" w:hAnsi="Aptos" w:cs="Arial"/>
          <w:sz w:val="24"/>
          <w:szCs w:val="24"/>
        </w:rPr>
      </w:pPr>
    </w:p>
    <w:p w14:paraId="47711E52" w14:textId="71866D36" w:rsidR="005C3DE9" w:rsidRPr="004971F5" w:rsidRDefault="00326C68" w:rsidP="00297E88">
      <w:pPr>
        <w:pStyle w:val="Heading1"/>
      </w:pPr>
      <w:bookmarkStart w:id="3" w:name="_Toc205907547"/>
      <w:r w:rsidRPr="004971F5">
        <w:t xml:space="preserve">How do I create activities in </w:t>
      </w:r>
      <w:proofErr w:type="spellStart"/>
      <w:r w:rsidRPr="004971F5">
        <w:t>Vevox</w:t>
      </w:r>
      <w:proofErr w:type="spellEnd"/>
      <w:r w:rsidRPr="004971F5">
        <w:t>?</w:t>
      </w:r>
      <w:bookmarkEnd w:id="3"/>
    </w:p>
    <w:p w14:paraId="4FA97000" w14:textId="77777777" w:rsidR="005C3DE9" w:rsidRPr="004971F5" w:rsidRDefault="005C3DE9" w:rsidP="004971F5">
      <w:pPr>
        <w:pStyle w:val="Heading2"/>
      </w:pPr>
      <w:bookmarkStart w:id="4" w:name="_Toc205907548"/>
      <w:r w:rsidRPr="004971F5">
        <w:t>How do I set up a poll in </w:t>
      </w:r>
      <w:proofErr w:type="spellStart"/>
      <w:r w:rsidRPr="004971F5">
        <w:t>Vevox</w:t>
      </w:r>
      <w:proofErr w:type="spellEnd"/>
      <w:r w:rsidRPr="004971F5">
        <w:t>?</w:t>
      </w:r>
      <w:bookmarkEnd w:id="4"/>
      <w:r w:rsidRPr="004971F5">
        <w:t> </w:t>
      </w:r>
    </w:p>
    <w:p w14:paraId="0515AFFB" w14:textId="3459A87B" w:rsidR="007415F5" w:rsidRPr="004971F5" w:rsidRDefault="007415F5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>Create a new session and give it a name</w:t>
      </w:r>
    </w:p>
    <w:p w14:paraId="531231DB" w14:textId="73C7AF1E" w:rsidR="00E27B8C" w:rsidRPr="004971F5" w:rsidRDefault="00E27B8C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</w:t>
      </w:r>
      <w:r w:rsidRPr="004971F5">
        <w:rPr>
          <w:rFonts w:ascii="Aptos" w:hAnsi="Aptos"/>
          <w:b/>
          <w:bCs/>
          <w:sz w:val="24"/>
          <w:szCs w:val="24"/>
        </w:rPr>
        <w:t>Add Content</w:t>
      </w:r>
    </w:p>
    <w:p w14:paraId="15886F80" w14:textId="0497D4D6" w:rsidR="00E27B8C" w:rsidRPr="004971F5" w:rsidRDefault="00E27B8C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>Select your question type</w:t>
      </w:r>
    </w:p>
    <w:p w14:paraId="50DA5191" w14:textId="30D6F74B" w:rsidR="00514E11" w:rsidRPr="004971F5" w:rsidRDefault="00F53460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Create your question, filling in the fields on the Question Content page. Each </w:t>
      </w:r>
      <w:r w:rsidR="00AB6220" w:rsidRPr="004971F5">
        <w:rPr>
          <w:rFonts w:ascii="Aptos" w:hAnsi="Aptos"/>
          <w:sz w:val="24"/>
          <w:szCs w:val="24"/>
        </w:rPr>
        <w:t>question type will require different information</w:t>
      </w:r>
    </w:p>
    <w:p w14:paraId="2BFB7FFB" w14:textId="6172467E" w:rsidR="00AB1B31" w:rsidRPr="004971F5" w:rsidRDefault="00AB1B31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Press </w:t>
      </w:r>
      <w:r w:rsidRPr="004971F5">
        <w:rPr>
          <w:rFonts w:ascii="Aptos" w:hAnsi="Aptos"/>
          <w:b/>
          <w:bCs/>
          <w:sz w:val="24"/>
          <w:szCs w:val="24"/>
        </w:rPr>
        <w:t>Create</w:t>
      </w:r>
      <w:r w:rsidRPr="004971F5">
        <w:rPr>
          <w:rFonts w:ascii="Aptos" w:hAnsi="Aptos"/>
          <w:sz w:val="24"/>
          <w:szCs w:val="24"/>
        </w:rPr>
        <w:t xml:space="preserve"> when you have finished</w:t>
      </w:r>
    </w:p>
    <w:p w14:paraId="09A567D1" w14:textId="77777777" w:rsidR="00AB6220" w:rsidRPr="004971F5" w:rsidRDefault="00AB6220" w:rsidP="00AB6220">
      <w:pPr>
        <w:rPr>
          <w:rFonts w:ascii="Aptos" w:hAnsi="Aptos"/>
          <w:sz w:val="24"/>
          <w:szCs w:val="24"/>
        </w:rPr>
      </w:pPr>
    </w:p>
    <w:p w14:paraId="121380C7" w14:textId="4D083F90" w:rsidR="00AB6220" w:rsidRPr="004971F5" w:rsidRDefault="00AB6220" w:rsidP="00AB6220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507B4DB4" wp14:editId="55D3D144">
            <wp:extent cx="3713115" cy="4105275"/>
            <wp:effectExtent l="19050" t="19050" r="20955" b="9525"/>
            <wp:docPr id="856975976" name="Picture 1" descr="Screenshot of the Question Content screen in Vev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5976" name="Picture 1" descr="Screenshot of the Question Content screen in Vevox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9586" cy="4112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6A27C8" w14:textId="77777777" w:rsidR="00AB1B31" w:rsidRPr="004971F5" w:rsidRDefault="00AB1B31" w:rsidP="004971F5">
      <w:pPr>
        <w:ind w:left="0" w:firstLine="0"/>
        <w:rPr>
          <w:rFonts w:ascii="Aptos" w:hAnsi="Aptos"/>
          <w:sz w:val="24"/>
          <w:szCs w:val="24"/>
        </w:rPr>
      </w:pPr>
    </w:p>
    <w:p w14:paraId="5D2BEE07" w14:textId="1ED48BAE" w:rsidR="00AB1B31" w:rsidRPr="004971F5" w:rsidRDefault="001E0A6F" w:rsidP="004971F5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More information on </w:t>
      </w:r>
      <w:hyperlink r:id="rId17" w:history="1">
        <w:r w:rsidR="00604254" w:rsidRPr="004971F5">
          <w:rPr>
            <w:rStyle w:val="Hyperlink"/>
            <w:rFonts w:ascii="Aptos" w:eastAsia="Arial" w:hAnsi="Aptos" w:cs="Arial"/>
            <w:sz w:val="24"/>
            <w:szCs w:val="24"/>
          </w:rPr>
          <w:t>Polling</w:t>
        </w:r>
      </w:hyperlink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is available on 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website (guidance is only available in English).</w:t>
      </w:r>
    </w:p>
    <w:p w14:paraId="4A71EEA9" w14:textId="4B91F30D" w:rsidR="007A28C1" w:rsidRPr="004971F5" w:rsidRDefault="007A28C1" w:rsidP="004971F5">
      <w:pPr>
        <w:pStyle w:val="Heading2"/>
      </w:pPr>
      <w:bookmarkStart w:id="5" w:name="_Toc205907549"/>
      <w:r w:rsidRPr="004971F5">
        <w:t>How do I set up a survey in </w:t>
      </w:r>
      <w:proofErr w:type="spellStart"/>
      <w:r w:rsidRPr="004971F5">
        <w:t>Vevox</w:t>
      </w:r>
      <w:proofErr w:type="spellEnd"/>
      <w:r w:rsidRPr="004971F5">
        <w:t>?</w:t>
      </w:r>
      <w:bookmarkEnd w:id="5"/>
      <w:r w:rsidRPr="004971F5">
        <w:t> </w:t>
      </w:r>
    </w:p>
    <w:p w14:paraId="211AE87A" w14:textId="77777777" w:rsidR="00973897" w:rsidRPr="004971F5" w:rsidRDefault="00973897" w:rsidP="004971F5">
      <w:pPr>
        <w:ind w:left="0" w:firstLine="0"/>
        <w:rPr>
          <w:rFonts w:ascii="Aptos" w:hAnsi="Aptos"/>
          <w:sz w:val="24"/>
          <w:szCs w:val="24"/>
        </w:rPr>
      </w:pPr>
    </w:p>
    <w:p w14:paraId="2CA01D3D" w14:textId="020F8F12" w:rsidR="00973897" w:rsidRPr="004971F5" w:rsidRDefault="00973897" w:rsidP="00973897">
      <w:pPr>
        <w:pStyle w:val="ListParagraph"/>
        <w:numPr>
          <w:ilvl w:val="0"/>
          <w:numId w:val="29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Create and </w:t>
      </w:r>
      <w:r w:rsidR="00A72728" w:rsidRPr="004971F5">
        <w:rPr>
          <w:rFonts w:ascii="Aptos" w:hAnsi="Aptos"/>
          <w:sz w:val="24"/>
          <w:szCs w:val="24"/>
        </w:rPr>
        <w:t>name your session (or edit an existing one)</w:t>
      </w:r>
    </w:p>
    <w:p w14:paraId="378424B6" w14:textId="2B2E9AFE" w:rsidR="00A72728" w:rsidRPr="004971F5" w:rsidRDefault="00A72728" w:rsidP="00973897">
      <w:pPr>
        <w:pStyle w:val="ListParagraph"/>
        <w:numPr>
          <w:ilvl w:val="0"/>
          <w:numId w:val="29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on Survey on the left-hand side of the screen </w:t>
      </w:r>
    </w:p>
    <w:p w14:paraId="6B6C04DE" w14:textId="77777777" w:rsidR="00BC2C72" w:rsidRPr="004971F5" w:rsidRDefault="00BC2C72" w:rsidP="00BC2C72">
      <w:pPr>
        <w:rPr>
          <w:rFonts w:ascii="Aptos" w:hAnsi="Aptos"/>
          <w:sz w:val="24"/>
          <w:szCs w:val="24"/>
        </w:rPr>
      </w:pPr>
    </w:p>
    <w:p w14:paraId="5B19EB5A" w14:textId="237E7AD6" w:rsidR="00BC2C72" w:rsidRPr="004971F5" w:rsidRDefault="00BC2C72" w:rsidP="00BC2C72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463B1AD0" wp14:editId="6CAE286A">
            <wp:extent cx="1943100" cy="2358606"/>
            <wp:effectExtent l="19050" t="19050" r="19050" b="22860"/>
            <wp:docPr id="1110311298" name="Picture 1" descr="Screenshot of the Session menu on the left-hand side of the screen with Survey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11298" name="Picture 1" descr="Screenshot of the Session menu on the left-hand side of the screen with Surveys highligh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6672" cy="23629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594363" w14:textId="77777777" w:rsidR="00E70591" w:rsidRPr="004971F5" w:rsidRDefault="00E70591" w:rsidP="004971F5">
      <w:pPr>
        <w:ind w:left="0" w:firstLine="0"/>
        <w:rPr>
          <w:rFonts w:ascii="Aptos" w:hAnsi="Aptos"/>
          <w:sz w:val="24"/>
          <w:szCs w:val="24"/>
        </w:rPr>
      </w:pPr>
    </w:p>
    <w:p w14:paraId="6178732C" w14:textId="615512D2" w:rsidR="00EE3D0A" w:rsidRPr="004971F5" w:rsidRDefault="00EE3D0A" w:rsidP="00122115">
      <w:pPr>
        <w:pStyle w:val="ListParagraph"/>
        <w:numPr>
          <w:ilvl w:val="0"/>
          <w:numId w:val="29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</w:t>
      </w:r>
      <w:r w:rsidRPr="004971F5">
        <w:rPr>
          <w:rFonts w:ascii="Aptos" w:hAnsi="Aptos"/>
          <w:b/>
          <w:bCs/>
          <w:sz w:val="24"/>
          <w:szCs w:val="24"/>
        </w:rPr>
        <w:t>Create New</w:t>
      </w:r>
    </w:p>
    <w:p w14:paraId="4485C0AD" w14:textId="0977FE48" w:rsidR="00E97C73" w:rsidRPr="004971F5" w:rsidRDefault="00E97C73" w:rsidP="00C27DEB">
      <w:pPr>
        <w:spacing w:after="228" w:line="360" w:lineRule="auto"/>
        <w:ind w:right="0"/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024E9B1A" wp14:editId="0109A523">
            <wp:extent cx="3877386" cy="1568590"/>
            <wp:effectExtent l="19050" t="19050" r="27940" b="12700"/>
            <wp:docPr id="1051168266" name="Picture 1" descr="Screenshot of the Survey screen with the Create New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68266" name="Picture 1" descr="Screenshot of the Survey screen with the Create New button highligh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86637" cy="1572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88B315" w14:textId="4C11BAD0" w:rsidR="00D03456" w:rsidRPr="004971F5" w:rsidRDefault="00D03456" w:rsidP="00D03456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More information on </w:t>
      </w:r>
      <w:hyperlink r:id="rId20" w:history="1">
        <w:r w:rsidRPr="004971F5">
          <w:rPr>
            <w:rStyle w:val="Hyperlink"/>
            <w:rFonts w:ascii="Aptos" w:eastAsia="Arial" w:hAnsi="Aptos" w:cs="Arial"/>
            <w:sz w:val="24"/>
            <w:szCs w:val="24"/>
          </w:rPr>
          <w:t>Surveys</w:t>
        </w:r>
      </w:hyperlink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is available on 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website (guidance is only available in English).</w:t>
      </w:r>
    </w:p>
    <w:p w14:paraId="05CDAE2E" w14:textId="45110B97" w:rsidR="00111C94" w:rsidRPr="004971F5" w:rsidRDefault="00111C94" w:rsidP="00297E88">
      <w:pPr>
        <w:pStyle w:val="Heading2"/>
      </w:pPr>
      <w:bookmarkStart w:id="6" w:name="_Toc205907550"/>
      <w:r w:rsidRPr="004971F5">
        <w:t xml:space="preserve">How do I set up a Q&amp;A </w:t>
      </w:r>
      <w:r w:rsidR="00F71BB4" w:rsidRPr="004971F5">
        <w:t xml:space="preserve">board </w:t>
      </w:r>
      <w:r w:rsidRPr="004971F5">
        <w:t>in </w:t>
      </w:r>
      <w:proofErr w:type="spellStart"/>
      <w:r w:rsidRPr="004971F5">
        <w:t>Vevox</w:t>
      </w:r>
      <w:proofErr w:type="spellEnd"/>
      <w:r w:rsidRPr="004971F5">
        <w:t>?</w:t>
      </w:r>
      <w:bookmarkEnd w:id="6"/>
      <w:r w:rsidRPr="004971F5">
        <w:t> </w:t>
      </w:r>
    </w:p>
    <w:p w14:paraId="52EC1477" w14:textId="77777777" w:rsidR="000D50E3" w:rsidRPr="004971F5" w:rsidRDefault="000D50E3" w:rsidP="000D50E3">
      <w:pPr>
        <w:rPr>
          <w:rFonts w:ascii="Aptos" w:hAnsi="Aptos"/>
          <w:sz w:val="24"/>
          <w:szCs w:val="24"/>
        </w:rPr>
      </w:pPr>
    </w:p>
    <w:p w14:paraId="41E155EE" w14:textId="5B1A9A20" w:rsidR="000D50E3" w:rsidRPr="004971F5" w:rsidRDefault="000D50E3" w:rsidP="00122115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>Create and name your session (or edit an existing one)</w:t>
      </w:r>
    </w:p>
    <w:p w14:paraId="4A11C839" w14:textId="30286FBA" w:rsidR="000D50E3" w:rsidRPr="004971F5" w:rsidRDefault="000D50E3" w:rsidP="000D50E3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on </w:t>
      </w:r>
      <w:r w:rsidR="007F084A" w:rsidRPr="004971F5">
        <w:rPr>
          <w:rFonts w:ascii="Aptos" w:hAnsi="Aptos"/>
          <w:b/>
          <w:bCs/>
          <w:sz w:val="24"/>
          <w:szCs w:val="24"/>
        </w:rPr>
        <w:t>Q&amp;A</w:t>
      </w:r>
      <w:r w:rsidRPr="004971F5">
        <w:rPr>
          <w:rFonts w:ascii="Aptos" w:hAnsi="Aptos"/>
          <w:sz w:val="24"/>
          <w:szCs w:val="24"/>
        </w:rPr>
        <w:t xml:space="preserve"> on the left-hand side of the screen</w:t>
      </w:r>
    </w:p>
    <w:p w14:paraId="6FB08D69" w14:textId="77777777" w:rsidR="007D3EE2" w:rsidRPr="004971F5" w:rsidRDefault="007D3EE2" w:rsidP="007D3EE2">
      <w:pPr>
        <w:rPr>
          <w:rFonts w:ascii="Aptos" w:hAnsi="Aptos"/>
          <w:sz w:val="24"/>
          <w:szCs w:val="24"/>
        </w:rPr>
      </w:pPr>
    </w:p>
    <w:p w14:paraId="151389E5" w14:textId="668EE370" w:rsidR="007D3EE2" w:rsidRPr="004971F5" w:rsidRDefault="007D3EE2" w:rsidP="007D3EE2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12B83B3F" wp14:editId="5287F59F">
            <wp:extent cx="2095500" cy="2423324"/>
            <wp:effectExtent l="19050" t="19050" r="19050" b="15240"/>
            <wp:docPr id="505269592" name="Picture 1" descr="Screenshot of the Session menu on the left-hand side of the screen with Q&amp;A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69592" name="Picture 1" descr="Screenshot of the Session menu on the left-hand side of the screen with Q&amp;A highligh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0382" cy="24289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E0C629" w14:textId="77777777" w:rsidR="007D3EE2" w:rsidRPr="004971F5" w:rsidRDefault="007D3EE2" w:rsidP="007D3EE2">
      <w:pPr>
        <w:rPr>
          <w:rFonts w:ascii="Aptos" w:hAnsi="Aptos"/>
          <w:sz w:val="24"/>
          <w:szCs w:val="24"/>
        </w:rPr>
      </w:pPr>
    </w:p>
    <w:p w14:paraId="6ECB5E49" w14:textId="77777777" w:rsidR="007D3EE2" w:rsidRPr="004971F5" w:rsidRDefault="007D3EE2" w:rsidP="007D3EE2">
      <w:pPr>
        <w:rPr>
          <w:rFonts w:ascii="Aptos" w:hAnsi="Aptos"/>
          <w:sz w:val="24"/>
          <w:szCs w:val="24"/>
        </w:rPr>
      </w:pPr>
    </w:p>
    <w:p w14:paraId="5A610608" w14:textId="6AA273F9" w:rsidR="007D3EE2" w:rsidRPr="004971F5" w:rsidRDefault="00DF660D" w:rsidP="00DF660D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Use the drop-down menu to </w:t>
      </w:r>
      <w:r w:rsidR="007C5D51" w:rsidRPr="004971F5">
        <w:rPr>
          <w:rFonts w:ascii="Aptos" w:hAnsi="Aptos"/>
          <w:sz w:val="24"/>
          <w:szCs w:val="24"/>
        </w:rPr>
        <w:t>turn</w:t>
      </w:r>
      <w:r w:rsidRPr="004971F5">
        <w:rPr>
          <w:rFonts w:ascii="Aptos" w:hAnsi="Aptos"/>
          <w:sz w:val="24"/>
          <w:szCs w:val="24"/>
        </w:rPr>
        <w:t xml:space="preserve"> the Q&amp;A </w:t>
      </w:r>
      <w:r w:rsidR="00D66614" w:rsidRPr="004971F5">
        <w:rPr>
          <w:rFonts w:ascii="Aptos" w:hAnsi="Aptos"/>
          <w:sz w:val="24"/>
          <w:szCs w:val="24"/>
        </w:rPr>
        <w:t xml:space="preserve">Board </w:t>
      </w:r>
      <w:r w:rsidRPr="004971F5">
        <w:rPr>
          <w:rFonts w:ascii="Aptos" w:hAnsi="Aptos"/>
          <w:sz w:val="24"/>
          <w:szCs w:val="24"/>
        </w:rPr>
        <w:t>on and off</w:t>
      </w:r>
    </w:p>
    <w:p w14:paraId="02C188A6" w14:textId="77777777" w:rsidR="007C5D51" w:rsidRPr="004971F5" w:rsidRDefault="007C5D51" w:rsidP="007C5D51">
      <w:pPr>
        <w:rPr>
          <w:rFonts w:ascii="Aptos" w:hAnsi="Aptos"/>
          <w:sz w:val="24"/>
          <w:szCs w:val="24"/>
        </w:rPr>
      </w:pPr>
    </w:p>
    <w:p w14:paraId="6F613078" w14:textId="2A5E492B" w:rsidR="007C5D51" w:rsidRPr="004971F5" w:rsidRDefault="00B23007" w:rsidP="007C5D51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7E29B376" wp14:editId="716B994B">
            <wp:extent cx="5947410" cy="1786255"/>
            <wp:effectExtent l="19050" t="19050" r="15240" b="23495"/>
            <wp:docPr id="388742161" name="Picture 1" descr="Screenshot of the Q&amp;A board with the Turn on option highlight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42161" name="Picture 1" descr="Screenshot of the Q&amp;A board with the Turn on option highlighted&#10;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786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E02438" w14:textId="77777777" w:rsidR="00B23007" w:rsidRPr="004971F5" w:rsidRDefault="00B23007" w:rsidP="007C5D51">
      <w:pPr>
        <w:rPr>
          <w:rFonts w:ascii="Aptos" w:hAnsi="Aptos"/>
          <w:sz w:val="24"/>
          <w:szCs w:val="24"/>
        </w:rPr>
      </w:pPr>
    </w:p>
    <w:p w14:paraId="28E2AFA7" w14:textId="4B2157D0" w:rsidR="00111C94" w:rsidRPr="004971F5" w:rsidRDefault="00B23007" w:rsidP="00F71BB4">
      <w:pPr>
        <w:rPr>
          <w:rFonts w:ascii="Aptos" w:hAnsi="Aptos" w:cs="Arial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You can </w:t>
      </w:r>
      <w:r w:rsidR="002A27ED" w:rsidRPr="004971F5">
        <w:rPr>
          <w:rFonts w:ascii="Aptos" w:hAnsi="Aptos"/>
          <w:sz w:val="24"/>
          <w:szCs w:val="24"/>
        </w:rPr>
        <w:t xml:space="preserve">post an announcement for participants using the </w:t>
      </w:r>
      <w:r w:rsidR="002A27ED" w:rsidRPr="004971F5">
        <w:rPr>
          <w:rFonts w:ascii="Aptos" w:hAnsi="Aptos"/>
          <w:b/>
          <w:bCs/>
          <w:sz w:val="24"/>
          <w:szCs w:val="24"/>
        </w:rPr>
        <w:t>Manage and Publish Announcements</w:t>
      </w:r>
      <w:r w:rsidR="002A27ED" w:rsidRPr="004971F5">
        <w:rPr>
          <w:rFonts w:ascii="Aptos" w:hAnsi="Aptos"/>
          <w:sz w:val="24"/>
          <w:szCs w:val="24"/>
        </w:rPr>
        <w:t xml:space="preserve"> button. Note that </w:t>
      </w:r>
      <w:r w:rsidR="00D66614" w:rsidRPr="004971F5">
        <w:rPr>
          <w:rFonts w:ascii="Aptos" w:hAnsi="Aptos" w:cs="Arial"/>
          <w:sz w:val="24"/>
          <w:szCs w:val="24"/>
        </w:rPr>
        <w:t xml:space="preserve">you </w:t>
      </w:r>
      <w:r w:rsidR="00111C94" w:rsidRPr="004971F5">
        <w:rPr>
          <w:rFonts w:ascii="Aptos" w:hAnsi="Aptos" w:cs="Arial"/>
          <w:sz w:val="24"/>
          <w:szCs w:val="24"/>
        </w:rPr>
        <w:t>can make announcements before starting the Session, but your participants will only see them once the Session has started. </w:t>
      </w:r>
    </w:p>
    <w:p w14:paraId="0A3921E2" w14:textId="77777777" w:rsidR="00FA5E78" w:rsidRPr="004971F5" w:rsidRDefault="00FA5E78" w:rsidP="00F71BB4">
      <w:pPr>
        <w:rPr>
          <w:rFonts w:ascii="Aptos" w:hAnsi="Aptos" w:cs="Arial"/>
          <w:sz w:val="24"/>
          <w:szCs w:val="24"/>
        </w:rPr>
      </w:pPr>
    </w:p>
    <w:p w14:paraId="433C41FC" w14:textId="0BB98724" w:rsidR="00FA5E78" w:rsidRPr="004971F5" w:rsidRDefault="00FA5E78" w:rsidP="00FA5E78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More information on </w:t>
      </w:r>
      <w:hyperlink r:id="rId23" w:history="1">
        <w:r w:rsidRPr="004971F5">
          <w:rPr>
            <w:rStyle w:val="Hyperlink"/>
            <w:rFonts w:ascii="Aptos" w:eastAsia="Arial" w:hAnsi="Aptos" w:cs="Arial"/>
            <w:sz w:val="24"/>
            <w:szCs w:val="24"/>
          </w:rPr>
          <w:t>Q&amp;A</w:t>
        </w:r>
      </w:hyperlink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is available on 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website (guidance is only available in English).</w:t>
      </w:r>
    </w:p>
    <w:p w14:paraId="77A00C12" w14:textId="77777777" w:rsidR="00FA5E78" w:rsidRPr="004971F5" w:rsidRDefault="00FA5E78" w:rsidP="00A26460">
      <w:pPr>
        <w:rPr>
          <w:rFonts w:ascii="Aptos" w:hAnsi="Aptos" w:cs="Arial"/>
          <w:sz w:val="24"/>
          <w:szCs w:val="24"/>
        </w:rPr>
      </w:pPr>
    </w:p>
    <w:p w14:paraId="0E4F643F" w14:textId="4358F278" w:rsidR="009C3BEB" w:rsidRPr="004971F5" w:rsidRDefault="00326C68" w:rsidP="004971F5">
      <w:pPr>
        <w:pStyle w:val="Heading1"/>
      </w:pPr>
      <w:bookmarkStart w:id="7" w:name="_Toc205907551"/>
      <w:r w:rsidRPr="004971F5">
        <w:lastRenderedPageBreak/>
        <w:t xml:space="preserve">How do I start and stop my </w:t>
      </w:r>
      <w:r w:rsidR="00FA5E78" w:rsidRPr="004971F5">
        <w:t>S</w:t>
      </w:r>
      <w:r w:rsidRPr="004971F5">
        <w:t xml:space="preserve">ession in </w:t>
      </w:r>
      <w:proofErr w:type="spellStart"/>
      <w:r w:rsidRPr="004971F5">
        <w:t>Vevox</w:t>
      </w:r>
      <w:proofErr w:type="spellEnd"/>
      <w:r w:rsidRPr="004971F5">
        <w:t>?</w:t>
      </w:r>
      <w:bookmarkEnd w:id="7"/>
    </w:p>
    <w:p w14:paraId="609FD442" w14:textId="497237B2" w:rsidR="00845104" w:rsidRPr="004971F5" w:rsidRDefault="00845104" w:rsidP="00FC1B16">
      <w:pPr>
        <w:rPr>
          <w:rFonts w:ascii="Aptos" w:hAnsi="Aptos"/>
          <w:sz w:val="24"/>
          <w:szCs w:val="24"/>
        </w:rPr>
      </w:pPr>
    </w:p>
    <w:p w14:paraId="0908D70E" w14:textId="39CE822F" w:rsidR="00FC1B16" w:rsidRPr="004971F5" w:rsidRDefault="00BA1FDD" w:rsidP="00FC1B16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To run your </w:t>
      </w:r>
      <w:r w:rsidR="00004C98" w:rsidRPr="004971F5">
        <w:rPr>
          <w:rFonts w:ascii="Aptos" w:hAnsi="Aptos"/>
          <w:sz w:val="24"/>
          <w:szCs w:val="24"/>
        </w:rPr>
        <w:t xml:space="preserve">Session with </w:t>
      </w:r>
      <w:r w:rsidR="0067207D" w:rsidRPr="004971F5">
        <w:rPr>
          <w:rFonts w:ascii="Aptos" w:hAnsi="Aptos"/>
          <w:sz w:val="24"/>
          <w:szCs w:val="24"/>
        </w:rPr>
        <w:t>participants</w:t>
      </w:r>
      <w:r w:rsidR="00004C98" w:rsidRPr="004971F5">
        <w:rPr>
          <w:rFonts w:ascii="Aptos" w:hAnsi="Aptos"/>
          <w:sz w:val="24"/>
          <w:szCs w:val="24"/>
        </w:rPr>
        <w:t xml:space="preserve"> you will need to Start it in the </w:t>
      </w:r>
      <w:proofErr w:type="spellStart"/>
      <w:r w:rsidR="00004C98" w:rsidRPr="004971F5">
        <w:rPr>
          <w:rFonts w:ascii="Aptos" w:hAnsi="Aptos"/>
          <w:sz w:val="24"/>
          <w:szCs w:val="24"/>
        </w:rPr>
        <w:t>Vevox</w:t>
      </w:r>
      <w:proofErr w:type="spellEnd"/>
      <w:r w:rsidR="00004C98" w:rsidRPr="004971F5">
        <w:rPr>
          <w:rFonts w:ascii="Aptos" w:hAnsi="Aptos"/>
          <w:sz w:val="24"/>
          <w:szCs w:val="24"/>
        </w:rPr>
        <w:t xml:space="preserve"> dashboard:</w:t>
      </w:r>
    </w:p>
    <w:p w14:paraId="039C0D23" w14:textId="77777777" w:rsidR="00004C98" w:rsidRPr="004971F5" w:rsidRDefault="00004C98" w:rsidP="00FC1B16">
      <w:pPr>
        <w:rPr>
          <w:rFonts w:ascii="Aptos" w:hAnsi="Aptos"/>
          <w:sz w:val="24"/>
          <w:szCs w:val="24"/>
        </w:rPr>
      </w:pPr>
    </w:p>
    <w:p w14:paraId="45119E07" w14:textId="6A47ADCF" w:rsidR="00004C98" w:rsidRPr="004971F5" w:rsidRDefault="007A5CAE" w:rsidP="00004C98">
      <w:pPr>
        <w:pStyle w:val="ListParagraph"/>
        <w:numPr>
          <w:ilvl w:val="0"/>
          <w:numId w:val="33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Login to </w:t>
      </w:r>
      <w:proofErr w:type="spellStart"/>
      <w:r w:rsidRPr="004971F5">
        <w:rPr>
          <w:rFonts w:ascii="Aptos" w:hAnsi="Aptos"/>
          <w:sz w:val="24"/>
          <w:szCs w:val="24"/>
        </w:rPr>
        <w:t>Vevox</w:t>
      </w:r>
      <w:proofErr w:type="spellEnd"/>
      <w:r w:rsidRPr="004971F5">
        <w:rPr>
          <w:rFonts w:ascii="Aptos" w:hAnsi="Aptos"/>
          <w:sz w:val="24"/>
          <w:szCs w:val="24"/>
        </w:rPr>
        <w:t xml:space="preserve"> and click on the name of your Session</w:t>
      </w:r>
    </w:p>
    <w:p w14:paraId="40626C05" w14:textId="0B162FE4" w:rsidR="007A5CAE" w:rsidRPr="004971F5" w:rsidRDefault="007A5CAE" w:rsidP="00004C98">
      <w:pPr>
        <w:pStyle w:val="ListParagraph"/>
        <w:numPr>
          <w:ilvl w:val="0"/>
          <w:numId w:val="33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</w:t>
      </w:r>
      <w:r w:rsidRPr="004971F5">
        <w:rPr>
          <w:rFonts w:ascii="Aptos" w:hAnsi="Aptos"/>
          <w:b/>
          <w:bCs/>
          <w:sz w:val="24"/>
          <w:szCs w:val="24"/>
        </w:rPr>
        <w:t>Start Session</w:t>
      </w:r>
      <w:r w:rsidRPr="004971F5">
        <w:rPr>
          <w:rFonts w:ascii="Aptos" w:hAnsi="Aptos"/>
          <w:sz w:val="24"/>
          <w:szCs w:val="24"/>
        </w:rPr>
        <w:t xml:space="preserve"> </w:t>
      </w:r>
      <w:r w:rsidR="0089575A" w:rsidRPr="004971F5">
        <w:rPr>
          <w:rFonts w:ascii="Aptos" w:hAnsi="Aptos"/>
          <w:sz w:val="24"/>
          <w:szCs w:val="24"/>
        </w:rPr>
        <w:t xml:space="preserve">at the top of the </w:t>
      </w:r>
      <w:r w:rsidR="00111B08" w:rsidRPr="004971F5">
        <w:rPr>
          <w:rFonts w:ascii="Aptos" w:hAnsi="Aptos"/>
          <w:sz w:val="24"/>
          <w:szCs w:val="24"/>
        </w:rPr>
        <w:t>screen</w:t>
      </w:r>
    </w:p>
    <w:p w14:paraId="2949D735" w14:textId="77777777" w:rsidR="00510421" w:rsidRPr="004971F5" w:rsidRDefault="00510421" w:rsidP="00510421">
      <w:pPr>
        <w:rPr>
          <w:rFonts w:ascii="Aptos" w:hAnsi="Aptos"/>
          <w:sz w:val="24"/>
          <w:szCs w:val="24"/>
        </w:rPr>
      </w:pPr>
    </w:p>
    <w:p w14:paraId="79AC828D" w14:textId="2A277F36" w:rsidR="00510421" w:rsidRPr="004971F5" w:rsidRDefault="00111B08" w:rsidP="00510421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4847F7D5" wp14:editId="35D45405">
            <wp:extent cx="5947410" cy="656590"/>
            <wp:effectExtent l="19050" t="19050" r="15240" b="10160"/>
            <wp:docPr id="987915501" name="Picture 1" descr="Screenshot of the Start Session butt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15501" name="Picture 1" descr="Screenshot of the Start Session button 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656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8C237F" w14:textId="77777777" w:rsidR="007B08B0" w:rsidRPr="004971F5" w:rsidRDefault="007B08B0" w:rsidP="007B08B0">
      <w:pPr>
        <w:rPr>
          <w:rFonts w:ascii="Aptos" w:hAnsi="Aptos"/>
          <w:sz w:val="24"/>
          <w:szCs w:val="24"/>
        </w:rPr>
      </w:pPr>
    </w:p>
    <w:p w14:paraId="7E2B83D8" w14:textId="55E84CF7" w:rsidR="00FD1DE5" w:rsidRPr="004971F5" w:rsidRDefault="004A3D3C" w:rsidP="007B08B0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This will automatically open the Q&amp;A board. </w:t>
      </w:r>
      <w:r w:rsidR="00C04B5B" w:rsidRPr="004971F5">
        <w:rPr>
          <w:rFonts w:ascii="Aptos" w:hAnsi="Aptos"/>
          <w:sz w:val="24"/>
          <w:szCs w:val="24"/>
        </w:rPr>
        <w:t xml:space="preserve">Polls and Surveys </w:t>
      </w:r>
      <w:r w:rsidR="00845104" w:rsidRPr="004971F5">
        <w:rPr>
          <w:rFonts w:ascii="Aptos" w:hAnsi="Aptos"/>
          <w:sz w:val="24"/>
          <w:szCs w:val="24"/>
        </w:rPr>
        <w:t>needed to be opened individually (see below)</w:t>
      </w:r>
    </w:p>
    <w:p w14:paraId="1C73AD8E" w14:textId="77777777" w:rsidR="004A3D3C" w:rsidRPr="004971F5" w:rsidRDefault="004A3D3C" w:rsidP="007B08B0">
      <w:pPr>
        <w:rPr>
          <w:rFonts w:ascii="Aptos" w:hAnsi="Aptos"/>
          <w:sz w:val="24"/>
          <w:szCs w:val="24"/>
        </w:rPr>
      </w:pPr>
    </w:p>
    <w:p w14:paraId="4ED515B0" w14:textId="5FBC7370" w:rsidR="008F4963" w:rsidRPr="004971F5" w:rsidRDefault="00326C68" w:rsidP="00297E88">
      <w:pPr>
        <w:pStyle w:val="Heading2"/>
      </w:pPr>
      <w:bookmarkStart w:id="8" w:name="_Toc205907552"/>
      <w:r w:rsidRPr="004971F5">
        <w:t xml:space="preserve">How do I run polls in </w:t>
      </w:r>
      <w:proofErr w:type="spellStart"/>
      <w:r w:rsidRPr="004971F5">
        <w:t>Vevox</w:t>
      </w:r>
      <w:proofErr w:type="spellEnd"/>
      <w:r w:rsidRPr="004971F5">
        <w:t>?</w:t>
      </w:r>
      <w:bookmarkEnd w:id="8"/>
    </w:p>
    <w:p w14:paraId="35386513" w14:textId="77777777" w:rsidR="0067207D" w:rsidRPr="004971F5" w:rsidRDefault="0067207D" w:rsidP="00122115">
      <w:pPr>
        <w:rPr>
          <w:rFonts w:ascii="Aptos" w:hAnsi="Aptos"/>
          <w:sz w:val="24"/>
          <w:szCs w:val="24"/>
        </w:rPr>
      </w:pPr>
    </w:p>
    <w:p w14:paraId="5B9BF995" w14:textId="0C2D1572" w:rsidR="00B95AE7" w:rsidRPr="004971F5" w:rsidRDefault="001B1B66" w:rsidP="00B95AE7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>Start the session (see above)</w:t>
      </w:r>
    </w:p>
    <w:p w14:paraId="36174998" w14:textId="707AED9E" w:rsidR="00B95AE7" w:rsidRPr="004971F5" w:rsidRDefault="00B95AE7" w:rsidP="00B95AE7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 xml:space="preserve">Click </w:t>
      </w:r>
      <w:r w:rsidRPr="004971F5">
        <w:rPr>
          <w:rFonts w:ascii="Aptos" w:hAnsi="Aptos" w:cs="Arial"/>
          <w:b/>
          <w:bCs/>
          <w:sz w:val="24"/>
          <w:szCs w:val="24"/>
        </w:rPr>
        <w:t>Present Fullscreen</w:t>
      </w:r>
      <w:r w:rsidRPr="004971F5">
        <w:rPr>
          <w:rFonts w:ascii="Aptos" w:hAnsi="Aptos" w:cs="Arial"/>
          <w:sz w:val="24"/>
          <w:szCs w:val="24"/>
        </w:rPr>
        <w:t xml:space="preserve"> so that your participants can see the access code and questions</w:t>
      </w:r>
      <w:r w:rsidR="005138E7" w:rsidRPr="004971F5">
        <w:rPr>
          <w:rFonts w:ascii="Aptos" w:hAnsi="Aptos" w:cs="Arial"/>
          <w:sz w:val="24"/>
          <w:szCs w:val="24"/>
        </w:rPr>
        <w:t>. If you are in a teaching room, make sure that you drag this window to Screen 2</w:t>
      </w:r>
      <w:r w:rsidR="00C71C11" w:rsidRPr="004971F5">
        <w:rPr>
          <w:rFonts w:ascii="Aptos" w:hAnsi="Aptos" w:cs="Arial"/>
          <w:sz w:val="24"/>
          <w:szCs w:val="24"/>
        </w:rPr>
        <w:t>.</w:t>
      </w:r>
    </w:p>
    <w:p w14:paraId="3B7FEC64" w14:textId="602B83E8" w:rsidR="005138E7" w:rsidRPr="004971F5" w:rsidRDefault="00744D73" w:rsidP="00B95AE7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>The Fullscreen option provides a QR code, URL and access code that your participants can use to join the session on their devices</w:t>
      </w:r>
    </w:p>
    <w:p w14:paraId="7C788AF1" w14:textId="4D79FE53" w:rsidR="00EB217B" w:rsidRPr="004971F5" w:rsidRDefault="00D45965" w:rsidP="00BE4716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 xml:space="preserve">Use the navigation options at the bottom of the </w:t>
      </w:r>
      <w:r w:rsidR="00711275" w:rsidRPr="004971F5">
        <w:rPr>
          <w:rFonts w:ascii="Aptos" w:hAnsi="Aptos" w:cs="Arial"/>
          <w:sz w:val="24"/>
          <w:szCs w:val="24"/>
        </w:rPr>
        <w:t>screen to open and close individual polls</w:t>
      </w:r>
    </w:p>
    <w:p w14:paraId="73E29CF5" w14:textId="305D0ED8" w:rsidR="00711275" w:rsidRPr="004971F5" w:rsidRDefault="004C7315" w:rsidP="00711275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7D0F459D" wp14:editId="334A8856">
            <wp:extent cx="5947410" cy="902970"/>
            <wp:effectExtent l="19050" t="19050" r="15240" b="11430"/>
            <wp:docPr id="412768061" name="Picture 1" descr="Screenshot of the navigation controls in Vev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68061" name="Picture 1" descr="Screenshot of the navigation controls in Vevox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902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8FEA22" w14:textId="77777777" w:rsidR="00355B0F" w:rsidRPr="004971F5" w:rsidRDefault="00355B0F" w:rsidP="00711275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</w:p>
    <w:p w14:paraId="5EFEA0CA" w14:textId="6C7D2875" w:rsidR="00355B0F" w:rsidRPr="004971F5" w:rsidRDefault="00355B0F" w:rsidP="00711275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noProof/>
          <w:sz w:val="24"/>
          <w:szCs w:val="24"/>
        </w:rPr>
        <w:lastRenderedPageBreak/>
        <w:drawing>
          <wp:inline distT="0" distB="0" distL="0" distR="0" wp14:anchorId="1885FB0E" wp14:editId="0AA6443D">
            <wp:extent cx="5947410" cy="678815"/>
            <wp:effectExtent l="0" t="0" r="0" b="6985"/>
            <wp:docPr id="289353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5320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302E" w14:textId="0E0C6F5B" w:rsidR="001563C9" w:rsidRPr="004971F5" w:rsidRDefault="00A85C57" w:rsidP="00902B01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>You can use the</w:t>
      </w:r>
      <w:r w:rsidR="00457476" w:rsidRPr="004971F5">
        <w:rPr>
          <w:rFonts w:ascii="Aptos" w:hAnsi="Aptos" w:cs="Arial"/>
          <w:sz w:val="24"/>
          <w:szCs w:val="24"/>
        </w:rPr>
        <w:t xml:space="preserve"> three dots More options icon to view questions and re-open Polls</w:t>
      </w:r>
    </w:p>
    <w:p w14:paraId="12B93A6F" w14:textId="77777777" w:rsidR="004971F5" w:rsidRDefault="00457476" w:rsidP="004971F5">
      <w:pPr>
        <w:spacing w:after="228" w:line="360" w:lineRule="auto"/>
        <w:ind w:right="0"/>
        <w:rPr>
          <w:rFonts w:ascii="Aptos" w:hAnsi="Aptos"/>
          <w:sz w:val="24"/>
          <w:szCs w:val="24"/>
        </w:rPr>
      </w:pPr>
      <w:r w:rsidRPr="004971F5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1FD88BA7" wp14:editId="78711DBD">
            <wp:extent cx="685859" cy="823031"/>
            <wp:effectExtent l="0" t="0" r="0" b="0"/>
            <wp:docPr id="1497721697" name="Picture 1" descr="Screenshot of the More options icon on navigation control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21697" name="Picture 1" descr="Screenshot of the More options icon on navigation control panel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59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5F08" w14:textId="2B7716FA" w:rsidR="008F4963" w:rsidRPr="004971F5" w:rsidRDefault="00326C68" w:rsidP="004971F5">
      <w:pPr>
        <w:pStyle w:val="Heading1"/>
        <w:rPr>
          <w:sz w:val="24"/>
          <w:szCs w:val="24"/>
        </w:rPr>
      </w:pPr>
      <w:bookmarkStart w:id="9" w:name="_Toc205907553"/>
      <w:r w:rsidRPr="004971F5">
        <w:t xml:space="preserve">How do I run surveys in </w:t>
      </w:r>
      <w:proofErr w:type="spellStart"/>
      <w:r w:rsidRPr="004971F5">
        <w:t>Vevox</w:t>
      </w:r>
      <w:proofErr w:type="spellEnd"/>
      <w:r w:rsidRPr="004971F5">
        <w:t>?</w:t>
      </w:r>
      <w:bookmarkEnd w:id="9"/>
    </w:p>
    <w:p w14:paraId="5D2AF308" w14:textId="2BD04EFD" w:rsidR="004F18E7" w:rsidRPr="004971F5" w:rsidRDefault="009948FF" w:rsidP="000E0D29">
      <w:pPr>
        <w:spacing w:after="228" w:line="360" w:lineRule="auto"/>
        <w:ind w:left="5" w:right="0" w:firstLine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 xml:space="preserve">You will need to start the Survey in the </w:t>
      </w:r>
      <w:proofErr w:type="spellStart"/>
      <w:r w:rsidRPr="004971F5">
        <w:rPr>
          <w:rFonts w:ascii="Aptos" w:hAnsi="Aptos" w:cs="Arial"/>
          <w:sz w:val="24"/>
          <w:szCs w:val="24"/>
        </w:rPr>
        <w:t>Vevox</w:t>
      </w:r>
      <w:proofErr w:type="spellEnd"/>
      <w:r w:rsidRPr="004971F5">
        <w:rPr>
          <w:rFonts w:ascii="Aptos" w:hAnsi="Aptos" w:cs="Arial"/>
          <w:sz w:val="24"/>
          <w:szCs w:val="24"/>
        </w:rPr>
        <w:t xml:space="preserve"> dashboard. You won’t be able to display it </w:t>
      </w:r>
      <w:r w:rsidR="009A7274" w:rsidRPr="004971F5">
        <w:rPr>
          <w:rFonts w:ascii="Aptos" w:hAnsi="Aptos" w:cs="Arial"/>
          <w:sz w:val="24"/>
          <w:szCs w:val="24"/>
        </w:rPr>
        <w:t>in the full</w:t>
      </w:r>
      <w:r w:rsidR="000D6713" w:rsidRPr="004971F5">
        <w:rPr>
          <w:rFonts w:ascii="Aptos" w:hAnsi="Aptos" w:cs="Arial"/>
          <w:sz w:val="24"/>
          <w:szCs w:val="24"/>
        </w:rPr>
        <w:t xml:space="preserve"> </w:t>
      </w:r>
      <w:r w:rsidR="009A7274" w:rsidRPr="004971F5">
        <w:rPr>
          <w:rFonts w:ascii="Aptos" w:hAnsi="Aptos" w:cs="Arial"/>
          <w:sz w:val="24"/>
          <w:szCs w:val="24"/>
        </w:rPr>
        <w:t xml:space="preserve">screen view, but participants will see it as an extra tab </w:t>
      </w:r>
      <w:r w:rsidR="000D6713" w:rsidRPr="004971F5">
        <w:rPr>
          <w:rFonts w:ascii="Aptos" w:hAnsi="Aptos" w:cs="Arial"/>
          <w:sz w:val="24"/>
          <w:szCs w:val="24"/>
        </w:rPr>
        <w:t xml:space="preserve">on their device, </w:t>
      </w:r>
      <w:proofErr w:type="gramStart"/>
      <w:r w:rsidR="000D6713" w:rsidRPr="004971F5">
        <w:rPr>
          <w:rFonts w:ascii="Aptos" w:hAnsi="Aptos" w:cs="Arial"/>
          <w:sz w:val="24"/>
          <w:szCs w:val="24"/>
        </w:rPr>
        <w:t>as long as</w:t>
      </w:r>
      <w:proofErr w:type="gramEnd"/>
      <w:r w:rsidR="000D6713" w:rsidRPr="004971F5">
        <w:rPr>
          <w:rFonts w:ascii="Aptos" w:hAnsi="Aptos" w:cs="Arial"/>
          <w:sz w:val="24"/>
          <w:szCs w:val="24"/>
        </w:rPr>
        <w:t xml:space="preserve"> the Session is open.</w:t>
      </w:r>
    </w:p>
    <w:p w14:paraId="7050789D" w14:textId="1DF78131" w:rsidR="00233EDC" w:rsidRPr="004971F5" w:rsidRDefault="00233EDC" w:rsidP="000E0D29">
      <w:pPr>
        <w:spacing w:after="228" w:line="360" w:lineRule="auto"/>
        <w:ind w:left="5" w:right="0" w:firstLine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sz w:val="24"/>
          <w:szCs w:val="24"/>
        </w:rPr>
        <w:t xml:space="preserve">The speech bubbles (1) are the Q&amp;A </w:t>
      </w:r>
      <w:proofErr w:type="gramStart"/>
      <w:r w:rsidRPr="004971F5">
        <w:rPr>
          <w:rFonts w:ascii="Aptos" w:hAnsi="Aptos" w:cs="Arial"/>
          <w:sz w:val="24"/>
          <w:szCs w:val="24"/>
        </w:rPr>
        <w:t>Board</w:t>
      </w:r>
      <w:proofErr w:type="gramEnd"/>
      <w:r w:rsidRPr="004971F5">
        <w:rPr>
          <w:rFonts w:ascii="Aptos" w:hAnsi="Aptos" w:cs="Arial"/>
          <w:sz w:val="24"/>
          <w:szCs w:val="24"/>
        </w:rPr>
        <w:t xml:space="preserve"> and the clipboard (2) is the Survey</w:t>
      </w:r>
    </w:p>
    <w:p w14:paraId="38E94CC6" w14:textId="211C195F" w:rsidR="000D6713" w:rsidRPr="004971F5" w:rsidRDefault="00377CDA" w:rsidP="000E0D29">
      <w:pPr>
        <w:spacing w:after="228" w:line="360" w:lineRule="auto"/>
        <w:ind w:left="5" w:right="0" w:firstLine="0"/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3612DB35" wp14:editId="6582FD5A">
            <wp:extent cx="5734050" cy="3314700"/>
            <wp:effectExtent l="19050" t="19050" r="19050" b="19050"/>
            <wp:docPr id="553557372" name="Picture 1" descr="Screenshot of the participant view of Vevox with Q&amp;A Board labelled 1 and Survey labell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57372" name="Picture 1" descr="Screenshot of the participant view of Vevox with Q&amp;A Board labelled 1 and Survey labelled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14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8788EA" w14:textId="52AF4E11" w:rsidR="00FA5E78" w:rsidRPr="004971F5" w:rsidRDefault="00FA5E78" w:rsidP="00297E88">
      <w:pPr>
        <w:pStyle w:val="Heading2"/>
      </w:pPr>
      <w:bookmarkStart w:id="10" w:name="_Toc205907554"/>
      <w:r w:rsidRPr="004971F5">
        <w:lastRenderedPageBreak/>
        <w:t>To end a Session</w:t>
      </w:r>
      <w:bookmarkEnd w:id="10"/>
    </w:p>
    <w:p w14:paraId="709C4342" w14:textId="77777777" w:rsidR="00FA5E78" w:rsidRPr="004971F5" w:rsidRDefault="00FA5E78" w:rsidP="00FA5E78">
      <w:pPr>
        <w:pStyle w:val="ListParagraph"/>
        <w:numPr>
          <w:ilvl w:val="0"/>
          <w:numId w:val="34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>Click on the name of the Session at the top of the screen</w:t>
      </w:r>
    </w:p>
    <w:p w14:paraId="35CD3B68" w14:textId="77777777" w:rsidR="00FA5E78" w:rsidRPr="004971F5" w:rsidRDefault="00FA5E78" w:rsidP="00FA5E78">
      <w:pPr>
        <w:pStyle w:val="ListParagraph"/>
        <w:numPr>
          <w:ilvl w:val="0"/>
          <w:numId w:val="34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</w:t>
      </w:r>
      <w:r w:rsidRPr="004971F5">
        <w:rPr>
          <w:rFonts w:ascii="Aptos" w:hAnsi="Aptos"/>
          <w:b/>
          <w:bCs/>
          <w:sz w:val="24"/>
          <w:szCs w:val="24"/>
        </w:rPr>
        <w:t>End session</w:t>
      </w:r>
    </w:p>
    <w:p w14:paraId="1D6CC526" w14:textId="77777777" w:rsidR="00FA5E78" w:rsidRPr="004971F5" w:rsidRDefault="00FA5E78" w:rsidP="00FA5E78">
      <w:pPr>
        <w:rPr>
          <w:rFonts w:ascii="Aptos" w:hAnsi="Aptos"/>
          <w:sz w:val="24"/>
          <w:szCs w:val="24"/>
        </w:rPr>
      </w:pPr>
    </w:p>
    <w:p w14:paraId="70D3F767" w14:textId="77777777" w:rsidR="00FA5E78" w:rsidRPr="004971F5" w:rsidRDefault="00FA5E78" w:rsidP="00FA5E78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042A5FE9" wp14:editId="68AE1175">
            <wp:extent cx="2019300" cy="1296415"/>
            <wp:effectExtent l="19050" t="19050" r="19050" b="18415"/>
            <wp:docPr id="743357775" name="Picture 1" descr="Screenshot of the End session option highligh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57775" name="Picture 1" descr="Screenshot of the End session option highlighted 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25415" cy="13003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EC47D8" w14:textId="77777777" w:rsidR="00FA5E78" w:rsidRPr="004971F5" w:rsidRDefault="00FA5E78" w:rsidP="00FA5E78">
      <w:pPr>
        <w:rPr>
          <w:rFonts w:ascii="Aptos" w:hAnsi="Aptos"/>
          <w:sz w:val="24"/>
          <w:szCs w:val="24"/>
        </w:rPr>
      </w:pPr>
    </w:p>
    <w:p w14:paraId="52189BF0" w14:textId="77E17173" w:rsidR="00FA5E78" w:rsidRPr="004971F5" w:rsidRDefault="00FA5E78" w:rsidP="004971F5">
      <w:pPr>
        <w:pStyle w:val="ListParagraph"/>
        <w:numPr>
          <w:ilvl w:val="0"/>
          <w:numId w:val="34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</w:t>
      </w:r>
      <w:r w:rsidRPr="004971F5">
        <w:rPr>
          <w:rFonts w:ascii="Aptos" w:hAnsi="Aptos"/>
          <w:b/>
          <w:bCs/>
          <w:sz w:val="24"/>
          <w:szCs w:val="24"/>
        </w:rPr>
        <w:t>Yes</w:t>
      </w:r>
      <w:r w:rsidRPr="004971F5">
        <w:rPr>
          <w:rFonts w:ascii="Aptos" w:hAnsi="Aptos"/>
          <w:sz w:val="24"/>
          <w:szCs w:val="24"/>
        </w:rPr>
        <w:t xml:space="preserve"> to close the session</w:t>
      </w:r>
    </w:p>
    <w:p w14:paraId="5A290B9E" w14:textId="4F8FE9C1" w:rsidR="008F4963" w:rsidRPr="004971F5" w:rsidRDefault="00326C68" w:rsidP="003E085A">
      <w:pPr>
        <w:pStyle w:val="Heading1"/>
      </w:pPr>
      <w:bookmarkStart w:id="11" w:name="_Toc205907555"/>
      <w:r w:rsidRPr="004971F5">
        <w:t xml:space="preserve">How do I integrate </w:t>
      </w:r>
      <w:proofErr w:type="spellStart"/>
      <w:r w:rsidRPr="004971F5">
        <w:t>Vevox</w:t>
      </w:r>
      <w:proofErr w:type="spellEnd"/>
      <w:r w:rsidRPr="004971F5">
        <w:t xml:space="preserve"> with PowerPoint?</w:t>
      </w:r>
      <w:bookmarkEnd w:id="11"/>
    </w:p>
    <w:p w14:paraId="210AAA28" w14:textId="24ECD08C" w:rsidR="77713C00" w:rsidRPr="004971F5" w:rsidRDefault="77713C00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You can add polls or transform existing slides in polls with 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PowerPoint Add-In. </w:t>
      </w:r>
    </w:p>
    <w:p w14:paraId="2DF79BDE" w14:textId="67BD85A0" w:rsidR="00742011" w:rsidRPr="004971F5" w:rsidRDefault="00120014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I</w:t>
      </w:r>
      <w:r w:rsidR="00610A6A" w:rsidRPr="004971F5">
        <w:rPr>
          <w:rFonts w:ascii="Aptos" w:eastAsia="Arial" w:hAnsi="Aptos" w:cs="Arial"/>
          <w:color w:val="000000" w:themeColor="text1"/>
          <w:sz w:val="24"/>
          <w:szCs w:val="24"/>
        </w:rPr>
        <w:t>nstall</w:t>
      </w: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  <w:r w:rsidR="77713C00" w:rsidRPr="004971F5">
        <w:rPr>
          <w:rFonts w:ascii="Aptos" w:eastAsia="Arial" w:hAnsi="Aptos" w:cs="Arial"/>
          <w:color w:val="000000" w:themeColor="text1"/>
          <w:sz w:val="24"/>
          <w:szCs w:val="24"/>
        </w:rPr>
        <w:t>the add</w:t>
      </w:r>
      <w:r w:rsidR="00610A6A" w:rsidRPr="004971F5">
        <w:rPr>
          <w:rFonts w:ascii="Aptos" w:eastAsia="Arial" w:hAnsi="Aptos" w:cs="Arial"/>
          <w:color w:val="000000" w:themeColor="text1"/>
          <w:sz w:val="24"/>
          <w:szCs w:val="24"/>
        </w:rPr>
        <w:t>-in</w:t>
      </w:r>
      <w:r w:rsidR="77713C00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  <w:r w:rsidR="00512C02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from the </w:t>
      </w:r>
      <w:hyperlink r:id="rId30" w:history="1">
        <w:r w:rsidR="00512C02" w:rsidRPr="004971F5">
          <w:rPr>
            <w:rStyle w:val="Hyperlink"/>
            <w:rFonts w:ascii="Aptos" w:eastAsia="Arial" w:hAnsi="Aptos" w:cs="Arial"/>
            <w:sz w:val="24"/>
            <w:szCs w:val="24"/>
          </w:rPr>
          <w:t>Comp</w:t>
        </w:r>
        <w:r w:rsidR="009B1A63" w:rsidRPr="004971F5">
          <w:rPr>
            <w:rStyle w:val="Hyperlink"/>
            <w:rFonts w:ascii="Aptos" w:eastAsia="Arial" w:hAnsi="Aptos" w:cs="Arial"/>
            <w:sz w:val="24"/>
            <w:szCs w:val="24"/>
          </w:rPr>
          <w:t>any Portal</w:t>
        </w:r>
      </w:hyperlink>
      <w:r w:rsidR="1FD4F879" w:rsidRPr="004971F5">
        <w:rPr>
          <w:rFonts w:ascii="Aptos" w:eastAsia="Arial" w:hAnsi="Aptos" w:cs="Arial"/>
          <w:color w:val="000000" w:themeColor="text1"/>
          <w:sz w:val="24"/>
          <w:szCs w:val="24"/>
        </w:rPr>
        <w:t>.</w:t>
      </w:r>
      <w:r w:rsidR="4500C8F5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5E08F227" w14:textId="51E0CC34" w:rsidR="00742011" w:rsidRPr="004971F5" w:rsidRDefault="00610A6A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You will see </w:t>
      </w:r>
      <w:r w:rsidR="000961A9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a </w:t>
      </w:r>
      <w:proofErr w:type="spellStart"/>
      <w:r w:rsidR="000961A9"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="000961A9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icon in PowerPoint</w:t>
      </w:r>
    </w:p>
    <w:p w14:paraId="1C667DEB" w14:textId="790A38DD" w:rsidR="000961A9" w:rsidRPr="004971F5" w:rsidRDefault="007114E0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noProof/>
          <w:color w:val="000000" w:themeColor="text1"/>
          <w:sz w:val="24"/>
          <w:szCs w:val="24"/>
        </w:rPr>
        <w:drawing>
          <wp:inline distT="0" distB="0" distL="0" distR="0" wp14:anchorId="183468EE" wp14:editId="414BE781">
            <wp:extent cx="4798888" cy="1201003"/>
            <wp:effectExtent l="19050" t="19050" r="20955" b="18415"/>
            <wp:docPr id="49831666" name="Picture 1" descr="Screenshot of PowerPoint with the Vevox ic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1666" name="Picture 1" descr="Screenshot of PowerPoint with the Vevox icon highligh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14374" cy="12048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0C9EBC" w14:textId="3D36057B" w:rsidR="00632A11" w:rsidRPr="004971F5" w:rsidRDefault="00212030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tools will appear in a panel on the right-hand side of the screen:</w:t>
      </w:r>
    </w:p>
    <w:p w14:paraId="2E238DDA" w14:textId="0FD0EA14" w:rsidR="00CF2D04" w:rsidRPr="004971F5" w:rsidRDefault="00CF2D04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CB0B20B" wp14:editId="12B75053">
            <wp:extent cx="1749740" cy="3234519"/>
            <wp:effectExtent l="19050" t="19050" r="22225" b="23495"/>
            <wp:docPr id="479411251" name="Picture 1" descr="Screenshot of the Vevox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11251" name="Picture 1" descr="Screenshot of the Vevox panel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55124" cy="32444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32B8EB" w14:textId="464F0F83" w:rsidR="00CF2D04" w:rsidRPr="004971F5" w:rsidRDefault="00CF2D04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Click on </w:t>
      </w:r>
      <w:r w:rsidRPr="004971F5">
        <w:rPr>
          <w:rFonts w:ascii="Aptos" w:eastAsia="Arial" w:hAnsi="Aptos" w:cs="Arial"/>
          <w:b/>
          <w:bCs/>
          <w:color w:val="000000" w:themeColor="text1"/>
          <w:sz w:val="24"/>
          <w:szCs w:val="24"/>
        </w:rPr>
        <w:t>Get Started</w:t>
      </w:r>
    </w:p>
    <w:p w14:paraId="316B5B2D" w14:textId="74373EB6" w:rsidR="00CF2D04" w:rsidRPr="004971F5" w:rsidRDefault="0048443E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Click on </w:t>
      </w:r>
      <w:r w:rsidRPr="004971F5">
        <w:rPr>
          <w:rFonts w:ascii="Aptos" w:eastAsia="Arial" w:hAnsi="Aptos" w:cs="Arial"/>
          <w:b/>
          <w:bCs/>
          <w:color w:val="000000" w:themeColor="text1"/>
          <w:sz w:val="24"/>
          <w:szCs w:val="24"/>
        </w:rPr>
        <w:t>Login with Microsoft</w:t>
      </w:r>
    </w:p>
    <w:p w14:paraId="18E2A59D" w14:textId="7BD9BBC5" w:rsidR="0048443E" w:rsidRPr="004971F5" w:rsidRDefault="003464E0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You will then see a list of all your Sessions</w:t>
      </w:r>
    </w:p>
    <w:p w14:paraId="6AEE04CD" w14:textId="057F6603" w:rsidR="00ED79D2" w:rsidRPr="004971F5" w:rsidRDefault="00ED79D2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You can either select the Session you want to use or </w:t>
      </w:r>
      <w:r w:rsidR="003F3481" w:rsidRPr="004971F5">
        <w:rPr>
          <w:rFonts w:ascii="Aptos" w:eastAsia="Arial" w:hAnsi="Aptos" w:cs="Arial"/>
          <w:color w:val="000000" w:themeColor="text1"/>
          <w:sz w:val="24"/>
          <w:szCs w:val="24"/>
        </w:rPr>
        <w:t>click the Plus icon to add a new Session.</w:t>
      </w:r>
    </w:p>
    <w:p w14:paraId="343D72AF" w14:textId="7C0C02FE" w:rsidR="003464E0" w:rsidRPr="004971F5" w:rsidRDefault="00ED79D2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Select the session you want to use</w:t>
      </w:r>
    </w:p>
    <w:p w14:paraId="1F5A9E38" w14:textId="77777777" w:rsidR="00C16529" w:rsidRPr="004971F5" w:rsidRDefault="00A20D55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You’ll then see options to</w:t>
      </w:r>
      <w:r w:rsidR="00C16529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select the Polls you want to use.</w:t>
      </w:r>
    </w:p>
    <w:p w14:paraId="7F979CA8" w14:textId="77777777" w:rsidR="00A731A9" w:rsidRPr="004971F5" w:rsidRDefault="00C16529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You can also add a slide with joining instructions for your participants</w:t>
      </w:r>
    </w:p>
    <w:p w14:paraId="483DEF8F" w14:textId="16280FD8" w:rsidR="00A20D55" w:rsidRPr="004971F5" w:rsidRDefault="00A731A9" w:rsidP="003E085A">
      <w:p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9F49355" wp14:editId="41FA1DAD">
            <wp:extent cx="2357198" cy="4183038"/>
            <wp:effectExtent l="19050" t="19050" r="24130" b="27305"/>
            <wp:docPr id="90919194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91948" name="Picture 1" descr="A screenshot of a phone&#10;&#10;AI-generated content may be incorrect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63575" cy="41943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20D55"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390B3A44" w14:textId="7E8EE745" w:rsidR="000961A9" w:rsidRPr="004971F5" w:rsidRDefault="00A731A9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More information on using </w:t>
      </w:r>
      <w:hyperlink r:id="rId34" w:history="1">
        <w:proofErr w:type="spellStart"/>
        <w:r w:rsidRPr="004971F5">
          <w:rPr>
            <w:rStyle w:val="Hyperlink"/>
            <w:rFonts w:ascii="Aptos" w:eastAsia="Arial" w:hAnsi="Aptos" w:cs="Arial"/>
            <w:sz w:val="24"/>
            <w:szCs w:val="24"/>
          </w:rPr>
          <w:t>Vevox</w:t>
        </w:r>
        <w:proofErr w:type="spellEnd"/>
        <w:r w:rsidRPr="004971F5">
          <w:rPr>
            <w:rStyle w:val="Hyperlink"/>
            <w:rFonts w:ascii="Aptos" w:eastAsia="Arial" w:hAnsi="Aptos" w:cs="Arial"/>
            <w:sz w:val="24"/>
            <w:szCs w:val="24"/>
          </w:rPr>
          <w:t xml:space="preserve"> in PowerPoint</w:t>
        </w:r>
      </w:hyperlink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is available on 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website (</w:t>
      </w:r>
      <w:r w:rsidR="00732568" w:rsidRPr="004971F5">
        <w:rPr>
          <w:rFonts w:ascii="Aptos" w:eastAsia="Arial" w:hAnsi="Aptos" w:cs="Arial"/>
          <w:color w:val="000000" w:themeColor="text1"/>
          <w:sz w:val="24"/>
          <w:szCs w:val="24"/>
        </w:rPr>
        <w:t>guidance is only available in English).</w:t>
      </w:r>
    </w:p>
    <w:p w14:paraId="59B0E681" w14:textId="39539A2B" w:rsidR="77713C00" w:rsidRPr="004971F5" w:rsidRDefault="77713C00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</w:p>
    <w:p w14:paraId="340743AA" w14:textId="7D1DCB2B" w:rsidR="77713C00" w:rsidRPr="004971F5" w:rsidRDefault="52430DCD" w:rsidP="003E085A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3D1DA513" w14:textId="7FEE4AE5" w:rsidR="28A3CE5F" w:rsidRPr="004971F5" w:rsidRDefault="28A3CE5F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br w:type="page"/>
      </w:r>
    </w:p>
    <w:p w14:paraId="78DC45AD" w14:textId="78492EC2" w:rsidR="008F4963" w:rsidRPr="004971F5" w:rsidRDefault="00326C68" w:rsidP="003E085A">
      <w:pPr>
        <w:pStyle w:val="Heading1"/>
      </w:pPr>
      <w:bookmarkStart w:id="12" w:name="_Toc205907556"/>
      <w:r w:rsidRPr="004971F5">
        <w:lastRenderedPageBreak/>
        <w:t xml:space="preserve">How do I </w:t>
      </w:r>
      <w:r w:rsidR="00CD2D72" w:rsidRPr="004971F5">
        <w:t xml:space="preserve">use </w:t>
      </w:r>
      <w:proofErr w:type="spellStart"/>
      <w:r w:rsidRPr="004971F5">
        <w:t>Vevox</w:t>
      </w:r>
      <w:proofErr w:type="spellEnd"/>
      <w:r w:rsidRPr="004971F5">
        <w:t xml:space="preserve"> </w:t>
      </w:r>
      <w:r w:rsidR="00CD2D72" w:rsidRPr="004971F5">
        <w:t xml:space="preserve">in </w:t>
      </w:r>
      <w:proofErr w:type="gramStart"/>
      <w:r w:rsidR="00CD2D72" w:rsidRPr="004971F5">
        <w:t xml:space="preserve">a </w:t>
      </w:r>
      <w:r w:rsidRPr="004971F5">
        <w:t xml:space="preserve"> Teams</w:t>
      </w:r>
      <w:proofErr w:type="gramEnd"/>
      <w:r w:rsidR="00CD2D72" w:rsidRPr="004971F5">
        <w:t xml:space="preserve"> meeting</w:t>
      </w:r>
      <w:r w:rsidRPr="004971F5">
        <w:t>?</w:t>
      </w:r>
      <w:bookmarkEnd w:id="12"/>
    </w:p>
    <w:p w14:paraId="7E452F42" w14:textId="77777777" w:rsidR="00A13CC4" w:rsidRPr="004971F5" w:rsidRDefault="00A13CC4" w:rsidP="00A13CC4">
      <w:pPr>
        <w:rPr>
          <w:rFonts w:ascii="Aptos" w:hAnsi="Aptos"/>
          <w:sz w:val="24"/>
          <w:szCs w:val="24"/>
        </w:rPr>
      </w:pPr>
    </w:p>
    <w:p w14:paraId="0FC7C011" w14:textId="68D6647C" w:rsidR="004E4057" w:rsidRPr="004971F5" w:rsidRDefault="004E4057" w:rsidP="00A13CC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Login to </w:t>
      </w:r>
      <w:proofErr w:type="spellStart"/>
      <w:r w:rsidRPr="004971F5">
        <w:rPr>
          <w:rFonts w:ascii="Aptos" w:hAnsi="Aptos"/>
          <w:sz w:val="24"/>
          <w:szCs w:val="24"/>
        </w:rPr>
        <w:t>Vevox</w:t>
      </w:r>
      <w:proofErr w:type="spellEnd"/>
      <w:r w:rsidRPr="004971F5">
        <w:rPr>
          <w:rFonts w:ascii="Aptos" w:hAnsi="Aptos"/>
          <w:sz w:val="24"/>
          <w:szCs w:val="24"/>
        </w:rPr>
        <w:t xml:space="preserve"> and start the </w:t>
      </w:r>
      <w:r w:rsidR="0079413B" w:rsidRPr="004971F5">
        <w:rPr>
          <w:rFonts w:ascii="Aptos" w:hAnsi="Aptos"/>
          <w:sz w:val="24"/>
          <w:szCs w:val="24"/>
        </w:rPr>
        <w:t>Session</w:t>
      </w:r>
      <w:r w:rsidRPr="004971F5">
        <w:rPr>
          <w:rFonts w:ascii="Aptos" w:hAnsi="Aptos"/>
          <w:sz w:val="24"/>
          <w:szCs w:val="24"/>
        </w:rPr>
        <w:t xml:space="preserve"> you want to run</w:t>
      </w:r>
    </w:p>
    <w:p w14:paraId="0590228E" w14:textId="570DD4D4" w:rsidR="00CD2D72" w:rsidRPr="004971F5" w:rsidRDefault="00CD2D72" w:rsidP="00A13CC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>Start the meeting</w:t>
      </w:r>
      <w:r w:rsidR="004E4057" w:rsidRPr="004971F5">
        <w:rPr>
          <w:rFonts w:ascii="Aptos" w:hAnsi="Aptos"/>
          <w:sz w:val="24"/>
          <w:szCs w:val="24"/>
        </w:rPr>
        <w:t xml:space="preserve"> in Teams</w:t>
      </w:r>
    </w:p>
    <w:p w14:paraId="01CE9982" w14:textId="1F3D1167" w:rsidR="004F7D5F" w:rsidRPr="004971F5" w:rsidRDefault="00A13CC4" w:rsidP="004F7D5F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on the </w:t>
      </w:r>
      <w:r w:rsidR="004E4057" w:rsidRPr="004971F5">
        <w:rPr>
          <w:rFonts w:ascii="Aptos" w:hAnsi="Aptos"/>
          <w:b/>
          <w:bCs/>
          <w:sz w:val="24"/>
          <w:szCs w:val="24"/>
        </w:rPr>
        <w:t>Apps</w:t>
      </w:r>
      <w:r w:rsidR="00CD2D72" w:rsidRPr="004971F5">
        <w:rPr>
          <w:rFonts w:ascii="Aptos" w:hAnsi="Aptos"/>
          <w:sz w:val="24"/>
          <w:szCs w:val="24"/>
        </w:rPr>
        <w:t xml:space="preserve"> </w:t>
      </w:r>
      <w:r w:rsidR="00E06ED5" w:rsidRPr="004971F5">
        <w:rPr>
          <w:rFonts w:ascii="Aptos" w:hAnsi="Aptos"/>
          <w:sz w:val="24"/>
          <w:szCs w:val="24"/>
        </w:rPr>
        <w:t>button</w:t>
      </w:r>
    </w:p>
    <w:p w14:paraId="201EF086" w14:textId="77777777" w:rsidR="004F7D5F" w:rsidRPr="004971F5" w:rsidRDefault="004F7D5F" w:rsidP="003E085A">
      <w:pPr>
        <w:pStyle w:val="ListParagraph"/>
        <w:ind w:left="365" w:firstLine="0"/>
        <w:rPr>
          <w:rFonts w:ascii="Aptos" w:hAnsi="Aptos"/>
          <w:sz w:val="24"/>
          <w:szCs w:val="24"/>
        </w:rPr>
      </w:pPr>
    </w:p>
    <w:p w14:paraId="1176D545" w14:textId="2623432A" w:rsidR="004F7D5F" w:rsidRDefault="00E431CB" w:rsidP="004F7D5F">
      <w:pPr>
        <w:ind w:left="5" w:firstLine="0"/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31D4653F" wp14:editId="52F71EE5">
            <wp:extent cx="4114800" cy="641427"/>
            <wp:effectExtent l="0" t="0" r="0" b="6350"/>
            <wp:docPr id="1211322805" name="Picture 1" descr="Screenshot of Teams meeting with Apps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22805" name="Picture 1" descr="Screenshot of Teams meeting with Apps button highligh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22640" cy="64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D96FE" w14:textId="77777777" w:rsidR="004971F5" w:rsidRPr="004971F5" w:rsidRDefault="004971F5" w:rsidP="004F7D5F">
      <w:pPr>
        <w:ind w:left="5" w:firstLine="0"/>
        <w:rPr>
          <w:rFonts w:ascii="Aptos" w:hAnsi="Aptos"/>
          <w:sz w:val="24"/>
          <w:szCs w:val="24"/>
        </w:rPr>
      </w:pPr>
    </w:p>
    <w:p w14:paraId="1D2A39C8" w14:textId="1F0A5215" w:rsidR="00E06ED5" w:rsidRPr="004971F5" w:rsidRDefault="00F83D36" w:rsidP="00A13CC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Search for </w:t>
      </w:r>
      <w:proofErr w:type="spellStart"/>
      <w:r w:rsidRPr="004971F5">
        <w:rPr>
          <w:rFonts w:ascii="Aptos" w:hAnsi="Aptos"/>
          <w:sz w:val="24"/>
          <w:szCs w:val="24"/>
        </w:rPr>
        <w:t>Vevox</w:t>
      </w:r>
      <w:proofErr w:type="spellEnd"/>
      <w:r w:rsidRPr="004971F5">
        <w:rPr>
          <w:rFonts w:ascii="Aptos" w:hAnsi="Aptos"/>
          <w:sz w:val="24"/>
          <w:szCs w:val="24"/>
        </w:rPr>
        <w:t xml:space="preserve"> and click on the </w:t>
      </w:r>
      <w:proofErr w:type="spellStart"/>
      <w:r w:rsidRPr="004971F5">
        <w:rPr>
          <w:rFonts w:ascii="Aptos" w:hAnsi="Aptos"/>
          <w:sz w:val="24"/>
          <w:szCs w:val="24"/>
        </w:rPr>
        <w:t>Vevox</w:t>
      </w:r>
      <w:proofErr w:type="spellEnd"/>
      <w:r w:rsidRPr="004971F5">
        <w:rPr>
          <w:rFonts w:ascii="Aptos" w:hAnsi="Aptos"/>
          <w:sz w:val="24"/>
          <w:szCs w:val="24"/>
        </w:rPr>
        <w:t xml:space="preserve"> icon</w:t>
      </w:r>
    </w:p>
    <w:p w14:paraId="238A794F" w14:textId="77777777" w:rsidR="006835AA" w:rsidRPr="004971F5" w:rsidRDefault="006835AA" w:rsidP="006835AA">
      <w:pPr>
        <w:rPr>
          <w:rFonts w:ascii="Aptos" w:hAnsi="Aptos"/>
          <w:sz w:val="24"/>
          <w:szCs w:val="24"/>
        </w:rPr>
      </w:pPr>
    </w:p>
    <w:p w14:paraId="57938BD2" w14:textId="48665919" w:rsidR="006835AA" w:rsidRPr="004971F5" w:rsidRDefault="006835AA" w:rsidP="006835AA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1974F09F" wp14:editId="6C2724EA">
            <wp:extent cx="1883391" cy="1955993"/>
            <wp:effectExtent l="19050" t="19050" r="22225" b="25400"/>
            <wp:docPr id="1925948260" name="Picture 1" descr="Screenshot of Team Vevox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48260" name="Picture 1" descr="Screenshot of Team Vevox app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91602" cy="1964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912CDA" w14:textId="77777777" w:rsidR="006E12F6" w:rsidRPr="004971F5" w:rsidRDefault="006E12F6" w:rsidP="006835AA">
      <w:pPr>
        <w:rPr>
          <w:rFonts w:ascii="Aptos" w:hAnsi="Aptos"/>
          <w:sz w:val="24"/>
          <w:szCs w:val="24"/>
        </w:rPr>
      </w:pPr>
    </w:p>
    <w:p w14:paraId="619EAFEB" w14:textId="68B7847E" w:rsidR="006E12F6" w:rsidRPr="004971F5" w:rsidRDefault="006E12F6" w:rsidP="006E12F6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Click </w:t>
      </w:r>
      <w:r w:rsidRPr="004971F5">
        <w:rPr>
          <w:rFonts w:ascii="Aptos" w:hAnsi="Aptos"/>
          <w:b/>
          <w:bCs/>
          <w:sz w:val="24"/>
          <w:szCs w:val="24"/>
        </w:rPr>
        <w:t>Login</w:t>
      </w:r>
      <w:r w:rsidRPr="004971F5">
        <w:rPr>
          <w:rFonts w:ascii="Aptos" w:hAnsi="Aptos"/>
          <w:sz w:val="24"/>
          <w:szCs w:val="24"/>
        </w:rPr>
        <w:t xml:space="preserve"> and </w:t>
      </w:r>
      <w:r w:rsidR="007F56FC" w:rsidRPr="004971F5">
        <w:rPr>
          <w:rFonts w:ascii="Aptos" w:hAnsi="Aptos"/>
          <w:b/>
          <w:bCs/>
          <w:sz w:val="24"/>
          <w:szCs w:val="24"/>
        </w:rPr>
        <w:t>Login with Microsoft</w:t>
      </w:r>
    </w:p>
    <w:p w14:paraId="189B0520" w14:textId="77777777" w:rsidR="00B06386" w:rsidRPr="004971F5" w:rsidRDefault="00151C9C" w:rsidP="00B06386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Select your Session and click </w:t>
      </w:r>
      <w:r w:rsidRPr="004971F5">
        <w:rPr>
          <w:rFonts w:ascii="Aptos" w:hAnsi="Aptos"/>
          <w:b/>
          <w:bCs/>
          <w:sz w:val="24"/>
          <w:szCs w:val="24"/>
        </w:rPr>
        <w:t>Save</w:t>
      </w:r>
    </w:p>
    <w:p w14:paraId="5E67D7FA" w14:textId="08B165CC" w:rsidR="0079413B" w:rsidRPr="004971F5" w:rsidRDefault="0079413B" w:rsidP="00B06386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 xml:space="preserve">Use the </w:t>
      </w:r>
      <w:proofErr w:type="spellStart"/>
      <w:r w:rsidRPr="004971F5">
        <w:rPr>
          <w:rFonts w:ascii="Aptos" w:hAnsi="Aptos"/>
          <w:sz w:val="24"/>
          <w:szCs w:val="24"/>
        </w:rPr>
        <w:t>Vevox</w:t>
      </w:r>
      <w:proofErr w:type="spellEnd"/>
      <w:r w:rsidRPr="004971F5">
        <w:rPr>
          <w:rFonts w:ascii="Aptos" w:hAnsi="Aptos"/>
          <w:sz w:val="24"/>
          <w:szCs w:val="24"/>
        </w:rPr>
        <w:t xml:space="preserve"> dashboard to open and close polls </w:t>
      </w:r>
    </w:p>
    <w:p w14:paraId="477AC71B" w14:textId="77777777" w:rsidR="00B06386" w:rsidRPr="004971F5" w:rsidRDefault="00B06386" w:rsidP="00B06386">
      <w:pPr>
        <w:rPr>
          <w:rFonts w:ascii="Aptos" w:hAnsi="Aptos"/>
          <w:sz w:val="24"/>
          <w:szCs w:val="24"/>
        </w:rPr>
      </w:pPr>
    </w:p>
    <w:p w14:paraId="2AC94D96" w14:textId="5C949A16" w:rsidR="00B06386" w:rsidRPr="004971F5" w:rsidRDefault="00303988" w:rsidP="00B06386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t>Participants</w:t>
      </w:r>
      <w:r w:rsidR="00B06386" w:rsidRPr="004971F5">
        <w:rPr>
          <w:rFonts w:ascii="Aptos" w:hAnsi="Aptos"/>
          <w:sz w:val="24"/>
          <w:szCs w:val="24"/>
        </w:rPr>
        <w:t xml:space="preserve"> in your Teams meeting should click on the </w:t>
      </w:r>
      <w:proofErr w:type="spellStart"/>
      <w:r w:rsidR="00B06386" w:rsidRPr="004971F5">
        <w:rPr>
          <w:rFonts w:ascii="Aptos" w:hAnsi="Aptos"/>
          <w:sz w:val="24"/>
          <w:szCs w:val="24"/>
        </w:rPr>
        <w:t>vevox</w:t>
      </w:r>
      <w:proofErr w:type="spellEnd"/>
      <w:r w:rsidR="00B06386" w:rsidRPr="004971F5">
        <w:rPr>
          <w:rFonts w:ascii="Aptos" w:hAnsi="Aptos"/>
          <w:sz w:val="24"/>
          <w:szCs w:val="24"/>
        </w:rPr>
        <w:t xml:space="preserve"> icon on their Teams dashboard</w:t>
      </w:r>
    </w:p>
    <w:p w14:paraId="3488FBE8" w14:textId="77777777" w:rsidR="00B06386" w:rsidRPr="004971F5" w:rsidRDefault="00B06386" w:rsidP="00B06386">
      <w:pPr>
        <w:rPr>
          <w:rFonts w:ascii="Aptos" w:hAnsi="Aptos"/>
          <w:sz w:val="24"/>
          <w:szCs w:val="24"/>
        </w:rPr>
      </w:pPr>
    </w:p>
    <w:p w14:paraId="224D506C" w14:textId="1D8DC7D7" w:rsidR="007A3582" w:rsidRPr="004971F5" w:rsidRDefault="007A3582" w:rsidP="00B06386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noProof/>
          <w:sz w:val="24"/>
          <w:szCs w:val="24"/>
        </w:rPr>
        <w:drawing>
          <wp:inline distT="0" distB="0" distL="0" distR="0" wp14:anchorId="63384065" wp14:editId="37F685CD">
            <wp:extent cx="2857748" cy="586791"/>
            <wp:effectExtent l="19050" t="19050" r="19050" b="22860"/>
            <wp:docPr id="1469603301" name="Picture 1" descr="Screenshot of Teams meeting with Vevox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03301" name="Picture 1" descr="Screenshot of Teams meeting with Vevox button highligh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5867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A23FFB" w14:textId="1607488B" w:rsidR="007A3582" w:rsidRPr="004971F5" w:rsidRDefault="007A3582" w:rsidP="00B06386">
      <w:pPr>
        <w:rPr>
          <w:rFonts w:ascii="Aptos" w:hAnsi="Aptos"/>
          <w:sz w:val="24"/>
          <w:szCs w:val="24"/>
        </w:rPr>
      </w:pPr>
    </w:p>
    <w:p w14:paraId="48DF8506" w14:textId="77777777" w:rsidR="00C71C11" w:rsidRPr="004971F5" w:rsidRDefault="00C71C11" w:rsidP="00B06386">
      <w:pPr>
        <w:rPr>
          <w:rFonts w:ascii="Aptos" w:hAnsi="Aptos"/>
          <w:sz w:val="24"/>
          <w:szCs w:val="24"/>
        </w:rPr>
      </w:pPr>
    </w:p>
    <w:p w14:paraId="72B37CB8" w14:textId="0DF34660" w:rsidR="007A3582" w:rsidRPr="004971F5" w:rsidRDefault="007A3582" w:rsidP="00B06386">
      <w:pPr>
        <w:rPr>
          <w:rFonts w:ascii="Aptos" w:hAnsi="Aptos"/>
          <w:sz w:val="24"/>
          <w:szCs w:val="24"/>
        </w:rPr>
      </w:pPr>
      <w:r w:rsidRPr="004971F5">
        <w:rPr>
          <w:rFonts w:ascii="Aptos" w:hAnsi="Aptos"/>
          <w:sz w:val="24"/>
          <w:szCs w:val="24"/>
        </w:rPr>
        <w:lastRenderedPageBreak/>
        <w:t xml:space="preserve">This opens the </w:t>
      </w:r>
      <w:proofErr w:type="spellStart"/>
      <w:r w:rsidRPr="004971F5">
        <w:rPr>
          <w:rFonts w:ascii="Aptos" w:hAnsi="Aptos"/>
          <w:sz w:val="24"/>
          <w:szCs w:val="24"/>
        </w:rPr>
        <w:t>Vevox</w:t>
      </w:r>
      <w:proofErr w:type="spellEnd"/>
      <w:r w:rsidRPr="004971F5">
        <w:rPr>
          <w:rFonts w:ascii="Aptos" w:hAnsi="Aptos"/>
          <w:sz w:val="24"/>
          <w:szCs w:val="24"/>
        </w:rPr>
        <w:t xml:space="preserve"> poll on the left-hand side of their screen and they can take part via this pane.</w:t>
      </w:r>
    </w:p>
    <w:p w14:paraId="21A5EE32" w14:textId="77777777" w:rsidR="00F83D36" w:rsidRPr="004971F5" w:rsidRDefault="00F83D36" w:rsidP="00F83D36">
      <w:pPr>
        <w:rPr>
          <w:rFonts w:ascii="Aptos" w:hAnsi="Aptos"/>
          <w:sz w:val="24"/>
          <w:szCs w:val="24"/>
        </w:rPr>
      </w:pPr>
    </w:p>
    <w:p w14:paraId="45232F92" w14:textId="7FB6E455" w:rsidR="00090AE0" w:rsidRPr="004971F5" w:rsidRDefault="00090AE0" w:rsidP="00C71C11">
      <w:pPr>
        <w:rPr>
          <w:rFonts w:ascii="Aptos" w:hAnsi="Aptos" w:cs="Arial"/>
          <w:sz w:val="24"/>
          <w:szCs w:val="24"/>
        </w:rPr>
      </w:pPr>
      <w:r w:rsidRPr="004971F5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6EADB0FB" wp14:editId="0A315850">
            <wp:extent cx="2816409" cy="3377820"/>
            <wp:effectExtent l="19050" t="19050" r="22225" b="13335"/>
            <wp:docPr id="1664368507" name="Picture 1" descr="Screenshot of the participant view of Vevox in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68507" name="Picture 1" descr="Screenshot of the participant view of Vevox in Teams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22530" cy="33851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66A526" w14:textId="77777777" w:rsidR="001D53F8" w:rsidRPr="004971F5" w:rsidRDefault="001D53F8" w:rsidP="00C71C11">
      <w:pPr>
        <w:rPr>
          <w:rFonts w:ascii="Aptos" w:hAnsi="Aptos" w:cs="Arial"/>
          <w:sz w:val="24"/>
          <w:szCs w:val="24"/>
        </w:rPr>
      </w:pPr>
    </w:p>
    <w:p w14:paraId="32C270CC" w14:textId="77777777" w:rsidR="001D53F8" w:rsidRPr="004971F5" w:rsidRDefault="001D53F8" w:rsidP="001D53F8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More information on using </w:t>
      </w:r>
      <w:hyperlink r:id="rId39" w:history="1">
        <w:r w:rsidRPr="004971F5">
          <w:rPr>
            <w:rStyle w:val="Hyperlink"/>
            <w:rFonts w:ascii="Aptos" w:eastAsia="Arial" w:hAnsi="Aptos" w:cs="Arial"/>
            <w:sz w:val="24"/>
            <w:szCs w:val="24"/>
          </w:rPr>
          <w:t xml:space="preserve">Teams in </w:t>
        </w:r>
        <w:proofErr w:type="spellStart"/>
        <w:r w:rsidRPr="004971F5">
          <w:rPr>
            <w:rStyle w:val="Hyperlink"/>
            <w:rFonts w:ascii="Aptos" w:eastAsia="Arial" w:hAnsi="Aptos" w:cs="Arial"/>
            <w:sz w:val="24"/>
            <w:szCs w:val="24"/>
          </w:rPr>
          <w:t>Vevox</w:t>
        </w:r>
        <w:proofErr w:type="spellEnd"/>
      </w:hyperlink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is available on the </w:t>
      </w:r>
      <w:proofErr w:type="spellStart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>Vevox</w:t>
      </w:r>
      <w:proofErr w:type="spellEnd"/>
      <w:r w:rsidRPr="004971F5">
        <w:rPr>
          <w:rFonts w:ascii="Aptos" w:eastAsia="Arial" w:hAnsi="Aptos" w:cs="Arial"/>
          <w:color w:val="000000" w:themeColor="text1"/>
          <w:sz w:val="24"/>
          <w:szCs w:val="24"/>
        </w:rPr>
        <w:t xml:space="preserve"> website (guidance is only available in English).</w:t>
      </w:r>
    </w:p>
    <w:p w14:paraId="63FAFF07" w14:textId="77777777" w:rsidR="001D53F8" w:rsidRPr="004971F5" w:rsidRDefault="001D53F8" w:rsidP="003E085A">
      <w:pPr>
        <w:rPr>
          <w:rFonts w:ascii="Aptos" w:hAnsi="Aptos" w:cs="Arial"/>
          <w:sz w:val="24"/>
          <w:szCs w:val="24"/>
        </w:rPr>
      </w:pPr>
    </w:p>
    <w:p w14:paraId="3A29179F" w14:textId="08480E07" w:rsidR="00407398" w:rsidRPr="004971F5" w:rsidRDefault="00407398" w:rsidP="003E085A">
      <w:pPr>
        <w:rPr>
          <w:rFonts w:ascii="Aptos" w:hAnsi="Aptos" w:cs="Arial"/>
          <w:sz w:val="24"/>
          <w:szCs w:val="24"/>
        </w:rPr>
      </w:pPr>
    </w:p>
    <w:sectPr w:rsidR="00407398" w:rsidRPr="004971F5">
      <w:footerReference w:type="even" r:id="rId40"/>
      <w:footerReference w:type="default" r:id="rId41"/>
      <w:footerReference w:type="first" r:id="rId42"/>
      <w:pgSz w:w="12240" w:h="15840"/>
      <w:pgMar w:top="1440" w:right="1438" w:bottom="2212" w:left="1436" w:header="72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7BF3" w14:textId="77777777" w:rsidR="004678D6" w:rsidRDefault="004678D6">
      <w:pPr>
        <w:spacing w:after="0" w:line="240" w:lineRule="auto"/>
      </w:pPr>
      <w:r>
        <w:separator/>
      </w:r>
    </w:p>
  </w:endnote>
  <w:endnote w:type="continuationSeparator" w:id="0">
    <w:p w14:paraId="2CADEA66" w14:textId="77777777" w:rsidR="004678D6" w:rsidRDefault="0046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B775" w14:textId="77777777" w:rsidR="00407398" w:rsidRDefault="007F5B23">
    <w:pPr>
      <w:tabs>
        <w:tab w:val="center" w:pos="4517"/>
        <w:tab w:val="center" w:pos="9033"/>
        <w:tab w:val="right" w:pos="9367"/>
      </w:tabs>
      <w:spacing w:after="16" w:line="259" w:lineRule="auto"/>
      <w:ind w:left="0" w:right="-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D149B6" wp14:editId="5D059CCA">
              <wp:simplePos x="0" y="0"/>
              <wp:positionH relativeFrom="page">
                <wp:posOffset>896417</wp:posOffset>
              </wp:positionH>
              <wp:positionV relativeFrom="page">
                <wp:posOffset>8951671</wp:posOffset>
              </wp:positionV>
              <wp:extent cx="5981065" cy="6096"/>
              <wp:effectExtent l="0" t="0" r="0" b="0"/>
              <wp:wrapSquare wrapText="bothSides"/>
              <wp:docPr id="20011" name="Group 20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20537" name="Shape 20537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1FFE21" id="Group 20011" o:spid="_x0000_s1026" style="position:absolute;margin-left:70.6pt;margin-top:704.85pt;width:470.95pt;height:.5pt;z-index:251658240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">
              <v:shape id="Shape 20537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" path="m,l5981065,r,9144l,9144,,e" fillcolor="#4f81bd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color w:val="404040"/>
      </w:rPr>
      <w:t xml:space="preserve">Using Polling Software for Teaching </w:t>
    </w:r>
    <w:r>
      <w:rPr>
        <w:color w:val="404040"/>
      </w:rPr>
      <w:tab/>
      <w:t xml:space="preserve"> </w:t>
    </w:r>
    <w:r>
      <w:rPr>
        <w:color w:val="404040"/>
      </w:rPr>
      <w:tab/>
      <w:t xml:space="preserve"> </w:t>
    </w:r>
    <w:r>
      <w:rPr>
        <w:color w:val="40404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</w:rPr>
      <w:t xml:space="preserve"> </w:t>
    </w:r>
  </w:p>
  <w:p w14:paraId="3DBADB9F" w14:textId="77777777" w:rsidR="00407398" w:rsidRDefault="007F5B23">
    <w:pPr>
      <w:spacing w:after="0" w:line="259" w:lineRule="auto"/>
      <w:ind w:left="5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792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CFC1" w14:textId="2347BDA6" w:rsidR="00F47777" w:rsidRDefault="00F4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D19A8" w14:textId="233AC5D9" w:rsidR="00407398" w:rsidRDefault="00407398">
    <w:pPr>
      <w:spacing w:after="0" w:line="259" w:lineRule="auto"/>
      <w:ind w:left="5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7CA1" w14:textId="77777777" w:rsidR="00407398" w:rsidRDefault="007F5B23">
    <w:pPr>
      <w:tabs>
        <w:tab w:val="center" w:pos="4517"/>
        <w:tab w:val="center" w:pos="9033"/>
        <w:tab w:val="right" w:pos="9367"/>
      </w:tabs>
      <w:spacing w:after="16" w:line="259" w:lineRule="auto"/>
      <w:ind w:left="0" w:right="-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99B649" wp14:editId="15F2DA93">
              <wp:simplePos x="0" y="0"/>
              <wp:positionH relativeFrom="page">
                <wp:posOffset>896417</wp:posOffset>
              </wp:positionH>
              <wp:positionV relativeFrom="page">
                <wp:posOffset>8951671</wp:posOffset>
              </wp:positionV>
              <wp:extent cx="5981065" cy="6096"/>
              <wp:effectExtent l="0" t="0" r="0" b="0"/>
              <wp:wrapSquare wrapText="bothSides"/>
              <wp:docPr id="19973" name="Group 19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20533" name="Shape 20533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A48FE9" id="Group 19973" o:spid="_x0000_s1026" style="position:absolute;margin-left:70.6pt;margin-top:704.85pt;width:470.95pt;height:.5pt;z-index:251660288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">
              <v:shape id="Shape 20533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" path="m,l5981065,r,9144l,9144,,e" fillcolor="#4f81bd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color w:val="404040"/>
      </w:rPr>
      <w:t xml:space="preserve">Using Polling Software for Teaching </w:t>
    </w:r>
    <w:r>
      <w:rPr>
        <w:color w:val="404040"/>
      </w:rPr>
      <w:tab/>
      <w:t xml:space="preserve"> </w:t>
    </w:r>
    <w:r>
      <w:rPr>
        <w:color w:val="404040"/>
      </w:rPr>
      <w:tab/>
      <w:t xml:space="preserve"> </w:t>
    </w:r>
    <w:r>
      <w:rPr>
        <w:color w:val="40404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</w:rPr>
      <w:t xml:space="preserve"> </w:t>
    </w:r>
  </w:p>
  <w:p w14:paraId="16C4E24A" w14:textId="77777777" w:rsidR="00407398" w:rsidRDefault="007F5B23">
    <w:pPr>
      <w:spacing w:after="0" w:line="259" w:lineRule="auto"/>
      <w:ind w:left="5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9F54" w14:textId="77777777" w:rsidR="004678D6" w:rsidRDefault="004678D6">
      <w:pPr>
        <w:spacing w:after="0" w:line="240" w:lineRule="auto"/>
      </w:pPr>
      <w:r>
        <w:separator/>
      </w:r>
    </w:p>
  </w:footnote>
  <w:footnote w:type="continuationSeparator" w:id="0">
    <w:p w14:paraId="2613000F" w14:textId="77777777" w:rsidR="004678D6" w:rsidRDefault="0046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17A"/>
    <w:multiLevelType w:val="hybridMultilevel"/>
    <w:tmpl w:val="FE9C4B28"/>
    <w:lvl w:ilvl="0" w:tplc="9D84508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8702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CDE6C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4E260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0CB5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4F34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CF75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E3D1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C0F3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E58B7"/>
    <w:multiLevelType w:val="hybridMultilevel"/>
    <w:tmpl w:val="727EA692"/>
    <w:lvl w:ilvl="0" w:tplc="37CC1A8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512"/>
    <w:multiLevelType w:val="hybridMultilevel"/>
    <w:tmpl w:val="C3785C88"/>
    <w:lvl w:ilvl="0" w:tplc="21D4206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09A1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621F8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6BD88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86AF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4255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E3F6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E530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EA3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77D6F"/>
    <w:multiLevelType w:val="hybridMultilevel"/>
    <w:tmpl w:val="482AF56E"/>
    <w:lvl w:ilvl="0" w:tplc="C23E3C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D855CE5"/>
    <w:multiLevelType w:val="multilevel"/>
    <w:tmpl w:val="25F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94515"/>
    <w:multiLevelType w:val="hybridMultilevel"/>
    <w:tmpl w:val="C70CBAF4"/>
    <w:lvl w:ilvl="0" w:tplc="37CC1A8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13E1"/>
    <w:multiLevelType w:val="multilevel"/>
    <w:tmpl w:val="B2A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105CA4"/>
    <w:multiLevelType w:val="hybridMultilevel"/>
    <w:tmpl w:val="A9A24AFA"/>
    <w:lvl w:ilvl="0" w:tplc="C48CA64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ABE40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0A5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09586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E33EC">
      <w:start w:val="1"/>
      <w:numFmt w:val="bullet"/>
      <w:lvlRestart w:val="0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8F11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A1B2C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AC06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8483C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174FEA"/>
    <w:multiLevelType w:val="hybridMultilevel"/>
    <w:tmpl w:val="26CA6A50"/>
    <w:lvl w:ilvl="0" w:tplc="0AA2369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28B94">
      <w:start w:val="1"/>
      <w:numFmt w:val="bullet"/>
      <w:lvlText w:val="o"/>
      <w:lvlJc w:val="left"/>
      <w:pPr>
        <w:ind w:left="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4AF7C">
      <w:start w:val="1"/>
      <w:numFmt w:val="bullet"/>
      <w:lvlRestart w:val="0"/>
      <w:lvlText w:val="o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5CD8">
      <w:start w:val="1"/>
      <w:numFmt w:val="bullet"/>
      <w:lvlText w:val="•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0138E">
      <w:start w:val="1"/>
      <w:numFmt w:val="bullet"/>
      <w:lvlText w:val="o"/>
      <w:lvlJc w:val="left"/>
      <w:pPr>
        <w:ind w:left="2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A423C">
      <w:start w:val="1"/>
      <w:numFmt w:val="bullet"/>
      <w:lvlText w:val="▪"/>
      <w:lvlJc w:val="left"/>
      <w:pPr>
        <w:ind w:left="3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49CBC">
      <w:start w:val="1"/>
      <w:numFmt w:val="bullet"/>
      <w:lvlText w:val="•"/>
      <w:lvlJc w:val="left"/>
      <w:pPr>
        <w:ind w:left="4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2BDD2">
      <w:start w:val="1"/>
      <w:numFmt w:val="bullet"/>
      <w:lvlText w:val="o"/>
      <w:lvlJc w:val="left"/>
      <w:pPr>
        <w:ind w:left="4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87E50">
      <w:start w:val="1"/>
      <w:numFmt w:val="bullet"/>
      <w:lvlText w:val="▪"/>
      <w:lvlJc w:val="left"/>
      <w:pPr>
        <w:ind w:left="5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D1D61"/>
    <w:multiLevelType w:val="hybridMultilevel"/>
    <w:tmpl w:val="8C3A378C"/>
    <w:lvl w:ilvl="0" w:tplc="728282DC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EFC9E">
      <w:start w:val="1"/>
      <w:numFmt w:val="bullet"/>
      <w:lvlText w:val="o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1C92">
      <w:start w:val="1"/>
      <w:numFmt w:val="bullet"/>
      <w:lvlText w:val="▪"/>
      <w:lvlJc w:val="left"/>
      <w:pPr>
        <w:ind w:left="2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CE41C">
      <w:start w:val="1"/>
      <w:numFmt w:val="bullet"/>
      <w:lvlText w:val="•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A05F4">
      <w:start w:val="1"/>
      <w:numFmt w:val="bullet"/>
      <w:lvlText w:val="o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87F76">
      <w:start w:val="1"/>
      <w:numFmt w:val="bullet"/>
      <w:lvlText w:val="▪"/>
      <w:lvlJc w:val="left"/>
      <w:pPr>
        <w:ind w:left="4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4D0CC">
      <w:start w:val="1"/>
      <w:numFmt w:val="bullet"/>
      <w:lvlText w:val="•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603D2">
      <w:start w:val="1"/>
      <w:numFmt w:val="bullet"/>
      <w:lvlText w:val="o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E225E">
      <w:start w:val="1"/>
      <w:numFmt w:val="bullet"/>
      <w:lvlText w:val="▪"/>
      <w:lvlJc w:val="left"/>
      <w:pPr>
        <w:ind w:left="6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A34F65"/>
    <w:multiLevelType w:val="hybridMultilevel"/>
    <w:tmpl w:val="3A1EE878"/>
    <w:lvl w:ilvl="0" w:tplc="C23E3C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C640A"/>
    <w:multiLevelType w:val="hybridMultilevel"/>
    <w:tmpl w:val="5BB00B3A"/>
    <w:lvl w:ilvl="0" w:tplc="DAEAD4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12C13027"/>
    <w:multiLevelType w:val="hybridMultilevel"/>
    <w:tmpl w:val="FF060D76"/>
    <w:lvl w:ilvl="0" w:tplc="A5426460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E596E">
      <w:start w:val="1"/>
      <w:numFmt w:val="bullet"/>
      <w:lvlText w:val="o"/>
      <w:lvlJc w:val="left"/>
      <w:pPr>
        <w:ind w:left="8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C18C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A534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178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09A3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01E5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4026B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66B8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1165E4"/>
    <w:multiLevelType w:val="hybridMultilevel"/>
    <w:tmpl w:val="4B6CFFB8"/>
    <w:lvl w:ilvl="0" w:tplc="37CC1A8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1C4E246E"/>
    <w:multiLevelType w:val="hybridMultilevel"/>
    <w:tmpl w:val="A0EE71C6"/>
    <w:lvl w:ilvl="0" w:tplc="3016188C">
      <w:start w:val="1"/>
      <w:numFmt w:val="bullet"/>
      <w:lvlText w:val="o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0A712">
      <w:start w:val="1"/>
      <w:numFmt w:val="bullet"/>
      <w:lvlText w:val="o"/>
      <w:lvlJc w:val="left"/>
      <w:pPr>
        <w:ind w:left="1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E32A0">
      <w:start w:val="1"/>
      <w:numFmt w:val="bullet"/>
      <w:lvlText w:val="▪"/>
      <w:lvlJc w:val="left"/>
      <w:pPr>
        <w:ind w:left="2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84F70">
      <w:start w:val="1"/>
      <w:numFmt w:val="bullet"/>
      <w:lvlText w:val="•"/>
      <w:lvlJc w:val="left"/>
      <w:pPr>
        <w:ind w:left="33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4B69A">
      <w:start w:val="1"/>
      <w:numFmt w:val="bullet"/>
      <w:lvlText w:val="o"/>
      <w:lvlJc w:val="left"/>
      <w:pPr>
        <w:ind w:left="40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6211E">
      <w:start w:val="1"/>
      <w:numFmt w:val="bullet"/>
      <w:lvlText w:val="▪"/>
      <w:lvlJc w:val="left"/>
      <w:pPr>
        <w:ind w:left="48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EFF78">
      <w:start w:val="1"/>
      <w:numFmt w:val="bullet"/>
      <w:lvlText w:val="•"/>
      <w:lvlJc w:val="left"/>
      <w:pPr>
        <w:ind w:left="55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8A780">
      <w:start w:val="1"/>
      <w:numFmt w:val="bullet"/>
      <w:lvlText w:val="o"/>
      <w:lvlJc w:val="left"/>
      <w:pPr>
        <w:ind w:left="62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47F0A">
      <w:start w:val="1"/>
      <w:numFmt w:val="bullet"/>
      <w:lvlText w:val="▪"/>
      <w:lvlJc w:val="left"/>
      <w:pPr>
        <w:ind w:left="69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EE4F8B"/>
    <w:multiLevelType w:val="hybridMultilevel"/>
    <w:tmpl w:val="A8C0399A"/>
    <w:lvl w:ilvl="0" w:tplc="240EAAB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6DB1E">
      <w:start w:val="1"/>
      <w:numFmt w:val="bullet"/>
      <w:lvlText w:val="o"/>
      <w:lvlJc w:val="left"/>
      <w:pPr>
        <w:ind w:left="8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4D8F0">
      <w:start w:val="1"/>
      <w:numFmt w:val="bullet"/>
      <w:lvlRestart w:val="0"/>
      <w:lvlText w:val="o"/>
      <w:lvlJc w:val="left"/>
      <w:pPr>
        <w:ind w:left="1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2573A">
      <w:start w:val="1"/>
      <w:numFmt w:val="bullet"/>
      <w:lvlText w:val="•"/>
      <w:lvlJc w:val="left"/>
      <w:pPr>
        <w:ind w:left="2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09D7A">
      <w:start w:val="1"/>
      <w:numFmt w:val="bullet"/>
      <w:lvlText w:val="o"/>
      <w:lvlJc w:val="left"/>
      <w:pPr>
        <w:ind w:left="2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CFD9A">
      <w:start w:val="1"/>
      <w:numFmt w:val="bullet"/>
      <w:lvlText w:val="▪"/>
      <w:lvlJc w:val="left"/>
      <w:pPr>
        <w:ind w:left="3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0FE56">
      <w:start w:val="1"/>
      <w:numFmt w:val="bullet"/>
      <w:lvlText w:val="•"/>
      <w:lvlJc w:val="left"/>
      <w:pPr>
        <w:ind w:left="4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C6BC8">
      <w:start w:val="1"/>
      <w:numFmt w:val="bullet"/>
      <w:lvlText w:val="o"/>
      <w:lvlJc w:val="left"/>
      <w:pPr>
        <w:ind w:left="4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87C1E">
      <w:start w:val="1"/>
      <w:numFmt w:val="bullet"/>
      <w:lvlText w:val="▪"/>
      <w:lvlJc w:val="left"/>
      <w:pPr>
        <w:ind w:left="5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4412FC"/>
    <w:multiLevelType w:val="hybridMultilevel"/>
    <w:tmpl w:val="4844ACC2"/>
    <w:lvl w:ilvl="0" w:tplc="EC1EFBC4">
      <w:start w:val="1"/>
      <w:numFmt w:val="decimal"/>
      <w:lvlText w:val="%1."/>
      <w:lvlJc w:val="left"/>
      <w:pPr>
        <w:ind w:left="7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8AD2101"/>
    <w:multiLevelType w:val="hybridMultilevel"/>
    <w:tmpl w:val="B476A728"/>
    <w:lvl w:ilvl="0" w:tplc="EC1EFBC4">
      <w:start w:val="1"/>
      <w:numFmt w:val="decimal"/>
      <w:lvlText w:val="%1."/>
      <w:lvlJc w:val="left"/>
      <w:pPr>
        <w:ind w:left="7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28D82E98"/>
    <w:multiLevelType w:val="hybridMultilevel"/>
    <w:tmpl w:val="9768DBBA"/>
    <w:lvl w:ilvl="0" w:tplc="C23E3C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2B9A7D60"/>
    <w:multiLevelType w:val="multilevel"/>
    <w:tmpl w:val="272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B91D13"/>
    <w:multiLevelType w:val="hybridMultilevel"/>
    <w:tmpl w:val="30684DAE"/>
    <w:lvl w:ilvl="0" w:tplc="C23E3C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151308D"/>
    <w:multiLevelType w:val="hybridMultilevel"/>
    <w:tmpl w:val="7F848F7E"/>
    <w:lvl w:ilvl="0" w:tplc="6052A49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A10E0">
      <w:start w:val="1"/>
      <w:numFmt w:val="bullet"/>
      <w:lvlText w:val="o"/>
      <w:lvlJc w:val="left"/>
      <w:pPr>
        <w:ind w:left="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06914">
      <w:start w:val="1"/>
      <w:numFmt w:val="bullet"/>
      <w:lvlRestart w:val="0"/>
      <w:lvlText w:val="o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EE0F0">
      <w:start w:val="1"/>
      <w:numFmt w:val="bullet"/>
      <w:lvlText w:val="•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0BF5C">
      <w:start w:val="1"/>
      <w:numFmt w:val="bullet"/>
      <w:lvlText w:val="o"/>
      <w:lvlJc w:val="left"/>
      <w:pPr>
        <w:ind w:left="2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41CD8">
      <w:start w:val="1"/>
      <w:numFmt w:val="bullet"/>
      <w:lvlText w:val="▪"/>
      <w:lvlJc w:val="left"/>
      <w:pPr>
        <w:ind w:left="3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AC012">
      <w:start w:val="1"/>
      <w:numFmt w:val="bullet"/>
      <w:lvlText w:val="•"/>
      <w:lvlJc w:val="left"/>
      <w:pPr>
        <w:ind w:left="4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A4E28">
      <w:start w:val="1"/>
      <w:numFmt w:val="bullet"/>
      <w:lvlText w:val="o"/>
      <w:lvlJc w:val="left"/>
      <w:pPr>
        <w:ind w:left="4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C1E9E">
      <w:start w:val="1"/>
      <w:numFmt w:val="bullet"/>
      <w:lvlText w:val="▪"/>
      <w:lvlJc w:val="left"/>
      <w:pPr>
        <w:ind w:left="5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224746"/>
    <w:multiLevelType w:val="hybridMultilevel"/>
    <w:tmpl w:val="9D98540A"/>
    <w:lvl w:ilvl="0" w:tplc="DAEAD46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39C73A12"/>
    <w:multiLevelType w:val="hybridMultilevel"/>
    <w:tmpl w:val="0F9E984E"/>
    <w:lvl w:ilvl="0" w:tplc="37CC1A8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4" w15:restartNumberingAfterBreak="0">
    <w:nsid w:val="3A784604"/>
    <w:multiLevelType w:val="hybridMultilevel"/>
    <w:tmpl w:val="D9FAEA52"/>
    <w:lvl w:ilvl="0" w:tplc="DAEAD46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3E6D0BCD"/>
    <w:multiLevelType w:val="hybridMultilevel"/>
    <w:tmpl w:val="C0A86E16"/>
    <w:lvl w:ilvl="0" w:tplc="CF1ABE4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2FC6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4CBB0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86BA">
      <w:start w:val="1"/>
      <w:numFmt w:val="bullet"/>
      <w:lvlRestart w:val="0"/>
      <w:lvlText w:val="o"/>
      <w:lvlJc w:val="left"/>
      <w:pPr>
        <w:ind w:left="14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ABE6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2A82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03AB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075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E4F4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D522D6"/>
    <w:multiLevelType w:val="hybridMultilevel"/>
    <w:tmpl w:val="3A7E6D08"/>
    <w:lvl w:ilvl="0" w:tplc="5E86C72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6FFD0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E2CB2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CF2A2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444748">
      <w:start w:val="1"/>
      <w:numFmt w:val="bullet"/>
      <w:lvlRestart w:val="0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0820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0671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438E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EFB8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874445"/>
    <w:multiLevelType w:val="hybridMultilevel"/>
    <w:tmpl w:val="7C3EE7C4"/>
    <w:lvl w:ilvl="0" w:tplc="FFFFFFFF">
      <w:start w:val="1"/>
      <w:numFmt w:val="decimal"/>
      <w:lvlText w:val="%1."/>
      <w:lvlJc w:val="left"/>
      <w:pPr>
        <w:ind w:left="7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 w15:restartNumberingAfterBreak="0">
    <w:nsid w:val="44D274BD"/>
    <w:multiLevelType w:val="hybridMultilevel"/>
    <w:tmpl w:val="79DC7B4E"/>
    <w:lvl w:ilvl="0" w:tplc="D5E654E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8157C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E5A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210BC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EE4AA">
      <w:start w:val="1"/>
      <w:numFmt w:val="bullet"/>
      <w:lvlRestart w:val="0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E9DF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EECE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237F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CBE9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D1892"/>
    <w:multiLevelType w:val="hybridMultilevel"/>
    <w:tmpl w:val="BD3E6B0A"/>
    <w:lvl w:ilvl="0" w:tplc="C50261E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216F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2C0A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03474">
      <w:start w:val="1"/>
      <w:numFmt w:val="bullet"/>
      <w:lvlRestart w:val="0"/>
      <w:lvlText w:val="o"/>
      <w:lvlJc w:val="left"/>
      <w:pPr>
        <w:ind w:left="1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22EE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796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0F0E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2EEA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E96B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C2761A"/>
    <w:multiLevelType w:val="hybridMultilevel"/>
    <w:tmpl w:val="31782728"/>
    <w:lvl w:ilvl="0" w:tplc="B326662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8F85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A0F8A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43054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6CFD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C1EC2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2D84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0BB3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EF4D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3F39A7"/>
    <w:multiLevelType w:val="hybridMultilevel"/>
    <w:tmpl w:val="D6586BB4"/>
    <w:lvl w:ilvl="0" w:tplc="37CC1A8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7C2C"/>
    <w:multiLevelType w:val="multilevel"/>
    <w:tmpl w:val="DE9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2B08A1"/>
    <w:multiLevelType w:val="hybridMultilevel"/>
    <w:tmpl w:val="7116CC90"/>
    <w:lvl w:ilvl="0" w:tplc="40CC642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6F52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CAFD2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85ACE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89D6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ADD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A428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F8D93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CD07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3710F5"/>
    <w:multiLevelType w:val="hybridMultilevel"/>
    <w:tmpl w:val="908E141E"/>
    <w:lvl w:ilvl="0" w:tplc="059C6FEE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61674">
      <w:start w:val="1"/>
      <w:numFmt w:val="decimal"/>
      <w:lvlText w:val="%2."/>
      <w:lvlJc w:val="left"/>
      <w:pPr>
        <w:ind w:left="1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6D152">
      <w:start w:val="1"/>
      <w:numFmt w:val="lowerRoman"/>
      <w:lvlText w:val="%3"/>
      <w:lvlJc w:val="left"/>
      <w:pPr>
        <w:ind w:left="3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A316E">
      <w:start w:val="1"/>
      <w:numFmt w:val="decimal"/>
      <w:lvlText w:val="%4"/>
      <w:lvlJc w:val="left"/>
      <w:pPr>
        <w:ind w:left="44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E9FBC">
      <w:start w:val="1"/>
      <w:numFmt w:val="lowerLetter"/>
      <w:lvlText w:val="%5"/>
      <w:lvlJc w:val="left"/>
      <w:pPr>
        <w:ind w:left="5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EC194">
      <w:start w:val="1"/>
      <w:numFmt w:val="lowerRoman"/>
      <w:lvlText w:val="%6"/>
      <w:lvlJc w:val="left"/>
      <w:pPr>
        <w:ind w:left="59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EA556">
      <w:start w:val="1"/>
      <w:numFmt w:val="decimal"/>
      <w:lvlText w:val="%7"/>
      <w:lvlJc w:val="left"/>
      <w:pPr>
        <w:ind w:left="66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2291E">
      <w:start w:val="1"/>
      <w:numFmt w:val="lowerLetter"/>
      <w:lvlText w:val="%8"/>
      <w:lvlJc w:val="left"/>
      <w:pPr>
        <w:ind w:left="73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4DAC4">
      <w:start w:val="1"/>
      <w:numFmt w:val="lowerRoman"/>
      <w:lvlText w:val="%9"/>
      <w:lvlJc w:val="left"/>
      <w:pPr>
        <w:ind w:left="80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6D4AC1"/>
    <w:multiLevelType w:val="hybridMultilevel"/>
    <w:tmpl w:val="7C3EE7C4"/>
    <w:lvl w:ilvl="0" w:tplc="0809000F">
      <w:start w:val="1"/>
      <w:numFmt w:val="decimal"/>
      <w:lvlText w:val="%1."/>
      <w:lvlJc w:val="left"/>
      <w:pPr>
        <w:ind w:left="7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6" w15:restartNumberingAfterBreak="0">
    <w:nsid w:val="6BD06B43"/>
    <w:multiLevelType w:val="hybridMultilevel"/>
    <w:tmpl w:val="5F721E70"/>
    <w:lvl w:ilvl="0" w:tplc="FF92333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A0CAAE">
      <w:start w:val="1"/>
      <w:numFmt w:val="bullet"/>
      <w:lvlText w:val="o"/>
      <w:lvlJc w:val="left"/>
      <w:pPr>
        <w:ind w:left="1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C1F2E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258DA">
      <w:start w:val="1"/>
      <w:numFmt w:val="bullet"/>
      <w:lvlText w:val="•"/>
      <w:lvlJc w:val="left"/>
      <w:pPr>
        <w:ind w:left="30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866C4">
      <w:start w:val="1"/>
      <w:numFmt w:val="bullet"/>
      <w:lvlText w:val="o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5F2E">
      <w:start w:val="1"/>
      <w:numFmt w:val="bullet"/>
      <w:lvlRestart w:val="0"/>
      <w:lvlText w:val="o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A0846">
      <w:start w:val="1"/>
      <w:numFmt w:val="bullet"/>
      <w:lvlText w:val="•"/>
      <w:lvlJc w:val="left"/>
      <w:pPr>
        <w:ind w:left="5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027BE">
      <w:start w:val="1"/>
      <w:numFmt w:val="bullet"/>
      <w:lvlText w:val="o"/>
      <w:lvlJc w:val="left"/>
      <w:pPr>
        <w:ind w:left="6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0F83A">
      <w:start w:val="1"/>
      <w:numFmt w:val="bullet"/>
      <w:lvlText w:val="▪"/>
      <w:lvlJc w:val="left"/>
      <w:pPr>
        <w:ind w:left="7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894428"/>
    <w:multiLevelType w:val="multilevel"/>
    <w:tmpl w:val="E68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3227C5"/>
    <w:multiLevelType w:val="hybridMultilevel"/>
    <w:tmpl w:val="8E140226"/>
    <w:lvl w:ilvl="0" w:tplc="C23E3C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76346C2A"/>
    <w:multiLevelType w:val="hybridMultilevel"/>
    <w:tmpl w:val="CF4C433C"/>
    <w:lvl w:ilvl="0" w:tplc="A238C22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8594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636D8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E2B0C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6EA8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7A1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82DE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073C2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82CA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AD449D"/>
    <w:multiLevelType w:val="hybridMultilevel"/>
    <w:tmpl w:val="10E8DA72"/>
    <w:lvl w:ilvl="0" w:tplc="F1F4B17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CD2B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C5AF2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E97E0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C6832">
      <w:start w:val="1"/>
      <w:numFmt w:val="bullet"/>
      <w:lvlRestart w:val="0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E35F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6592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276E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B4D69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401032">
    <w:abstractNumId w:val="9"/>
  </w:num>
  <w:num w:numId="2" w16cid:durableId="615912537">
    <w:abstractNumId w:val="34"/>
  </w:num>
  <w:num w:numId="3" w16cid:durableId="390274494">
    <w:abstractNumId w:val="14"/>
  </w:num>
  <w:num w:numId="4" w16cid:durableId="1890991296">
    <w:abstractNumId w:val="12"/>
  </w:num>
  <w:num w:numId="5" w16cid:durableId="877401397">
    <w:abstractNumId w:val="39"/>
  </w:num>
  <w:num w:numId="6" w16cid:durableId="1747073621">
    <w:abstractNumId w:val="40"/>
  </w:num>
  <w:num w:numId="7" w16cid:durableId="474223010">
    <w:abstractNumId w:val="2"/>
  </w:num>
  <w:num w:numId="8" w16cid:durableId="723409952">
    <w:abstractNumId w:val="28"/>
  </w:num>
  <w:num w:numId="9" w16cid:durableId="1268586158">
    <w:abstractNumId w:val="0"/>
  </w:num>
  <w:num w:numId="10" w16cid:durableId="792594567">
    <w:abstractNumId w:val="29"/>
  </w:num>
  <w:num w:numId="11" w16cid:durableId="168445745">
    <w:abstractNumId w:val="30"/>
  </w:num>
  <w:num w:numId="12" w16cid:durableId="716584563">
    <w:abstractNumId w:val="15"/>
  </w:num>
  <w:num w:numId="13" w16cid:durableId="647903915">
    <w:abstractNumId w:val="8"/>
  </w:num>
  <w:num w:numId="14" w16cid:durableId="1455439450">
    <w:abstractNumId w:val="21"/>
  </w:num>
  <w:num w:numId="15" w16cid:durableId="1136725813">
    <w:abstractNumId w:val="36"/>
  </w:num>
  <w:num w:numId="16" w16cid:durableId="2006933222">
    <w:abstractNumId w:val="26"/>
  </w:num>
  <w:num w:numId="17" w16cid:durableId="277417233">
    <w:abstractNumId w:val="33"/>
  </w:num>
  <w:num w:numId="18" w16cid:durableId="1550725607">
    <w:abstractNumId w:val="7"/>
  </w:num>
  <w:num w:numId="19" w16cid:durableId="317195112">
    <w:abstractNumId w:val="25"/>
  </w:num>
  <w:num w:numId="20" w16cid:durableId="405306378">
    <w:abstractNumId w:val="37"/>
  </w:num>
  <w:num w:numId="21" w16cid:durableId="1044867763">
    <w:abstractNumId w:val="6"/>
  </w:num>
  <w:num w:numId="22" w16cid:durableId="1616404691">
    <w:abstractNumId w:val="32"/>
  </w:num>
  <w:num w:numId="23" w16cid:durableId="1285383456">
    <w:abstractNumId w:val="19"/>
  </w:num>
  <w:num w:numId="24" w16cid:durableId="220019590">
    <w:abstractNumId w:val="4"/>
  </w:num>
  <w:num w:numId="25" w16cid:durableId="2114856901">
    <w:abstractNumId w:val="3"/>
  </w:num>
  <w:num w:numId="26" w16cid:durableId="1573812629">
    <w:abstractNumId w:val="10"/>
  </w:num>
  <w:num w:numId="27" w16cid:durableId="286400065">
    <w:abstractNumId w:val="18"/>
  </w:num>
  <w:num w:numId="28" w16cid:durableId="1731273490">
    <w:abstractNumId w:val="20"/>
  </w:num>
  <w:num w:numId="29" w16cid:durableId="226191420">
    <w:abstractNumId w:val="38"/>
  </w:num>
  <w:num w:numId="30" w16cid:durableId="662856700">
    <w:abstractNumId w:val="16"/>
  </w:num>
  <w:num w:numId="31" w16cid:durableId="1284535821">
    <w:abstractNumId w:val="17"/>
  </w:num>
  <w:num w:numId="32" w16cid:durableId="535655766">
    <w:abstractNumId w:val="35"/>
  </w:num>
  <w:num w:numId="33" w16cid:durableId="481892309">
    <w:abstractNumId w:val="22"/>
  </w:num>
  <w:num w:numId="34" w16cid:durableId="118762205">
    <w:abstractNumId w:val="11"/>
  </w:num>
  <w:num w:numId="35" w16cid:durableId="1121605937">
    <w:abstractNumId w:val="24"/>
  </w:num>
  <w:num w:numId="36" w16cid:durableId="1551381652">
    <w:abstractNumId w:val="27"/>
  </w:num>
  <w:num w:numId="37" w16cid:durableId="1907295379">
    <w:abstractNumId w:val="13"/>
  </w:num>
  <w:num w:numId="38" w16cid:durableId="30543546">
    <w:abstractNumId w:val="23"/>
  </w:num>
  <w:num w:numId="39" w16cid:durableId="1225292493">
    <w:abstractNumId w:val="31"/>
  </w:num>
  <w:num w:numId="40" w16cid:durableId="1476755094">
    <w:abstractNumId w:val="5"/>
  </w:num>
  <w:num w:numId="41" w16cid:durableId="179930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98"/>
    <w:rsid w:val="00004C98"/>
    <w:rsid w:val="00053686"/>
    <w:rsid w:val="00066328"/>
    <w:rsid w:val="0009057B"/>
    <w:rsid w:val="00090AE0"/>
    <w:rsid w:val="000961A9"/>
    <w:rsid w:val="000A1537"/>
    <w:rsid w:val="000A6C0D"/>
    <w:rsid w:val="000B4559"/>
    <w:rsid w:val="000C34C8"/>
    <w:rsid w:val="000D50E3"/>
    <w:rsid w:val="000D6713"/>
    <w:rsid w:val="000E0D29"/>
    <w:rsid w:val="0010700B"/>
    <w:rsid w:val="00111B08"/>
    <w:rsid w:val="00111C94"/>
    <w:rsid w:val="00115788"/>
    <w:rsid w:val="00120014"/>
    <w:rsid w:val="00122115"/>
    <w:rsid w:val="0012219C"/>
    <w:rsid w:val="00122D83"/>
    <w:rsid w:val="001263C9"/>
    <w:rsid w:val="0013694E"/>
    <w:rsid w:val="00147D8D"/>
    <w:rsid w:val="00151C9C"/>
    <w:rsid w:val="001563C9"/>
    <w:rsid w:val="00190460"/>
    <w:rsid w:val="00191460"/>
    <w:rsid w:val="001B1B66"/>
    <w:rsid w:val="001B525D"/>
    <w:rsid w:val="001C1D5F"/>
    <w:rsid w:val="001D53F8"/>
    <w:rsid w:val="001E0A6F"/>
    <w:rsid w:val="001E2884"/>
    <w:rsid w:val="00211194"/>
    <w:rsid w:val="00212030"/>
    <w:rsid w:val="00214AB8"/>
    <w:rsid w:val="00224A60"/>
    <w:rsid w:val="00233EDC"/>
    <w:rsid w:val="00240EB7"/>
    <w:rsid w:val="0028266D"/>
    <w:rsid w:val="002875FC"/>
    <w:rsid w:val="00297E88"/>
    <w:rsid w:val="002A1E4D"/>
    <w:rsid w:val="002A27ED"/>
    <w:rsid w:val="002C59CD"/>
    <w:rsid w:val="00303988"/>
    <w:rsid w:val="00303F81"/>
    <w:rsid w:val="00326C68"/>
    <w:rsid w:val="00336419"/>
    <w:rsid w:val="00336EBF"/>
    <w:rsid w:val="00337144"/>
    <w:rsid w:val="003464E0"/>
    <w:rsid w:val="00355B0F"/>
    <w:rsid w:val="00362A5F"/>
    <w:rsid w:val="003779B7"/>
    <w:rsid w:val="00377CDA"/>
    <w:rsid w:val="003C7F67"/>
    <w:rsid w:val="003E085A"/>
    <w:rsid w:val="003F3481"/>
    <w:rsid w:val="00407398"/>
    <w:rsid w:val="00440144"/>
    <w:rsid w:val="0045405E"/>
    <w:rsid w:val="00457476"/>
    <w:rsid w:val="004678D6"/>
    <w:rsid w:val="004709D9"/>
    <w:rsid w:val="004728F7"/>
    <w:rsid w:val="0048443E"/>
    <w:rsid w:val="004971F5"/>
    <w:rsid w:val="004A3D3C"/>
    <w:rsid w:val="004A63C0"/>
    <w:rsid w:val="004B6B10"/>
    <w:rsid w:val="004C7315"/>
    <w:rsid w:val="004D12F4"/>
    <w:rsid w:val="004E4057"/>
    <w:rsid w:val="004F18E7"/>
    <w:rsid w:val="004F401B"/>
    <w:rsid w:val="004F7D5F"/>
    <w:rsid w:val="00504A7E"/>
    <w:rsid w:val="00510421"/>
    <w:rsid w:val="00512C02"/>
    <w:rsid w:val="005138E7"/>
    <w:rsid w:val="00514E11"/>
    <w:rsid w:val="0052691F"/>
    <w:rsid w:val="005B2051"/>
    <w:rsid w:val="005C2AAB"/>
    <w:rsid w:val="005C3DE9"/>
    <w:rsid w:val="005E478D"/>
    <w:rsid w:val="005E4A42"/>
    <w:rsid w:val="00604254"/>
    <w:rsid w:val="00610A6A"/>
    <w:rsid w:val="00632A11"/>
    <w:rsid w:val="00643010"/>
    <w:rsid w:val="00652C11"/>
    <w:rsid w:val="00653842"/>
    <w:rsid w:val="00664900"/>
    <w:rsid w:val="0067207D"/>
    <w:rsid w:val="006835AA"/>
    <w:rsid w:val="00692F60"/>
    <w:rsid w:val="00694CB3"/>
    <w:rsid w:val="006B2874"/>
    <w:rsid w:val="006D2774"/>
    <w:rsid w:val="006E12F6"/>
    <w:rsid w:val="006E3010"/>
    <w:rsid w:val="006E43BA"/>
    <w:rsid w:val="006F33D9"/>
    <w:rsid w:val="00711275"/>
    <w:rsid w:val="007114E0"/>
    <w:rsid w:val="0072063C"/>
    <w:rsid w:val="00732568"/>
    <w:rsid w:val="007415F5"/>
    <w:rsid w:val="00742011"/>
    <w:rsid w:val="00744D73"/>
    <w:rsid w:val="0075537B"/>
    <w:rsid w:val="00774A26"/>
    <w:rsid w:val="00785008"/>
    <w:rsid w:val="0078692E"/>
    <w:rsid w:val="0079413B"/>
    <w:rsid w:val="007A0FC0"/>
    <w:rsid w:val="007A28C1"/>
    <w:rsid w:val="007A3582"/>
    <w:rsid w:val="007A5CAE"/>
    <w:rsid w:val="007B08B0"/>
    <w:rsid w:val="007B38CE"/>
    <w:rsid w:val="007C5D51"/>
    <w:rsid w:val="007D3EE2"/>
    <w:rsid w:val="007F084A"/>
    <w:rsid w:val="007F56FC"/>
    <w:rsid w:val="007F5B23"/>
    <w:rsid w:val="00815279"/>
    <w:rsid w:val="00845104"/>
    <w:rsid w:val="008874FE"/>
    <w:rsid w:val="0089575A"/>
    <w:rsid w:val="008B2975"/>
    <w:rsid w:val="008B3FAA"/>
    <w:rsid w:val="008F18CE"/>
    <w:rsid w:val="008F4963"/>
    <w:rsid w:val="008F61ED"/>
    <w:rsid w:val="00900550"/>
    <w:rsid w:val="00902B01"/>
    <w:rsid w:val="00910514"/>
    <w:rsid w:val="009222DF"/>
    <w:rsid w:val="00942FDE"/>
    <w:rsid w:val="00946B57"/>
    <w:rsid w:val="0096574C"/>
    <w:rsid w:val="009717BA"/>
    <w:rsid w:val="00973897"/>
    <w:rsid w:val="00983F3F"/>
    <w:rsid w:val="009948FF"/>
    <w:rsid w:val="009A7274"/>
    <w:rsid w:val="009B1A63"/>
    <w:rsid w:val="009C3BEB"/>
    <w:rsid w:val="009E21FC"/>
    <w:rsid w:val="00A13CC4"/>
    <w:rsid w:val="00A20D55"/>
    <w:rsid w:val="00A26460"/>
    <w:rsid w:val="00A53B3F"/>
    <w:rsid w:val="00A5693C"/>
    <w:rsid w:val="00A72728"/>
    <w:rsid w:val="00A731A9"/>
    <w:rsid w:val="00A806B5"/>
    <w:rsid w:val="00A85C57"/>
    <w:rsid w:val="00A87ECA"/>
    <w:rsid w:val="00AB1B31"/>
    <w:rsid w:val="00AB6220"/>
    <w:rsid w:val="00B051E8"/>
    <w:rsid w:val="00B06386"/>
    <w:rsid w:val="00B23007"/>
    <w:rsid w:val="00B95AE7"/>
    <w:rsid w:val="00BA1FDD"/>
    <w:rsid w:val="00BC2C72"/>
    <w:rsid w:val="00BD0A1B"/>
    <w:rsid w:val="00BE4716"/>
    <w:rsid w:val="00C04B5B"/>
    <w:rsid w:val="00C16529"/>
    <w:rsid w:val="00C2319A"/>
    <w:rsid w:val="00C27DEB"/>
    <w:rsid w:val="00C372AB"/>
    <w:rsid w:val="00C71C11"/>
    <w:rsid w:val="00C92FB9"/>
    <w:rsid w:val="00CA4FA7"/>
    <w:rsid w:val="00CC6C40"/>
    <w:rsid w:val="00CD2D72"/>
    <w:rsid w:val="00CE1497"/>
    <w:rsid w:val="00CF2D04"/>
    <w:rsid w:val="00D03456"/>
    <w:rsid w:val="00D05915"/>
    <w:rsid w:val="00D06331"/>
    <w:rsid w:val="00D314FF"/>
    <w:rsid w:val="00D42474"/>
    <w:rsid w:val="00D45965"/>
    <w:rsid w:val="00D66614"/>
    <w:rsid w:val="00D77540"/>
    <w:rsid w:val="00D82AA7"/>
    <w:rsid w:val="00DA31EA"/>
    <w:rsid w:val="00DB25BD"/>
    <w:rsid w:val="00DD11F1"/>
    <w:rsid w:val="00DD1FFA"/>
    <w:rsid w:val="00DD6511"/>
    <w:rsid w:val="00DE0C2F"/>
    <w:rsid w:val="00DE4D11"/>
    <w:rsid w:val="00DF660D"/>
    <w:rsid w:val="00E04EAA"/>
    <w:rsid w:val="00E06ED5"/>
    <w:rsid w:val="00E1119A"/>
    <w:rsid w:val="00E17F55"/>
    <w:rsid w:val="00E27B8C"/>
    <w:rsid w:val="00E431CB"/>
    <w:rsid w:val="00E47924"/>
    <w:rsid w:val="00E66882"/>
    <w:rsid w:val="00E66C95"/>
    <w:rsid w:val="00E70591"/>
    <w:rsid w:val="00E91874"/>
    <w:rsid w:val="00E97C73"/>
    <w:rsid w:val="00EB217B"/>
    <w:rsid w:val="00ED79D2"/>
    <w:rsid w:val="00EE3D0A"/>
    <w:rsid w:val="00F1503E"/>
    <w:rsid w:val="00F47777"/>
    <w:rsid w:val="00F53460"/>
    <w:rsid w:val="00F71BB4"/>
    <w:rsid w:val="00F74447"/>
    <w:rsid w:val="00F83D36"/>
    <w:rsid w:val="00FA5E78"/>
    <w:rsid w:val="00FC1B16"/>
    <w:rsid w:val="00FC5263"/>
    <w:rsid w:val="00FD1DE5"/>
    <w:rsid w:val="00FD61D0"/>
    <w:rsid w:val="00FF6FDF"/>
    <w:rsid w:val="019465D2"/>
    <w:rsid w:val="03CEE37B"/>
    <w:rsid w:val="04921624"/>
    <w:rsid w:val="04FFEB28"/>
    <w:rsid w:val="056EDBC9"/>
    <w:rsid w:val="05941FD3"/>
    <w:rsid w:val="063481FF"/>
    <w:rsid w:val="063E275C"/>
    <w:rsid w:val="07D78668"/>
    <w:rsid w:val="0BC347C4"/>
    <w:rsid w:val="0C61C880"/>
    <w:rsid w:val="0D946EA2"/>
    <w:rsid w:val="0DB04999"/>
    <w:rsid w:val="0E293D4B"/>
    <w:rsid w:val="0EFBCC64"/>
    <w:rsid w:val="0FE9907E"/>
    <w:rsid w:val="10F48D21"/>
    <w:rsid w:val="138BFD9F"/>
    <w:rsid w:val="13C7DD2F"/>
    <w:rsid w:val="1531771E"/>
    <w:rsid w:val="186A95A3"/>
    <w:rsid w:val="189B89B6"/>
    <w:rsid w:val="190D139F"/>
    <w:rsid w:val="19BBEBAF"/>
    <w:rsid w:val="19D2DF06"/>
    <w:rsid w:val="1A82470A"/>
    <w:rsid w:val="1AE37098"/>
    <w:rsid w:val="1D1E5FF5"/>
    <w:rsid w:val="1D51EC2E"/>
    <w:rsid w:val="1DC8D0D5"/>
    <w:rsid w:val="1FD4F879"/>
    <w:rsid w:val="215C70D2"/>
    <w:rsid w:val="248983C8"/>
    <w:rsid w:val="24DB6FC7"/>
    <w:rsid w:val="267E84E4"/>
    <w:rsid w:val="277FFDD6"/>
    <w:rsid w:val="28A3CE5F"/>
    <w:rsid w:val="2A4367FE"/>
    <w:rsid w:val="2D0E9ABF"/>
    <w:rsid w:val="2D4FE639"/>
    <w:rsid w:val="2D9BA49C"/>
    <w:rsid w:val="2EBC0B76"/>
    <w:rsid w:val="2F915195"/>
    <w:rsid w:val="2FEE41F1"/>
    <w:rsid w:val="325AC5E1"/>
    <w:rsid w:val="33431BC6"/>
    <w:rsid w:val="34A2FB00"/>
    <w:rsid w:val="377DAB66"/>
    <w:rsid w:val="38B091A1"/>
    <w:rsid w:val="3905A4F5"/>
    <w:rsid w:val="3A21A6D0"/>
    <w:rsid w:val="3A6B6E34"/>
    <w:rsid w:val="3A84E92A"/>
    <w:rsid w:val="3C476344"/>
    <w:rsid w:val="3C65A2DB"/>
    <w:rsid w:val="3DDC4D58"/>
    <w:rsid w:val="3E14D80C"/>
    <w:rsid w:val="3EF06CB2"/>
    <w:rsid w:val="3F640148"/>
    <w:rsid w:val="3F83D269"/>
    <w:rsid w:val="3F872DB9"/>
    <w:rsid w:val="3F90B1C3"/>
    <w:rsid w:val="4020BFDE"/>
    <w:rsid w:val="404B0ECE"/>
    <w:rsid w:val="40EFDFE5"/>
    <w:rsid w:val="42445B4F"/>
    <w:rsid w:val="4308C024"/>
    <w:rsid w:val="444C2393"/>
    <w:rsid w:val="4500C8F5"/>
    <w:rsid w:val="467F85C8"/>
    <w:rsid w:val="46CD4731"/>
    <w:rsid w:val="48113FC5"/>
    <w:rsid w:val="481CC134"/>
    <w:rsid w:val="48B27B8A"/>
    <w:rsid w:val="48B54F30"/>
    <w:rsid w:val="48BA875A"/>
    <w:rsid w:val="48C522D0"/>
    <w:rsid w:val="49AA73EE"/>
    <w:rsid w:val="49BFD235"/>
    <w:rsid w:val="4D6F7A8C"/>
    <w:rsid w:val="4D8439F7"/>
    <w:rsid w:val="501C9D32"/>
    <w:rsid w:val="501DBB4B"/>
    <w:rsid w:val="50EF66B9"/>
    <w:rsid w:val="51482EB3"/>
    <w:rsid w:val="515FBE18"/>
    <w:rsid w:val="5187BDC1"/>
    <w:rsid w:val="52430DCD"/>
    <w:rsid w:val="52E3FF14"/>
    <w:rsid w:val="53132618"/>
    <w:rsid w:val="5375A7A7"/>
    <w:rsid w:val="547981A0"/>
    <w:rsid w:val="55DE051C"/>
    <w:rsid w:val="57D3CA5A"/>
    <w:rsid w:val="5B685B78"/>
    <w:rsid w:val="5C236117"/>
    <w:rsid w:val="5C7861B0"/>
    <w:rsid w:val="5CCABDDA"/>
    <w:rsid w:val="5CF4DE13"/>
    <w:rsid w:val="5E4F0DFB"/>
    <w:rsid w:val="5F079210"/>
    <w:rsid w:val="5F8BD1A7"/>
    <w:rsid w:val="60F9946D"/>
    <w:rsid w:val="61AD0580"/>
    <w:rsid w:val="62096122"/>
    <w:rsid w:val="62D0B17E"/>
    <w:rsid w:val="637FC8C1"/>
    <w:rsid w:val="63BB9B97"/>
    <w:rsid w:val="64288EE0"/>
    <w:rsid w:val="64878B91"/>
    <w:rsid w:val="64F61561"/>
    <w:rsid w:val="655305BD"/>
    <w:rsid w:val="677A020E"/>
    <w:rsid w:val="69D3CF33"/>
    <w:rsid w:val="6AB23B14"/>
    <w:rsid w:val="6AE5B372"/>
    <w:rsid w:val="6B885446"/>
    <w:rsid w:val="6B9A7242"/>
    <w:rsid w:val="6CE60771"/>
    <w:rsid w:val="6DB14743"/>
    <w:rsid w:val="6EFF833A"/>
    <w:rsid w:val="6F7BBC49"/>
    <w:rsid w:val="6FC3CD9C"/>
    <w:rsid w:val="721C6C72"/>
    <w:rsid w:val="735CE39A"/>
    <w:rsid w:val="7366943C"/>
    <w:rsid w:val="739442A1"/>
    <w:rsid w:val="74B8211E"/>
    <w:rsid w:val="74FC21E6"/>
    <w:rsid w:val="751426B1"/>
    <w:rsid w:val="7523FFC7"/>
    <w:rsid w:val="75BF6811"/>
    <w:rsid w:val="75ED5694"/>
    <w:rsid w:val="77713C00"/>
    <w:rsid w:val="79563D4E"/>
    <w:rsid w:val="797BEA06"/>
    <w:rsid w:val="79AC5F10"/>
    <w:rsid w:val="79D886A2"/>
    <w:rsid w:val="79D9DD8C"/>
    <w:rsid w:val="7B1A8D9F"/>
    <w:rsid w:val="7C98EF9F"/>
    <w:rsid w:val="7F2288D2"/>
    <w:rsid w:val="7F7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BF72"/>
  <w15:docId w15:val="{D0240627-C636-412D-B1B4-32CCB48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67" w:lineRule="auto"/>
      <w:ind w:left="15" w:right="55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88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88"/>
    <w:pPr>
      <w:keepNext/>
      <w:keepLines/>
      <w:spacing w:before="40" w:after="0"/>
      <w:outlineLvl w:val="1"/>
    </w:pPr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7A0FC0"/>
  </w:style>
  <w:style w:type="character" w:customStyle="1" w:styleId="eop">
    <w:name w:val="eop"/>
    <w:basedOn w:val="DefaultParagraphFont"/>
    <w:rsid w:val="007A0FC0"/>
  </w:style>
  <w:style w:type="paragraph" w:customStyle="1" w:styleId="paragraph">
    <w:name w:val="paragraph"/>
    <w:basedOn w:val="Normal"/>
    <w:rsid w:val="007A0FC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FC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C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478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32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26C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7E88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7E88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C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6C40"/>
    <w:pPr>
      <w:spacing w:line="259" w:lineRule="auto"/>
      <w:ind w:left="0" w:right="0" w:firstLine="0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C6C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6C4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7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7777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777"/>
    <w:rPr>
      <w:rFonts w:cs="Times New Roman"/>
      <w:lang w:val="en-US" w:eastAsia="en-US"/>
    </w:rPr>
  </w:style>
  <w:style w:type="paragraph" w:styleId="Revision">
    <w:name w:val="Revision"/>
    <w:hidden/>
    <w:uiPriority w:val="99"/>
    <w:semiHidden/>
    <w:rsid w:val="0021119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B29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975"/>
    <w:pPr>
      <w:ind w:left="720"/>
      <w:contextualSpacing/>
    </w:pPr>
  </w:style>
  <w:style w:type="table" w:styleId="TableGrid">
    <w:name w:val="Table Grid"/>
    <w:basedOn w:val="TableNormal"/>
    <w:uiPriority w:val="39"/>
    <w:rsid w:val="0092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971F5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hyperlink" Target="https://help.vevox.com/hc/en-us/articles/360009153397-Using-Vevox-with-Microsoft-Teams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help.vevox.com/hc/en-us/categories/360001607057-PowerPoint-Add-in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help.vevox.com/hc/en-us/categories/360001599098-Survey" TargetMode="External"/><Relationship Id="rId29" Type="http://schemas.openxmlformats.org/officeDocument/2006/relationships/image" Target="media/image14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vevox.com/hc/en-us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help.vevox.com/hc/en-us/categories/360001599078-Q-A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hyperlink" Target="https://faqs.aber.ac.uk/index.php?id=2967" TargetMode="External"/><Relationship Id="rId35" Type="http://schemas.openxmlformats.org/officeDocument/2006/relationships/image" Target="media/image18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berystwyth.dashboard.vevox.com/" TargetMode="External"/><Relationship Id="rId17" Type="http://schemas.openxmlformats.org/officeDocument/2006/relationships/hyperlink" Target="https://help.vevox.com/hc/en-us/categories/360001607017-Polling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3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414BE-9301-406D-A2EC-31E09140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0533D-DF34-4F43-A628-5D444DA65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1B6ED-D452-493F-B0E8-42181E785ED4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754F560-53F3-41E7-8013-C8915490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1336</Words>
  <Characters>7621</Characters>
  <Application>Microsoft Office Word</Application>
  <DocSecurity>0</DocSecurity>
  <Lines>63</Lines>
  <Paragraphs>17</Paragraphs>
  <ScaleCrop>false</ScaleCrop>
  <Company>Prifysgol Aberystwyth University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Using Browser-Based Authoring</dc:subject>
  <dc:creator>Anna Elzbieta Udalowska [aeu]</dc:creator>
  <cp:keywords/>
  <cp:lastModifiedBy>James Woolley [jbw] (Staff)</cp:lastModifiedBy>
  <cp:revision>2</cp:revision>
  <dcterms:created xsi:type="dcterms:W3CDTF">2025-08-12T15:16:00Z</dcterms:created>
  <dcterms:modified xsi:type="dcterms:W3CDTF">2025-08-12T15:16:00Z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2025-05-16T07:51:58Z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ed3851d7-20a9-4dee-99f4-a3d795432cf0</vt:lpwstr>
  </property>
  <property fmtid="{D5CDD505-2E9C-101B-9397-08002B2CF9AE}" pid="10" name="MSIP_Label_f2dfecbd-fc97-4e8a-a9cd-19ed496c406e_ContentBits">
    <vt:lpwstr>0</vt:lpwstr>
  </property>
  <property fmtid="{D5CDD505-2E9C-101B-9397-08002B2CF9AE}" pid="11" name="MSIP_Label_f2dfecbd-fc97-4e8a-a9cd-19ed496c406e_Tag">
    <vt:lpwstr>10, 3, 0, 2</vt:lpwstr>
  </property>
</Properties>
</file>