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900BC" w14:textId="1AF17F87" w:rsidR="00C46E9A" w:rsidRPr="009C4002" w:rsidRDefault="0A5B899E" w:rsidP="00C46E9A">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r w:rsidR="1ADF7971" w:rsidRPr="32CCF8D6">
        <w:rPr>
          <w:lang w:val="en-GB"/>
        </w:rPr>
        <w:t>Gynhadledd Addysg a Phrofiad y Myfyrwyr Flynyddol</w:t>
      </w:r>
    </w:p>
    <w:p w14:paraId="67EDDC79" w14:textId="03E142B6" w:rsidR="00C46E9A" w:rsidRPr="009C4002" w:rsidRDefault="054A438A" w:rsidP="00C46E9A">
      <w:pPr>
        <w:pStyle w:val="ConferenceTitle"/>
        <w:jc w:val="left"/>
        <w:rPr>
          <w:lang w:val="en-GB"/>
        </w:rPr>
      </w:pPr>
      <w:r w:rsidRPr="32CCF8D6">
        <w:rPr>
          <w:lang w:val="en-GB"/>
        </w:rPr>
        <w:t>1</w:t>
      </w:r>
      <w:r w:rsidR="2B64B9B0" w:rsidRPr="32CCF8D6">
        <w:rPr>
          <w:lang w:val="en-GB"/>
        </w:rPr>
        <w:t>4</w:t>
      </w:r>
      <w:r w:rsidRPr="32CCF8D6">
        <w:rPr>
          <w:vertAlign w:val="superscript"/>
          <w:lang w:val="en-GB"/>
        </w:rPr>
        <w:t>th</w:t>
      </w:r>
      <w:r w:rsidRPr="32CCF8D6">
        <w:rPr>
          <w:lang w:val="en-GB"/>
        </w:rPr>
        <w:t xml:space="preserve"> Annual </w:t>
      </w:r>
      <w:r w:rsidR="6B72C501" w:rsidRPr="32CCF8D6">
        <w:rPr>
          <w:lang w:val="en-GB"/>
        </w:rPr>
        <w:t>Education and Student Experience</w:t>
      </w:r>
      <w:r w:rsidRPr="32CCF8D6">
        <w:rPr>
          <w:lang w:val="en-GB"/>
        </w:rPr>
        <w:t xml:space="preserve"> Conference</w:t>
      </w:r>
    </w:p>
    <w:p w14:paraId="2B30064B" w14:textId="476F285D" w:rsidR="00C46E9A" w:rsidRPr="009C4002" w:rsidRDefault="054A438A" w:rsidP="32CCF8D6">
      <w:pPr>
        <w:pStyle w:val="ConferenceTitle"/>
        <w:jc w:val="left"/>
        <w:rPr>
          <w:lang w:val="en-GB"/>
        </w:rPr>
      </w:pPr>
      <w:r w:rsidRPr="32CCF8D6">
        <w:rPr>
          <w:lang w:val="en-GB"/>
        </w:rPr>
        <w:t xml:space="preserve">8-10 </w:t>
      </w:r>
      <w:r w:rsidR="49CBD09B" w:rsidRPr="32CCF8D6">
        <w:rPr>
          <w:lang w:val="en-GB"/>
        </w:rPr>
        <w:t xml:space="preserve">Medi </w:t>
      </w:r>
      <w:r w:rsidRPr="32CCF8D6">
        <w:rPr>
          <w:lang w:val="en-GB"/>
        </w:rPr>
        <w:t>202</w:t>
      </w:r>
      <w:r w:rsidR="5D00225C" w:rsidRPr="32CCF8D6">
        <w:rPr>
          <w:lang w:val="en-GB"/>
        </w:rPr>
        <w:t>6</w:t>
      </w:r>
      <w:r w:rsidRPr="32CCF8D6">
        <w:rPr>
          <w:lang w:val="en-GB"/>
        </w:rPr>
        <w:t xml:space="preserve"> | 8-10 </w:t>
      </w:r>
      <w:r w:rsidR="45322BE0" w:rsidRPr="32CCF8D6">
        <w:rPr>
          <w:lang w:val="en-GB"/>
        </w:rPr>
        <w:t xml:space="preserve">September </w:t>
      </w:r>
      <w:r w:rsidRPr="32CCF8D6">
        <w:rPr>
          <w:lang w:val="en-GB"/>
        </w:rPr>
        <w:t>202</w:t>
      </w:r>
      <w:r w:rsidR="1CAAAFB0" w:rsidRPr="32CCF8D6">
        <w:rPr>
          <w:lang w:val="en-GB"/>
        </w:rPr>
        <w:t>6</w:t>
      </w:r>
    </w:p>
    <w:p w14:paraId="31133C33" w14:textId="77777777" w:rsidR="005577ED" w:rsidRDefault="005577ED" w:rsidP="32CCF8D6">
      <w:pPr>
        <w:pStyle w:val="PaperandAuthor"/>
      </w:pPr>
      <w:r w:rsidRPr="005577ED">
        <w:t>Don't forget me! How to make staff-student collaboration accessible and inclusive for Neurodivergent and Disabled individuals</w:t>
      </w:r>
    </w:p>
    <w:p w14:paraId="2C969C21" w14:textId="7F81C944" w:rsidR="00C163A9" w:rsidRDefault="005577ED" w:rsidP="32CCF8D6">
      <w:pPr>
        <w:pStyle w:val="PaperandAuthor"/>
      </w:pPr>
      <w:r>
        <w:t>Corben Marrs</w:t>
      </w:r>
    </w:p>
    <w:p w14:paraId="73466823" w14:textId="23FD7684" w:rsidR="00C46E9A" w:rsidRPr="0029546E" w:rsidRDefault="0029546E" w:rsidP="32CCF8D6">
      <w:pPr>
        <w:pStyle w:val="PaperandAuthor"/>
      </w:pPr>
      <w:proofErr w:type="spellStart"/>
      <w:r w:rsidRPr="0029546E">
        <w:t>Daearyddiaeth</w:t>
      </w:r>
      <w:proofErr w:type="spellEnd"/>
      <w:r w:rsidRPr="0029546E">
        <w:t xml:space="preserve"> a </w:t>
      </w:r>
      <w:proofErr w:type="spellStart"/>
      <w:r w:rsidRPr="0029546E">
        <w:t>Gwyddorau</w:t>
      </w:r>
      <w:proofErr w:type="spellEnd"/>
      <w:r w:rsidRPr="0029546E">
        <w:t xml:space="preserve"> </w:t>
      </w:r>
      <w:proofErr w:type="spellStart"/>
      <w:r w:rsidRPr="0029546E">
        <w:t>Daea</w:t>
      </w:r>
      <w:r w:rsidRPr="0029546E">
        <w:t>r</w:t>
      </w:r>
      <w:proofErr w:type="spellEnd"/>
      <w:r w:rsidRPr="0029546E">
        <w:t xml:space="preserve"> / </w:t>
      </w:r>
      <w:r w:rsidR="002912E0" w:rsidRPr="0029546E">
        <w:t>Geography and Earth Sciences</w:t>
      </w:r>
    </w:p>
    <w:p w14:paraId="5948FAD4" w14:textId="77777777" w:rsidR="003666C5" w:rsidRPr="009C4002" w:rsidRDefault="003666C5" w:rsidP="00173B8E"/>
    <w:p w14:paraId="04F158BB" w14:textId="6B8C3A81" w:rsidR="002912E0" w:rsidRDefault="002912E0" w:rsidP="002912E0">
      <w:r>
        <w:t xml:space="preserve">Following on from a highly commended workshop at the Neurodiversity Conference which has led to multiple follow-on projects and presentations, Corben (President of Undeb Aber's Disability and Neurodiversity Society) presents: Don't Forget Me! An interactive workshop aimed at increasing understanding of the barriers Neurodivergent and Disabled individuals could face and how, through inclusive and accessible staff-student collaboration we can make sure the outcomes of these collaborations benefit ALL. </w:t>
      </w:r>
    </w:p>
    <w:p w14:paraId="3A586BE3" w14:textId="3B2855EA" w:rsidR="002912E0" w:rsidRDefault="002912E0" w:rsidP="002912E0">
      <w:r>
        <w:t xml:space="preserve">To start the workshop Corben will give an overview on Disability and Neurodiversity, what these terms means to people as well as positives and negatives the communities face. The aim of this segment is to give audience members who are perhaps not familiar with the communities a chance to learn terminology and understand how these groups may be impacted </w:t>
      </w:r>
      <w:proofErr w:type="gramStart"/>
      <w:r>
        <w:t>on a daily basis</w:t>
      </w:r>
      <w:proofErr w:type="gramEnd"/>
      <w:r>
        <w:t>.</w:t>
      </w:r>
    </w:p>
    <w:p w14:paraId="5C755FE2" w14:textId="2BD0CAAE" w:rsidR="002912E0" w:rsidRDefault="002912E0" w:rsidP="002912E0">
      <w:r>
        <w:t xml:space="preserve">Following on from the Overview, the main event! Using their uniquely devised ‘concepts in action’ methodology Corben will guide the audience through the five steps: Concept, Information, Example, Action and Takeaway. This framework is a tried and tested method of breaking down a situation into its component parts, analysing them in different contexts and then putting these parts back together in a way that makes the situation as accessible and productive as possible. </w:t>
      </w:r>
    </w:p>
    <w:p w14:paraId="0EEDCF91" w14:textId="05415B37" w:rsidR="002912E0" w:rsidRDefault="002912E0" w:rsidP="002912E0">
      <w:r>
        <w:t>After ‘concepts in action’ comes ‘educate and initiate’, the step where members of the audience are taught how they can increase their own personal understanding through self-education and then initiate all they have learnt to identify potential issues, address them and create a more inclusive and accessible environment. The aim is for this to become a widespread and automatic thought process, making sure collaborative work between staff and students works for everyone both at the time and in the outcomes of the projects that follow.</w:t>
      </w:r>
    </w:p>
    <w:p w14:paraId="182345D0" w14:textId="77777777" w:rsidR="002912E0" w:rsidRDefault="002912E0" w:rsidP="002912E0">
      <w:r>
        <w:t>To end the session, a recommended reading list, additional resources, and an ask anything Q and A.</w:t>
      </w:r>
    </w:p>
    <w:p w14:paraId="23DA4F4C" w14:textId="7AA7F307" w:rsidR="00C46E9A" w:rsidRPr="00C46E9A" w:rsidRDefault="0F464BEB" w:rsidP="002912E0">
      <w:pPr>
        <w:jc w:val="center"/>
      </w:pPr>
      <w:r>
        <w:rPr>
          <w:noProof/>
        </w:rPr>
        <w:lastRenderedPageBreak/>
        <w:drawing>
          <wp:inline distT="0" distB="0" distL="0" distR="0" wp14:anchorId="2A69AD9C" wp14:editId="18A92ED3">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8">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Pr>
          <w:noProof/>
        </w:rPr>
        <w:drawing>
          <wp:inline distT="0" distB="0" distL="0" distR="0" wp14:anchorId="35655153" wp14:editId="7AF56FDA">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9">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p w14:paraId="09DE4D51" w14:textId="77777777" w:rsidR="00C46E9A" w:rsidRPr="00C46E9A" w:rsidRDefault="00C46E9A" w:rsidP="00C46E9A"/>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F02ED"/>
    <w:multiLevelType w:val="multilevel"/>
    <w:tmpl w:val="D054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882289">
    <w:abstractNumId w:val="0"/>
  </w:num>
  <w:num w:numId="2" w16cid:durableId="118216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96E03"/>
    <w:rsid w:val="000A6C53"/>
    <w:rsid w:val="000B3397"/>
    <w:rsid w:val="000D1D6E"/>
    <w:rsid w:val="00173B8E"/>
    <w:rsid w:val="001F7C1B"/>
    <w:rsid w:val="002912E0"/>
    <w:rsid w:val="00293C6E"/>
    <w:rsid w:val="0029546E"/>
    <w:rsid w:val="00314CEF"/>
    <w:rsid w:val="003666C5"/>
    <w:rsid w:val="003B7E97"/>
    <w:rsid w:val="003C2C94"/>
    <w:rsid w:val="003F1B83"/>
    <w:rsid w:val="0053664B"/>
    <w:rsid w:val="005577ED"/>
    <w:rsid w:val="00623B2F"/>
    <w:rsid w:val="00673C55"/>
    <w:rsid w:val="00714688"/>
    <w:rsid w:val="00842C30"/>
    <w:rsid w:val="008C6EBC"/>
    <w:rsid w:val="00906F18"/>
    <w:rsid w:val="009234C4"/>
    <w:rsid w:val="009A7048"/>
    <w:rsid w:val="00A43C71"/>
    <w:rsid w:val="00BB154A"/>
    <w:rsid w:val="00BB7FDA"/>
    <w:rsid w:val="00BC2CC5"/>
    <w:rsid w:val="00BD04AF"/>
    <w:rsid w:val="00C163A9"/>
    <w:rsid w:val="00C46E9A"/>
    <w:rsid w:val="00C97841"/>
    <w:rsid w:val="00DC053E"/>
    <w:rsid w:val="00E441F1"/>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496B0-C39D-48F8-B792-9931CD4098B7}">
  <ds:schemaRefs>
    <ds:schemaRef ds:uri="http://schemas.microsoft.com/sharepoint/v3/contenttype/forms"/>
  </ds:schemaRefs>
</ds:datastoreItem>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350</Words>
  <Characters>1996</Characters>
  <Application>Microsoft Office Word</Application>
  <DocSecurity>0</DocSecurity>
  <Lines>16</Lines>
  <Paragraphs>4</Paragraphs>
  <ScaleCrop>false</ScaleCrop>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James Woolley [jbw] (Staff)</cp:lastModifiedBy>
  <cp:revision>20</cp:revision>
  <dcterms:created xsi:type="dcterms:W3CDTF">2025-05-02T08:28:00Z</dcterms:created>
  <dcterms:modified xsi:type="dcterms:W3CDTF">2026-05-28T15:57:00Z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