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C4002" w:rsidR="00C46E9A" w:rsidP="00C46E9A" w:rsidRDefault="00C46E9A" w14:paraId="098900BC" w14:textId="5BB4AAE5">
      <w:pPr>
        <w:pStyle w:val="ConferenceTitle"/>
        <w:jc w:val="left"/>
        <w:rPr>
          <w:lang w:val="en-GB"/>
        </w:rPr>
      </w:pPr>
      <w:r>
        <w:rPr>
          <w:lang w:val="en-GB"/>
        </w:rPr>
        <w:t>13</w:t>
      </w:r>
      <w:r>
        <w:rPr>
          <w:vertAlign w:val="superscript"/>
          <w:lang w:val="en-GB"/>
        </w:rPr>
        <w:t>eg</w:t>
      </w:r>
      <w:r>
        <w:rPr>
          <w:lang w:val="en-GB"/>
        </w:rPr>
        <w:t xml:space="preserve"> </w:t>
      </w:r>
      <w:proofErr w:type="spellStart"/>
      <w:r w:rsidRPr="009C4002">
        <w:rPr>
          <w:lang w:val="en-GB"/>
        </w:rPr>
        <w:t>Gynhadledd</w:t>
      </w:r>
      <w:proofErr w:type="spellEnd"/>
      <w:r w:rsidRPr="009C4002">
        <w:rPr>
          <w:lang w:val="en-GB"/>
        </w:rPr>
        <w:t xml:space="preserve"> Dysgu ac Addysgu</w:t>
      </w:r>
      <w:r>
        <w:rPr>
          <w:lang w:val="en-GB"/>
        </w:rPr>
        <w:t xml:space="preserve"> </w:t>
      </w:r>
      <w:proofErr w:type="spellStart"/>
      <w:r w:rsidRPr="00C46E9A">
        <w:rPr>
          <w:lang w:val="en-GB"/>
        </w:rPr>
        <w:t>Flynyddol</w:t>
      </w:r>
      <w:proofErr w:type="spellEnd"/>
    </w:p>
    <w:p w:rsidRPr="009C4002" w:rsidR="00C46E9A" w:rsidP="00C46E9A" w:rsidRDefault="00C46E9A" w14:paraId="67EDDC79" w14:textId="56EBA1F3">
      <w:pPr>
        <w:pStyle w:val="ConferenceTitle"/>
        <w:jc w:val="left"/>
        <w:rPr>
          <w:lang w:val="en-GB"/>
        </w:rPr>
      </w:pPr>
      <w:r w:rsidRPr="009C4002">
        <w:rPr>
          <w:lang w:val="en-GB"/>
        </w:rPr>
        <w:t>1</w:t>
      </w:r>
      <w:r>
        <w:rPr>
          <w:lang w:val="en-GB"/>
        </w:rPr>
        <w:t>3</w:t>
      </w:r>
      <w:r w:rsidRPr="00C46E9A">
        <w:rPr>
          <w:vertAlign w:val="superscript"/>
          <w:lang w:val="en-GB"/>
        </w:rPr>
        <w:t>th</w:t>
      </w:r>
      <w:r>
        <w:rPr>
          <w:lang w:val="en-GB"/>
        </w:rPr>
        <w:t xml:space="preserve"> </w:t>
      </w:r>
      <w:r w:rsidRPr="009C4002">
        <w:rPr>
          <w:lang w:val="en-GB"/>
        </w:rPr>
        <w:t>Annual Learning and Teaching Conference</w:t>
      </w:r>
    </w:p>
    <w:p w:rsidRPr="009C4002" w:rsidR="00C46E9A" w:rsidP="00C46E9A" w:rsidRDefault="00C46E9A" w14:paraId="2B30064B" w14:textId="10A2F06C">
      <w:pPr>
        <w:pStyle w:val="ConferenceTitle"/>
        <w:jc w:val="left"/>
        <w:rPr>
          <w:lang w:val="en-GB"/>
        </w:rPr>
      </w:pPr>
      <w:r w:rsidRPr="69B11E0D" w:rsidR="00C46E9A">
        <w:rPr>
          <w:lang w:val="en-GB"/>
        </w:rPr>
        <w:t xml:space="preserve">8-10 </w:t>
      </w:r>
      <w:proofErr w:type="spellStart"/>
      <w:r w:rsidRPr="69B11E0D" w:rsidR="00C46E9A">
        <w:rPr>
          <w:lang w:val="en-GB"/>
        </w:rPr>
        <w:t>Gorffennaf</w:t>
      </w:r>
      <w:proofErr w:type="spellEnd"/>
      <w:r w:rsidRPr="69B11E0D" w:rsidR="00C46E9A">
        <w:rPr>
          <w:lang w:val="en-GB"/>
        </w:rPr>
        <w:t xml:space="preserve"> 202</w:t>
      </w:r>
      <w:r w:rsidRPr="69B11E0D" w:rsidR="00C46E9A">
        <w:rPr>
          <w:lang w:val="en-GB"/>
        </w:rPr>
        <w:t>5</w:t>
      </w:r>
      <w:r w:rsidRPr="69B11E0D" w:rsidR="00C46E9A">
        <w:rPr>
          <w:lang w:val="en-GB"/>
        </w:rPr>
        <w:t xml:space="preserve"> | </w:t>
      </w:r>
      <w:r w:rsidRPr="69B11E0D" w:rsidR="00C46E9A">
        <w:rPr>
          <w:lang w:val="en-GB"/>
        </w:rPr>
        <w:t>8-10 July</w:t>
      </w:r>
      <w:r w:rsidRPr="69B11E0D" w:rsidR="00C46E9A">
        <w:rPr>
          <w:lang w:val="en-GB"/>
        </w:rPr>
        <w:t xml:space="preserve"> 202</w:t>
      </w:r>
      <w:r w:rsidRPr="69B11E0D" w:rsidR="00C46E9A">
        <w:rPr>
          <w:lang w:val="en-GB"/>
        </w:rPr>
        <w:t>5</w:t>
      </w:r>
    </w:p>
    <w:p w:rsidR="475F1F0A" w:rsidP="69B11E0D" w:rsidRDefault="475F1F0A" w14:paraId="67D47213" w14:textId="6F6EA36E">
      <w:pPr>
        <w:pStyle w:val="PaperandAuthor"/>
      </w:pPr>
      <w:r w:rsidR="475F1F0A">
        <w:rPr/>
        <w:t xml:space="preserve">Pan Wales </w:t>
      </w:r>
      <w:r w:rsidR="27519D3F">
        <w:rPr/>
        <w:t>G</w:t>
      </w:r>
      <w:r w:rsidR="475F1F0A">
        <w:rPr/>
        <w:t>roup</w:t>
      </w:r>
    </w:p>
    <w:p w:rsidR="000D1D6E" w:rsidP="003666C5" w:rsidRDefault="000D1D6E" w14:paraId="13710CF7" w14:textId="27174DB9">
      <w:pPr>
        <w:pStyle w:val="PaperandAuthor"/>
      </w:pPr>
      <w:r w:rsidR="000D1D6E">
        <w:rPr/>
        <w:t>Annette Edwards</w:t>
      </w:r>
    </w:p>
    <w:p w:rsidR="00C46E9A" w:rsidP="003666C5" w:rsidRDefault="000D1D6E" w14:paraId="73466823" w14:textId="702B04D7">
      <w:pPr>
        <w:pStyle w:val="PaperandAuthor"/>
      </w:pPr>
      <w:r>
        <w:rPr>
          <w:lang w:val="cy-GB"/>
        </w:rPr>
        <w:t>Datblygu Staff, Adnoddau Dynol | Staff Development, Human Resources</w:t>
      </w:r>
    </w:p>
    <w:p w:rsidRPr="009C4002" w:rsidR="003666C5" w:rsidP="001F7C1B" w:rsidRDefault="003666C5" w14:paraId="5948FAD4" w14:textId="77777777"/>
    <w:p w:rsidR="68C34026" w:rsidRDefault="68C34026" w14:paraId="5A9B9DF7" w14:textId="4F6EC1FD">
      <w:r w:rsidR="68C34026">
        <w:rPr/>
        <w:t>These Pan Wales Groups are a collaborative network that brings together institutions across Wales to enhance bilingual education and professional development. By strengthening of cross-institutional partnerships, the group aims to foster innovation and excellence in teaching and learning.</w:t>
      </w:r>
    </w:p>
    <w:p w:rsidR="68C34026" w:rsidP="69B11E0D" w:rsidRDefault="68C34026" w14:paraId="7E61D43B" w14:textId="7F2D07D7">
      <w:pPr>
        <w:pStyle w:val="Normal"/>
      </w:pPr>
      <w:r w:rsidR="68C34026">
        <w:rPr/>
        <w:t>The advantages of working across institutions is that we can pool their knowledge and resources, benefiting from diverse perspectives and specialized skills. Collaborative efforts ensure that bilingual programs are robust, inclusive, and tailored to meet the needs of a bilingual community.</w:t>
      </w:r>
    </w:p>
    <w:p w:rsidR="68C34026" w:rsidP="69B11E0D" w:rsidRDefault="68C34026" w14:paraId="28C7FA7C" w14:textId="2A1EEC30">
      <w:pPr>
        <w:pStyle w:val="Normal"/>
      </w:pPr>
      <w:r w:rsidR="68C34026">
        <w:rPr/>
        <w:t>Working together increases the chances of achieving prestigious accolades such as the National Teaching Fellowship Scheme (NTFS), Collaborative Award for Teaching Excellence (CATE), and Principal Fellowship of the Higher Education Academy (PFHEA). Cross-institutional initiatives provide opportunities for staff to engage in continuous professional development as well as an opportunity to talk to staff from different institutions to build a community.</w:t>
      </w:r>
    </w:p>
    <w:p w:rsidR="68C34026" w:rsidP="69B11E0D" w:rsidRDefault="68C34026" w14:paraId="26A9D585" w14:textId="501401CA">
      <w:pPr>
        <w:pStyle w:val="Normal"/>
      </w:pPr>
      <w:r w:rsidR="68C34026">
        <w:rPr/>
        <w:t>Each Pan Wales Group has an Advance HE Connect group. If you are interested in being part of their aspiring NTFS, CATE, or PFHEA, please contact me (</w:t>
      </w:r>
      <w:r w:rsidR="68C34026">
        <w:rPr/>
        <w:t>aee@aber.ac.uk</w:t>
      </w:r>
      <w:r w:rsidR="68C34026">
        <w:rPr/>
        <w:t>). We also hope that members from different institutions within the Pan Wales Group will be able to attend and contribute to these initiatives.</w:t>
      </w:r>
    </w:p>
    <w:p w:rsidR="68C34026" w:rsidP="69B11E0D" w:rsidRDefault="68C34026" w14:paraId="3C8457EC" w14:textId="41C1FD96">
      <w:pPr>
        <w:pStyle w:val="Normal"/>
      </w:pPr>
      <w:r w:rsidR="68C34026">
        <w:rPr/>
        <w:t>Join the Pan Wales Group to be part of a dynamic network dedicated to advancing bilingual education and achieving academic excellence through collaboration. Please note that the Pan Wales Group is open only to those who submit a request to join.</w:t>
      </w:r>
    </w:p>
    <w:p w:rsidRPr="00C46E9A" w:rsidR="00C46E9A" w:rsidP="000D1D6E" w:rsidRDefault="00C46E9A" w14:paraId="23DA4F4C" w14:textId="5E5C2E4F">
      <w:pPr>
        <w:jc w:val="center"/>
      </w:pPr>
      <w:r w:rsidR="00C46E9A">
        <w:drawing>
          <wp:inline wp14:editId="35C4B1FE" wp14:anchorId="0BEFA269">
            <wp:extent cx="1568450" cy="1568450"/>
            <wp:effectExtent l="0" t="0" r="0" b="0"/>
            <wp:docPr id="585158209" name="Picture 1" descr="A green and white logo&#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0c3681b52f0a405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68450" cy="1568450"/>
                    </a:xfrm>
                    <a:prstGeom prst="rect">
                      <a:avLst/>
                    </a:prstGeom>
                  </pic:spPr>
                </pic:pic>
              </a:graphicData>
            </a:graphic>
          </wp:inline>
        </w:drawing>
      </w:r>
      <w:r w:rsidR="00C46E9A">
        <w:drawing>
          <wp:inline wp14:editId="0BD85457" wp14:anchorId="7D9BF9DC">
            <wp:extent cx="1438275" cy="1438275"/>
            <wp:effectExtent l="0" t="0" r="0" b="0"/>
            <wp:docPr id="1687666110" name="Picture 2" title=""/>
            <wp:cNvGraphicFramePr>
              <a:graphicFrameLocks noChangeAspect="1"/>
            </wp:cNvGraphicFramePr>
            <a:graphic>
              <a:graphicData uri="http://schemas.openxmlformats.org/drawingml/2006/picture">
                <pic:pic>
                  <pic:nvPicPr>
                    <pic:cNvPr id="0" name="Picture 2"/>
                    <pic:cNvPicPr/>
                  </pic:nvPicPr>
                  <pic:blipFill>
                    <a:blip r:embed="R4af5516f8590495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38275" cy="1438275"/>
                    </a:xfrm>
                    <a:prstGeom prst="rect">
                      <a:avLst/>
                    </a:prstGeom>
                  </pic:spPr>
                </pic:pic>
              </a:graphicData>
            </a:graphic>
          </wp:inline>
        </w:drawing>
      </w:r>
    </w:p>
    <w:p w:rsidRPr="00C46E9A" w:rsidR="00C46E9A" w:rsidP="00C46E9A" w:rsidRDefault="00C46E9A" w14:paraId="09DE4D51" w14:textId="77777777"/>
    <w:sectPr w:rsidRPr="00C46E9A" w:rsidR="00C46E9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D676B"/>
    <w:multiLevelType w:val="hybridMultilevel"/>
    <w:tmpl w:val="71B82C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5188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9A"/>
    <w:rsid w:val="000071FA"/>
    <w:rsid w:val="000D1D6E"/>
    <w:rsid w:val="001F7C1B"/>
    <w:rsid w:val="003666C5"/>
    <w:rsid w:val="003C2C94"/>
    <w:rsid w:val="009A7048"/>
    <w:rsid w:val="00BD04AF"/>
    <w:rsid w:val="00C46E9A"/>
    <w:rsid w:val="00C97841"/>
    <w:rsid w:val="00F56247"/>
    <w:rsid w:val="25392A72"/>
    <w:rsid w:val="27519D3F"/>
    <w:rsid w:val="475F1F0A"/>
    <w:rsid w:val="62839E13"/>
    <w:rsid w:val="68C34026"/>
    <w:rsid w:val="69B11E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EB07"/>
  <w15:chartTrackingRefBased/>
  <w15:docId w15:val="{9C0322AD-43E6-4353-BFA9-5A8E1C00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Arial" w:eastAsiaTheme="minorHAns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46E9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9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6E9A"/>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9A"/>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9A"/>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E9A"/>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E9A"/>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E9A"/>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E9A"/>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46E9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46E9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C46E9A"/>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46E9A"/>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46E9A"/>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46E9A"/>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46E9A"/>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46E9A"/>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46E9A"/>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C46E9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46E9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46E9A"/>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46E9A"/>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E9A"/>
    <w:pPr>
      <w:spacing w:before="160"/>
      <w:jc w:val="center"/>
    </w:pPr>
    <w:rPr>
      <w:i/>
      <w:iCs/>
      <w:color w:val="404040" w:themeColor="text1" w:themeTint="BF"/>
    </w:rPr>
  </w:style>
  <w:style w:type="character" w:styleId="QuoteChar" w:customStyle="1">
    <w:name w:val="Quote Char"/>
    <w:basedOn w:val="DefaultParagraphFont"/>
    <w:link w:val="Quote"/>
    <w:uiPriority w:val="29"/>
    <w:rsid w:val="00C46E9A"/>
    <w:rPr>
      <w:i/>
      <w:iCs/>
      <w:color w:val="404040" w:themeColor="text1" w:themeTint="BF"/>
    </w:rPr>
  </w:style>
  <w:style w:type="paragraph" w:styleId="ListParagraph">
    <w:name w:val="List Paragraph"/>
    <w:basedOn w:val="Normal"/>
    <w:uiPriority w:val="34"/>
    <w:qFormat/>
    <w:rsid w:val="00C46E9A"/>
    <w:pPr>
      <w:ind w:left="720"/>
      <w:contextualSpacing/>
    </w:pPr>
  </w:style>
  <w:style w:type="character" w:styleId="IntenseEmphasis">
    <w:name w:val="Intense Emphasis"/>
    <w:basedOn w:val="DefaultParagraphFont"/>
    <w:uiPriority w:val="21"/>
    <w:qFormat/>
    <w:rsid w:val="00C46E9A"/>
    <w:rPr>
      <w:i/>
      <w:iCs/>
      <w:color w:val="0F4761" w:themeColor="accent1" w:themeShade="BF"/>
    </w:rPr>
  </w:style>
  <w:style w:type="paragraph" w:styleId="IntenseQuote">
    <w:name w:val="Intense Quote"/>
    <w:basedOn w:val="Normal"/>
    <w:next w:val="Normal"/>
    <w:link w:val="IntenseQuoteChar"/>
    <w:uiPriority w:val="30"/>
    <w:qFormat/>
    <w:rsid w:val="00C46E9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46E9A"/>
    <w:rPr>
      <w:i/>
      <w:iCs/>
      <w:color w:val="0F4761" w:themeColor="accent1" w:themeShade="BF"/>
    </w:rPr>
  </w:style>
  <w:style w:type="character" w:styleId="IntenseReference">
    <w:name w:val="Intense Reference"/>
    <w:basedOn w:val="DefaultParagraphFont"/>
    <w:uiPriority w:val="32"/>
    <w:qFormat/>
    <w:rsid w:val="00C46E9A"/>
    <w:rPr>
      <w:b/>
      <w:bCs/>
      <w:smallCaps/>
      <w:color w:val="0F4761" w:themeColor="accent1" w:themeShade="BF"/>
      <w:spacing w:val="5"/>
    </w:rPr>
  </w:style>
  <w:style w:type="paragraph" w:styleId="Abstracts" w:customStyle="1">
    <w:name w:val="Abstracts"/>
    <w:basedOn w:val="Heading2"/>
    <w:qFormat/>
    <w:rsid w:val="00C46E9A"/>
    <w:pPr>
      <w:spacing w:before="40" w:after="0"/>
    </w:pPr>
    <w:rPr>
      <w:rFonts w:ascii="Arial" w:hAnsi="Arial" w:cs="Arial"/>
      <w:color w:val="000000" w:themeColor="text1"/>
      <w:kern w:val="0"/>
      <w:sz w:val="28"/>
      <w:szCs w:val="28"/>
      <w:lang w:val="cy-GB"/>
      <w14:ligatures w14:val="none"/>
    </w:rPr>
  </w:style>
  <w:style w:type="paragraph" w:styleId="PaperandAuthor" w:customStyle="1">
    <w:name w:val="Paper and Author"/>
    <w:basedOn w:val="Heading1"/>
    <w:qFormat/>
    <w:rsid w:val="00C46E9A"/>
    <w:pPr>
      <w:spacing w:before="240" w:after="0"/>
    </w:pPr>
    <w:rPr>
      <w:rFonts w:ascii="Arial" w:hAnsi="Arial" w:cs="Arial"/>
      <w:color w:val="000000" w:themeColor="text1"/>
      <w:kern w:val="0"/>
      <w:sz w:val="32"/>
      <w:szCs w:val="32"/>
      <w14:ligatures w14:val="none"/>
    </w:rPr>
  </w:style>
  <w:style w:type="paragraph" w:styleId="ConferenceTitle" w:customStyle="1">
    <w:name w:val="Conference Title"/>
    <w:basedOn w:val="Title"/>
    <w:qFormat/>
    <w:rsid w:val="00C46E9A"/>
    <w:pPr>
      <w:spacing w:after="0"/>
      <w:jc w:val="right"/>
    </w:pPr>
    <w:rPr>
      <w:rFonts w:ascii="Arial" w:hAnsi="Arial" w:cs="Arial"/>
      <w:sz w:val="40"/>
      <w:lang w:val="cy-GB"/>
      <w14:ligatures w14:val="none"/>
    </w:rPr>
  </w:style>
  <w:style w:type="table" w:styleId="TableGrid">
    <w:name w:val="Table Grid"/>
    <w:basedOn w:val="TableNormal"/>
    <w:uiPriority w:val="39"/>
    <w:rsid w:val="003666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4441">
      <w:bodyDiv w:val="1"/>
      <w:marLeft w:val="0"/>
      <w:marRight w:val="0"/>
      <w:marTop w:val="0"/>
      <w:marBottom w:val="0"/>
      <w:divBdr>
        <w:top w:val="none" w:sz="0" w:space="0" w:color="auto"/>
        <w:left w:val="none" w:sz="0" w:space="0" w:color="auto"/>
        <w:bottom w:val="none" w:sz="0" w:space="0" w:color="auto"/>
        <w:right w:val="none" w:sz="0" w:space="0" w:color="auto"/>
      </w:divBdr>
    </w:div>
    <w:div w:id="356464488">
      <w:bodyDiv w:val="1"/>
      <w:marLeft w:val="0"/>
      <w:marRight w:val="0"/>
      <w:marTop w:val="0"/>
      <w:marBottom w:val="0"/>
      <w:divBdr>
        <w:top w:val="none" w:sz="0" w:space="0" w:color="auto"/>
        <w:left w:val="none" w:sz="0" w:space="0" w:color="auto"/>
        <w:bottom w:val="none" w:sz="0" w:space="0" w:color="auto"/>
        <w:right w:val="none" w:sz="0" w:space="0" w:color="auto"/>
      </w:divBdr>
    </w:div>
    <w:div w:id="901792882">
      <w:bodyDiv w:val="1"/>
      <w:marLeft w:val="0"/>
      <w:marRight w:val="0"/>
      <w:marTop w:val="0"/>
      <w:marBottom w:val="0"/>
      <w:divBdr>
        <w:top w:val="none" w:sz="0" w:space="0" w:color="auto"/>
        <w:left w:val="none" w:sz="0" w:space="0" w:color="auto"/>
        <w:bottom w:val="none" w:sz="0" w:space="0" w:color="auto"/>
        <w:right w:val="none" w:sz="0" w:space="0" w:color="auto"/>
      </w:divBdr>
    </w:div>
    <w:div w:id="1635676187">
      <w:bodyDiv w:val="1"/>
      <w:marLeft w:val="0"/>
      <w:marRight w:val="0"/>
      <w:marTop w:val="0"/>
      <w:marBottom w:val="0"/>
      <w:divBdr>
        <w:top w:val="none" w:sz="0" w:space="0" w:color="auto"/>
        <w:left w:val="none" w:sz="0" w:space="0" w:color="auto"/>
        <w:bottom w:val="none" w:sz="0" w:space="0" w:color="auto"/>
        <w:right w:val="none" w:sz="0" w:space="0" w:color="auto"/>
      </w:divBdr>
    </w:div>
    <w:div w:id="21140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3.png" Id="R0c3681b52f0a405a" /><Relationship Type="http://schemas.openxmlformats.org/officeDocument/2006/relationships/image" Target="/media/image4.png" Id="R4af5516f859049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6" ma:contentTypeDescription="Create a new document." ma:contentTypeScope="" ma:versionID="ad7859a6fb9762fa77cd002561a713b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5d7db201ae18775f86d5ef4b08e0238f"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848b28-c835-4bfd-8f54-2996db37bbdb" xsi:nil="true"/>
    <lcf76f155ced4ddcb4097134ff3c332f xmlns="3aa72657-aade-40dc-9fe9-efcfca6458f2">
      <Terms xmlns="http://schemas.microsoft.com/office/infopath/2007/PartnerControls"/>
    </lcf76f155ced4ddcb4097134ff3c332f>
    <Year xmlns="3aa72657-aade-40dc-9fe9-efcfca6458f2">
      <Value>2017</Value>
    </Year>
    <Relates_x0020_to xmlns="3aa72657-aade-40dc-9fe9-efcfca645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5488F-A5FC-4035-9344-2DE534F97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A76CD-9035-46C9-8494-84F72C9F151B}">
  <ds:schemaRefs>
    <ds:schemaRef ds:uri="http://schemas.microsoft.com/office/2006/metadata/properties"/>
    <ds:schemaRef ds:uri="http://schemas.microsoft.com/office/infopath/2007/PartnerControls"/>
    <ds:schemaRef ds:uri="47848b28-c835-4bfd-8f54-2996db37bbdb"/>
    <ds:schemaRef ds:uri="3aa72657-aade-40dc-9fe9-efcfca6458f2"/>
  </ds:schemaRefs>
</ds:datastoreItem>
</file>

<file path=customXml/itemProps3.xml><?xml version="1.0" encoding="utf-8"?>
<ds:datastoreItem xmlns:ds="http://schemas.openxmlformats.org/officeDocument/2006/customXml" ds:itemID="{2DEA83A1-CB8D-4A82-AF73-FCBCEF17184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 [jbw] (Staff)</dc:creator>
  <keywords/>
  <dc:description/>
  <lastModifiedBy>James Woolley [jbw] (Staff)</lastModifiedBy>
  <revision>4</revision>
  <dcterms:created xsi:type="dcterms:W3CDTF">2025-04-15T15:16:00.0000000Z</dcterms:created>
  <dcterms:modified xsi:type="dcterms:W3CDTF">2025-04-15T15:19:34.9068679Z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2025-04-15T15:16:03Z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2ba52afb-8615-473d-8a0f-3175f27cdda4</vt:lpwstr>
  </property>
  <property fmtid="{D5CDD505-2E9C-101B-9397-08002B2CF9AE}" pid="10" name="MSIP_Label_f2dfecbd-fc97-4e8a-a9cd-19ed496c406e_ContentBits">
    <vt:lpwstr>0</vt:lpwstr>
  </property>
  <property fmtid="{D5CDD505-2E9C-101B-9397-08002B2CF9AE}" pid="11" name="MSIP_Label_f2dfecbd-fc97-4e8a-a9cd-19ed496c406e_Tag">
    <vt:lpwstr>10, 3, 0, 2</vt:lpwstr>
  </property>
</Properties>
</file>