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8900BC" w14:textId="5BB4AAE5" w:rsidR="00C46E9A" w:rsidRPr="009C4002" w:rsidRDefault="00C46E9A" w:rsidP="00C46E9A">
      <w:pPr>
        <w:pStyle w:val="ConferenceTitle"/>
        <w:jc w:val="left"/>
        <w:rPr>
          <w:lang w:val="en-GB"/>
        </w:rPr>
      </w:pPr>
      <w:r>
        <w:rPr>
          <w:lang w:val="en-GB"/>
        </w:rPr>
        <w:t>13</w:t>
      </w:r>
      <w:r>
        <w:rPr>
          <w:vertAlign w:val="superscript"/>
          <w:lang w:val="en-GB"/>
        </w:rPr>
        <w:t>eg</w:t>
      </w:r>
      <w:r>
        <w:rPr>
          <w:lang w:val="en-GB"/>
        </w:rPr>
        <w:t xml:space="preserve"> </w:t>
      </w:r>
      <w:proofErr w:type="spellStart"/>
      <w:r w:rsidRPr="009C4002">
        <w:rPr>
          <w:lang w:val="en-GB"/>
        </w:rPr>
        <w:t>Gynhadledd</w:t>
      </w:r>
      <w:proofErr w:type="spellEnd"/>
      <w:r w:rsidRPr="009C4002">
        <w:rPr>
          <w:lang w:val="en-GB"/>
        </w:rPr>
        <w:t xml:space="preserve"> Dysgu ac Addysgu</w:t>
      </w:r>
      <w:r>
        <w:rPr>
          <w:lang w:val="en-GB"/>
        </w:rPr>
        <w:t xml:space="preserve"> </w:t>
      </w:r>
      <w:proofErr w:type="spellStart"/>
      <w:r w:rsidRPr="00C46E9A">
        <w:rPr>
          <w:lang w:val="en-GB"/>
        </w:rPr>
        <w:t>Flynyddol</w:t>
      </w:r>
      <w:proofErr w:type="spellEnd"/>
    </w:p>
    <w:p w14:paraId="67EDDC79" w14:textId="56EBA1F3" w:rsidR="00C46E9A" w:rsidRPr="009C4002" w:rsidRDefault="00C46E9A" w:rsidP="00C46E9A">
      <w:pPr>
        <w:pStyle w:val="ConferenceTitle"/>
        <w:jc w:val="left"/>
        <w:rPr>
          <w:lang w:val="en-GB"/>
        </w:rPr>
      </w:pPr>
      <w:r w:rsidRPr="009C4002">
        <w:rPr>
          <w:lang w:val="en-GB"/>
        </w:rPr>
        <w:t>1</w:t>
      </w:r>
      <w:r>
        <w:rPr>
          <w:lang w:val="en-GB"/>
        </w:rPr>
        <w:t>3</w:t>
      </w:r>
      <w:r w:rsidRPr="00C46E9A">
        <w:rPr>
          <w:vertAlign w:val="superscript"/>
          <w:lang w:val="en-GB"/>
        </w:rPr>
        <w:t>th</w:t>
      </w:r>
      <w:r>
        <w:rPr>
          <w:lang w:val="en-GB"/>
        </w:rPr>
        <w:t xml:space="preserve"> </w:t>
      </w:r>
      <w:r w:rsidRPr="009C4002">
        <w:rPr>
          <w:lang w:val="en-GB"/>
        </w:rPr>
        <w:t>Annual Learning and Teaching Conference</w:t>
      </w:r>
    </w:p>
    <w:p w14:paraId="2B30064B" w14:textId="10A2F06C" w:rsidR="00C46E9A" w:rsidRPr="009C4002" w:rsidRDefault="00C46E9A" w:rsidP="00C46E9A">
      <w:pPr>
        <w:pStyle w:val="ConferenceTitle"/>
        <w:jc w:val="left"/>
        <w:rPr>
          <w:lang w:val="en-GB"/>
        </w:rPr>
      </w:pPr>
      <w:r>
        <w:rPr>
          <w:lang w:val="en-GB"/>
        </w:rPr>
        <w:t xml:space="preserve">8-10 </w:t>
      </w:r>
      <w:proofErr w:type="spellStart"/>
      <w:r>
        <w:rPr>
          <w:lang w:val="en-GB"/>
        </w:rPr>
        <w:t>Gorffennaf</w:t>
      </w:r>
      <w:proofErr w:type="spellEnd"/>
      <w:r w:rsidRPr="009C4002">
        <w:rPr>
          <w:lang w:val="en-GB"/>
        </w:rPr>
        <w:t xml:space="preserve"> 202</w:t>
      </w:r>
      <w:r>
        <w:rPr>
          <w:lang w:val="en-GB"/>
        </w:rPr>
        <w:t>5</w:t>
      </w:r>
      <w:r w:rsidRPr="009C4002">
        <w:rPr>
          <w:lang w:val="en-GB"/>
        </w:rPr>
        <w:t xml:space="preserve"> | </w:t>
      </w:r>
      <w:r>
        <w:rPr>
          <w:lang w:val="en-GB"/>
        </w:rPr>
        <w:t>8-10 July</w:t>
      </w:r>
      <w:r w:rsidRPr="009C4002">
        <w:rPr>
          <w:lang w:val="en-GB"/>
        </w:rPr>
        <w:t xml:space="preserve"> 202</w:t>
      </w:r>
      <w:r>
        <w:rPr>
          <w:lang w:val="en-GB"/>
        </w:rPr>
        <w:t>5</w:t>
      </w:r>
    </w:p>
    <w:p w14:paraId="5277EAB4" w14:textId="77777777" w:rsidR="00AE1F92" w:rsidRDefault="00AE1F92" w:rsidP="003666C5">
      <w:pPr>
        <w:pStyle w:val="PaperandAuthor"/>
      </w:pPr>
      <w:proofErr w:type="spellStart"/>
      <w:r w:rsidRPr="00AE1F92">
        <w:t>Cynllunio</w:t>
      </w:r>
      <w:proofErr w:type="spellEnd"/>
      <w:r w:rsidRPr="00AE1F92">
        <w:t xml:space="preserve"> </w:t>
      </w:r>
      <w:proofErr w:type="spellStart"/>
      <w:r w:rsidRPr="00AE1F92">
        <w:t>Cwricwlwm</w:t>
      </w:r>
      <w:proofErr w:type="spellEnd"/>
      <w:r w:rsidRPr="00AE1F92">
        <w:t xml:space="preserve"> </w:t>
      </w:r>
      <w:proofErr w:type="spellStart"/>
      <w:r w:rsidRPr="00AE1F92">
        <w:t>Cynhwysol</w:t>
      </w:r>
      <w:proofErr w:type="spellEnd"/>
      <w:r w:rsidRPr="00AE1F92">
        <w:t xml:space="preserve">: </w:t>
      </w:r>
      <w:proofErr w:type="spellStart"/>
      <w:r w:rsidRPr="00AE1F92">
        <w:t>cyfieithu</w:t>
      </w:r>
      <w:proofErr w:type="spellEnd"/>
      <w:r w:rsidRPr="00AE1F92">
        <w:t xml:space="preserve"> </w:t>
      </w:r>
      <w:proofErr w:type="spellStart"/>
      <w:r w:rsidRPr="00AE1F92">
        <w:t>a'i</w:t>
      </w:r>
      <w:proofErr w:type="spellEnd"/>
      <w:r w:rsidRPr="00AE1F92">
        <w:t xml:space="preserve"> </w:t>
      </w:r>
      <w:proofErr w:type="spellStart"/>
      <w:r w:rsidRPr="00AE1F92">
        <w:t>botensial</w:t>
      </w:r>
      <w:proofErr w:type="spellEnd"/>
      <w:r w:rsidRPr="00AE1F92">
        <w:t xml:space="preserve"> (Designing an Includive Curriculum: translation and its potential)</w:t>
      </w:r>
    </w:p>
    <w:p w14:paraId="306832D6" w14:textId="3D752778" w:rsidR="00AE1F92" w:rsidRDefault="00AE1F92" w:rsidP="003666C5">
      <w:pPr>
        <w:pStyle w:val="PaperandAuthor"/>
      </w:pPr>
      <w:r w:rsidRPr="00AE1F92">
        <w:t>Mandi Morse &amp; Cathryn Charnel-White</w:t>
      </w:r>
    </w:p>
    <w:p w14:paraId="5948FAD4" w14:textId="31BE949F" w:rsidR="003666C5" w:rsidRPr="009C4002" w:rsidRDefault="00AE1F92" w:rsidP="00AE1F92">
      <w:pPr>
        <w:pStyle w:val="PaperandAuthor"/>
      </w:pPr>
      <w:r w:rsidRPr="00AE1F92">
        <w:t>Cymraeg ac Astudiaethau Celtaidd</w:t>
      </w:r>
      <w:r>
        <w:t xml:space="preserve"> | Welsh and Celtic Studies</w:t>
      </w:r>
    </w:p>
    <w:p w14:paraId="46834A8E" w14:textId="77777777" w:rsidR="00AE1F92" w:rsidRDefault="00AE1F92" w:rsidP="00AE1F92">
      <w:proofErr w:type="spellStart"/>
      <w:r w:rsidRPr="00AE1F92">
        <w:t>Bydd</w:t>
      </w:r>
      <w:proofErr w:type="spellEnd"/>
      <w:r w:rsidRPr="00AE1F92">
        <w:t xml:space="preserve"> y </w:t>
      </w:r>
      <w:proofErr w:type="spellStart"/>
      <w:r w:rsidRPr="00AE1F92">
        <w:t>cyflwyniad</w:t>
      </w:r>
      <w:proofErr w:type="spellEnd"/>
      <w:r w:rsidRPr="00AE1F92">
        <w:t xml:space="preserve"> </w:t>
      </w:r>
      <w:proofErr w:type="spellStart"/>
      <w:r w:rsidRPr="00AE1F92">
        <w:t>hwn</w:t>
      </w:r>
      <w:proofErr w:type="spellEnd"/>
      <w:r w:rsidRPr="00AE1F92">
        <w:t xml:space="preserve"> </w:t>
      </w:r>
      <w:proofErr w:type="spellStart"/>
      <w:r w:rsidRPr="00AE1F92">
        <w:t>yn</w:t>
      </w:r>
      <w:proofErr w:type="spellEnd"/>
      <w:r w:rsidRPr="00AE1F92">
        <w:t xml:space="preserve"> </w:t>
      </w:r>
      <w:proofErr w:type="spellStart"/>
      <w:r w:rsidRPr="00AE1F92">
        <w:t>ymateb</w:t>
      </w:r>
      <w:proofErr w:type="spellEnd"/>
      <w:r w:rsidRPr="00AE1F92">
        <w:t xml:space="preserve"> </w:t>
      </w:r>
      <w:proofErr w:type="spellStart"/>
      <w:r w:rsidRPr="00AE1F92">
        <w:t>i</w:t>
      </w:r>
      <w:proofErr w:type="spellEnd"/>
      <w:r w:rsidRPr="00AE1F92">
        <w:t xml:space="preserve"> un o </w:t>
      </w:r>
      <w:proofErr w:type="spellStart"/>
      <w:r w:rsidRPr="00AE1F92">
        <w:t>themâu</w:t>
      </w:r>
      <w:proofErr w:type="spellEnd"/>
      <w:r w:rsidRPr="00AE1F92">
        <w:t xml:space="preserve"> </w:t>
      </w:r>
      <w:proofErr w:type="spellStart"/>
      <w:r w:rsidRPr="00AE1F92">
        <w:t>penodol</w:t>
      </w:r>
      <w:proofErr w:type="spellEnd"/>
      <w:r w:rsidRPr="00AE1F92">
        <w:t xml:space="preserve"> y </w:t>
      </w:r>
      <w:proofErr w:type="spellStart"/>
      <w:r w:rsidRPr="00AE1F92">
        <w:t>gynhadledd</w:t>
      </w:r>
      <w:proofErr w:type="spellEnd"/>
      <w:r w:rsidRPr="00AE1F92">
        <w:t xml:space="preserve">, </w:t>
      </w:r>
      <w:proofErr w:type="spellStart"/>
      <w:r w:rsidRPr="00AE1F92">
        <w:t>sef</w:t>
      </w:r>
      <w:proofErr w:type="spellEnd"/>
      <w:r w:rsidRPr="00AE1F92">
        <w:t xml:space="preserve"> </w:t>
      </w:r>
      <w:proofErr w:type="spellStart"/>
      <w:r w:rsidRPr="00AE1F92">
        <w:t>dylunio</w:t>
      </w:r>
      <w:proofErr w:type="spellEnd"/>
      <w:r w:rsidRPr="00AE1F92">
        <w:t xml:space="preserve"> </w:t>
      </w:r>
      <w:proofErr w:type="spellStart"/>
      <w:r w:rsidRPr="00AE1F92">
        <w:t>asesiadau</w:t>
      </w:r>
      <w:proofErr w:type="spellEnd"/>
      <w:r w:rsidRPr="00AE1F92">
        <w:t xml:space="preserve"> y </w:t>
      </w:r>
      <w:proofErr w:type="spellStart"/>
      <w:r w:rsidRPr="00AE1F92">
        <w:t>gellir</w:t>
      </w:r>
      <w:proofErr w:type="spellEnd"/>
      <w:r w:rsidRPr="00AE1F92">
        <w:t xml:space="preserve"> </w:t>
      </w:r>
      <w:proofErr w:type="spellStart"/>
      <w:r w:rsidRPr="00AE1F92">
        <w:t>eu</w:t>
      </w:r>
      <w:proofErr w:type="spellEnd"/>
      <w:r w:rsidRPr="00AE1F92">
        <w:t xml:space="preserve"> </w:t>
      </w:r>
      <w:proofErr w:type="spellStart"/>
      <w:r w:rsidRPr="00AE1F92">
        <w:t>haddasu</w:t>
      </w:r>
      <w:proofErr w:type="spellEnd"/>
      <w:r w:rsidRPr="00AE1F92">
        <w:t xml:space="preserve">. Yn </w:t>
      </w:r>
      <w:proofErr w:type="spellStart"/>
      <w:r w:rsidRPr="00AE1F92">
        <w:t>hyn</w:t>
      </w:r>
      <w:proofErr w:type="spellEnd"/>
      <w:r w:rsidRPr="00AE1F92">
        <w:t xml:space="preserve"> o </w:t>
      </w:r>
      <w:proofErr w:type="spellStart"/>
      <w:r w:rsidRPr="00AE1F92">
        <w:t>beth</w:t>
      </w:r>
      <w:proofErr w:type="spellEnd"/>
      <w:r w:rsidRPr="00AE1F92">
        <w:t xml:space="preserve">, </w:t>
      </w:r>
      <w:proofErr w:type="spellStart"/>
      <w:r w:rsidRPr="00AE1F92">
        <w:t>rhoddir</w:t>
      </w:r>
      <w:proofErr w:type="spellEnd"/>
      <w:r w:rsidRPr="00AE1F92">
        <w:t xml:space="preserve"> </w:t>
      </w:r>
      <w:proofErr w:type="spellStart"/>
      <w:r w:rsidRPr="00AE1F92">
        <w:t>sylw</w:t>
      </w:r>
      <w:proofErr w:type="spellEnd"/>
      <w:r w:rsidRPr="00AE1F92">
        <w:t xml:space="preserve"> </w:t>
      </w:r>
      <w:proofErr w:type="spellStart"/>
      <w:r w:rsidRPr="00AE1F92">
        <w:t>i</w:t>
      </w:r>
      <w:proofErr w:type="spellEnd"/>
      <w:r w:rsidRPr="00AE1F92">
        <w:t xml:space="preserve"> </w:t>
      </w:r>
      <w:proofErr w:type="spellStart"/>
      <w:r w:rsidRPr="00AE1F92">
        <w:t>brosiect</w:t>
      </w:r>
      <w:proofErr w:type="spellEnd"/>
      <w:r w:rsidRPr="00AE1F92">
        <w:t xml:space="preserve"> </w:t>
      </w:r>
      <w:proofErr w:type="spellStart"/>
      <w:r w:rsidRPr="00AE1F92">
        <w:t>cyfredol</w:t>
      </w:r>
      <w:proofErr w:type="spellEnd"/>
      <w:r w:rsidRPr="00AE1F92">
        <w:t xml:space="preserve"> Adran y Gymraeg ac Astudiaethau Celtaidd </w:t>
      </w:r>
      <w:proofErr w:type="spellStart"/>
      <w:r w:rsidRPr="00AE1F92">
        <w:t>i</w:t>
      </w:r>
      <w:proofErr w:type="spellEnd"/>
      <w:r w:rsidRPr="00AE1F92">
        <w:t xml:space="preserve"> </w:t>
      </w:r>
      <w:proofErr w:type="spellStart"/>
      <w:r w:rsidRPr="00AE1F92">
        <w:t>gynllunio</w:t>
      </w:r>
      <w:proofErr w:type="spellEnd"/>
      <w:r w:rsidRPr="00AE1F92">
        <w:t xml:space="preserve"> </w:t>
      </w:r>
      <w:proofErr w:type="spellStart"/>
      <w:r w:rsidRPr="00AE1F92">
        <w:t>cwricwlwm</w:t>
      </w:r>
      <w:proofErr w:type="spellEnd"/>
      <w:r w:rsidRPr="00AE1F92">
        <w:t xml:space="preserve"> </w:t>
      </w:r>
      <w:proofErr w:type="spellStart"/>
      <w:r w:rsidRPr="00AE1F92">
        <w:t>cynhwysol</w:t>
      </w:r>
      <w:proofErr w:type="spellEnd"/>
      <w:r w:rsidRPr="00AE1F92">
        <w:t xml:space="preserve"> </w:t>
      </w:r>
      <w:proofErr w:type="spellStart"/>
      <w:r w:rsidRPr="00AE1F92">
        <w:t>drwy</w:t>
      </w:r>
      <w:proofErr w:type="spellEnd"/>
      <w:r w:rsidRPr="00AE1F92">
        <w:t xml:space="preserve"> </w:t>
      </w:r>
      <w:proofErr w:type="spellStart"/>
      <w:r w:rsidRPr="00AE1F92">
        <w:t>greu</w:t>
      </w:r>
      <w:proofErr w:type="spellEnd"/>
      <w:r w:rsidRPr="00AE1F92">
        <w:t xml:space="preserve"> </w:t>
      </w:r>
      <w:proofErr w:type="spellStart"/>
      <w:r w:rsidRPr="00AE1F92">
        <w:t>pecyn</w:t>
      </w:r>
      <w:proofErr w:type="spellEnd"/>
      <w:r w:rsidRPr="00AE1F92">
        <w:t xml:space="preserve"> o </w:t>
      </w:r>
      <w:proofErr w:type="spellStart"/>
      <w:r w:rsidRPr="00AE1F92">
        <w:t>adnoddau</w:t>
      </w:r>
      <w:proofErr w:type="spellEnd"/>
      <w:r w:rsidRPr="00AE1F92">
        <w:t xml:space="preserve"> </w:t>
      </w:r>
      <w:proofErr w:type="spellStart"/>
      <w:r w:rsidRPr="00AE1F92">
        <w:t>dysgu</w:t>
      </w:r>
      <w:proofErr w:type="spellEnd"/>
      <w:r w:rsidRPr="00AE1F92">
        <w:t xml:space="preserve"> </w:t>
      </w:r>
      <w:proofErr w:type="spellStart"/>
      <w:r w:rsidRPr="00AE1F92">
        <w:t>i</w:t>
      </w:r>
      <w:proofErr w:type="spellEnd"/>
      <w:r w:rsidRPr="00AE1F92">
        <w:t xml:space="preserve"> staff a </w:t>
      </w:r>
      <w:proofErr w:type="spellStart"/>
      <w:r w:rsidRPr="00AE1F92">
        <w:t>fydd</w:t>
      </w:r>
      <w:proofErr w:type="spellEnd"/>
      <w:r w:rsidRPr="00AE1F92">
        <w:t xml:space="preserve"> </w:t>
      </w:r>
      <w:proofErr w:type="spellStart"/>
      <w:r w:rsidRPr="00AE1F92">
        <w:t>yn</w:t>
      </w:r>
      <w:proofErr w:type="spellEnd"/>
      <w:r w:rsidRPr="00AE1F92">
        <w:t xml:space="preserve"> </w:t>
      </w:r>
      <w:proofErr w:type="spellStart"/>
      <w:r w:rsidRPr="00AE1F92">
        <w:t>hwyluso</w:t>
      </w:r>
      <w:proofErr w:type="spellEnd"/>
      <w:r w:rsidRPr="00AE1F92">
        <w:t xml:space="preserve"> </w:t>
      </w:r>
      <w:proofErr w:type="spellStart"/>
      <w:r w:rsidRPr="00AE1F92">
        <w:t>cynhwysiant</w:t>
      </w:r>
      <w:proofErr w:type="spellEnd"/>
      <w:r w:rsidRPr="00AE1F92">
        <w:t xml:space="preserve"> a </w:t>
      </w:r>
      <w:proofErr w:type="spellStart"/>
      <w:r w:rsidRPr="00AE1F92">
        <w:t>chynrychiolaeth</w:t>
      </w:r>
      <w:proofErr w:type="spellEnd"/>
      <w:r w:rsidRPr="00AE1F92">
        <w:t xml:space="preserve"> </w:t>
      </w:r>
      <w:proofErr w:type="spellStart"/>
      <w:r w:rsidRPr="00AE1F92">
        <w:t>ehangach</w:t>
      </w:r>
      <w:proofErr w:type="spellEnd"/>
      <w:r w:rsidRPr="00AE1F92">
        <w:t xml:space="preserve"> </w:t>
      </w:r>
      <w:proofErr w:type="spellStart"/>
      <w:r w:rsidRPr="00AE1F92">
        <w:t>ar</w:t>
      </w:r>
      <w:proofErr w:type="spellEnd"/>
      <w:r w:rsidRPr="00AE1F92">
        <w:t xml:space="preserve"> </w:t>
      </w:r>
      <w:proofErr w:type="spellStart"/>
      <w:r w:rsidRPr="00AE1F92">
        <w:t>holl</w:t>
      </w:r>
      <w:proofErr w:type="spellEnd"/>
      <w:r w:rsidRPr="00AE1F92">
        <w:t xml:space="preserve"> </w:t>
      </w:r>
      <w:proofErr w:type="spellStart"/>
      <w:r w:rsidRPr="00AE1F92">
        <w:t>gynlluniau</w:t>
      </w:r>
      <w:proofErr w:type="spellEnd"/>
      <w:r w:rsidRPr="00AE1F92">
        <w:t xml:space="preserve"> </w:t>
      </w:r>
      <w:proofErr w:type="spellStart"/>
      <w:r w:rsidRPr="00AE1F92">
        <w:t>gradd</w:t>
      </w:r>
      <w:proofErr w:type="spellEnd"/>
      <w:r w:rsidRPr="00AE1F92">
        <w:t xml:space="preserve"> yr Adran. </w:t>
      </w:r>
    </w:p>
    <w:p w14:paraId="05AABA99" w14:textId="77777777" w:rsidR="00AE1F92" w:rsidRDefault="00AE1F92" w:rsidP="00AE1F92">
      <w:proofErr w:type="spellStart"/>
      <w:r w:rsidRPr="00AE1F92">
        <w:t>Bydd</w:t>
      </w:r>
      <w:proofErr w:type="spellEnd"/>
      <w:r w:rsidRPr="00AE1F92">
        <w:t xml:space="preserve"> </w:t>
      </w:r>
      <w:proofErr w:type="spellStart"/>
      <w:r w:rsidRPr="00AE1F92">
        <w:t>dwy</w:t>
      </w:r>
      <w:proofErr w:type="spellEnd"/>
      <w:r w:rsidRPr="00AE1F92">
        <w:t xml:space="preserve"> ran </w:t>
      </w:r>
      <w:proofErr w:type="spellStart"/>
      <w:r w:rsidRPr="00AE1F92">
        <w:t>i’r</w:t>
      </w:r>
      <w:proofErr w:type="spellEnd"/>
      <w:r w:rsidRPr="00AE1F92">
        <w:t xml:space="preserve"> </w:t>
      </w:r>
      <w:proofErr w:type="spellStart"/>
      <w:r w:rsidRPr="00AE1F92">
        <w:t>cyflwyniad</w:t>
      </w:r>
      <w:proofErr w:type="spellEnd"/>
      <w:r w:rsidRPr="00AE1F92">
        <w:t xml:space="preserve">. Yn y </w:t>
      </w:r>
      <w:proofErr w:type="spellStart"/>
      <w:r w:rsidRPr="00AE1F92">
        <w:t>rhan</w:t>
      </w:r>
      <w:proofErr w:type="spellEnd"/>
      <w:r w:rsidRPr="00AE1F92">
        <w:t xml:space="preserve"> </w:t>
      </w:r>
      <w:proofErr w:type="spellStart"/>
      <w:r w:rsidRPr="00AE1F92">
        <w:t>gyntaf</w:t>
      </w:r>
      <w:proofErr w:type="spellEnd"/>
      <w:r w:rsidRPr="00AE1F92">
        <w:t xml:space="preserve">, </w:t>
      </w:r>
      <w:proofErr w:type="spellStart"/>
      <w:r w:rsidRPr="00AE1F92">
        <w:t>trafodir</w:t>
      </w:r>
      <w:proofErr w:type="spellEnd"/>
      <w:r w:rsidRPr="00AE1F92">
        <w:t xml:space="preserve"> yr </w:t>
      </w:r>
      <w:proofErr w:type="spellStart"/>
      <w:r w:rsidRPr="00AE1F92">
        <w:t>hinsawdd</w:t>
      </w:r>
      <w:proofErr w:type="spellEnd"/>
      <w:r w:rsidRPr="00AE1F92">
        <w:t xml:space="preserve"> </w:t>
      </w:r>
      <w:proofErr w:type="spellStart"/>
      <w:r w:rsidRPr="00AE1F92">
        <w:t>ddiwylliannol</w:t>
      </w:r>
      <w:proofErr w:type="spellEnd"/>
      <w:r w:rsidRPr="00AE1F92">
        <w:t xml:space="preserve"> a </w:t>
      </w:r>
      <w:proofErr w:type="spellStart"/>
      <w:r w:rsidRPr="00AE1F92">
        <w:t>phroffesiynol</w:t>
      </w:r>
      <w:proofErr w:type="spellEnd"/>
      <w:r w:rsidRPr="00AE1F92">
        <w:t xml:space="preserve"> </w:t>
      </w:r>
      <w:proofErr w:type="spellStart"/>
      <w:r w:rsidRPr="00AE1F92">
        <w:t>sy’n</w:t>
      </w:r>
      <w:proofErr w:type="spellEnd"/>
      <w:r w:rsidRPr="00AE1F92">
        <w:t xml:space="preserve"> </w:t>
      </w:r>
      <w:proofErr w:type="spellStart"/>
      <w:r w:rsidRPr="00AE1F92">
        <w:t>gyrru’r</w:t>
      </w:r>
      <w:proofErr w:type="spellEnd"/>
      <w:r w:rsidRPr="00AE1F92">
        <w:t xml:space="preserve"> </w:t>
      </w:r>
      <w:proofErr w:type="spellStart"/>
      <w:r w:rsidRPr="00AE1F92">
        <w:t>prosiect</w:t>
      </w:r>
      <w:proofErr w:type="spellEnd"/>
      <w:r w:rsidRPr="00AE1F92">
        <w:t xml:space="preserve"> </w:t>
      </w:r>
      <w:proofErr w:type="spellStart"/>
      <w:r w:rsidRPr="00AE1F92">
        <w:t>hwn</w:t>
      </w:r>
      <w:proofErr w:type="spellEnd"/>
      <w:r w:rsidRPr="00AE1F92">
        <w:t xml:space="preserve">, </w:t>
      </w:r>
      <w:proofErr w:type="spellStart"/>
      <w:r w:rsidRPr="00AE1F92">
        <w:t>gan</w:t>
      </w:r>
      <w:proofErr w:type="spellEnd"/>
      <w:r w:rsidRPr="00AE1F92">
        <w:t xml:space="preserve"> </w:t>
      </w:r>
      <w:proofErr w:type="spellStart"/>
      <w:r w:rsidRPr="00AE1F92">
        <w:t>roi</w:t>
      </w:r>
      <w:proofErr w:type="spellEnd"/>
      <w:r w:rsidRPr="00AE1F92">
        <w:t xml:space="preserve"> </w:t>
      </w:r>
      <w:proofErr w:type="spellStart"/>
      <w:r w:rsidRPr="00AE1F92">
        <w:t>sylw</w:t>
      </w:r>
      <w:proofErr w:type="spellEnd"/>
      <w:r w:rsidRPr="00AE1F92">
        <w:t xml:space="preserve"> </w:t>
      </w:r>
      <w:proofErr w:type="spellStart"/>
      <w:r w:rsidRPr="00AE1F92">
        <w:t>penodol</w:t>
      </w:r>
      <w:proofErr w:type="spellEnd"/>
      <w:r w:rsidRPr="00AE1F92">
        <w:t xml:space="preserve"> </w:t>
      </w:r>
      <w:proofErr w:type="spellStart"/>
      <w:r w:rsidRPr="00AE1F92">
        <w:t>i’r</w:t>
      </w:r>
      <w:proofErr w:type="spellEnd"/>
      <w:r w:rsidRPr="00AE1F92">
        <w:t xml:space="preserve"> </w:t>
      </w:r>
      <w:proofErr w:type="spellStart"/>
      <w:r w:rsidRPr="00AE1F92">
        <w:t>heriau</w:t>
      </w:r>
      <w:proofErr w:type="spellEnd"/>
      <w:r w:rsidRPr="00AE1F92">
        <w:t xml:space="preserve"> </w:t>
      </w:r>
      <w:proofErr w:type="spellStart"/>
      <w:r w:rsidRPr="00AE1F92">
        <w:t>strwythurol</w:t>
      </w:r>
      <w:proofErr w:type="spellEnd"/>
      <w:r w:rsidRPr="00AE1F92">
        <w:t xml:space="preserve"> ac </w:t>
      </w:r>
      <w:proofErr w:type="spellStart"/>
      <w:r w:rsidRPr="00AE1F92">
        <w:t>ymarferol</w:t>
      </w:r>
      <w:proofErr w:type="spellEnd"/>
      <w:r w:rsidRPr="00AE1F92">
        <w:t xml:space="preserve"> y </w:t>
      </w:r>
      <w:proofErr w:type="spellStart"/>
      <w:r w:rsidRPr="00AE1F92">
        <w:t>mae</w:t>
      </w:r>
      <w:proofErr w:type="spellEnd"/>
      <w:r w:rsidRPr="00AE1F92">
        <w:t xml:space="preserve"> </w:t>
      </w:r>
      <w:proofErr w:type="spellStart"/>
      <w:r w:rsidRPr="00AE1F92">
        <w:t>ieithoedd</w:t>
      </w:r>
      <w:proofErr w:type="spellEnd"/>
      <w:r w:rsidRPr="00AE1F92">
        <w:t xml:space="preserve"> </w:t>
      </w:r>
      <w:proofErr w:type="spellStart"/>
      <w:r w:rsidRPr="00AE1F92">
        <w:t>lleiafrifiedig</w:t>
      </w:r>
      <w:proofErr w:type="spellEnd"/>
      <w:r w:rsidRPr="00AE1F92">
        <w:t xml:space="preserve"> </w:t>
      </w:r>
      <w:proofErr w:type="spellStart"/>
      <w:r w:rsidRPr="00AE1F92">
        <w:t>fel</w:t>
      </w:r>
      <w:proofErr w:type="spellEnd"/>
      <w:r w:rsidRPr="00AE1F92">
        <w:t xml:space="preserve"> y Gymraeg a’r </w:t>
      </w:r>
      <w:proofErr w:type="spellStart"/>
      <w:r w:rsidRPr="00AE1F92">
        <w:t>Wyddeleg</w:t>
      </w:r>
      <w:proofErr w:type="spellEnd"/>
      <w:r w:rsidRPr="00AE1F92">
        <w:t xml:space="preserve"> </w:t>
      </w:r>
      <w:proofErr w:type="spellStart"/>
      <w:r w:rsidRPr="00AE1F92">
        <w:t>yn</w:t>
      </w:r>
      <w:proofErr w:type="spellEnd"/>
      <w:r w:rsidRPr="00AE1F92">
        <w:t xml:space="preserve"> </w:t>
      </w:r>
      <w:proofErr w:type="spellStart"/>
      <w:r w:rsidRPr="00AE1F92">
        <w:t>eu</w:t>
      </w:r>
      <w:proofErr w:type="spellEnd"/>
      <w:r w:rsidRPr="00AE1F92">
        <w:t xml:space="preserve"> </w:t>
      </w:r>
      <w:proofErr w:type="spellStart"/>
      <w:r w:rsidRPr="00AE1F92">
        <w:t>hwynebu</w:t>
      </w:r>
      <w:proofErr w:type="spellEnd"/>
      <w:r w:rsidRPr="00AE1F92">
        <w:t xml:space="preserve"> </w:t>
      </w:r>
      <w:proofErr w:type="spellStart"/>
      <w:r w:rsidRPr="00AE1F92">
        <w:t>wrth</w:t>
      </w:r>
      <w:proofErr w:type="spellEnd"/>
      <w:r w:rsidRPr="00AE1F92">
        <w:t xml:space="preserve"> </w:t>
      </w:r>
      <w:proofErr w:type="spellStart"/>
      <w:r w:rsidRPr="00AE1F92">
        <w:t>gyflwyno</w:t>
      </w:r>
      <w:proofErr w:type="spellEnd"/>
      <w:r w:rsidRPr="00AE1F92">
        <w:t xml:space="preserve"> </w:t>
      </w:r>
      <w:proofErr w:type="spellStart"/>
      <w:r w:rsidRPr="00AE1F92">
        <w:t>croestoriadwyedd</w:t>
      </w:r>
      <w:proofErr w:type="spellEnd"/>
      <w:r w:rsidRPr="00AE1F92">
        <w:t xml:space="preserve"> (S. intersectionality) a </w:t>
      </w:r>
      <w:proofErr w:type="spellStart"/>
      <w:r w:rsidRPr="00AE1F92">
        <w:t>sicrhau</w:t>
      </w:r>
      <w:proofErr w:type="spellEnd"/>
      <w:r w:rsidRPr="00AE1F92">
        <w:t xml:space="preserve"> </w:t>
      </w:r>
      <w:proofErr w:type="spellStart"/>
      <w:r w:rsidRPr="00AE1F92">
        <w:t>amlygrwydd</w:t>
      </w:r>
      <w:proofErr w:type="spellEnd"/>
      <w:r w:rsidRPr="00AE1F92">
        <w:t xml:space="preserve"> </w:t>
      </w:r>
      <w:proofErr w:type="spellStart"/>
      <w:r w:rsidRPr="00AE1F92">
        <w:t>i</w:t>
      </w:r>
      <w:proofErr w:type="spellEnd"/>
      <w:r w:rsidRPr="00AE1F92">
        <w:t xml:space="preserve"> </w:t>
      </w:r>
      <w:proofErr w:type="spellStart"/>
      <w:r w:rsidRPr="00AE1F92">
        <w:t>destunau</w:t>
      </w:r>
      <w:proofErr w:type="spellEnd"/>
      <w:r w:rsidRPr="00AE1F92">
        <w:t xml:space="preserve"> </w:t>
      </w:r>
      <w:proofErr w:type="spellStart"/>
      <w:r w:rsidRPr="00AE1F92">
        <w:t>gan</w:t>
      </w:r>
      <w:proofErr w:type="spellEnd"/>
      <w:r w:rsidRPr="00AE1F92">
        <w:t xml:space="preserve"> </w:t>
      </w:r>
      <w:proofErr w:type="spellStart"/>
      <w:r w:rsidRPr="00AE1F92">
        <w:t>awduron</w:t>
      </w:r>
      <w:proofErr w:type="spellEnd"/>
      <w:r w:rsidRPr="00AE1F92">
        <w:t xml:space="preserve"> o </w:t>
      </w:r>
      <w:proofErr w:type="spellStart"/>
      <w:r w:rsidRPr="00AE1F92">
        <w:t>liw</w:t>
      </w:r>
      <w:proofErr w:type="spellEnd"/>
      <w:r w:rsidRPr="00AE1F92">
        <w:t xml:space="preserve">, LHDTC+, </w:t>
      </w:r>
      <w:proofErr w:type="spellStart"/>
      <w:r w:rsidRPr="00AE1F92">
        <w:t>anabl</w:t>
      </w:r>
      <w:proofErr w:type="spellEnd"/>
      <w:r w:rsidRPr="00AE1F92">
        <w:t xml:space="preserve">, a </w:t>
      </w:r>
      <w:proofErr w:type="spellStart"/>
      <w:r w:rsidRPr="00AE1F92">
        <w:t>niwroamrywiol</w:t>
      </w:r>
      <w:proofErr w:type="spellEnd"/>
      <w:r w:rsidRPr="00AE1F92">
        <w:t xml:space="preserve">: </w:t>
      </w:r>
      <w:proofErr w:type="spellStart"/>
      <w:r w:rsidRPr="00AE1F92">
        <w:t>adroddiadau’r</w:t>
      </w:r>
      <w:proofErr w:type="spellEnd"/>
      <w:r w:rsidRPr="00AE1F92">
        <w:t xml:space="preserve"> </w:t>
      </w:r>
      <w:proofErr w:type="spellStart"/>
      <w:r w:rsidRPr="00AE1F92">
        <w:t>sectorau</w:t>
      </w:r>
      <w:proofErr w:type="spellEnd"/>
      <w:r w:rsidRPr="00AE1F92">
        <w:t xml:space="preserve"> </w:t>
      </w:r>
      <w:proofErr w:type="spellStart"/>
      <w:r w:rsidRPr="00AE1F92">
        <w:t>cyhoeddi</w:t>
      </w:r>
      <w:proofErr w:type="spellEnd"/>
      <w:r w:rsidRPr="00AE1F92">
        <w:t xml:space="preserve"> ac </w:t>
      </w:r>
      <w:proofErr w:type="spellStart"/>
      <w:r w:rsidRPr="00AE1F92">
        <w:t>addysg</w:t>
      </w:r>
      <w:proofErr w:type="spellEnd"/>
      <w:r w:rsidRPr="00AE1F92">
        <w:t xml:space="preserve">, mas </w:t>
      </w:r>
      <w:proofErr w:type="spellStart"/>
      <w:r w:rsidRPr="00AE1F92">
        <w:t>critigol</w:t>
      </w:r>
      <w:proofErr w:type="spellEnd"/>
      <w:r w:rsidRPr="00AE1F92">
        <w:t xml:space="preserve"> a </w:t>
      </w:r>
      <w:proofErr w:type="spellStart"/>
      <w:r w:rsidRPr="00AE1F92">
        <w:t>chapasiti</w:t>
      </w:r>
      <w:proofErr w:type="spellEnd"/>
      <w:r w:rsidRPr="00AE1F92">
        <w:t xml:space="preserve"> </w:t>
      </w:r>
      <w:proofErr w:type="spellStart"/>
      <w:r w:rsidRPr="00AE1F92">
        <w:t>yn</w:t>
      </w:r>
      <w:proofErr w:type="spellEnd"/>
      <w:r w:rsidRPr="00AE1F92">
        <w:t xml:space="preserve"> y </w:t>
      </w:r>
      <w:proofErr w:type="spellStart"/>
      <w:r w:rsidRPr="00AE1F92">
        <w:t>byrdymor</w:t>
      </w:r>
      <w:proofErr w:type="spellEnd"/>
      <w:r w:rsidRPr="00AE1F92">
        <w:t xml:space="preserve">, a </w:t>
      </w:r>
      <w:proofErr w:type="spellStart"/>
      <w:r w:rsidRPr="00AE1F92">
        <w:t>phrosiectau</w:t>
      </w:r>
      <w:proofErr w:type="spellEnd"/>
      <w:r w:rsidRPr="00AE1F92">
        <w:t xml:space="preserve"> a </w:t>
      </w:r>
      <w:proofErr w:type="spellStart"/>
      <w:r w:rsidRPr="00AE1F92">
        <w:t>rhaglenni</w:t>
      </w:r>
      <w:proofErr w:type="spellEnd"/>
      <w:r w:rsidRPr="00AE1F92">
        <w:t xml:space="preserve"> </w:t>
      </w:r>
      <w:proofErr w:type="spellStart"/>
      <w:r w:rsidRPr="00AE1F92">
        <w:t>cyfredol</w:t>
      </w:r>
      <w:proofErr w:type="spellEnd"/>
      <w:r w:rsidRPr="00AE1F92">
        <w:t xml:space="preserve"> </w:t>
      </w:r>
      <w:proofErr w:type="spellStart"/>
      <w:r w:rsidRPr="00AE1F92">
        <w:t>i</w:t>
      </w:r>
      <w:proofErr w:type="spellEnd"/>
      <w:r w:rsidRPr="00AE1F92">
        <w:t xml:space="preserve"> </w:t>
      </w:r>
      <w:proofErr w:type="spellStart"/>
      <w:r w:rsidRPr="00AE1F92">
        <w:t>adeiladu</w:t>
      </w:r>
      <w:proofErr w:type="spellEnd"/>
      <w:r w:rsidRPr="00AE1F92">
        <w:t xml:space="preserve"> mas </w:t>
      </w:r>
      <w:proofErr w:type="spellStart"/>
      <w:r w:rsidRPr="00AE1F92">
        <w:t>critigol</w:t>
      </w:r>
      <w:proofErr w:type="spellEnd"/>
      <w:r w:rsidRPr="00AE1F92">
        <w:t xml:space="preserve"> a </w:t>
      </w:r>
      <w:proofErr w:type="spellStart"/>
      <w:r w:rsidRPr="00AE1F92">
        <w:t>chapasiti</w:t>
      </w:r>
      <w:proofErr w:type="spellEnd"/>
      <w:r w:rsidRPr="00AE1F92">
        <w:t xml:space="preserve"> </w:t>
      </w:r>
      <w:proofErr w:type="spellStart"/>
      <w:r w:rsidRPr="00AE1F92">
        <w:t>yn</w:t>
      </w:r>
      <w:proofErr w:type="spellEnd"/>
      <w:r w:rsidRPr="00AE1F92">
        <w:t xml:space="preserve"> y </w:t>
      </w:r>
      <w:proofErr w:type="spellStart"/>
      <w:r w:rsidRPr="00AE1F92">
        <w:t>tymor</w:t>
      </w:r>
      <w:proofErr w:type="spellEnd"/>
      <w:r w:rsidRPr="00AE1F92">
        <w:t xml:space="preserve"> hir. </w:t>
      </w:r>
    </w:p>
    <w:p w14:paraId="77253434" w14:textId="35CFF304" w:rsidR="00AE1F92" w:rsidRDefault="00AE1F92" w:rsidP="00AE1F92">
      <w:proofErr w:type="spellStart"/>
      <w:r w:rsidRPr="00AE1F92">
        <w:t>Bydd</w:t>
      </w:r>
      <w:proofErr w:type="spellEnd"/>
      <w:r w:rsidRPr="00AE1F92">
        <w:t xml:space="preserve"> yr ail ran </w:t>
      </w:r>
      <w:proofErr w:type="spellStart"/>
      <w:r w:rsidRPr="00AE1F92">
        <w:t>yn</w:t>
      </w:r>
      <w:proofErr w:type="spellEnd"/>
      <w:r w:rsidRPr="00AE1F92">
        <w:t xml:space="preserve"> </w:t>
      </w:r>
      <w:proofErr w:type="spellStart"/>
      <w:r w:rsidRPr="00AE1F92">
        <w:t>cyflwyno’r</w:t>
      </w:r>
      <w:proofErr w:type="spellEnd"/>
      <w:r w:rsidRPr="00AE1F92">
        <w:t xml:space="preserve"> </w:t>
      </w:r>
      <w:proofErr w:type="spellStart"/>
      <w:r w:rsidRPr="00AE1F92">
        <w:t>pecyn</w:t>
      </w:r>
      <w:proofErr w:type="spellEnd"/>
      <w:r w:rsidRPr="00AE1F92">
        <w:t xml:space="preserve"> o </w:t>
      </w:r>
      <w:proofErr w:type="spellStart"/>
      <w:r w:rsidRPr="00AE1F92">
        <w:t>adnoddau</w:t>
      </w:r>
      <w:proofErr w:type="spellEnd"/>
      <w:r w:rsidRPr="00AE1F92">
        <w:t xml:space="preserve"> </w:t>
      </w:r>
      <w:proofErr w:type="spellStart"/>
      <w:r w:rsidRPr="00AE1F92">
        <w:t>dysgu</w:t>
      </w:r>
      <w:proofErr w:type="spellEnd"/>
      <w:r w:rsidRPr="00AE1F92">
        <w:t xml:space="preserve"> Cymraeg </w:t>
      </w:r>
      <w:proofErr w:type="spellStart"/>
      <w:r w:rsidRPr="00AE1F92">
        <w:t>sydd</w:t>
      </w:r>
      <w:proofErr w:type="spellEnd"/>
      <w:r w:rsidRPr="00AE1F92">
        <w:t xml:space="preserve"> </w:t>
      </w:r>
      <w:proofErr w:type="spellStart"/>
      <w:r w:rsidRPr="00AE1F92">
        <w:t>ar</w:t>
      </w:r>
      <w:proofErr w:type="spellEnd"/>
      <w:r w:rsidRPr="00AE1F92">
        <w:t xml:space="preserve"> </w:t>
      </w:r>
      <w:proofErr w:type="spellStart"/>
      <w:r w:rsidRPr="00AE1F92">
        <w:t>waith</w:t>
      </w:r>
      <w:proofErr w:type="spellEnd"/>
      <w:r w:rsidRPr="00AE1F92">
        <w:t xml:space="preserve"> </w:t>
      </w:r>
      <w:proofErr w:type="spellStart"/>
      <w:r w:rsidRPr="00AE1F92">
        <w:t>i</w:t>
      </w:r>
      <w:proofErr w:type="spellEnd"/>
      <w:r w:rsidRPr="00AE1F92">
        <w:t xml:space="preserve"> </w:t>
      </w:r>
      <w:proofErr w:type="spellStart"/>
      <w:r w:rsidRPr="00AE1F92">
        <w:t>gefnogi</w:t>
      </w:r>
      <w:proofErr w:type="spellEnd"/>
      <w:r w:rsidRPr="00AE1F92">
        <w:t xml:space="preserve"> </w:t>
      </w:r>
      <w:proofErr w:type="spellStart"/>
      <w:r w:rsidRPr="00AE1F92">
        <w:t>ymdrechion</w:t>
      </w:r>
      <w:proofErr w:type="spellEnd"/>
      <w:r w:rsidRPr="00AE1F92">
        <w:t xml:space="preserve"> staff yr Adran </w:t>
      </w:r>
      <w:proofErr w:type="spellStart"/>
      <w:r w:rsidRPr="00AE1F92">
        <w:t>i</w:t>
      </w:r>
      <w:proofErr w:type="spellEnd"/>
      <w:r w:rsidRPr="00AE1F92">
        <w:t xml:space="preserve"> </w:t>
      </w:r>
      <w:proofErr w:type="spellStart"/>
      <w:r w:rsidRPr="00AE1F92">
        <w:t>sicrhau</w:t>
      </w:r>
      <w:proofErr w:type="spellEnd"/>
      <w:r w:rsidRPr="00AE1F92">
        <w:t xml:space="preserve"> </w:t>
      </w:r>
      <w:proofErr w:type="spellStart"/>
      <w:r w:rsidRPr="00AE1F92">
        <w:t>cwriclwm</w:t>
      </w:r>
      <w:proofErr w:type="spellEnd"/>
      <w:r w:rsidRPr="00AE1F92">
        <w:t xml:space="preserve"> ac </w:t>
      </w:r>
      <w:proofErr w:type="spellStart"/>
      <w:r w:rsidRPr="00AE1F92">
        <w:t>aseiniadau</w:t>
      </w:r>
      <w:proofErr w:type="spellEnd"/>
      <w:r w:rsidRPr="00AE1F92">
        <w:t xml:space="preserve"> </w:t>
      </w:r>
      <w:proofErr w:type="spellStart"/>
      <w:r w:rsidRPr="00AE1F92">
        <w:t>cynhwysol</w:t>
      </w:r>
      <w:proofErr w:type="spellEnd"/>
      <w:r w:rsidRPr="00AE1F92">
        <w:t xml:space="preserve">, </w:t>
      </w:r>
      <w:proofErr w:type="spellStart"/>
      <w:r w:rsidRPr="00AE1F92">
        <w:t>gan</w:t>
      </w:r>
      <w:proofErr w:type="spellEnd"/>
      <w:r w:rsidRPr="00AE1F92">
        <w:t xml:space="preserve"> </w:t>
      </w:r>
      <w:proofErr w:type="spellStart"/>
      <w:r w:rsidRPr="00AE1F92">
        <w:t>fanylu</w:t>
      </w:r>
      <w:proofErr w:type="spellEnd"/>
      <w:r w:rsidRPr="00AE1F92">
        <w:t xml:space="preserve"> </w:t>
      </w:r>
      <w:proofErr w:type="spellStart"/>
      <w:r w:rsidRPr="00AE1F92">
        <w:t>ar</w:t>
      </w:r>
      <w:proofErr w:type="spellEnd"/>
      <w:r w:rsidRPr="00AE1F92">
        <w:t xml:space="preserve"> </w:t>
      </w:r>
      <w:proofErr w:type="spellStart"/>
      <w:r w:rsidRPr="00AE1F92">
        <w:t>botensial</w:t>
      </w:r>
      <w:proofErr w:type="spellEnd"/>
      <w:r w:rsidRPr="00AE1F92">
        <w:t xml:space="preserve"> </w:t>
      </w:r>
      <w:proofErr w:type="spellStart"/>
      <w:r w:rsidRPr="00AE1F92">
        <w:t>cyfieithu</w:t>
      </w:r>
      <w:proofErr w:type="spellEnd"/>
      <w:r w:rsidRPr="00AE1F92">
        <w:t xml:space="preserve"> </w:t>
      </w:r>
      <w:proofErr w:type="spellStart"/>
      <w:r w:rsidRPr="00AE1F92">
        <w:t>fel</w:t>
      </w:r>
      <w:proofErr w:type="spellEnd"/>
      <w:r w:rsidRPr="00AE1F92">
        <w:t xml:space="preserve"> </w:t>
      </w:r>
      <w:proofErr w:type="spellStart"/>
      <w:r w:rsidRPr="00AE1F92">
        <w:t>datrysiad</w:t>
      </w:r>
      <w:proofErr w:type="spellEnd"/>
      <w:r w:rsidRPr="00AE1F92">
        <w:t xml:space="preserve"> </w:t>
      </w:r>
      <w:proofErr w:type="spellStart"/>
      <w:r w:rsidRPr="00AE1F92">
        <w:t>byrdymor</w:t>
      </w:r>
      <w:proofErr w:type="spellEnd"/>
      <w:r w:rsidRPr="00AE1F92">
        <w:t xml:space="preserve"> </w:t>
      </w:r>
      <w:proofErr w:type="spellStart"/>
      <w:r w:rsidRPr="00AE1F92">
        <w:t>i</w:t>
      </w:r>
      <w:proofErr w:type="spellEnd"/>
      <w:r w:rsidRPr="00AE1F92">
        <w:t xml:space="preserve"> </w:t>
      </w:r>
      <w:proofErr w:type="spellStart"/>
      <w:r w:rsidRPr="00AE1F92">
        <w:t>heriau</w:t>
      </w:r>
      <w:proofErr w:type="spellEnd"/>
      <w:r w:rsidRPr="00AE1F92">
        <w:t xml:space="preserve"> mas </w:t>
      </w:r>
      <w:proofErr w:type="spellStart"/>
      <w:r w:rsidRPr="00AE1F92">
        <w:t>critigol</w:t>
      </w:r>
      <w:proofErr w:type="spellEnd"/>
      <w:r w:rsidRPr="00AE1F92">
        <w:t xml:space="preserve"> a </w:t>
      </w:r>
      <w:proofErr w:type="spellStart"/>
      <w:r w:rsidRPr="00AE1F92">
        <w:t>chapsiti</w:t>
      </w:r>
      <w:proofErr w:type="spellEnd"/>
      <w:r w:rsidRPr="00AE1F92">
        <w:t xml:space="preserve">. </w:t>
      </w:r>
      <w:proofErr w:type="spellStart"/>
      <w:r w:rsidRPr="00AE1F92">
        <w:t>Bydd</w:t>
      </w:r>
      <w:proofErr w:type="spellEnd"/>
      <w:r w:rsidRPr="00AE1F92">
        <w:t xml:space="preserve"> </w:t>
      </w:r>
      <w:proofErr w:type="spellStart"/>
      <w:r w:rsidRPr="00AE1F92">
        <w:t>cyfle</w:t>
      </w:r>
      <w:proofErr w:type="spellEnd"/>
      <w:r w:rsidRPr="00AE1F92">
        <w:t xml:space="preserve"> </w:t>
      </w:r>
      <w:proofErr w:type="spellStart"/>
      <w:r w:rsidRPr="00AE1F92">
        <w:t>i</w:t>
      </w:r>
      <w:proofErr w:type="spellEnd"/>
      <w:r w:rsidRPr="00AE1F92">
        <w:t xml:space="preserve"> </w:t>
      </w:r>
      <w:proofErr w:type="spellStart"/>
      <w:r w:rsidRPr="00AE1F92">
        <w:t>drafod</w:t>
      </w:r>
      <w:proofErr w:type="spellEnd"/>
      <w:r w:rsidRPr="00AE1F92">
        <w:t xml:space="preserve"> </w:t>
      </w:r>
      <w:proofErr w:type="spellStart"/>
      <w:r w:rsidRPr="00AE1F92">
        <w:t>aseiniadau</w:t>
      </w:r>
      <w:proofErr w:type="spellEnd"/>
      <w:r w:rsidRPr="00AE1F92">
        <w:t xml:space="preserve"> </w:t>
      </w:r>
      <w:proofErr w:type="spellStart"/>
      <w:r w:rsidRPr="00AE1F92">
        <w:t>enghreifftiol</w:t>
      </w:r>
      <w:proofErr w:type="spellEnd"/>
      <w:r w:rsidRPr="00AE1F92">
        <w:t xml:space="preserve"> ac </w:t>
      </w:r>
      <w:proofErr w:type="spellStart"/>
      <w:r w:rsidRPr="00AE1F92">
        <w:t>i</w:t>
      </w:r>
      <w:proofErr w:type="spellEnd"/>
      <w:r w:rsidRPr="00AE1F92">
        <w:t xml:space="preserve"> </w:t>
      </w:r>
      <w:proofErr w:type="spellStart"/>
      <w:r w:rsidRPr="00AE1F92">
        <w:t>ystyried</w:t>
      </w:r>
      <w:proofErr w:type="spellEnd"/>
      <w:r w:rsidRPr="00AE1F92">
        <w:t xml:space="preserve"> </w:t>
      </w:r>
      <w:proofErr w:type="spellStart"/>
      <w:r w:rsidRPr="00AE1F92">
        <w:t>camau</w:t>
      </w:r>
      <w:proofErr w:type="spellEnd"/>
      <w:r w:rsidRPr="00AE1F92">
        <w:t xml:space="preserve"> </w:t>
      </w:r>
      <w:proofErr w:type="spellStart"/>
      <w:r w:rsidRPr="00AE1F92">
        <w:t>nesaf</w:t>
      </w:r>
      <w:proofErr w:type="spellEnd"/>
      <w:r w:rsidRPr="00AE1F92">
        <w:t xml:space="preserve"> y </w:t>
      </w:r>
      <w:proofErr w:type="spellStart"/>
      <w:r w:rsidRPr="00AE1F92">
        <w:t>prosiect</w:t>
      </w:r>
      <w:proofErr w:type="spellEnd"/>
      <w:r w:rsidRPr="00AE1F92">
        <w:t xml:space="preserve"> a’r </w:t>
      </w:r>
      <w:proofErr w:type="spellStart"/>
      <w:r w:rsidRPr="00AE1F92">
        <w:t>potensial</w:t>
      </w:r>
      <w:proofErr w:type="spellEnd"/>
      <w:r w:rsidRPr="00AE1F92">
        <w:t xml:space="preserve"> </w:t>
      </w:r>
      <w:proofErr w:type="spellStart"/>
      <w:r w:rsidRPr="00AE1F92">
        <w:t>ar</w:t>
      </w:r>
      <w:proofErr w:type="spellEnd"/>
      <w:r w:rsidRPr="00AE1F92">
        <w:t xml:space="preserve"> </w:t>
      </w:r>
      <w:proofErr w:type="spellStart"/>
      <w:r w:rsidRPr="00AE1F92">
        <w:t>gyfer</w:t>
      </w:r>
      <w:proofErr w:type="spellEnd"/>
      <w:r w:rsidRPr="00AE1F92">
        <w:t xml:space="preserve"> </w:t>
      </w:r>
      <w:proofErr w:type="spellStart"/>
      <w:r w:rsidRPr="00AE1F92">
        <w:t>rhannu’r</w:t>
      </w:r>
      <w:proofErr w:type="spellEnd"/>
      <w:r w:rsidRPr="00AE1F92">
        <w:t xml:space="preserve"> </w:t>
      </w:r>
      <w:proofErr w:type="spellStart"/>
      <w:r w:rsidRPr="00AE1F92">
        <w:t>pecyn</w:t>
      </w:r>
      <w:proofErr w:type="spellEnd"/>
      <w:r w:rsidRPr="00AE1F92">
        <w:t xml:space="preserve"> </w:t>
      </w:r>
      <w:proofErr w:type="spellStart"/>
      <w:r w:rsidRPr="00AE1F92">
        <w:t>yn</w:t>
      </w:r>
      <w:proofErr w:type="spellEnd"/>
      <w:r w:rsidRPr="00AE1F92">
        <w:t xml:space="preserve"> </w:t>
      </w:r>
      <w:proofErr w:type="spellStart"/>
      <w:r w:rsidRPr="00AE1F92">
        <w:t>ehangach</w:t>
      </w:r>
      <w:proofErr w:type="spellEnd"/>
      <w:r w:rsidRPr="00AE1F92">
        <w:t xml:space="preserve"> </w:t>
      </w:r>
      <w:proofErr w:type="spellStart"/>
      <w:r w:rsidRPr="00AE1F92">
        <w:t>i</w:t>
      </w:r>
      <w:proofErr w:type="spellEnd"/>
      <w:r w:rsidRPr="00AE1F92">
        <w:t xml:space="preserve"> </w:t>
      </w:r>
      <w:proofErr w:type="spellStart"/>
      <w:r w:rsidRPr="00AE1F92">
        <w:t>ddisgyblaeth</w:t>
      </w:r>
      <w:proofErr w:type="spellEnd"/>
      <w:r w:rsidRPr="00AE1F92">
        <w:t xml:space="preserve"> y Gymraeg ac Astudiaethau Celtaidd </w:t>
      </w:r>
      <w:proofErr w:type="spellStart"/>
      <w:r w:rsidRPr="00AE1F92">
        <w:t>yn</w:t>
      </w:r>
      <w:proofErr w:type="spellEnd"/>
      <w:r w:rsidRPr="00AE1F92">
        <w:t xml:space="preserve"> </w:t>
      </w:r>
      <w:proofErr w:type="spellStart"/>
      <w:r w:rsidRPr="00AE1F92">
        <w:t>gyffredinol</w:t>
      </w:r>
      <w:proofErr w:type="spellEnd"/>
      <w:r w:rsidRPr="00AE1F92">
        <w:t xml:space="preserve">. </w:t>
      </w:r>
    </w:p>
    <w:p w14:paraId="551277A5" w14:textId="77777777" w:rsidR="00AE1F92" w:rsidRDefault="00AE1F92" w:rsidP="00AE1F92"/>
    <w:p w14:paraId="40CFCDE8" w14:textId="77777777" w:rsidR="00AE1F92" w:rsidRDefault="00AE1F92" w:rsidP="00AE1F92">
      <w:r w:rsidRPr="00AE1F92">
        <w:t xml:space="preserve">This presentation will respond to one of the specific themes of this conference, namely the design of adaptable assessments. In this regard, we will discuss a current project in the Department of Welsh and Celtic Studies for planning an inclusive curriculum by creating a package of teaching resources for staff that will facilitate inclusion and wider representation on all of its degree schemes. </w:t>
      </w:r>
    </w:p>
    <w:p w14:paraId="4EDCA037" w14:textId="77777777" w:rsidR="00AE1F92" w:rsidRDefault="00AE1F92" w:rsidP="00AE1F92">
      <w:r w:rsidRPr="00AE1F92">
        <w:t xml:space="preserve">The presentation has two parts. The first part will discuss the cultural and professional climate that drives this project, paying particular attention to the structural and practical challenges that minority languages such as Welsh and Irish face when introducing intersectionality (S. intersectionality) and ensuring the visibility of texts by writers of colour, and LGBTQ+, disabled, and neurodiverse writers: reports from the publishing and education sectors, critical mass and capacity in the short term, and current projects and programs to build critical mass and capacity in the long term. </w:t>
      </w:r>
    </w:p>
    <w:p w14:paraId="422BB2DB" w14:textId="77777777" w:rsidR="00AE1F92" w:rsidRDefault="00AE1F92" w:rsidP="00AE1F92">
      <w:r w:rsidRPr="00AE1F92">
        <w:t>The second part will present the package of Welsh-language learning resources that will support Departmental efforts to ensure inclusive assignments and curriculum, detailing the potential of translation as a short-term solution to challenges around critical mass and capacity. There will be an opportunity to discuss sample assignments and to consider the next stages of the project and the potential for sharing the assignments package more widely to the discipline of Welsh and Celtic Studies in general.</w:t>
      </w:r>
    </w:p>
    <w:p w14:paraId="23DA4F4C" w14:textId="00FB4250" w:rsidR="00C46E9A" w:rsidRPr="00C46E9A" w:rsidRDefault="00C46E9A" w:rsidP="00AE1F92">
      <w:pPr>
        <w:jc w:val="center"/>
      </w:pPr>
      <w:r>
        <w:rPr>
          <w:noProof/>
        </w:rPr>
        <w:drawing>
          <wp:inline distT="0" distB="0" distL="0" distR="0" wp14:anchorId="0BEFA269" wp14:editId="0AAD0711">
            <wp:extent cx="1308100" cy="1308100"/>
            <wp:effectExtent l="0" t="0" r="6350" b="6350"/>
            <wp:docPr id="585158209" name="Picture 1" descr="A green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5158209" name="Picture 1" descr="A green and white 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08100" cy="1308100"/>
                    </a:xfrm>
                    <a:prstGeom prst="rect">
                      <a:avLst/>
                    </a:prstGeom>
                    <a:noFill/>
                    <a:ln>
                      <a:noFill/>
                    </a:ln>
                  </pic:spPr>
                </pic:pic>
              </a:graphicData>
            </a:graphic>
          </wp:inline>
        </w:drawing>
      </w:r>
      <w:r>
        <w:rPr>
          <w:noProof/>
        </w:rPr>
        <w:drawing>
          <wp:inline distT="0" distB="0" distL="0" distR="0" wp14:anchorId="7D9BF9DC" wp14:editId="5DEDE668">
            <wp:extent cx="1263650" cy="1263650"/>
            <wp:effectExtent l="0" t="0" r="0" b="0"/>
            <wp:docPr id="168766611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63650" cy="1263650"/>
                    </a:xfrm>
                    <a:prstGeom prst="rect">
                      <a:avLst/>
                    </a:prstGeom>
                    <a:noFill/>
                    <a:ln>
                      <a:noFill/>
                    </a:ln>
                  </pic:spPr>
                </pic:pic>
              </a:graphicData>
            </a:graphic>
          </wp:inline>
        </w:drawing>
      </w:r>
    </w:p>
    <w:p w14:paraId="09DE4D51" w14:textId="77777777" w:rsidR="00C46E9A" w:rsidRPr="00C46E9A" w:rsidRDefault="00C46E9A" w:rsidP="00C46E9A"/>
    <w:sectPr w:rsidR="00C46E9A" w:rsidRPr="00C46E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7D676B"/>
    <w:multiLevelType w:val="hybridMultilevel"/>
    <w:tmpl w:val="71B82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51882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E9A"/>
    <w:rsid w:val="000071FA"/>
    <w:rsid w:val="000140FA"/>
    <w:rsid w:val="000D1D6E"/>
    <w:rsid w:val="001F7C1B"/>
    <w:rsid w:val="003666C5"/>
    <w:rsid w:val="003C2C94"/>
    <w:rsid w:val="00612200"/>
    <w:rsid w:val="0076703B"/>
    <w:rsid w:val="00906F18"/>
    <w:rsid w:val="009A7048"/>
    <w:rsid w:val="00A43C71"/>
    <w:rsid w:val="00AE1F92"/>
    <w:rsid w:val="00BC2CC5"/>
    <w:rsid w:val="00BD04AF"/>
    <w:rsid w:val="00C46E9A"/>
    <w:rsid w:val="00C97841"/>
    <w:rsid w:val="00DC053E"/>
    <w:rsid w:val="1ACCC8F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5EB07"/>
  <w15:chartTrackingRefBased/>
  <w15:docId w15:val="{9C0322AD-43E6-4353-BFA9-5A8E1C001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46E9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46E9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C46E9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46E9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46E9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46E9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46E9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46E9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46E9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46E9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46E9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46E9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46E9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C46E9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C46E9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46E9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46E9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46E9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46E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46E9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46E9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46E9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46E9A"/>
    <w:pPr>
      <w:spacing w:before="160"/>
      <w:jc w:val="center"/>
    </w:pPr>
    <w:rPr>
      <w:i/>
      <w:iCs/>
      <w:color w:val="404040" w:themeColor="text1" w:themeTint="BF"/>
    </w:rPr>
  </w:style>
  <w:style w:type="character" w:customStyle="1" w:styleId="QuoteChar">
    <w:name w:val="Quote Char"/>
    <w:basedOn w:val="DefaultParagraphFont"/>
    <w:link w:val="Quote"/>
    <w:uiPriority w:val="29"/>
    <w:rsid w:val="00C46E9A"/>
    <w:rPr>
      <w:i/>
      <w:iCs/>
      <w:color w:val="404040" w:themeColor="text1" w:themeTint="BF"/>
    </w:rPr>
  </w:style>
  <w:style w:type="paragraph" w:styleId="ListParagraph">
    <w:name w:val="List Paragraph"/>
    <w:basedOn w:val="Normal"/>
    <w:uiPriority w:val="34"/>
    <w:qFormat/>
    <w:rsid w:val="00C46E9A"/>
    <w:pPr>
      <w:ind w:left="720"/>
      <w:contextualSpacing/>
    </w:pPr>
  </w:style>
  <w:style w:type="character" w:styleId="IntenseEmphasis">
    <w:name w:val="Intense Emphasis"/>
    <w:basedOn w:val="DefaultParagraphFont"/>
    <w:uiPriority w:val="21"/>
    <w:qFormat/>
    <w:rsid w:val="00C46E9A"/>
    <w:rPr>
      <w:i/>
      <w:iCs/>
      <w:color w:val="0F4761" w:themeColor="accent1" w:themeShade="BF"/>
    </w:rPr>
  </w:style>
  <w:style w:type="paragraph" w:styleId="IntenseQuote">
    <w:name w:val="Intense Quote"/>
    <w:basedOn w:val="Normal"/>
    <w:next w:val="Normal"/>
    <w:link w:val="IntenseQuoteChar"/>
    <w:uiPriority w:val="30"/>
    <w:qFormat/>
    <w:rsid w:val="00C46E9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46E9A"/>
    <w:rPr>
      <w:i/>
      <w:iCs/>
      <w:color w:val="0F4761" w:themeColor="accent1" w:themeShade="BF"/>
    </w:rPr>
  </w:style>
  <w:style w:type="character" w:styleId="IntenseReference">
    <w:name w:val="Intense Reference"/>
    <w:basedOn w:val="DefaultParagraphFont"/>
    <w:uiPriority w:val="32"/>
    <w:qFormat/>
    <w:rsid w:val="00C46E9A"/>
    <w:rPr>
      <w:b/>
      <w:bCs/>
      <w:smallCaps/>
      <w:color w:val="0F4761" w:themeColor="accent1" w:themeShade="BF"/>
      <w:spacing w:val="5"/>
    </w:rPr>
  </w:style>
  <w:style w:type="paragraph" w:customStyle="1" w:styleId="Abstracts">
    <w:name w:val="Abstracts"/>
    <w:basedOn w:val="Heading2"/>
    <w:qFormat/>
    <w:rsid w:val="00C46E9A"/>
    <w:pPr>
      <w:spacing w:before="40" w:after="0"/>
    </w:pPr>
    <w:rPr>
      <w:rFonts w:ascii="Arial" w:hAnsi="Arial" w:cs="Arial"/>
      <w:color w:val="000000" w:themeColor="text1"/>
      <w:kern w:val="0"/>
      <w:sz w:val="28"/>
      <w:szCs w:val="28"/>
      <w:lang w:val="cy-GB"/>
      <w14:ligatures w14:val="none"/>
    </w:rPr>
  </w:style>
  <w:style w:type="paragraph" w:customStyle="1" w:styleId="PaperandAuthor">
    <w:name w:val="Paper and Author"/>
    <w:basedOn w:val="Heading1"/>
    <w:qFormat/>
    <w:rsid w:val="00C46E9A"/>
    <w:pPr>
      <w:spacing w:before="240" w:after="0"/>
    </w:pPr>
    <w:rPr>
      <w:rFonts w:ascii="Arial" w:hAnsi="Arial" w:cs="Arial"/>
      <w:color w:val="000000" w:themeColor="text1"/>
      <w:kern w:val="0"/>
      <w:sz w:val="32"/>
      <w:szCs w:val="32"/>
      <w14:ligatures w14:val="none"/>
    </w:rPr>
  </w:style>
  <w:style w:type="paragraph" w:customStyle="1" w:styleId="ConferenceTitle">
    <w:name w:val="Conference Title"/>
    <w:basedOn w:val="Title"/>
    <w:qFormat/>
    <w:rsid w:val="00C46E9A"/>
    <w:pPr>
      <w:spacing w:after="0"/>
      <w:jc w:val="right"/>
    </w:pPr>
    <w:rPr>
      <w:rFonts w:ascii="Arial" w:hAnsi="Arial" w:cs="Arial"/>
      <w:sz w:val="40"/>
      <w:lang w:val="cy-GB"/>
      <w14:ligatures w14:val="none"/>
    </w:rPr>
  </w:style>
  <w:style w:type="table" w:styleId="TableGrid">
    <w:name w:val="Table Grid"/>
    <w:basedOn w:val="TableNormal"/>
    <w:uiPriority w:val="39"/>
    <w:rsid w:val="003666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74441">
      <w:bodyDiv w:val="1"/>
      <w:marLeft w:val="0"/>
      <w:marRight w:val="0"/>
      <w:marTop w:val="0"/>
      <w:marBottom w:val="0"/>
      <w:divBdr>
        <w:top w:val="none" w:sz="0" w:space="0" w:color="auto"/>
        <w:left w:val="none" w:sz="0" w:space="0" w:color="auto"/>
        <w:bottom w:val="none" w:sz="0" w:space="0" w:color="auto"/>
        <w:right w:val="none" w:sz="0" w:space="0" w:color="auto"/>
      </w:divBdr>
    </w:div>
    <w:div w:id="356464488">
      <w:bodyDiv w:val="1"/>
      <w:marLeft w:val="0"/>
      <w:marRight w:val="0"/>
      <w:marTop w:val="0"/>
      <w:marBottom w:val="0"/>
      <w:divBdr>
        <w:top w:val="none" w:sz="0" w:space="0" w:color="auto"/>
        <w:left w:val="none" w:sz="0" w:space="0" w:color="auto"/>
        <w:bottom w:val="none" w:sz="0" w:space="0" w:color="auto"/>
        <w:right w:val="none" w:sz="0" w:space="0" w:color="auto"/>
      </w:divBdr>
    </w:div>
    <w:div w:id="901792882">
      <w:bodyDiv w:val="1"/>
      <w:marLeft w:val="0"/>
      <w:marRight w:val="0"/>
      <w:marTop w:val="0"/>
      <w:marBottom w:val="0"/>
      <w:divBdr>
        <w:top w:val="none" w:sz="0" w:space="0" w:color="auto"/>
        <w:left w:val="none" w:sz="0" w:space="0" w:color="auto"/>
        <w:bottom w:val="none" w:sz="0" w:space="0" w:color="auto"/>
        <w:right w:val="none" w:sz="0" w:space="0" w:color="auto"/>
      </w:divBdr>
    </w:div>
    <w:div w:id="1635676187">
      <w:bodyDiv w:val="1"/>
      <w:marLeft w:val="0"/>
      <w:marRight w:val="0"/>
      <w:marTop w:val="0"/>
      <w:marBottom w:val="0"/>
      <w:divBdr>
        <w:top w:val="none" w:sz="0" w:space="0" w:color="auto"/>
        <w:left w:val="none" w:sz="0" w:space="0" w:color="auto"/>
        <w:bottom w:val="none" w:sz="0" w:space="0" w:color="auto"/>
        <w:right w:val="none" w:sz="0" w:space="0" w:color="auto"/>
      </w:divBdr>
    </w:div>
    <w:div w:id="2038769192">
      <w:bodyDiv w:val="1"/>
      <w:marLeft w:val="0"/>
      <w:marRight w:val="0"/>
      <w:marTop w:val="0"/>
      <w:marBottom w:val="0"/>
      <w:divBdr>
        <w:top w:val="none" w:sz="0" w:space="0" w:color="auto"/>
        <w:left w:val="none" w:sz="0" w:space="0" w:color="auto"/>
        <w:bottom w:val="none" w:sz="0" w:space="0" w:color="auto"/>
        <w:right w:val="none" w:sz="0" w:space="0" w:color="auto"/>
      </w:divBdr>
    </w:div>
    <w:div w:id="211400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979A9607AEC45A3EB69AD70C05FE2" ma:contentTypeVersion="26" ma:contentTypeDescription="Create a new document." ma:contentTypeScope="" ma:versionID="ad7859a6fb9762fa77cd002561a713b0">
  <xsd:schema xmlns:xsd="http://www.w3.org/2001/XMLSchema" xmlns:xs="http://www.w3.org/2001/XMLSchema" xmlns:p="http://schemas.microsoft.com/office/2006/metadata/properties" xmlns:ns2="3aa72657-aade-40dc-9fe9-efcfca6458f2" xmlns:ns3="47848b28-c835-4bfd-8f54-2996db37bbdb" targetNamespace="http://schemas.microsoft.com/office/2006/metadata/properties" ma:root="true" ma:fieldsID="5d7db201ae18775f86d5ef4b08e0238f" ns2:_="" ns3:_="">
    <xsd:import namespace="3aa72657-aade-40dc-9fe9-efcfca6458f2"/>
    <xsd:import namespace="47848b28-c835-4bfd-8f54-2996db37bbdb"/>
    <xsd:element name="properties">
      <xsd:complexType>
        <xsd:sequence>
          <xsd:element name="documentManagement">
            <xsd:complexType>
              <xsd:all>
                <xsd:element ref="ns2:Relates_x0020_to" minOccurs="0"/>
                <xsd:element ref="ns2:Year"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element ref="ns2:MediaServiceSearchProperties" minOccurs="0"/>
                <xsd:element ref="ns2:MediaServiceObjectDetectorVersion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a72657-aade-40dc-9fe9-efcfca6458f2" elementFormDefault="qualified">
    <xsd:import namespace="http://schemas.microsoft.com/office/2006/documentManagement/types"/>
    <xsd:import namespace="http://schemas.microsoft.com/office/infopath/2007/PartnerControls"/>
    <xsd:element name="Relates_x0020_to" ma:index="4" nillable="true" ma:displayName="Relates to" ma:internalName="Relates_x0020_to">
      <xsd:complexType>
        <xsd:complexContent>
          <xsd:extension base="dms:MultiChoice">
            <xsd:sequence>
              <xsd:element name="Value" maxOccurs="unbounded" minOccurs="0" nillable="true">
                <xsd:simpleType>
                  <xsd:restriction base="dms:Choice">
                    <xsd:enumeration value="Budget"/>
                    <xsd:enumeration value="Chairs"/>
                    <xsd:enumeration value="Follow Up"/>
                    <xsd:enumeration value="Hospitality"/>
                    <xsd:enumeration value="Organisational"/>
                    <xsd:enumeration value="Pack"/>
                    <xsd:enumeration value="Papers"/>
                    <xsd:enumeration value="Planning"/>
                    <xsd:enumeration value="Proposals"/>
                    <xsd:enumeration value="Publicity"/>
                    <xsd:enumeration value="Sessions"/>
                    <xsd:enumeration value="Workshops"/>
                    <xsd:enumeration value="Feedback"/>
                  </xsd:restriction>
                </xsd:simpleType>
              </xsd:element>
            </xsd:sequence>
          </xsd:extension>
        </xsd:complexContent>
      </xsd:complexType>
    </xsd:element>
    <xsd:element name="Year" ma:index="5" nillable="true" ma:displayName="Year" ma:description="Year of Conference" ma:internalName="Year">
      <xsd:complexType>
        <xsd:complexContent>
          <xsd:extension base="dms:MultiChoice">
            <xsd:sequence>
              <xsd:element name="Value" maxOccurs="unbounded" minOccurs="0" nillable="true">
                <xsd:simpleType>
                  <xsd:restriction base="dms:Choice">
                    <xsd:enumeration value="2013"/>
                    <xsd:enumeration value="2014"/>
                    <xsd:enumeration value="2015"/>
                    <xsd:enumeration value="2016"/>
                    <xsd:enumeration value="2017"/>
                    <xsd:enumeration value="2018"/>
                  </xsd:restriction>
                </xsd:simpleType>
              </xsd:element>
            </xsd:sequence>
          </xsd:extension>
        </xsd:complexContent>
      </xsd:complex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3b49100-37e5-41b7-88bb-b13640ebe8c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7848b28-c835-4bfd-8f54-2996db37bbdb"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TaxCatchAll" ma:index="25" nillable="true" ma:displayName="Taxonomy Catch All Column" ma:hidden="true" ma:list="{437ff783-5962-4064-bca5-52768144ccea}" ma:internalName="TaxCatchAll" ma:showField="CatchAllData" ma:web="47848b28-c835-4bfd-8f54-2996db37bb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7848b28-c835-4bfd-8f54-2996db37bbdb" xsi:nil="true"/>
    <lcf76f155ced4ddcb4097134ff3c332f xmlns="3aa72657-aade-40dc-9fe9-efcfca6458f2">
      <Terms xmlns="http://schemas.microsoft.com/office/infopath/2007/PartnerControls"/>
    </lcf76f155ced4ddcb4097134ff3c332f>
    <Year xmlns="3aa72657-aade-40dc-9fe9-efcfca6458f2">
      <Value>2017</Value>
    </Year>
    <Relates_x0020_to xmlns="3aa72657-aade-40dc-9fe9-efcfca6458f2" xsi:nil="true"/>
  </documentManagement>
</p:properties>
</file>

<file path=customXml/itemProps1.xml><?xml version="1.0" encoding="utf-8"?>
<ds:datastoreItem xmlns:ds="http://schemas.openxmlformats.org/officeDocument/2006/customXml" ds:itemID="{DA32030A-868B-4BF4-917C-3FEB3C6798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a72657-aade-40dc-9fe9-efcfca6458f2"/>
    <ds:schemaRef ds:uri="47848b28-c835-4bfd-8f54-2996db37bb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7496B0-C39D-48F8-B792-9931CD4098B7}">
  <ds:schemaRefs>
    <ds:schemaRef ds:uri="http://schemas.microsoft.com/sharepoint/v3/contenttype/forms"/>
  </ds:schemaRefs>
</ds:datastoreItem>
</file>

<file path=customXml/itemProps3.xml><?xml version="1.0" encoding="utf-8"?>
<ds:datastoreItem xmlns:ds="http://schemas.openxmlformats.org/officeDocument/2006/customXml" ds:itemID="{DCCE1B2F-EF3C-4CBC-9E85-497D0CB37846}">
  <ds:schemaRefs>
    <ds:schemaRef ds:uri="http://schemas.microsoft.com/office/2006/metadata/properties"/>
    <ds:schemaRef ds:uri="http://schemas.microsoft.com/office/infopath/2007/PartnerControls"/>
    <ds:schemaRef ds:uri="47848b28-c835-4bfd-8f54-2996db37bbdb"/>
    <ds:schemaRef ds:uri="3aa72657-aade-40dc-9fe9-efcfca6458f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2747</Characters>
  <Application>Microsoft Office Word</Application>
  <DocSecurity>0</DocSecurity>
  <Lines>22</Lines>
  <Paragraphs>6</Paragraphs>
  <ScaleCrop>false</ScaleCrop>
  <Company/>
  <LinksUpToDate>false</LinksUpToDate>
  <CharactersWithSpaces>3222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Woolley [jbw] (Staff)</dc:creator>
  <cp:keywords/>
  <dc:description/>
  <cp:lastModifiedBy>Keziah Garratt-Smithson [ksg2] (Staff)</cp:lastModifiedBy>
  <cp:revision>3</cp:revision>
  <dcterms:created xsi:type="dcterms:W3CDTF">2025-05-02T08:30:00Z</dcterms:created>
  <dcterms:modified xsi:type="dcterms:W3CDTF">2025-05-02T08:30:00Z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0x010100322979A9607AEC45A3EB69AD70C05FE2</vt:lpwstr>
  </property>
  <property fmtid="{D5CDD505-2E9C-101B-9397-08002B2CF9AE}" pid="3" name="MediaServiceImageTags">
    <vt:lpwstr/>
  </property>
  <property fmtid="{D5CDD505-2E9C-101B-9397-08002B2CF9AE}" pid="4" name="MSIP_Label_f2dfecbd-fc97-4e8a-a9cd-19ed496c406e_Enabled">
    <vt:lpwstr>true</vt:lpwstr>
  </property>
  <property fmtid="{D5CDD505-2E9C-101B-9397-08002B2CF9AE}" pid="5" name="MSIP_Label_f2dfecbd-fc97-4e8a-a9cd-19ed496c406e_SetDate">
    <vt:lpwstr>2025-05-02T08:30:00Z</vt:lpwstr>
  </property>
  <property fmtid="{D5CDD505-2E9C-101B-9397-08002B2CF9AE}" pid="6" name="MSIP_Label_f2dfecbd-fc97-4e8a-a9cd-19ed496c406e_Method">
    <vt:lpwstr>Standard</vt:lpwstr>
  </property>
  <property fmtid="{D5CDD505-2E9C-101B-9397-08002B2CF9AE}" pid="7" name="MSIP_Label_f2dfecbd-fc97-4e8a-a9cd-19ed496c406e_Name">
    <vt:lpwstr>defa4170-0d19-0005-0004-bc88714345d2</vt:lpwstr>
  </property>
  <property fmtid="{D5CDD505-2E9C-101B-9397-08002B2CF9AE}" pid="8" name="MSIP_Label_f2dfecbd-fc97-4e8a-a9cd-19ed496c406e_SiteId">
    <vt:lpwstr>d47b090e-3f5a-4ca0-84d0-9f89d269f175</vt:lpwstr>
  </property>
  <property fmtid="{D5CDD505-2E9C-101B-9397-08002B2CF9AE}" pid="9" name="MSIP_Label_f2dfecbd-fc97-4e8a-a9cd-19ed496c406e_ActionId">
    <vt:lpwstr>39885c79-e99b-47c5-9169-fa13fb4ca767</vt:lpwstr>
  </property>
  <property fmtid="{D5CDD505-2E9C-101B-9397-08002B2CF9AE}" pid="10" name="MSIP_Label_f2dfecbd-fc97-4e8a-a9cd-19ed496c406e_ContentBits">
    <vt:lpwstr>0</vt:lpwstr>
  </property>
  <property fmtid="{D5CDD505-2E9C-101B-9397-08002B2CF9AE}" pid="11" name="MSIP_Label_f2dfecbd-fc97-4e8a-a9cd-19ed496c406e_Tag">
    <vt:lpwstr>10, 3, 0, 2</vt:lpwstr>
  </property>
</Properties>
</file>