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11EB3371">
      <w:pPr>
        <w:pStyle w:val="ConferenceTitle"/>
        <w:jc w:val="left"/>
      </w:pPr>
      <w:r w:rsidR="00E71ABA">
        <w:rPr/>
        <w:t>1</w:t>
      </w:r>
      <w:r w:rsidR="40DAA8DE">
        <w:rPr/>
        <w:t>2fed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666BA307">
      <w:pPr>
        <w:pStyle w:val="ConferenceTitle"/>
        <w:jc w:val="left"/>
      </w:pPr>
      <w:r w:rsidR="00E71ABA">
        <w:rPr/>
        <w:t>1</w:t>
      </w:r>
      <w:r w:rsidR="5D4F2598">
        <w:rPr/>
        <w:t>2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2675604B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32683A42">
        <w:rPr/>
        <w:t xml:space="preserve">10-12 Medi 2024 </w:t>
      </w:r>
      <w:r w:rsidR="00E71ABA">
        <w:rPr/>
        <w:t xml:space="preserve">| </w:t>
      </w:r>
      <w:r w:rsidR="77BA96F9">
        <w:rPr/>
        <w:t>10-12</w:t>
      </w:r>
      <w:r w:rsidR="5CAA9A6F">
        <w:rPr/>
        <w:t xml:space="preserve"> </w:t>
      </w:r>
      <w:r w:rsidR="54D6C478">
        <w:rPr/>
        <w:t>September 2024</w:t>
      </w:r>
    </w:p>
    <w:p w:rsidR="319A7B2F" w:rsidP="62F99E6A" w:rsidRDefault="319A7B2F" w14:paraId="463D9CD0" w14:textId="0D10657C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Pr="62F99E6A" w:rsidR="319A7B2F">
        <w:rPr>
          <w:noProof w:val="0"/>
          <w:lang w:val="en-GB"/>
        </w:rPr>
        <w:t xml:space="preserve">Why is learning the life skills of problem solving, decision making, risk management and people handling left to experience at </w:t>
      </w:r>
      <w:r w:rsidRPr="62F99E6A" w:rsidR="319A7B2F">
        <w:rPr>
          <w:noProof w:val="0"/>
          <w:lang w:val="en-GB"/>
        </w:rPr>
        <w:t>University</w:t>
      </w:r>
      <w:r w:rsidRPr="62F99E6A" w:rsidR="319A7B2F">
        <w:rPr>
          <w:noProof w:val="0"/>
          <w:lang w:val="en-GB"/>
        </w:rPr>
        <w:t>?</w:t>
      </w:r>
    </w:p>
    <w:p w:rsidR="319A7B2F" w:rsidP="62F99E6A" w:rsidRDefault="319A7B2F" w14:paraId="12CB641C" w14:textId="2C03FF8A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319A7B2F">
        <w:rPr/>
        <w:t>Clive King</w:t>
      </w:r>
    </w:p>
    <w:p w:rsidR="319A7B2F" w:rsidP="62F99E6A" w:rsidRDefault="319A7B2F" w14:paraId="7FEA3326" w14:textId="348264B0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319A7B2F">
        <w:rPr/>
        <w:t>Cyfrifiadureg</w:t>
      </w:r>
      <w:r w:rsidR="319A7B2F">
        <w:rPr/>
        <w:t xml:space="preserve"> | Computer Science</w:t>
      </w:r>
    </w:p>
    <w:p w:rsidR="62F99E6A" w:rsidP="62F99E6A" w:rsidRDefault="62F99E6A" w14:paraId="7F67C9C4" w14:textId="1B5AA882">
      <w:pPr>
        <w:pStyle w:val="Normal"/>
        <w:bidi w:val="0"/>
      </w:pPr>
    </w:p>
    <w:p w:rsidR="728795FF" w:rsidP="62F99E6A" w:rsidRDefault="728795FF" w14:paraId="387F4BEA" w14:textId="092F04B0">
      <w:pPr>
        <w:pStyle w:val="Normal"/>
      </w:pPr>
      <w:r w:rsidR="319A7B2F">
        <w:rPr/>
        <w:t xml:space="preserve">The recently </w:t>
      </w:r>
      <w:r w:rsidR="319A7B2F">
        <w:rPr/>
        <w:t>departed</w:t>
      </w:r>
      <w:r w:rsidR="319A7B2F">
        <w:rPr/>
        <w:t xml:space="preserve"> Daniel Kahneman </w:t>
      </w:r>
      <w:r w:rsidR="319A7B2F">
        <w:rPr/>
        <w:t>made the observation</w:t>
      </w:r>
      <w:r w:rsidR="319A7B2F">
        <w:rPr/>
        <w:t xml:space="preserve"> that our brains can think fast or slow. Fast when we have a pattern match and slow when they need to process data and get it right. Sometimes we match the wrong pattern and get </w:t>
      </w:r>
      <w:r w:rsidR="319A7B2F">
        <w:rPr/>
        <w:t>a</w:t>
      </w:r>
      <w:r w:rsidR="319A7B2F">
        <w:rPr/>
        <w:t xml:space="preserve"> answer we later regret. It is assumed in UK universities that the key skills of problem </w:t>
      </w:r>
      <w:r w:rsidR="319A7B2F">
        <w:rPr/>
        <w:t>solving:-</w:t>
      </w:r>
      <w:r w:rsidR="319A7B2F">
        <w:rPr/>
        <w:t xml:space="preserve"> </w:t>
      </w:r>
      <w:r w:rsidR="319A7B2F">
        <w:rPr/>
        <w:t xml:space="preserve">situation appraisal, problem analysis, decision making, assessment of risk and people handling will be learned through experience. For example, a group project intends gives students the opportunity to experience working in a team, </w:t>
      </w:r>
      <w:r w:rsidR="319A7B2F">
        <w:rPr/>
        <w:t>possibly for</w:t>
      </w:r>
      <w:r w:rsidR="319A7B2F">
        <w:rPr/>
        <w:t xml:space="preserve"> the 1st time. However, they are typically </w:t>
      </w:r>
      <w:r w:rsidR="319A7B2F">
        <w:rPr/>
        <w:t>not  given</w:t>
      </w:r>
      <w:r w:rsidR="319A7B2F">
        <w:rPr/>
        <w:t xml:space="preserve"> guidance as to best practice for handing interpersonal situations, people management and the management of their own emotions and those of others.</w:t>
      </w:r>
    </w:p>
    <w:p w:rsidR="728795FF" w:rsidP="62F99E6A" w:rsidRDefault="728795FF" w14:paraId="3D4D2CC5" w14:textId="5A1DD801">
      <w:pPr>
        <w:pStyle w:val="Normal"/>
        <w:bidi w:val="0"/>
      </w:pPr>
      <w:r w:rsidR="319A7B2F">
        <w:rPr/>
        <w:t xml:space="preserve">In 1970, when Apollo 13 was hurtling towards the moon and experiencing multiple failures, the part not documented in the film is that the flight engineers had a thinking process to follow based on the study by anthropologists of how individuals successful in business </w:t>
      </w:r>
      <w:r w:rsidR="319A7B2F">
        <w:rPr/>
        <w:t>analyze</w:t>
      </w:r>
      <w:r w:rsidR="319A7B2F">
        <w:rPr/>
        <w:t xml:space="preserve"> </w:t>
      </w:r>
      <w:r w:rsidR="319A7B2F">
        <w:rPr/>
        <w:t xml:space="preserve">problems. The observations extend across cultures, </w:t>
      </w:r>
      <w:r w:rsidR="319A7B2F">
        <w:rPr/>
        <w:t>industries</w:t>
      </w:r>
      <w:r w:rsidR="319A7B2F">
        <w:rPr/>
        <w:t xml:space="preserve"> and subject specialties. Learning and internalising a set of such </w:t>
      </w:r>
      <w:r w:rsidR="319A7B2F">
        <w:rPr/>
        <w:t xml:space="preserve">processes can help us avoid bad decisions, wrong </w:t>
      </w:r>
      <w:r w:rsidR="319A7B2F">
        <w:rPr/>
        <w:t>diagnosis</w:t>
      </w:r>
      <w:r w:rsidR="319A7B2F">
        <w:rPr/>
        <w:t xml:space="preserve"> and failure to spot disaster.</w:t>
      </w:r>
    </w:p>
    <w:p w:rsidR="728795FF" w:rsidP="62F99E6A" w:rsidRDefault="728795FF" w14:paraId="572CA059" w14:textId="516CD4B8">
      <w:pPr>
        <w:pStyle w:val="Normal"/>
        <w:bidi w:val="0"/>
      </w:pPr>
      <w:r w:rsidR="319A7B2F">
        <w:rPr/>
        <w:t xml:space="preserve">Core skills such as debugging code in a Computer Science degree is left to learn by trial and error. Students must work out their own </w:t>
      </w:r>
      <w:r w:rsidR="319A7B2F">
        <w:rPr/>
        <w:t>heuristics for what works and does not. What works for small coding assignments may not translate to industry scale problems when the students enter the world of work.</w:t>
      </w:r>
    </w:p>
    <w:p w:rsidR="728795FF" w:rsidP="62F99E6A" w:rsidRDefault="728795FF" w14:paraId="074FADA1" w14:textId="3F982E5C">
      <w:pPr>
        <w:pStyle w:val="Normal"/>
        <w:bidi w:val="0"/>
      </w:pPr>
      <w:r w:rsidR="319A7B2F">
        <w:rPr/>
        <w:t xml:space="preserve">In employment, companies and </w:t>
      </w:r>
      <w:r w:rsidR="319A7B2F">
        <w:rPr/>
        <w:t>orgaisation</w:t>
      </w:r>
      <w:r w:rsidR="319A7B2F">
        <w:rPr/>
        <w:t xml:space="preserve"> pay for communication skills, negotiation skills, problem solving and risk management. Should more of these skills be taught as part of the foundation of a </w:t>
      </w:r>
      <w:r w:rsidR="319A7B2F">
        <w:rPr/>
        <w:t>well formed</w:t>
      </w:r>
      <w:r w:rsidR="319A7B2F">
        <w:rPr/>
        <w:t xml:space="preserve"> degree level education? This talk sets of why and how the teaching of problem solving and people handling should be made an explicit part of</w:t>
      </w:r>
      <w:r w:rsidR="38F40C5F">
        <w:rPr/>
        <w:t xml:space="preserve"> </w:t>
      </w:r>
      <w:r w:rsidR="319A7B2F">
        <w:rPr/>
        <w:t>a degree course and how to make it scale.</w:t>
      </w: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17D4775A">
      <w:pPr>
        <w:pStyle w:val="Normal"/>
        <w:jc w:val="center"/>
      </w:pPr>
      <w:r w:rsidR="6F4D581C">
        <w:drawing>
          <wp:inline wp14:editId="4411C49D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3580f2d24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B906CC7"/>
    <w:rsid w:val="1F5C8AEB"/>
    <w:rsid w:val="246B0DBC"/>
    <w:rsid w:val="26350404"/>
    <w:rsid w:val="27DBA2FF"/>
    <w:rsid w:val="2C4E6DF6"/>
    <w:rsid w:val="319A7B2F"/>
    <w:rsid w:val="32683A42"/>
    <w:rsid w:val="329C9F51"/>
    <w:rsid w:val="36843B07"/>
    <w:rsid w:val="38F40C5F"/>
    <w:rsid w:val="3D5854B3"/>
    <w:rsid w:val="3D848606"/>
    <w:rsid w:val="40DAA8DE"/>
    <w:rsid w:val="46CA81BB"/>
    <w:rsid w:val="4D449ACC"/>
    <w:rsid w:val="4E8C46D1"/>
    <w:rsid w:val="4EB0E714"/>
    <w:rsid w:val="4ED01058"/>
    <w:rsid w:val="5022735B"/>
    <w:rsid w:val="54D6C478"/>
    <w:rsid w:val="5C8C1A01"/>
    <w:rsid w:val="5CAA9A6F"/>
    <w:rsid w:val="5D4F2598"/>
    <w:rsid w:val="5D777A54"/>
    <w:rsid w:val="5FCFA8DA"/>
    <w:rsid w:val="61E9EC74"/>
    <w:rsid w:val="6225C26A"/>
    <w:rsid w:val="62F99E6A"/>
    <w:rsid w:val="6A41E626"/>
    <w:rsid w:val="6A74791F"/>
    <w:rsid w:val="6BC3D728"/>
    <w:rsid w:val="6CE177CC"/>
    <w:rsid w:val="6CE177CC"/>
    <w:rsid w:val="6F4D581C"/>
    <w:rsid w:val="728795FF"/>
    <w:rsid w:val="77BA96F9"/>
    <w:rsid w:val="77E9F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23580f2d244644" /><Relationship Type="http://schemas.microsoft.com/office/2020/10/relationships/intelligence" Target="intelligence2.xml" Id="R9527b9a50f52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8</revision>
  <dcterms:created xsi:type="dcterms:W3CDTF">2022-06-30T12:39:00.0000000Z</dcterms:created>
  <dcterms:modified xsi:type="dcterms:W3CDTF">2024-06-11T07:56:31.8148347Z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