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85ED" w14:textId="49B7FE43" w:rsidR="7FE2E0A6" w:rsidRPr="00F30C82" w:rsidRDefault="7FE2E0A6" w:rsidP="254AAB35">
      <w:pPr>
        <w:pStyle w:val="Title"/>
        <w:rPr>
          <w:rFonts w:ascii="Arial" w:eastAsia="Arial" w:hAnsi="Arial" w:cs="Arial"/>
          <w:sz w:val="48"/>
          <w:szCs w:val="48"/>
        </w:rPr>
      </w:pPr>
      <w:r w:rsidRPr="254AAB35">
        <w:rPr>
          <w:rFonts w:ascii="Arial" w:eastAsia="Arial" w:hAnsi="Arial" w:cs="Arial"/>
          <w:sz w:val="48"/>
          <w:szCs w:val="48"/>
        </w:rPr>
        <w:t xml:space="preserve">Guidance </w:t>
      </w:r>
      <w:r w:rsidR="009C3CF4">
        <w:rPr>
          <w:rFonts w:ascii="Arial" w:eastAsia="Arial" w:hAnsi="Arial" w:cs="Arial"/>
          <w:sz w:val="48"/>
          <w:szCs w:val="48"/>
        </w:rPr>
        <w:t xml:space="preserve">on </w:t>
      </w:r>
      <w:r w:rsidR="00112EAD">
        <w:rPr>
          <w:rFonts w:ascii="Arial" w:eastAsia="Arial" w:hAnsi="Arial" w:cs="Arial"/>
          <w:sz w:val="48"/>
          <w:szCs w:val="48"/>
        </w:rPr>
        <w:t>r</w:t>
      </w:r>
      <w:r w:rsidR="009C3CF4">
        <w:rPr>
          <w:rFonts w:ascii="Arial" w:eastAsia="Arial" w:hAnsi="Arial" w:cs="Arial"/>
          <w:sz w:val="48"/>
          <w:szCs w:val="48"/>
        </w:rPr>
        <w:t xml:space="preserve">unning </w:t>
      </w:r>
      <w:r w:rsidR="00112EAD">
        <w:rPr>
          <w:rFonts w:ascii="Arial" w:eastAsia="Arial" w:hAnsi="Arial" w:cs="Arial"/>
          <w:sz w:val="48"/>
          <w:szCs w:val="48"/>
        </w:rPr>
        <w:t>m</w:t>
      </w:r>
      <w:r w:rsidR="009C3CF4">
        <w:rPr>
          <w:rFonts w:ascii="Arial" w:eastAsia="Arial" w:hAnsi="Arial" w:cs="Arial"/>
          <w:sz w:val="48"/>
          <w:szCs w:val="48"/>
        </w:rPr>
        <w:t xml:space="preserve">eetings </w:t>
      </w:r>
    </w:p>
    <w:p w14:paraId="1D5DB1DE" w14:textId="6E84CDA2" w:rsidR="00105E8D" w:rsidRPr="00F30C82" w:rsidRDefault="00876822" w:rsidP="5761C4A7">
      <w:p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 xml:space="preserve">Aberystwyth University, </w:t>
      </w:r>
      <w:r w:rsidR="00105E8D" w:rsidRPr="5761C4A7">
        <w:rPr>
          <w:rFonts w:ascii="Arial" w:eastAsia="Arial" w:hAnsi="Arial" w:cs="Arial"/>
        </w:rPr>
        <w:t>March 2022</w:t>
      </w:r>
    </w:p>
    <w:p w14:paraId="658B1F6C" w14:textId="4C7E455F" w:rsidR="00D3387A" w:rsidRPr="00F30C82" w:rsidRDefault="00D3387A" w:rsidP="5761C4A7">
      <w:pPr>
        <w:rPr>
          <w:rFonts w:ascii="Arial" w:eastAsia="Arial" w:hAnsi="Arial" w:cs="Arial"/>
        </w:rPr>
      </w:pPr>
      <w:r w:rsidRPr="254AAB35">
        <w:rPr>
          <w:rFonts w:ascii="Arial" w:eastAsia="Arial" w:hAnsi="Arial" w:cs="Arial"/>
        </w:rPr>
        <w:t xml:space="preserve">With an increased return of colleagues back onto campus, this </w:t>
      </w:r>
      <w:r w:rsidR="00C541FE" w:rsidRPr="254AAB35">
        <w:rPr>
          <w:rFonts w:ascii="Arial" w:eastAsia="Arial" w:hAnsi="Arial" w:cs="Arial"/>
        </w:rPr>
        <w:t>guidance</w:t>
      </w:r>
      <w:r w:rsidRPr="254AAB35">
        <w:rPr>
          <w:rFonts w:ascii="Arial" w:eastAsia="Arial" w:hAnsi="Arial" w:cs="Arial"/>
        </w:rPr>
        <w:t xml:space="preserve"> outlines</w:t>
      </w:r>
      <w:r w:rsidR="00C541FE" w:rsidRPr="254AAB35">
        <w:rPr>
          <w:rFonts w:ascii="Arial" w:eastAsia="Arial" w:hAnsi="Arial" w:cs="Arial"/>
        </w:rPr>
        <w:t xml:space="preserve"> so</w:t>
      </w:r>
      <w:r w:rsidR="00AC761F" w:rsidRPr="254AAB35">
        <w:rPr>
          <w:rFonts w:ascii="Arial" w:eastAsia="Arial" w:hAnsi="Arial" w:cs="Arial"/>
        </w:rPr>
        <w:t>me</w:t>
      </w:r>
      <w:r w:rsidR="00C541FE" w:rsidRPr="254AAB35">
        <w:rPr>
          <w:rFonts w:ascii="Arial" w:eastAsia="Arial" w:hAnsi="Arial" w:cs="Arial"/>
        </w:rPr>
        <w:t xml:space="preserve"> of the decisions that</w:t>
      </w:r>
      <w:r w:rsidR="005B0279" w:rsidRPr="254AAB35">
        <w:rPr>
          <w:rFonts w:ascii="Arial" w:eastAsia="Arial" w:hAnsi="Arial" w:cs="Arial"/>
        </w:rPr>
        <w:t xml:space="preserve"> you will need to make</w:t>
      </w:r>
      <w:r w:rsidR="00C31FF7" w:rsidRPr="254AAB35">
        <w:rPr>
          <w:rFonts w:ascii="Arial" w:eastAsia="Arial" w:hAnsi="Arial" w:cs="Arial"/>
        </w:rPr>
        <w:t xml:space="preserve"> for </w:t>
      </w:r>
      <w:r w:rsidR="00D805D2" w:rsidRPr="254AAB35">
        <w:rPr>
          <w:rFonts w:ascii="Arial" w:eastAsia="Arial" w:hAnsi="Arial" w:cs="Arial"/>
        </w:rPr>
        <w:t xml:space="preserve">arranging </w:t>
      </w:r>
      <w:r w:rsidR="00C31FF7" w:rsidRPr="254AAB35">
        <w:rPr>
          <w:rFonts w:ascii="Arial" w:eastAsia="Arial" w:hAnsi="Arial" w:cs="Arial"/>
        </w:rPr>
        <w:t>your meetings</w:t>
      </w:r>
      <w:r w:rsidR="00D805D2" w:rsidRPr="254AAB35">
        <w:rPr>
          <w:rFonts w:ascii="Arial" w:eastAsia="Arial" w:hAnsi="Arial" w:cs="Arial"/>
        </w:rPr>
        <w:t>,</w:t>
      </w:r>
      <w:r w:rsidR="00C541FE" w:rsidRPr="254AAB35">
        <w:rPr>
          <w:rFonts w:ascii="Arial" w:eastAsia="Arial" w:hAnsi="Arial" w:cs="Arial"/>
        </w:rPr>
        <w:t xml:space="preserve"> how you hold your meetings, as well as </w:t>
      </w:r>
      <w:r w:rsidR="000F2A2A" w:rsidRPr="254AAB35">
        <w:rPr>
          <w:rFonts w:ascii="Arial" w:eastAsia="Arial" w:hAnsi="Arial" w:cs="Arial"/>
        </w:rPr>
        <w:t xml:space="preserve">tips on </w:t>
      </w:r>
      <w:r w:rsidR="00C541FE" w:rsidRPr="254AAB35">
        <w:rPr>
          <w:rFonts w:ascii="Arial" w:eastAsia="Arial" w:hAnsi="Arial" w:cs="Arial"/>
        </w:rPr>
        <w:t>the technologies that you will need to use.</w:t>
      </w:r>
      <w:r w:rsidR="47D2B16A" w:rsidRPr="254AAB35">
        <w:rPr>
          <w:rFonts w:ascii="Arial" w:eastAsia="Arial" w:hAnsi="Arial" w:cs="Arial"/>
        </w:rPr>
        <w:t xml:space="preserve"> </w:t>
      </w:r>
      <w:r w:rsidR="00AE6899">
        <w:rPr>
          <w:rFonts w:ascii="Arial" w:eastAsia="Arial" w:hAnsi="Arial" w:cs="Arial"/>
        </w:rPr>
        <w:t xml:space="preserve">This technical guidance should be read in conjunction with </w:t>
      </w:r>
      <w:r w:rsidR="004116CB">
        <w:rPr>
          <w:rFonts w:ascii="Arial" w:eastAsia="Arial" w:hAnsi="Arial" w:cs="Arial"/>
        </w:rPr>
        <w:t xml:space="preserve">the </w:t>
      </w:r>
      <w:hyperlink r:id="rId10" w:anchor="conducting-meetings" w:history="1">
        <w:r w:rsidR="004116CB" w:rsidRPr="0025687A">
          <w:rPr>
            <w:rStyle w:val="Hyperlink"/>
            <w:rFonts w:ascii="Arial" w:eastAsia="Arial" w:hAnsi="Arial" w:cs="Arial"/>
            <w:b/>
            <w:bCs/>
          </w:rPr>
          <w:t>Health and Safety Advice for Conducting Meetings</w:t>
        </w:r>
      </w:hyperlink>
      <w:r w:rsidR="004116CB">
        <w:rPr>
          <w:rFonts w:ascii="Arial" w:eastAsia="Arial" w:hAnsi="Arial" w:cs="Arial"/>
        </w:rPr>
        <w:t xml:space="preserve"> </w:t>
      </w:r>
      <w:r w:rsidR="0025687A">
        <w:rPr>
          <w:rFonts w:ascii="Arial" w:eastAsia="Arial" w:hAnsi="Arial" w:cs="Arial"/>
        </w:rPr>
        <w:t>by</w:t>
      </w:r>
      <w:r w:rsidR="004116CB">
        <w:rPr>
          <w:rFonts w:ascii="Arial" w:eastAsia="Arial" w:hAnsi="Arial" w:cs="Arial"/>
        </w:rPr>
        <w:t xml:space="preserve"> the H</w:t>
      </w:r>
      <w:r w:rsidR="001E7CE6">
        <w:rPr>
          <w:rFonts w:ascii="Arial" w:eastAsia="Arial" w:hAnsi="Arial" w:cs="Arial"/>
        </w:rPr>
        <w:t>ealth</w:t>
      </w:r>
      <w:r w:rsidR="004116CB">
        <w:rPr>
          <w:rFonts w:ascii="Arial" w:eastAsia="Arial" w:hAnsi="Arial" w:cs="Arial"/>
        </w:rPr>
        <w:t xml:space="preserve">, Safety and Environment Team. </w:t>
      </w:r>
    </w:p>
    <w:p w14:paraId="2A551D5F" w14:textId="4E4C2A51" w:rsidR="00C03B18" w:rsidRDefault="00060FD8" w:rsidP="5761C4A7">
      <w:pPr>
        <w:pStyle w:val="Heading1"/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Choosing the right meeting for you</w:t>
      </w:r>
      <w:r w:rsidR="00992683" w:rsidRPr="5761C4A7">
        <w:rPr>
          <w:rFonts w:ascii="Arial" w:eastAsia="Arial" w:hAnsi="Arial" w:cs="Arial"/>
        </w:rPr>
        <w:t xml:space="preserve"> and your attendees</w:t>
      </w:r>
    </w:p>
    <w:p w14:paraId="29DCE097" w14:textId="1780A406" w:rsidR="2570622C" w:rsidRPr="00F11DCD" w:rsidRDefault="00992683" w:rsidP="5761C4A7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There are three types of meetings that are available to you:</w:t>
      </w:r>
    </w:p>
    <w:p w14:paraId="1175B711" w14:textId="77777777" w:rsidR="00F11DCD" w:rsidRPr="00F30C82" w:rsidRDefault="00F11DCD" w:rsidP="5761C4A7">
      <w:pPr>
        <w:pStyle w:val="ListParagraph"/>
        <w:rPr>
          <w:rFonts w:ascii="Arial" w:eastAsia="Arial" w:hAnsi="Arial" w:cs="Arial"/>
        </w:rPr>
      </w:pPr>
    </w:p>
    <w:p w14:paraId="7F9FB89D" w14:textId="03E18E30" w:rsidR="2570622C" w:rsidRPr="00F30C82" w:rsidRDefault="0A969C8E" w:rsidP="5761C4A7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In-person</w:t>
      </w:r>
      <w:r w:rsidR="4276601F" w:rsidRPr="5761C4A7">
        <w:rPr>
          <w:rFonts w:ascii="Arial" w:eastAsia="Arial" w:hAnsi="Arial" w:cs="Arial"/>
        </w:rPr>
        <w:t xml:space="preserve"> – where all people attend the meeting in the same physical space</w:t>
      </w:r>
    </w:p>
    <w:p w14:paraId="7B14C2C7" w14:textId="71EDFDF4" w:rsidR="2570622C" w:rsidRPr="00F30C82" w:rsidRDefault="2570622C" w:rsidP="5761C4A7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Online</w:t>
      </w:r>
      <w:r w:rsidR="00396778" w:rsidRPr="5761C4A7">
        <w:rPr>
          <w:rFonts w:ascii="Arial" w:eastAsia="Arial" w:hAnsi="Arial" w:cs="Arial"/>
        </w:rPr>
        <w:t xml:space="preserve"> - where</w:t>
      </w:r>
      <w:r w:rsidR="00992683" w:rsidRPr="5761C4A7">
        <w:rPr>
          <w:rFonts w:ascii="Arial" w:eastAsia="Arial" w:hAnsi="Arial" w:cs="Arial"/>
        </w:rPr>
        <w:t xml:space="preserve"> all people attend the meeting virtually</w:t>
      </w:r>
    </w:p>
    <w:p w14:paraId="2A72EAEB" w14:textId="0ECF9FD9" w:rsidR="00C03B18" w:rsidRPr="00F30C82" w:rsidRDefault="2570622C" w:rsidP="5761C4A7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 xml:space="preserve">Hybrid </w:t>
      </w:r>
      <w:r w:rsidR="006805E9">
        <w:rPr>
          <w:rFonts w:ascii="Arial" w:eastAsia="Arial" w:hAnsi="Arial" w:cs="Arial"/>
        </w:rPr>
        <w:t>Meeting</w:t>
      </w:r>
      <w:r w:rsidRPr="5761C4A7">
        <w:rPr>
          <w:rFonts w:ascii="Arial" w:eastAsia="Arial" w:hAnsi="Arial" w:cs="Arial"/>
        </w:rPr>
        <w:t xml:space="preserve">– </w:t>
      </w:r>
      <w:r w:rsidR="00992683" w:rsidRPr="5761C4A7">
        <w:rPr>
          <w:rFonts w:ascii="Arial" w:eastAsia="Arial" w:hAnsi="Arial" w:cs="Arial"/>
        </w:rPr>
        <w:t>where some people</w:t>
      </w:r>
      <w:r w:rsidR="002562BC" w:rsidRPr="5761C4A7">
        <w:rPr>
          <w:rFonts w:ascii="Arial" w:eastAsia="Arial" w:hAnsi="Arial" w:cs="Arial"/>
        </w:rPr>
        <w:t xml:space="preserve"> </w:t>
      </w:r>
      <w:r w:rsidR="00396778" w:rsidRPr="5761C4A7">
        <w:rPr>
          <w:rFonts w:ascii="Arial" w:eastAsia="Arial" w:hAnsi="Arial" w:cs="Arial"/>
        </w:rPr>
        <w:t xml:space="preserve">attend </w:t>
      </w:r>
      <w:r w:rsidR="002562BC" w:rsidRPr="5761C4A7">
        <w:rPr>
          <w:rFonts w:ascii="Arial" w:eastAsia="Arial" w:hAnsi="Arial" w:cs="Arial"/>
        </w:rPr>
        <w:t>in person from the same space and some join</w:t>
      </w:r>
      <w:r w:rsidR="000F2A2A" w:rsidRPr="5761C4A7">
        <w:rPr>
          <w:rFonts w:ascii="Arial" w:eastAsia="Arial" w:hAnsi="Arial" w:cs="Arial"/>
        </w:rPr>
        <w:t xml:space="preserve"> </w:t>
      </w:r>
      <w:r w:rsidR="002562BC" w:rsidRPr="5761C4A7">
        <w:rPr>
          <w:rFonts w:ascii="Arial" w:eastAsia="Arial" w:hAnsi="Arial" w:cs="Arial"/>
        </w:rPr>
        <w:t>virtually</w:t>
      </w:r>
      <w:r w:rsidR="006A5665" w:rsidRPr="5761C4A7">
        <w:rPr>
          <w:rFonts w:ascii="Arial" w:eastAsia="Arial" w:hAnsi="Arial" w:cs="Arial"/>
        </w:rPr>
        <w:t xml:space="preserve"> from different spaces</w:t>
      </w:r>
    </w:p>
    <w:p w14:paraId="605A2B20" w14:textId="18CE941E" w:rsidR="007C5E6C" w:rsidRPr="0041664A" w:rsidRDefault="48C0F4EC" w:rsidP="5761C4A7">
      <w:pPr>
        <w:ind w:left="720"/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You can create a Poll in an email to ask your attendees how they would prefer to</w:t>
      </w:r>
      <w:r w:rsidR="39B54D69" w:rsidRPr="5761C4A7">
        <w:rPr>
          <w:rFonts w:ascii="Arial" w:eastAsia="Arial" w:hAnsi="Arial" w:cs="Arial"/>
        </w:rPr>
        <w:t xml:space="preserve"> in the meeting</w:t>
      </w:r>
      <w:r w:rsidRPr="5761C4A7">
        <w:rPr>
          <w:rFonts w:ascii="Arial" w:eastAsia="Arial" w:hAnsi="Arial" w:cs="Arial"/>
        </w:rPr>
        <w:t xml:space="preserve">. See Microsoft’s guidance on </w:t>
      </w:r>
      <w:hyperlink r:id="rId11">
        <w:r w:rsidR="6328D259" w:rsidRPr="5761C4A7">
          <w:rPr>
            <w:rStyle w:val="Hyperlink"/>
            <w:rFonts w:ascii="Arial" w:eastAsia="Arial" w:hAnsi="Arial" w:cs="Arial"/>
            <w:b/>
            <w:bCs/>
          </w:rPr>
          <w:t xml:space="preserve">How do I create a Poll in </w:t>
        </w:r>
      </w:hyperlink>
      <w:r w:rsidR="6328D259" w:rsidRPr="5761C4A7">
        <w:rPr>
          <w:rStyle w:val="Hyperlink"/>
          <w:rFonts w:ascii="Arial" w:eastAsia="Arial" w:hAnsi="Arial" w:cs="Arial"/>
          <w:b/>
          <w:bCs/>
        </w:rPr>
        <w:t>Outlook?</w:t>
      </w:r>
      <w:r w:rsidRPr="5761C4A7">
        <w:rPr>
          <w:rFonts w:ascii="Arial" w:eastAsia="Arial" w:hAnsi="Arial" w:cs="Arial"/>
          <w:b/>
          <w:bCs/>
        </w:rPr>
        <w:t xml:space="preserve"> </w:t>
      </w:r>
      <w:r w:rsidRPr="5761C4A7">
        <w:rPr>
          <w:rFonts w:ascii="Arial" w:eastAsia="Arial" w:hAnsi="Arial" w:cs="Arial"/>
        </w:rPr>
        <w:t xml:space="preserve">This will also help you to identify the size of room you will need to book for the face to face or Hybrid meeting. </w:t>
      </w:r>
      <w:r>
        <w:br/>
      </w:r>
    </w:p>
    <w:p w14:paraId="23ED103E" w14:textId="77777777" w:rsidR="006A5665" w:rsidRDefault="006A5665" w:rsidP="5761C4A7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If everyone cannot attend in person, then there are two options available to you:</w:t>
      </w:r>
    </w:p>
    <w:p w14:paraId="5C040E25" w14:textId="77777777" w:rsidR="00F11DCD" w:rsidRPr="00F30C82" w:rsidRDefault="00F11DCD" w:rsidP="5761C4A7">
      <w:pPr>
        <w:pStyle w:val="ListParagraph"/>
        <w:rPr>
          <w:rFonts w:ascii="Arial" w:eastAsia="Arial" w:hAnsi="Arial" w:cs="Arial"/>
        </w:rPr>
      </w:pPr>
    </w:p>
    <w:p w14:paraId="0FCED3FD" w14:textId="61224F82" w:rsidR="0C4E017A" w:rsidRPr="00F30C82" w:rsidRDefault="0C4E017A" w:rsidP="5761C4A7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Online</w:t>
      </w:r>
    </w:p>
    <w:p w14:paraId="7F90F97E" w14:textId="5D026A1C" w:rsidR="2570622C" w:rsidRPr="00F30C82" w:rsidRDefault="2570622C" w:rsidP="5761C4A7">
      <w:pPr>
        <w:pStyle w:val="ListParagraph"/>
        <w:numPr>
          <w:ilvl w:val="1"/>
          <w:numId w:val="4"/>
        </w:num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Hybrid</w:t>
      </w:r>
    </w:p>
    <w:p w14:paraId="1A5F87C7" w14:textId="77777777" w:rsidR="00365BC0" w:rsidRPr="00F30C82" w:rsidRDefault="00365BC0" w:rsidP="5761C4A7">
      <w:pPr>
        <w:pStyle w:val="ListParagraph"/>
        <w:ind w:left="1440"/>
        <w:rPr>
          <w:rFonts w:ascii="Arial" w:eastAsia="Arial" w:hAnsi="Arial" w:cs="Arial"/>
        </w:rPr>
      </w:pPr>
    </w:p>
    <w:p w14:paraId="5FFFC718" w14:textId="3017F224" w:rsidR="00365BC0" w:rsidRDefault="00365BC0" w:rsidP="5761C4A7">
      <w:pPr>
        <w:pStyle w:val="ListParagraph"/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 xml:space="preserve">To ensure the smoothest possible meeting experience, we would advise either in-person </w:t>
      </w:r>
      <w:r w:rsidR="00687C46" w:rsidRPr="5761C4A7">
        <w:rPr>
          <w:rFonts w:ascii="Arial" w:eastAsia="Arial" w:hAnsi="Arial" w:cs="Arial"/>
          <w:b/>
          <w:bCs/>
        </w:rPr>
        <w:t>OR</w:t>
      </w:r>
      <w:r w:rsidRPr="5761C4A7">
        <w:rPr>
          <w:rFonts w:ascii="Arial" w:eastAsia="Arial" w:hAnsi="Arial" w:cs="Arial"/>
        </w:rPr>
        <w:t xml:space="preserve"> online</w:t>
      </w:r>
      <w:r w:rsidR="00687C46" w:rsidRPr="5761C4A7">
        <w:rPr>
          <w:rFonts w:ascii="Arial" w:eastAsia="Arial" w:hAnsi="Arial" w:cs="Arial"/>
        </w:rPr>
        <w:t xml:space="preserve"> meetings</w:t>
      </w:r>
      <w:r w:rsidRPr="5761C4A7">
        <w:rPr>
          <w:rFonts w:ascii="Arial" w:eastAsia="Arial" w:hAnsi="Arial" w:cs="Arial"/>
        </w:rPr>
        <w:t xml:space="preserve"> and to only use Hybrid as a last resort or where there is a specific need</w:t>
      </w:r>
      <w:r w:rsidR="00687C46" w:rsidRPr="5761C4A7">
        <w:rPr>
          <w:rFonts w:ascii="Arial" w:eastAsia="Arial" w:hAnsi="Arial" w:cs="Arial"/>
        </w:rPr>
        <w:t>.</w:t>
      </w:r>
      <w:r w:rsidR="00606C29">
        <w:rPr>
          <w:rFonts w:ascii="Arial" w:eastAsia="Arial" w:hAnsi="Arial" w:cs="Arial"/>
        </w:rPr>
        <w:t xml:space="preserve"> </w:t>
      </w:r>
      <w:r w:rsidR="007016CC">
        <w:rPr>
          <w:rFonts w:ascii="Arial" w:eastAsia="Arial" w:hAnsi="Arial" w:cs="Arial"/>
        </w:rPr>
        <w:t xml:space="preserve">If </w:t>
      </w:r>
      <w:r w:rsidR="00112EAD">
        <w:rPr>
          <w:rFonts w:ascii="Arial" w:eastAsia="Arial" w:hAnsi="Arial" w:cs="Arial"/>
        </w:rPr>
        <w:t xml:space="preserve">one of your meeting attendees </w:t>
      </w:r>
      <w:r w:rsidR="00213E62">
        <w:rPr>
          <w:rFonts w:ascii="Arial" w:eastAsia="Arial" w:hAnsi="Arial" w:cs="Arial"/>
        </w:rPr>
        <w:t>cannot make it in person, consider moving the meeting for all attendees online.</w:t>
      </w:r>
    </w:p>
    <w:p w14:paraId="65DAF1C4" w14:textId="4046F9DE" w:rsidR="00AC286C" w:rsidRDefault="00591F9E" w:rsidP="5761C4A7">
      <w:pPr>
        <w:ind w:left="720"/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 xml:space="preserve">Choosing the correct meeting isn’t just down to the logistics of the technology and people’s availability. You also want to think about </w:t>
      </w:r>
      <w:r w:rsidR="004447CD">
        <w:rPr>
          <w:rFonts w:ascii="Arial" w:eastAsia="Arial" w:hAnsi="Arial" w:cs="Arial"/>
        </w:rPr>
        <w:t xml:space="preserve">the </w:t>
      </w:r>
      <w:hyperlink r:id="rId12" w:anchor="conducting-meetings" w:history="1">
        <w:r w:rsidR="004447CD" w:rsidRPr="004447CD">
          <w:rPr>
            <w:rStyle w:val="Hyperlink"/>
            <w:rFonts w:ascii="Arial" w:eastAsia="Arial" w:hAnsi="Arial" w:cs="Arial"/>
            <w:b/>
            <w:bCs/>
          </w:rPr>
          <w:t>health and safety implications</w:t>
        </w:r>
      </w:hyperlink>
      <w:r w:rsidR="004447CD">
        <w:rPr>
          <w:rFonts w:ascii="Arial" w:eastAsia="Arial" w:hAnsi="Arial" w:cs="Arial"/>
        </w:rPr>
        <w:t xml:space="preserve"> and </w:t>
      </w:r>
      <w:r w:rsidRPr="5761C4A7">
        <w:rPr>
          <w:rFonts w:ascii="Arial" w:eastAsia="Arial" w:hAnsi="Arial" w:cs="Arial"/>
        </w:rPr>
        <w:t xml:space="preserve">what will work best for the purpose of the meeting. </w:t>
      </w:r>
    </w:p>
    <w:p w14:paraId="594ED3C3" w14:textId="644CD75B" w:rsidR="00591F9E" w:rsidRPr="003F2446" w:rsidRDefault="008C72EC" w:rsidP="5761C4A7">
      <w:pPr>
        <w:ind w:left="720"/>
        <w:rPr>
          <w:rFonts w:ascii="Arial" w:eastAsia="Arial" w:hAnsi="Arial" w:cs="Arial"/>
        </w:rPr>
      </w:pPr>
      <w:r>
        <w:rPr>
          <w:rFonts w:ascii="Arial" w:hAnsi="Arial" w:cs="Arial"/>
        </w:rPr>
        <w:t>Alongside other guidance, y</w:t>
      </w:r>
      <w:r w:rsidR="001854DE" w:rsidRPr="003F2446">
        <w:rPr>
          <w:rFonts w:ascii="Arial" w:hAnsi="Arial" w:cs="Arial"/>
        </w:rPr>
        <w:t>ou might find the advice</w:t>
      </w:r>
      <w:r w:rsidR="0002637E">
        <w:rPr>
          <w:rFonts w:ascii="Arial" w:hAnsi="Arial" w:cs="Arial"/>
        </w:rPr>
        <w:t xml:space="preserve"> from</w:t>
      </w:r>
      <w:r w:rsidR="001854DE" w:rsidRPr="003F2446">
        <w:rPr>
          <w:rFonts w:ascii="Arial" w:hAnsi="Arial" w:cs="Arial"/>
        </w:rPr>
        <w:t xml:space="preserve"> </w:t>
      </w:r>
      <w:hyperlink r:id="rId13">
        <w:r w:rsidR="00697E04" w:rsidRPr="003F2446">
          <w:rPr>
            <w:rStyle w:val="Hyperlink"/>
            <w:rFonts w:ascii="Arial" w:eastAsia="Arial" w:hAnsi="Arial" w:cs="Arial"/>
            <w:b/>
            <w:bCs/>
          </w:rPr>
          <w:t>Microsoft</w:t>
        </w:r>
      </w:hyperlink>
      <w:r w:rsidR="00697E04" w:rsidRPr="003F2446">
        <w:rPr>
          <w:rFonts w:ascii="Arial" w:eastAsia="Arial" w:hAnsi="Arial" w:cs="Arial"/>
        </w:rPr>
        <w:t xml:space="preserve"> </w:t>
      </w:r>
      <w:r w:rsidR="0002637E">
        <w:rPr>
          <w:rFonts w:ascii="Arial" w:eastAsia="Arial" w:hAnsi="Arial" w:cs="Arial"/>
        </w:rPr>
        <w:t>helpful on</w:t>
      </w:r>
      <w:r w:rsidR="00697E04" w:rsidRPr="003F2446">
        <w:rPr>
          <w:rFonts w:ascii="Arial" w:eastAsia="Arial" w:hAnsi="Arial" w:cs="Arial"/>
        </w:rPr>
        <w:t xml:space="preserve"> whether to run your meeting in-person, online or Hybrid: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8"/>
        <w:gridCol w:w="2881"/>
        <w:gridCol w:w="2861"/>
      </w:tblGrid>
      <w:tr w:rsidR="00E00031" w14:paraId="406FBF84" w14:textId="77777777" w:rsidTr="5761C4A7">
        <w:tc>
          <w:tcPr>
            <w:tcW w:w="3116" w:type="dxa"/>
          </w:tcPr>
          <w:p w14:paraId="4C59B528" w14:textId="200D7255" w:rsidR="00DA68AD" w:rsidRPr="007376DF" w:rsidRDefault="00DA68AD" w:rsidP="5761C4A7">
            <w:pPr>
              <w:pStyle w:val="Heading3"/>
              <w:outlineLvl w:val="2"/>
              <w:rPr>
                <w:rFonts w:ascii="Arial" w:eastAsia="Arial" w:hAnsi="Arial" w:cs="Arial"/>
              </w:rPr>
            </w:pPr>
            <w:r w:rsidRPr="5761C4A7">
              <w:rPr>
                <w:rFonts w:ascii="Arial" w:eastAsia="Arial" w:hAnsi="Arial" w:cs="Arial"/>
              </w:rPr>
              <w:t>In-person</w:t>
            </w:r>
          </w:p>
        </w:tc>
        <w:tc>
          <w:tcPr>
            <w:tcW w:w="3117" w:type="dxa"/>
          </w:tcPr>
          <w:p w14:paraId="2887A031" w14:textId="62D6F000" w:rsidR="00DA68AD" w:rsidRPr="007376DF" w:rsidRDefault="00C5475A" w:rsidP="5761C4A7">
            <w:pPr>
              <w:pStyle w:val="Heading3"/>
              <w:outlineLvl w:val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Online</w:t>
            </w:r>
          </w:p>
        </w:tc>
        <w:tc>
          <w:tcPr>
            <w:tcW w:w="3117" w:type="dxa"/>
          </w:tcPr>
          <w:p w14:paraId="76193769" w14:textId="4956A674" w:rsidR="00DA68AD" w:rsidRPr="007376DF" w:rsidRDefault="00DA68AD" w:rsidP="5761C4A7">
            <w:pPr>
              <w:pStyle w:val="Heading3"/>
              <w:outlineLvl w:val="2"/>
              <w:rPr>
                <w:rFonts w:ascii="Arial" w:eastAsia="Arial" w:hAnsi="Arial" w:cs="Arial"/>
              </w:rPr>
            </w:pPr>
            <w:r w:rsidRPr="5761C4A7">
              <w:rPr>
                <w:rFonts w:ascii="Arial" w:eastAsia="Arial" w:hAnsi="Arial" w:cs="Arial"/>
              </w:rPr>
              <w:t>Hybrid</w:t>
            </w:r>
          </w:p>
        </w:tc>
      </w:tr>
      <w:tr w:rsidR="00E00031" w14:paraId="70698093" w14:textId="77777777" w:rsidTr="5761C4A7">
        <w:tc>
          <w:tcPr>
            <w:tcW w:w="3116" w:type="dxa"/>
          </w:tcPr>
          <w:p w14:paraId="1A12F4E9" w14:textId="7767C011" w:rsidR="00DA68AD" w:rsidRDefault="00DA68AD" w:rsidP="5761C4A7">
            <w:pPr>
              <w:rPr>
                <w:rFonts w:ascii="Arial" w:eastAsia="Arial" w:hAnsi="Arial" w:cs="Arial"/>
              </w:rPr>
            </w:pPr>
            <w:r w:rsidRPr="5761C4A7">
              <w:rPr>
                <w:rFonts w:ascii="Arial" w:eastAsia="Arial" w:hAnsi="Arial" w:cs="Arial"/>
              </w:rPr>
              <w:t>When it’s important to build and maintain relationships</w:t>
            </w:r>
          </w:p>
        </w:tc>
        <w:tc>
          <w:tcPr>
            <w:tcW w:w="3117" w:type="dxa"/>
          </w:tcPr>
          <w:p w14:paraId="644A4CD5" w14:textId="0EFBB364" w:rsidR="00DA68AD" w:rsidRDefault="00C03175" w:rsidP="5761C4A7">
            <w:pPr>
              <w:rPr>
                <w:rFonts w:ascii="Arial" w:eastAsia="Arial" w:hAnsi="Arial" w:cs="Arial"/>
              </w:rPr>
            </w:pPr>
            <w:r w:rsidRPr="5761C4A7">
              <w:rPr>
                <w:rFonts w:ascii="Arial" w:eastAsia="Arial" w:hAnsi="Arial" w:cs="Arial"/>
              </w:rPr>
              <w:t>When the audience is large, broad and not in the same place</w:t>
            </w:r>
          </w:p>
        </w:tc>
        <w:tc>
          <w:tcPr>
            <w:tcW w:w="3117" w:type="dxa"/>
          </w:tcPr>
          <w:p w14:paraId="11727E71" w14:textId="25337E90" w:rsidR="00DA68AD" w:rsidRDefault="00C03175" w:rsidP="5761C4A7">
            <w:pPr>
              <w:rPr>
                <w:rFonts w:ascii="Arial" w:eastAsia="Arial" w:hAnsi="Arial" w:cs="Arial"/>
              </w:rPr>
            </w:pPr>
            <w:r w:rsidRPr="5761C4A7">
              <w:rPr>
                <w:rFonts w:ascii="Arial" w:eastAsia="Arial" w:hAnsi="Arial" w:cs="Arial"/>
              </w:rPr>
              <w:t xml:space="preserve">When you work </w:t>
            </w:r>
            <w:r w:rsidR="003F2446">
              <w:rPr>
                <w:rFonts w:ascii="Arial" w:eastAsia="Arial" w:hAnsi="Arial" w:cs="Arial"/>
              </w:rPr>
              <w:t>with individuals across different locations</w:t>
            </w:r>
          </w:p>
        </w:tc>
      </w:tr>
      <w:tr w:rsidR="00E00031" w14:paraId="09C56D41" w14:textId="77777777" w:rsidTr="5761C4A7">
        <w:tc>
          <w:tcPr>
            <w:tcW w:w="3116" w:type="dxa"/>
          </w:tcPr>
          <w:p w14:paraId="1A768B34" w14:textId="2A9CA857" w:rsidR="00DA68AD" w:rsidRDefault="00DA68AD" w:rsidP="5761C4A7">
            <w:pPr>
              <w:rPr>
                <w:rFonts w:ascii="Arial" w:eastAsia="Arial" w:hAnsi="Arial" w:cs="Arial"/>
              </w:rPr>
            </w:pPr>
            <w:r w:rsidRPr="5761C4A7">
              <w:rPr>
                <w:rFonts w:ascii="Arial" w:eastAsia="Arial" w:hAnsi="Arial" w:cs="Arial"/>
              </w:rPr>
              <w:t>When it’s a complex</w:t>
            </w:r>
            <w:r w:rsidR="00C03175" w:rsidRPr="5761C4A7">
              <w:rPr>
                <w:rFonts w:ascii="Arial" w:eastAsia="Arial" w:hAnsi="Arial" w:cs="Arial"/>
              </w:rPr>
              <w:t xml:space="preserve"> topic or sensitive subject matter</w:t>
            </w:r>
          </w:p>
        </w:tc>
        <w:tc>
          <w:tcPr>
            <w:tcW w:w="3117" w:type="dxa"/>
          </w:tcPr>
          <w:p w14:paraId="50C710D9" w14:textId="56BCC9D2" w:rsidR="00DA68AD" w:rsidRDefault="00DE0A80" w:rsidP="5761C4A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When the risk assessment identifies a concern with in-person meetings</w:t>
            </w:r>
          </w:p>
        </w:tc>
        <w:tc>
          <w:tcPr>
            <w:tcW w:w="3117" w:type="dxa"/>
          </w:tcPr>
          <w:p w14:paraId="7FDE2F31" w14:textId="406A5F53" w:rsidR="00DA68AD" w:rsidRDefault="00C03175" w:rsidP="5761C4A7">
            <w:pPr>
              <w:rPr>
                <w:rFonts w:ascii="Arial" w:eastAsia="Arial" w:hAnsi="Arial" w:cs="Arial"/>
              </w:rPr>
            </w:pPr>
            <w:r w:rsidRPr="5761C4A7">
              <w:rPr>
                <w:rFonts w:ascii="Arial" w:eastAsia="Arial" w:hAnsi="Arial" w:cs="Arial"/>
              </w:rPr>
              <w:t>When the meeting topic is not complex or sensitive</w:t>
            </w:r>
          </w:p>
        </w:tc>
      </w:tr>
    </w:tbl>
    <w:p w14:paraId="37B59E49" w14:textId="77777777" w:rsidR="00697E04" w:rsidRPr="00AC286C" w:rsidRDefault="00697E04" w:rsidP="5761C4A7">
      <w:pPr>
        <w:ind w:left="720"/>
        <w:rPr>
          <w:rFonts w:ascii="Arial" w:eastAsia="Arial" w:hAnsi="Arial" w:cs="Arial"/>
        </w:rPr>
      </w:pPr>
    </w:p>
    <w:p w14:paraId="6E98F7E7" w14:textId="0B2BD2B6" w:rsidR="00AC286C" w:rsidRPr="00AC286C" w:rsidRDefault="00AC286C" w:rsidP="5761C4A7">
      <w:pPr>
        <w:pStyle w:val="Heading1"/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lastRenderedPageBreak/>
        <w:t xml:space="preserve">What </w:t>
      </w:r>
      <w:r w:rsidR="00410BAB" w:rsidRPr="5761C4A7">
        <w:rPr>
          <w:rFonts w:ascii="Arial" w:eastAsia="Arial" w:hAnsi="Arial" w:cs="Arial"/>
        </w:rPr>
        <w:t>t</w:t>
      </w:r>
      <w:r w:rsidRPr="5761C4A7">
        <w:rPr>
          <w:rFonts w:ascii="Arial" w:eastAsia="Arial" w:hAnsi="Arial" w:cs="Arial"/>
        </w:rPr>
        <w:t>echnology is available to me?</w:t>
      </w:r>
    </w:p>
    <w:p w14:paraId="6E77FA09" w14:textId="11FFCD86" w:rsidR="00413073" w:rsidRPr="00F30C82" w:rsidRDefault="7CE9F293" w:rsidP="00222315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Both</w:t>
      </w:r>
      <w:r w:rsidR="089F5C89" w:rsidRPr="5761C4A7">
        <w:rPr>
          <w:rFonts w:ascii="Arial" w:eastAsia="Arial" w:hAnsi="Arial" w:cs="Arial"/>
        </w:rPr>
        <w:t xml:space="preserve"> </w:t>
      </w:r>
      <w:r w:rsidR="25EC2971" w:rsidRPr="5761C4A7">
        <w:rPr>
          <w:rFonts w:ascii="Arial" w:eastAsia="Arial" w:hAnsi="Arial" w:cs="Arial"/>
        </w:rPr>
        <w:t xml:space="preserve">online and </w:t>
      </w:r>
      <w:r w:rsidR="006D394A">
        <w:rPr>
          <w:rFonts w:ascii="Arial" w:eastAsia="Arial" w:hAnsi="Arial" w:cs="Arial"/>
        </w:rPr>
        <w:t>H</w:t>
      </w:r>
      <w:r w:rsidR="25EC2971" w:rsidRPr="5761C4A7">
        <w:rPr>
          <w:rFonts w:ascii="Arial" w:eastAsia="Arial" w:hAnsi="Arial" w:cs="Arial"/>
        </w:rPr>
        <w:t>ybrid</w:t>
      </w:r>
      <w:r w:rsidR="089F5C89" w:rsidRPr="5761C4A7">
        <w:rPr>
          <w:rFonts w:ascii="Arial" w:eastAsia="Arial" w:hAnsi="Arial" w:cs="Arial"/>
        </w:rPr>
        <w:t xml:space="preserve"> </w:t>
      </w:r>
      <w:r w:rsidR="3DC02274" w:rsidRPr="5761C4A7">
        <w:rPr>
          <w:rFonts w:ascii="Arial" w:eastAsia="Arial" w:hAnsi="Arial" w:cs="Arial"/>
        </w:rPr>
        <w:t xml:space="preserve">meetings need conferencing software. </w:t>
      </w:r>
      <w:r w:rsidR="089F5C89" w:rsidRPr="5761C4A7">
        <w:rPr>
          <w:rFonts w:ascii="Arial" w:eastAsia="Arial" w:hAnsi="Arial" w:cs="Arial"/>
        </w:rPr>
        <w:t xml:space="preserve"> </w:t>
      </w:r>
      <w:r w:rsidR="00413073" w:rsidRPr="5761C4A7">
        <w:rPr>
          <w:rFonts w:ascii="Arial" w:eastAsia="Arial" w:hAnsi="Arial" w:cs="Arial"/>
        </w:rPr>
        <w:t xml:space="preserve">Aberystwyth University’s preferred Video Conferencing software is Teams. For further information see </w:t>
      </w:r>
      <w:hyperlink r:id="rId14" w:anchor="training">
        <w:r w:rsidR="00413073" w:rsidRPr="5761C4A7">
          <w:rPr>
            <w:rStyle w:val="Hyperlink"/>
            <w:rFonts w:ascii="Arial" w:eastAsia="Arial" w:hAnsi="Arial" w:cs="Arial"/>
            <w:b/>
            <w:bCs/>
          </w:rPr>
          <w:t>Teams Guidance.</w:t>
        </w:r>
      </w:hyperlink>
      <w:r w:rsidR="00413073" w:rsidRPr="5761C4A7">
        <w:rPr>
          <w:rFonts w:ascii="Arial" w:eastAsia="Arial" w:hAnsi="Arial" w:cs="Arial"/>
        </w:rPr>
        <w:t xml:space="preserve"> </w:t>
      </w:r>
      <w:r w:rsidR="00C45EE9" w:rsidRPr="5761C4A7">
        <w:rPr>
          <w:rFonts w:ascii="Arial" w:eastAsia="Arial" w:hAnsi="Arial" w:cs="Arial"/>
        </w:rPr>
        <w:t xml:space="preserve">If Teams is new to you or </w:t>
      </w:r>
      <w:r w:rsidR="00E75D43" w:rsidRPr="5761C4A7">
        <w:rPr>
          <w:rFonts w:ascii="Arial" w:eastAsia="Arial" w:hAnsi="Arial" w:cs="Arial"/>
        </w:rPr>
        <w:t xml:space="preserve">any of your meeting attendees, Information Services’ Web Team have </w:t>
      </w:r>
      <w:hyperlink r:id="rId15" w:anchor="training">
        <w:r w:rsidR="00876995" w:rsidRPr="5761C4A7">
          <w:rPr>
            <w:rStyle w:val="Hyperlink"/>
            <w:rFonts w:ascii="Arial" w:eastAsia="Arial" w:hAnsi="Arial" w:cs="Arial"/>
            <w:b/>
            <w:bCs/>
          </w:rPr>
          <w:t>Teams T</w:t>
        </w:r>
        <w:r w:rsidR="00E75D43" w:rsidRPr="5761C4A7">
          <w:rPr>
            <w:rStyle w:val="Hyperlink"/>
            <w:rFonts w:ascii="Arial" w:eastAsia="Arial" w:hAnsi="Arial" w:cs="Arial"/>
            <w:b/>
            <w:bCs/>
          </w:rPr>
          <w:t>raining that you can register for and complete in your own time.</w:t>
        </w:r>
      </w:hyperlink>
      <w:r w:rsidR="00E75D43" w:rsidRPr="5761C4A7">
        <w:rPr>
          <w:rFonts w:ascii="Arial" w:eastAsia="Arial" w:hAnsi="Arial" w:cs="Arial"/>
        </w:rPr>
        <w:t xml:space="preserve"> </w:t>
      </w:r>
    </w:p>
    <w:p w14:paraId="0BC01D2A" w14:textId="03BFA15D" w:rsidR="00413073" w:rsidRPr="00F30C82" w:rsidRDefault="00413073" w:rsidP="00222315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There may be some occasions where you need to use Zoom, most</w:t>
      </w:r>
      <w:r w:rsidR="00947891" w:rsidRPr="5761C4A7">
        <w:rPr>
          <w:rFonts w:ascii="Arial" w:eastAsia="Arial" w:hAnsi="Arial" w:cs="Arial"/>
        </w:rPr>
        <w:t>ly</w:t>
      </w:r>
      <w:r w:rsidRPr="5761C4A7">
        <w:rPr>
          <w:rFonts w:ascii="Arial" w:eastAsia="Arial" w:hAnsi="Arial" w:cs="Arial"/>
        </w:rPr>
        <w:t xml:space="preserve"> for meetings that require simultaneous interpretation or other functionality not available in Teams. For further information see </w:t>
      </w:r>
      <w:hyperlink r:id="rId16">
        <w:r w:rsidRPr="5761C4A7">
          <w:rPr>
            <w:rStyle w:val="Hyperlink"/>
            <w:rFonts w:ascii="Arial" w:eastAsia="Arial" w:hAnsi="Arial" w:cs="Arial"/>
            <w:b/>
            <w:bCs/>
          </w:rPr>
          <w:t>Zoom Guidance</w:t>
        </w:r>
        <w:r w:rsidRPr="5761C4A7">
          <w:rPr>
            <w:rStyle w:val="Hyperlink"/>
            <w:rFonts w:ascii="Arial" w:eastAsia="Arial" w:hAnsi="Arial" w:cs="Arial"/>
          </w:rPr>
          <w:t>.</w:t>
        </w:r>
      </w:hyperlink>
      <w:r w:rsidRPr="5761C4A7">
        <w:rPr>
          <w:rFonts w:ascii="Arial" w:eastAsia="Arial" w:hAnsi="Arial" w:cs="Arial"/>
        </w:rPr>
        <w:t xml:space="preserve"> </w:t>
      </w:r>
    </w:p>
    <w:p w14:paraId="547FADB8" w14:textId="43C574BE" w:rsidR="007C5E6C" w:rsidRPr="00F30C82" w:rsidRDefault="00947891" w:rsidP="00222315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If you are running a</w:t>
      </w:r>
      <w:r w:rsidR="00413073" w:rsidRPr="5761C4A7">
        <w:rPr>
          <w:rFonts w:ascii="Arial" w:eastAsia="Arial" w:hAnsi="Arial" w:cs="Arial"/>
        </w:rPr>
        <w:t xml:space="preserve"> Hybrid meeting, make sure you select a physical venue that contains equipment to be able to run a Teams meeting. You can book the </w:t>
      </w:r>
      <w:hyperlink r:id="rId17">
        <w:r w:rsidR="00413073" w:rsidRPr="5761C4A7">
          <w:rPr>
            <w:rStyle w:val="Hyperlink"/>
            <w:rFonts w:ascii="Arial" w:eastAsia="Arial" w:hAnsi="Arial" w:cs="Arial"/>
            <w:b/>
            <w:bCs/>
          </w:rPr>
          <w:t>University’s Video Conferencing room.</w:t>
        </w:r>
      </w:hyperlink>
      <w:r w:rsidR="00413073" w:rsidRPr="5761C4A7">
        <w:rPr>
          <w:rFonts w:ascii="Arial" w:eastAsia="Arial" w:hAnsi="Arial" w:cs="Arial"/>
        </w:rPr>
        <w:t xml:space="preserve"> Alternatively, you can </w:t>
      </w:r>
      <w:hyperlink r:id="rId18">
        <w:r w:rsidR="00413073" w:rsidRPr="5761C4A7">
          <w:rPr>
            <w:rStyle w:val="Hyperlink"/>
            <w:rFonts w:ascii="Arial" w:eastAsia="Arial" w:hAnsi="Arial" w:cs="Arial"/>
            <w:b/>
            <w:bCs/>
          </w:rPr>
          <w:t>book a Teaching Room</w:t>
        </w:r>
      </w:hyperlink>
      <w:r w:rsidR="00413073" w:rsidRPr="5761C4A7">
        <w:rPr>
          <w:rFonts w:ascii="Arial" w:eastAsia="Arial" w:hAnsi="Arial" w:cs="Arial"/>
        </w:rPr>
        <w:t xml:space="preserve"> and your Department might have bookable office spaces.</w:t>
      </w:r>
    </w:p>
    <w:p w14:paraId="183D3228" w14:textId="5B3D1C8A" w:rsidR="7CE9F293" w:rsidRDefault="7CE9F293" w:rsidP="5761C4A7">
      <w:pPr>
        <w:ind w:left="720"/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Make sure you test the technology beforehand if it is new to you.</w:t>
      </w:r>
    </w:p>
    <w:p w14:paraId="2BF1F22F" w14:textId="78F5D9E2" w:rsidR="1D4B7951" w:rsidRDefault="1D4B7951" w:rsidP="5761C4A7">
      <w:pPr>
        <w:rPr>
          <w:rFonts w:ascii="Arial" w:eastAsia="Arial" w:hAnsi="Arial" w:cs="Arial"/>
        </w:rPr>
      </w:pPr>
    </w:p>
    <w:p w14:paraId="30DA381F" w14:textId="449AD564" w:rsidR="00D04DAE" w:rsidRPr="00F30C82" w:rsidRDefault="00D04DAE" w:rsidP="5761C4A7">
      <w:pPr>
        <w:pStyle w:val="Heading1"/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 xml:space="preserve">What do I need to consider </w:t>
      </w:r>
      <w:r w:rsidR="00FC40F6" w:rsidRPr="5761C4A7">
        <w:rPr>
          <w:rFonts w:ascii="Arial" w:eastAsia="Arial" w:hAnsi="Arial" w:cs="Arial"/>
        </w:rPr>
        <w:t>for the meetings?</w:t>
      </w:r>
    </w:p>
    <w:p w14:paraId="7D7FCD05" w14:textId="32128638" w:rsidR="00FC40F6" w:rsidRPr="00F30C82" w:rsidRDefault="00FC40F6" w:rsidP="5761C4A7">
      <w:pPr>
        <w:pStyle w:val="Heading2"/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In-person meetings</w:t>
      </w:r>
    </w:p>
    <w:p w14:paraId="1072D902" w14:textId="3F0DC2DB" w:rsidR="00FC40F6" w:rsidRPr="00F30C82" w:rsidRDefault="00E04E1E" w:rsidP="5761C4A7">
      <w:p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When booking a room for the meeting, you need to consider:</w:t>
      </w:r>
    </w:p>
    <w:p w14:paraId="1190294C" w14:textId="77777777" w:rsidR="00487E66" w:rsidRPr="00F30C82" w:rsidRDefault="00E04E1E" w:rsidP="5761C4A7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Accessibility</w:t>
      </w:r>
      <w:r w:rsidR="00487E66" w:rsidRPr="5761C4A7">
        <w:rPr>
          <w:rFonts w:ascii="Arial" w:eastAsia="Arial" w:hAnsi="Arial" w:cs="Arial"/>
        </w:rPr>
        <w:t>:</w:t>
      </w:r>
    </w:p>
    <w:p w14:paraId="0A7098EE" w14:textId="63775B7A" w:rsidR="00487E66" w:rsidRPr="00F30C82" w:rsidRDefault="00487E66" w:rsidP="5761C4A7">
      <w:pPr>
        <w:pStyle w:val="ListParagraph"/>
        <w:numPr>
          <w:ilvl w:val="1"/>
          <w:numId w:val="6"/>
        </w:num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E</w:t>
      </w:r>
      <w:r w:rsidR="00EB31F1" w:rsidRPr="5761C4A7">
        <w:rPr>
          <w:rFonts w:ascii="Arial" w:eastAsia="Arial" w:hAnsi="Arial" w:cs="Arial"/>
        </w:rPr>
        <w:t>nsure all participants can</w:t>
      </w:r>
      <w:r w:rsidR="00E04E1E" w:rsidRPr="5761C4A7">
        <w:rPr>
          <w:rFonts w:ascii="Arial" w:eastAsia="Arial" w:hAnsi="Arial" w:cs="Arial"/>
        </w:rPr>
        <w:t xml:space="preserve"> access </w:t>
      </w:r>
      <w:r w:rsidR="00076AE6">
        <w:rPr>
          <w:rFonts w:ascii="Arial" w:eastAsia="Arial" w:hAnsi="Arial" w:cs="Arial"/>
        </w:rPr>
        <w:t xml:space="preserve">and evacuate from </w:t>
      </w:r>
      <w:r w:rsidR="00E04E1E" w:rsidRPr="5761C4A7">
        <w:rPr>
          <w:rFonts w:ascii="Arial" w:eastAsia="Arial" w:hAnsi="Arial" w:cs="Arial"/>
        </w:rPr>
        <w:t>the room</w:t>
      </w:r>
    </w:p>
    <w:p w14:paraId="671274BF" w14:textId="230C2017" w:rsidR="00487E66" w:rsidRPr="00F30C82" w:rsidRDefault="00487E66" w:rsidP="5761C4A7">
      <w:pPr>
        <w:pStyle w:val="ListParagraph"/>
        <w:numPr>
          <w:ilvl w:val="1"/>
          <w:numId w:val="6"/>
        </w:num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D</w:t>
      </w:r>
      <w:r w:rsidR="00C52D11" w:rsidRPr="5761C4A7">
        <w:rPr>
          <w:rFonts w:ascii="Arial" w:eastAsia="Arial" w:hAnsi="Arial" w:cs="Arial"/>
        </w:rPr>
        <w:t>o you need to arrange SALTO access for anyone</w:t>
      </w:r>
      <w:r w:rsidR="005863C1" w:rsidRPr="5761C4A7">
        <w:rPr>
          <w:rFonts w:ascii="Arial" w:eastAsia="Arial" w:hAnsi="Arial" w:cs="Arial"/>
        </w:rPr>
        <w:t>?</w:t>
      </w:r>
    </w:p>
    <w:p w14:paraId="2B7E1BD2" w14:textId="0F26AE39" w:rsidR="00E04E1E" w:rsidRPr="00F30C82" w:rsidRDefault="00487E66" w:rsidP="5761C4A7">
      <w:pPr>
        <w:pStyle w:val="ListParagraph"/>
        <w:numPr>
          <w:ilvl w:val="1"/>
          <w:numId w:val="6"/>
        </w:num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 xml:space="preserve">If they’re visitors from outside the University, </w:t>
      </w:r>
      <w:r w:rsidR="00673E1C">
        <w:rPr>
          <w:rFonts w:ascii="Arial" w:eastAsia="Arial" w:hAnsi="Arial" w:cs="Arial"/>
        </w:rPr>
        <w:t>are there any reasonable adjustments that you would need to make?</w:t>
      </w:r>
      <w:r w:rsidR="00C52D11" w:rsidRPr="5761C4A7">
        <w:rPr>
          <w:rFonts w:ascii="Arial" w:eastAsia="Arial" w:hAnsi="Arial" w:cs="Arial"/>
        </w:rPr>
        <w:t xml:space="preserve"> </w:t>
      </w:r>
    </w:p>
    <w:p w14:paraId="59414EF6" w14:textId="30A05AAC" w:rsidR="006E69B9" w:rsidRPr="00F30C82" w:rsidRDefault="77C931E5" w:rsidP="5761C4A7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 xml:space="preserve">The timing of the meeting – with people joining in person, you may need to </w:t>
      </w:r>
      <w:r w:rsidR="521AC00F" w:rsidRPr="5761C4A7">
        <w:rPr>
          <w:rFonts w:ascii="Arial" w:eastAsia="Arial" w:hAnsi="Arial" w:cs="Arial"/>
        </w:rPr>
        <w:t xml:space="preserve">factor in extra time for them to </w:t>
      </w:r>
      <w:r w:rsidR="38B95BD6" w:rsidRPr="5761C4A7">
        <w:rPr>
          <w:rFonts w:ascii="Arial" w:eastAsia="Arial" w:hAnsi="Arial" w:cs="Arial"/>
        </w:rPr>
        <w:t>g</w:t>
      </w:r>
      <w:r w:rsidR="461A2A1B" w:rsidRPr="5761C4A7">
        <w:rPr>
          <w:rFonts w:ascii="Arial" w:eastAsia="Arial" w:hAnsi="Arial" w:cs="Arial"/>
        </w:rPr>
        <w:t>et</w:t>
      </w:r>
      <w:r w:rsidR="7D4DAAC6" w:rsidRPr="5761C4A7">
        <w:rPr>
          <w:rFonts w:ascii="Arial" w:eastAsia="Arial" w:hAnsi="Arial" w:cs="Arial"/>
        </w:rPr>
        <w:t xml:space="preserve"> to the room</w:t>
      </w:r>
      <w:r w:rsidR="521AC00F" w:rsidRPr="5761C4A7">
        <w:rPr>
          <w:rFonts w:ascii="Arial" w:eastAsia="Arial" w:hAnsi="Arial" w:cs="Arial"/>
        </w:rPr>
        <w:t xml:space="preserve"> </w:t>
      </w:r>
      <w:r w:rsidR="008359FD" w:rsidRPr="5761C4A7">
        <w:rPr>
          <w:rFonts w:ascii="Arial" w:eastAsia="Arial" w:hAnsi="Arial" w:cs="Arial"/>
        </w:rPr>
        <w:t xml:space="preserve">if they have been working remotely. </w:t>
      </w:r>
      <w:r w:rsidR="067DA610" w:rsidRPr="5761C4A7">
        <w:rPr>
          <w:rFonts w:ascii="Arial" w:eastAsia="Arial" w:hAnsi="Arial" w:cs="Arial"/>
        </w:rPr>
        <w:t xml:space="preserve">Where possible, meetings shouldn’t be arranged during lunch break times. </w:t>
      </w:r>
    </w:p>
    <w:p w14:paraId="74798276" w14:textId="1C9CF962" w:rsidR="00C03B18" w:rsidRPr="00F30C82" w:rsidRDefault="14D0FD30" w:rsidP="008E539E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 xml:space="preserve">Health and safety guidance – make sure that you are aware of the University’s most recent </w:t>
      </w:r>
      <w:hyperlink r:id="rId19">
        <w:r w:rsidRPr="5761C4A7">
          <w:rPr>
            <w:rStyle w:val="Hyperlink"/>
            <w:rFonts w:ascii="Arial" w:eastAsia="Arial" w:hAnsi="Arial" w:cs="Arial"/>
            <w:b/>
            <w:bCs/>
          </w:rPr>
          <w:t>risk assessment</w:t>
        </w:r>
      </w:hyperlink>
      <w:r w:rsidRPr="5761C4A7">
        <w:rPr>
          <w:rFonts w:ascii="Arial" w:eastAsia="Arial" w:hAnsi="Arial" w:cs="Arial"/>
          <w:b/>
          <w:bCs/>
        </w:rPr>
        <w:t xml:space="preserve"> </w:t>
      </w:r>
      <w:r w:rsidRPr="5761C4A7">
        <w:rPr>
          <w:rFonts w:ascii="Arial" w:eastAsia="Arial" w:hAnsi="Arial" w:cs="Arial"/>
        </w:rPr>
        <w:t>and put in place appropriate health and safety measures.</w:t>
      </w:r>
      <w:r w:rsidR="00202329">
        <w:rPr>
          <w:rFonts w:ascii="Arial" w:eastAsia="Arial" w:hAnsi="Arial" w:cs="Arial"/>
        </w:rPr>
        <w:t xml:space="preserve"> The Health, Safety and Environment Team have dedicated </w:t>
      </w:r>
      <w:hyperlink r:id="rId20" w:anchor="conducting-meetings" w:history="1">
        <w:r w:rsidR="00202329" w:rsidRPr="00A71C90">
          <w:rPr>
            <w:rStyle w:val="Hyperlink"/>
            <w:rFonts w:ascii="Arial" w:eastAsia="Arial" w:hAnsi="Arial" w:cs="Arial"/>
            <w:b/>
            <w:bCs/>
          </w:rPr>
          <w:t xml:space="preserve">health and </w:t>
        </w:r>
        <w:r w:rsidR="008E539E" w:rsidRPr="00A71C90">
          <w:rPr>
            <w:rStyle w:val="Hyperlink"/>
            <w:rFonts w:ascii="Arial" w:eastAsia="Arial" w:hAnsi="Arial" w:cs="Arial"/>
            <w:b/>
            <w:bCs/>
          </w:rPr>
          <w:t>s</w:t>
        </w:r>
        <w:r w:rsidR="00202329" w:rsidRPr="00A71C90">
          <w:rPr>
            <w:rStyle w:val="Hyperlink"/>
            <w:rFonts w:ascii="Arial" w:eastAsia="Arial" w:hAnsi="Arial" w:cs="Arial"/>
            <w:b/>
            <w:bCs/>
          </w:rPr>
          <w:t xml:space="preserve">afety advice </w:t>
        </w:r>
        <w:r w:rsidR="00A71C90" w:rsidRPr="00A71C90">
          <w:rPr>
            <w:rStyle w:val="Hyperlink"/>
            <w:rFonts w:ascii="Arial" w:eastAsia="Arial" w:hAnsi="Arial" w:cs="Arial"/>
            <w:b/>
            <w:bCs/>
          </w:rPr>
          <w:t xml:space="preserve">on conducting </w:t>
        </w:r>
        <w:r w:rsidR="008E539E" w:rsidRPr="00A71C90">
          <w:rPr>
            <w:rStyle w:val="Hyperlink"/>
            <w:rFonts w:ascii="Arial" w:eastAsia="Arial" w:hAnsi="Arial" w:cs="Arial"/>
            <w:b/>
            <w:bCs/>
          </w:rPr>
          <w:t>meetings.</w:t>
        </w:r>
      </w:hyperlink>
      <w:r w:rsidR="008E539E" w:rsidRPr="00A71C90">
        <w:rPr>
          <w:rFonts w:ascii="Arial" w:eastAsia="Arial" w:hAnsi="Arial" w:cs="Arial"/>
          <w:b/>
          <w:bCs/>
        </w:rPr>
        <w:t xml:space="preserve"> </w:t>
      </w:r>
    </w:p>
    <w:p w14:paraId="4CC42170" w14:textId="1FBBFE8D" w:rsidR="69C1C87B" w:rsidRDefault="69C1C87B" w:rsidP="69C1C87B">
      <w:pPr>
        <w:pStyle w:val="ListParagraph"/>
        <w:numPr>
          <w:ilvl w:val="0"/>
          <w:numId w:val="6"/>
        </w:numPr>
      </w:pPr>
      <w:r w:rsidRPr="69C1C87B">
        <w:rPr>
          <w:rFonts w:ascii="Arial" w:eastAsia="Arial" w:hAnsi="Arial" w:cs="Arial"/>
        </w:rPr>
        <w:t xml:space="preserve">Notice: </w:t>
      </w:r>
    </w:p>
    <w:p w14:paraId="4C0C29B2" w14:textId="1826CDDA" w:rsidR="69C1C87B" w:rsidRDefault="69C1C87B" w:rsidP="69C1C87B">
      <w:pPr>
        <w:pStyle w:val="ListParagraph"/>
        <w:numPr>
          <w:ilvl w:val="1"/>
          <w:numId w:val="6"/>
        </w:numPr>
      </w:pPr>
      <w:r w:rsidRPr="69C1C87B">
        <w:rPr>
          <w:rFonts w:ascii="Arial" w:eastAsia="Arial" w:hAnsi="Arial" w:cs="Arial"/>
        </w:rPr>
        <w:t xml:space="preserve">Ensure attendees have sufficient notice for the meeting, especially if they normally work in a hybrid pattern. </w:t>
      </w:r>
    </w:p>
    <w:p w14:paraId="547D7B89" w14:textId="080064CE" w:rsidR="00690995" w:rsidRPr="00F30C82" w:rsidRDefault="00300E07" w:rsidP="5761C4A7">
      <w:pPr>
        <w:pStyle w:val="Heading2"/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Online meetings</w:t>
      </w:r>
    </w:p>
    <w:p w14:paraId="774B149C" w14:textId="3C7B40CA" w:rsidR="005678EC" w:rsidRPr="00F30C82" w:rsidRDefault="005678EC" w:rsidP="5761C4A7">
      <w:p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 xml:space="preserve">When </w:t>
      </w:r>
      <w:proofErr w:type="spellStart"/>
      <w:r w:rsidRPr="5761C4A7">
        <w:rPr>
          <w:rFonts w:ascii="Arial" w:eastAsia="Arial" w:hAnsi="Arial" w:cs="Arial"/>
        </w:rPr>
        <w:t>organising</w:t>
      </w:r>
      <w:proofErr w:type="spellEnd"/>
      <w:r w:rsidRPr="5761C4A7">
        <w:rPr>
          <w:rFonts w:ascii="Arial" w:eastAsia="Arial" w:hAnsi="Arial" w:cs="Arial"/>
        </w:rPr>
        <w:t xml:space="preserve"> a</w:t>
      </w:r>
      <w:r w:rsidR="00EB57F2" w:rsidRPr="5761C4A7">
        <w:rPr>
          <w:rFonts w:ascii="Arial" w:eastAsia="Arial" w:hAnsi="Arial" w:cs="Arial"/>
        </w:rPr>
        <w:t>n online</w:t>
      </w:r>
      <w:r w:rsidRPr="5761C4A7">
        <w:rPr>
          <w:rFonts w:ascii="Arial" w:eastAsia="Arial" w:hAnsi="Arial" w:cs="Arial"/>
        </w:rPr>
        <w:t xml:space="preserve"> meeting, you need to consider:</w:t>
      </w:r>
    </w:p>
    <w:p w14:paraId="18612A9F" w14:textId="3E33BB60" w:rsidR="005678EC" w:rsidRPr="00F30C82" w:rsidRDefault="005678EC" w:rsidP="5761C4A7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 xml:space="preserve">Technology </w:t>
      </w:r>
      <w:r w:rsidR="00706298" w:rsidRPr="5761C4A7">
        <w:rPr>
          <w:rFonts w:ascii="Arial" w:eastAsia="Arial" w:hAnsi="Arial" w:cs="Arial"/>
        </w:rPr>
        <w:t>–</w:t>
      </w:r>
      <w:r w:rsidRPr="5761C4A7">
        <w:rPr>
          <w:rFonts w:ascii="Arial" w:eastAsia="Arial" w:hAnsi="Arial" w:cs="Arial"/>
        </w:rPr>
        <w:t xml:space="preserve"> </w:t>
      </w:r>
      <w:r w:rsidR="00706298" w:rsidRPr="5761C4A7">
        <w:rPr>
          <w:rFonts w:ascii="Arial" w:eastAsia="Arial" w:hAnsi="Arial" w:cs="Arial"/>
        </w:rPr>
        <w:t xml:space="preserve">do all your attendees have access to </w:t>
      </w:r>
      <w:r w:rsidR="00E65B2C" w:rsidRPr="5761C4A7">
        <w:rPr>
          <w:rFonts w:ascii="Arial" w:eastAsia="Arial" w:hAnsi="Arial" w:cs="Arial"/>
        </w:rPr>
        <w:t>the technology they need to participate in the meeting:</w:t>
      </w:r>
    </w:p>
    <w:p w14:paraId="0D6808B9" w14:textId="30696631" w:rsidR="00E65B2C" w:rsidRPr="00F30C82" w:rsidRDefault="00E65B2C" w:rsidP="5761C4A7">
      <w:pPr>
        <w:pStyle w:val="ListParagraph"/>
        <w:numPr>
          <w:ilvl w:val="1"/>
          <w:numId w:val="7"/>
        </w:numPr>
        <w:rPr>
          <w:rFonts w:ascii="Arial" w:eastAsia="Arial" w:hAnsi="Arial" w:cs="Arial"/>
        </w:rPr>
      </w:pPr>
      <w:proofErr w:type="spellStart"/>
      <w:r w:rsidRPr="5761C4A7">
        <w:rPr>
          <w:rFonts w:ascii="Arial" w:eastAsia="Arial" w:hAnsi="Arial" w:cs="Arial"/>
        </w:rPr>
        <w:t>WiFi</w:t>
      </w:r>
      <w:proofErr w:type="spellEnd"/>
      <w:r w:rsidRPr="5761C4A7">
        <w:rPr>
          <w:rFonts w:ascii="Arial" w:eastAsia="Arial" w:hAnsi="Arial" w:cs="Arial"/>
        </w:rPr>
        <w:t xml:space="preserve"> Connection</w:t>
      </w:r>
    </w:p>
    <w:p w14:paraId="5A9D0D1B" w14:textId="0685C014" w:rsidR="00E65B2C" w:rsidRPr="00F30C82" w:rsidRDefault="00E65B2C" w:rsidP="5761C4A7">
      <w:pPr>
        <w:pStyle w:val="ListParagraph"/>
        <w:numPr>
          <w:ilvl w:val="1"/>
          <w:numId w:val="7"/>
        </w:num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Devices</w:t>
      </w:r>
    </w:p>
    <w:p w14:paraId="01295867" w14:textId="5B49F905" w:rsidR="00E65B2C" w:rsidRPr="00F30C82" w:rsidRDefault="008111E7" w:rsidP="5761C4A7">
      <w:pPr>
        <w:pStyle w:val="ListParagraph"/>
        <w:numPr>
          <w:ilvl w:val="1"/>
          <w:numId w:val="7"/>
        </w:num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He</w:t>
      </w:r>
      <w:r w:rsidR="00211711" w:rsidRPr="5761C4A7">
        <w:rPr>
          <w:rFonts w:ascii="Arial" w:eastAsia="Arial" w:hAnsi="Arial" w:cs="Arial"/>
        </w:rPr>
        <w:t>ad</w:t>
      </w:r>
      <w:r w:rsidRPr="5761C4A7">
        <w:rPr>
          <w:rFonts w:ascii="Arial" w:eastAsia="Arial" w:hAnsi="Arial" w:cs="Arial"/>
        </w:rPr>
        <w:t>sets and microphones</w:t>
      </w:r>
    </w:p>
    <w:p w14:paraId="73DE249B" w14:textId="2CBDA4E3" w:rsidR="008111E7" w:rsidRPr="00F30C82" w:rsidRDefault="2F954E04" w:rsidP="5761C4A7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 xml:space="preserve">Participants’ location </w:t>
      </w:r>
      <w:r w:rsidR="33AB939C" w:rsidRPr="5761C4A7">
        <w:rPr>
          <w:rFonts w:ascii="Arial" w:eastAsia="Arial" w:hAnsi="Arial" w:cs="Arial"/>
        </w:rPr>
        <w:t xml:space="preserve">– if you are participating in a meeting or discussing anything of a sensitive nature, </w:t>
      </w:r>
      <w:r w:rsidR="6690F069" w:rsidRPr="5761C4A7">
        <w:rPr>
          <w:rFonts w:ascii="Arial" w:eastAsia="Arial" w:hAnsi="Arial" w:cs="Arial"/>
        </w:rPr>
        <w:t xml:space="preserve">don’t participate from a public location (e.g., open plan offices, cafes </w:t>
      </w:r>
      <w:r w:rsidR="6690F069" w:rsidRPr="5761C4A7">
        <w:rPr>
          <w:rFonts w:ascii="Arial" w:eastAsia="Arial" w:hAnsi="Arial" w:cs="Arial"/>
        </w:rPr>
        <w:lastRenderedPageBreak/>
        <w:t>etc.)</w:t>
      </w:r>
      <w:r w:rsidR="72C0401A" w:rsidRPr="5761C4A7">
        <w:rPr>
          <w:rFonts w:ascii="Arial" w:eastAsia="Arial" w:hAnsi="Arial" w:cs="Arial"/>
        </w:rPr>
        <w:t xml:space="preserve">. </w:t>
      </w:r>
      <w:r w:rsidR="00053292">
        <w:rPr>
          <w:rFonts w:ascii="Arial" w:eastAsia="Arial" w:hAnsi="Arial" w:cs="Arial"/>
        </w:rPr>
        <w:t xml:space="preserve">Further information on </w:t>
      </w:r>
      <w:r w:rsidR="00961473">
        <w:rPr>
          <w:rFonts w:ascii="Arial" w:eastAsia="Arial" w:hAnsi="Arial" w:cs="Arial"/>
        </w:rPr>
        <w:t xml:space="preserve">hosting outdoor meetings can be found in the </w:t>
      </w:r>
      <w:hyperlink r:id="rId21" w:anchor="conducting-meetings" w:history="1">
        <w:r w:rsidR="00961473" w:rsidRPr="007B0578">
          <w:rPr>
            <w:rStyle w:val="Hyperlink"/>
            <w:rFonts w:ascii="Arial" w:eastAsia="Arial" w:hAnsi="Arial" w:cs="Arial"/>
            <w:b/>
            <w:bCs/>
          </w:rPr>
          <w:t>Health, Safety and Environment Guidance.</w:t>
        </w:r>
      </w:hyperlink>
      <w:r w:rsidR="00961473">
        <w:rPr>
          <w:rFonts w:ascii="Arial" w:eastAsia="Arial" w:hAnsi="Arial" w:cs="Arial"/>
        </w:rPr>
        <w:t xml:space="preserve"> </w:t>
      </w:r>
    </w:p>
    <w:p w14:paraId="020415FA" w14:textId="660E07B7" w:rsidR="00B205F2" w:rsidRPr="00F30C82" w:rsidRDefault="00B205F2" w:rsidP="5761C4A7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 xml:space="preserve">The time zone of the attendees – if you are having meetings with people in different time zones consider the time of the meeting. </w:t>
      </w:r>
    </w:p>
    <w:p w14:paraId="04A7B55B" w14:textId="3FEAA9CB" w:rsidR="00171A78" w:rsidRDefault="00171A78" w:rsidP="5761C4A7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 xml:space="preserve">Provide participants with the contact details of who best to contact to </w:t>
      </w:r>
      <w:r w:rsidR="00192CA3" w:rsidRPr="5761C4A7">
        <w:rPr>
          <w:rFonts w:ascii="Arial" w:eastAsia="Arial" w:hAnsi="Arial" w:cs="Arial"/>
        </w:rPr>
        <w:t xml:space="preserve">notify them </w:t>
      </w:r>
      <w:r w:rsidR="00D35D1F" w:rsidRPr="5761C4A7">
        <w:rPr>
          <w:rFonts w:ascii="Arial" w:eastAsia="Arial" w:hAnsi="Arial" w:cs="Arial"/>
        </w:rPr>
        <w:t>if they are having any difficulty accessing or participating in the meeting</w:t>
      </w:r>
      <w:r w:rsidR="00192CA3" w:rsidRPr="5761C4A7">
        <w:rPr>
          <w:rFonts w:ascii="Arial" w:eastAsia="Arial" w:hAnsi="Arial" w:cs="Arial"/>
        </w:rPr>
        <w:t>.</w:t>
      </w:r>
    </w:p>
    <w:p w14:paraId="109915CF" w14:textId="647FDE4B" w:rsidR="009459BD" w:rsidRDefault="009459BD" w:rsidP="5761C4A7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External participants:</w:t>
      </w:r>
    </w:p>
    <w:p w14:paraId="7B70F987" w14:textId="5DCDFE04" w:rsidR="009459BD" w:rsidRPr="00F30C82" w:rsidRDefault="009459BD" w:rsidP="5761C4A7">
      <w:pPr>
        <w:pStyle w:val="ListParagraph"/>
        <w:numPr>
          <w:ilvl w:val="1"/>
          <w:numId w:val="7"/>
        </w:num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 xml:space="preserve">Teams is set up to </w:t>
      </w:r>
      <w:r w:rsidR="006F0261" w:rsidRPr="5761C4A7">
        <w:rPr>
          <w:rFonts w:ascii="Arial" w:eastAsia="Arial" w:hAnsi="Arial" w:cs="Arial"/>
        </w:rPr>
        <w:t>allow all members of Aberystwyth University automatically into the meeting</w:t>
      </w:r>
      <w:r w:rsidR="00EF558E" w:rsidRPr="5761C4A7">
        <w:rPr>
          <w:rFonts w:ascii="Arial" w:eastAsia="Arial" w:hAnsi="Arial" w:cs="Arial"/>
        </w:rPr>
        <w:t xml:space="preserve"> as well as giving them </w:t>
      </w:r>
      <w:r w:rsidR="00DF7A3D" w:rsidRPr="5761C4A7">
        <w:rPr>
          <w:rFonts w:ascii="Arial" w:eastAsia="Arial" w:hAnsi="Arial" w:cs="Arial"/>
        </w:rPr>
        <w:t>presentation functionality</w:t>
      </w:r>
      <w:r w:rsidR="006F0261" w:rsidRPr="5761C4A7">
        <w:rPr>
          <w:rFonts w:ascii="Arial" w:eastAsia="Arial" w:hAnsi="Arial" w:cs="Arial"/>
        </w:rPr>
        <w:t xml:space="preserve">. If you have any external attendees or participants, then you may want to think about amending the meeting’s settings. </w:t>
      </w:r>
      <w:r w:rsidR="00DF7A3D" w:rsidRPr="5761C4A7">
        <w:rPr>
          <w:rFonts w:ascii="Arial" w:eastAsia="Arial" w:hAnsi="Arial" w:cs="Arial"/>
        </w:rPr>
        <w:t xml:space="preserve">See </w:t>
      </w:r>
      <w:r w:rsidR="00902155" w:rsidRPr="5761C4A7">
        <w:rPr>
          <w:rFonts w:ascii="Arial" w:eastAsia="Arial" w:hAnsi="Arial" w:cs="Arial"/>
        </w:rPr>
        <w:t xml:space="preserve">Microsoft’s Participant Settings for a </w:t>
      </w:r>
      <w:hyperlink r:id="rId22">
        <w:r w:rsidR="00902155" w:rsidRPr="5761C4A7">
          <w:rPr>
            <w:rStyle w:val="Hyperlink"/>
            <w:rFonts w:ascii="Arial" w:eastAsia="Arial" w:hAnsi="Arial" w:cs="Arial"/>
            <w:b/>
            <w:bCs/>
          </w:rPr>
          <w:t>Teams meeting guidance for further information.</w:t>
        </w:r>
      </w:hyperlink>
      <w:r w:rsidR="00902155" w:rsidRPr="5761C4A7">
        <w:rPr>
          <w:rFonts w:ascii="Arial" w:eastAsia="Arial" w:hAnsi="Arial" w:cs="Arial"/>
          <w:b/>
          <w:bCs/>
        </w:rPr>
        <w:t xml:space="preserve"> </w:t>
      </w:r>
    </w:p>
    <w:p w14:paraId="020BF37B" w14:textId="43E357B0" w:rsidR="00465E2F" w:rsidRPr="00F30C82" w:rsidRDefault="00465E2F" w:rsidP="5761C4A7">
      <w:pPr>
        <w:pStyle w:val="Heading2"/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Hybrid meetings</w:t>
      </w:r>
    </w:p>
    <w:p w14:paraId="07BF5A09" w14:textId="097FCCDF" w:rsidR="00465E2F" w:rsidRPr="00F30C82" w:rsidRDefault="00465E2F" w:rsidP="5761C4A7">
      <w:p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 xml:space="preserve">You need to </w:t>
      </w:r>
      <w:r w:rsidR="00FF61D9" w:rsidRPr="5761C4A7">
        <w:rPr>
          <w:rFonts w:ascii="Arial" w:eastAsia="Arial" w:hAnsi="Arial" w:cs="Arial"/>
        </w:rPr>
        <w:t>consider</w:t>
      </w:r>
      <w:r w:rsidRPr="5761C4A7">
        <w:rPr>
          <w:rFonts w:ascii="Arial" w:eastAsia="Arial" w:hAnsi="Arial" w:cs="Arial"/>
        </w:rPr>
        <w:t xml:space="preserve"> the</w:t>
      </w:r>
      <w:r w:rsidR="00FF61D9" w:rsidRPr="5761C4A7">
        <w:rPr>
          <w:rFonts w:ascii="Arial" w:eastAsia="Arial" w:hAnsi="Arial" w:cs="Arial"/>
        </w:rPr>
        <w:t xml:space="preserve"> above</w:t>
      </w:r>
      <w:r w:rsidRPr="5761C4A7">
        <w:rPr>
          <w:rFonts w:ascii="Arial" w:eastAsia="Arial" w:hAnsi="Arial" w:cs="Arial"/>
        </w:rPr>
        <w:t xml:space="preserve"> guidance for both online and in-person meetings</w:t>
      </w:r>
      <w:r w:rsidR="00901EE8" w:rsidRPr="5761C4A7">
        <w:rPr>
          <w:rFonts w:ascii="Arial" w:eastAsia="Arial" w:hAnsi="Arial" w:cs="Arial"/>
        </w:rPr>
        <w:t xml:space="preserve"> when </w:t>
      </w:r>
      <w:proofErr w:type="spellStart"/>
      <w:r w:rsidR="00901EE8" w:rsidRPr="5761C4A7">
        <w:rPr>
          <w:rFonts w:ascii="Arial" w:eastAsia="Arial" w:hAnsi="Arial" w:cs="Arial"/>
        </w:rPr>
        <w:t>organising</w:t>
      </w:r>
      <w:proofErr w:type="spellEnd"/>
      <w:r w:rsidR="00901EE8" w:rsidRPr="5761C4A7">
        <w:rPr>
          <w:rFonts w:ascii="Arial" w:eastAsia="Arial" w:hAnsi="Arial" w:cs="Arial"/>
        </w:rPr>
        <w:t xml:space="preserve"> a Hybrid meeting. </w:t>
      </w:r>
      <w:r w:rsidR="00FF61D9" w:rsidRPr="5761C4A7">
        <w:rPr>
          <w:rFonts w:ascii="Arial" w:eastAsia="Arial" w:hAnsi="Arial" w:cs="Arial"/>
        </w:rPr>
        <w:t>In addition to this,</w:t>
      </w:r>
    </w:p>
    <w:p w14:paraId="475BFE86" w14:textId="05E8B97D" w:rsidR="00112513" w:rsidRDefault="00112513" w:rsidP="69C1C87B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69C1C87B">
        <w:rPr>
          <w:rFonts w:ascii="Arial" w:eastAsia="Arial" w:hAnsi="Arial" w:cs="Arial"/>
        </w:rPr>
        <w:t xml:space="preserve">For Hybrid meetings, make sure you select a physical venue that contains equipment to be able to run a Teams meeting. You can book the </w:t>
      </w:r>
      <w:hyperlink r:id="rId23">
        <w:r w:rsidRPr="69C1C87B">
          <w:rPr>
            <w:rStyle w:val="Hyperlink"/>
            <w:rFonts w:ascii="Arial" w:eastAsia="Arial" w:hAnsi="Arial" w:cs="Arial"/>
            <w:b/>
            <w:bCs/>
          </w:rPr>
          <w:t>University’s Video Conferencing room.</w:t>
        </w:r>
      </w:hyperlink>
      <w:r w:rsidRPr="69C1C87B">
        <w:rPr>
          <w:rFonts w:ascii="Arial" w:eastAsia="Arial" w:hAnsi="Arial" w:cs="Arial"/>
        </w:rPr>
        <w:t xml:space="preserve"> </w:t>
      </w:r>
      <w:r w:rsidR="00892EA8" w:rsidRPr="69C1C87B">
        <w:rPr>
          <w:rFonts w:ascii="Arial" w:eastAsia="Arial" w:hAnsi="Arial" w:cs="Arial"/>
        </w:rPr>
        <w:t xml:space="preserve">Alternatively, you can </w:t>
      </w:r>
      <w:hyperlink r:id="rId24">
        <w:r w:rsidR="00892EA8" w:rsidRPr="69C1C87B">
          <w:rPr>
            <w:rStyle w:val="Hyperlink"/>
            <w:rFonts w:ascii="Arial" w:eastAsia="Arial" w:hAnsi="Arial" w:cs="Arial"/>
            <w:b/>
            <w:bCs/>
          </w:rPr>
          <w:t>book a Teaching Room</w:t>
        </w:r>
      </w:hyperlink>
      <w:r w:rsidR="00892EA8" w:rsidRPr="69C1C87B">
        <w:rPr>
          <w:rFonts w:ascii="Arial" w:eastAsia="Arial" w:hAnsi="Arial" w:cs="Arial"/>
        </w:rPr>
        <w:t xml:space="preserve"> and your Department might have bookable office spaces.</w:t>
      </w:r>
    </w:p>
    <w:p w14:paraId="0CFBA0E8" w14:textId="5C93759B" w:rsidR="00A439F8" w:rsidRPr="00A439F8" w:rsidRDefault="00A439F8" w:rsidP="69C1C87B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69C1C87B">
        <w:rPr>
          <w:rFonts w:ascii="Arial" w:eastAsia="Arial" w:hAnsi="Arial" w:cs="Arial"/>
        </w:rPr>
        <w:t>If you are running a Hybrid Meeting and attending in-person, make sure you have strategies to include those who are joining remotely</w:t>
      </w:r>
    </w:p>
    <w:p w14:paraId="2C58A732" w14:textId="05E3E378" w:rsidR="00A439F8" w:rsidRDefault="00A439F8" w:rsidP="5761C4A7">
      <w:pPr>
        <w:pStyle w:val="ListParagraph"/>
        <w:numPr>
          <w:ilvl w:val="2"/>
          <w:numId w:val="8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t>Give opportunities for those joining remotely to unmute themselves and speak to those joining online and in person</w:t>
      </w:r>
    </w:p>
    <w:p w14:paraId="1FF38E39" w14:textId="183197F1" w:rsidR="00A439F8" w:rsidRDefault="00A439F8" w:rsidP="5761C4A7">
      <w:pPr>
        <w:pStyle w:val="ListParagraph"/>
        <w:numPr>
          <w:ilvl w:val="2"/>
          <w:numId w:val="8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t>Make sure that you identify points in the meeting to check in with your online attendees</w:t>
      </w:r>
    </w:p>
    <w:p w14:paraId="60E0149F" w14:textId="677E01F7" w:rsidR="00F546C8" w:rsidRPr="00A439F8" w:rsidRDefault="00F546C8" w:rsidP="5761C4A7">
      <w:pPr>
        <w:pStyle w:val="ListParagraph"/>
        <w:numPr>
          <w:ilvl w:val="2"/>
          <w:numId w:val="8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t>Identify how they should raise points with you</w:t>
      </w:r>
    </w:p>
    <w:p w14:paraId="18DAAA9B" w14:textId="75C10665" w:rsidR="007B1268" w:rsidRDefault="00C36239" w:rsidP="69C1C87B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69C1C87B">
        <w:rPr>
          <w:rFonts w:ascii="Arial" w:eastAsia="Arial" w:hAnsi="Arial" w:cs="Arial"/>
        </w:rPr>
        <w:t>If you are running a Hybrid Meeting and joining online</w:t>
      </w:r>
      <w:r w:rsidR="00A54359" w:rsidRPr="69C1C87B">
        <w:rPr>
          <w:rFonts w:ascii="Arial" w:eastAsia="Arial" w:hAnsi="Arial" w:cs="Arial"/>
        </w:rPr>
        <w:t>, n</w:t>
      </w:r>
      <w:r w:rsidR="007B1268" w:rsidRPr="69C1C87B">
        <w:rPr>
          <w:rFonts w:ascii="Arial" w:eastAsia="Arial" w:hAnsi="Arial" w:cs="Arial"/>
        </w:rPr>
        <w:t>ominate a spokesperson</w:t>
      </w:r>
      <w:r w:rsidR="00D02E7A" w:rsidRPr="69C1C87B">
        <w:rPr>
          <w:rFonts w:ascii="Arial" w:eastAsia="Arial" w:hAnsi="Arial" w:cs="Arial"/>
        </w:rPr>
        <w:t xml:space="preserve"> to </w:t>
      </w:r>
      <w:proofErr w:type="spellStart"/>
      <w:r w:rsidR="00D02E7A" w:rsidRPr="69C1C87B">
        <w:rPr>
          <w:rFonts w:ascii="Arial" w:eastAsia="Arial" w:hAnsi="Arial" w:cs="Arial"/>
        </w:rPr>
        <w:t>feed back</w:t>
      </w:r>
      <w:proofErr w:type="spellEnd"/>
      <w:r w:rsidR="00D02E7A" w:rsidRPr="69C1C87B">
        <w:rPr>
          <w:rFonts w:ascii="Arial" w:eastAsia="Arial" w:hAnsi="Arial" w:cs="Arial"/>
        </w:rPr>
        <w:t xml:space="preserve"> comments and questions with you remotely. </w:t>
      </w:r>
      <w:r w:rsidR="005B45C2" w:rsidRPr="69C1C87B">
        <w:rPr>
          <w:rFonts w:ascii="Arial" w:eastAsia="Arial" w:hAnsi="Arial" w:cs="Arial"/>
        </w:rPr>
        <w:t xml:space="preserve">Make sure that you liaise with the spokesperson </w:t>
      </w:r>
      <w:r w:rsidR="00F546C8" w:rsidRPr="69C1C87B">
        <w:rPr>
          <w:rFonts w:ascii="Arial" w:eastAsia="Arial" w:hAnsi="Arial" w:cs="Arial"/>
        </w:rPr>
        <w:t>beforehand,</w:t>
      </w:r>
      <w:r w:rsidR="005B45C2" w:rsidRPr="69C1C87B">
        <w:rPr>
          <w:rFonts w:ascii="Arial" w:eastAsia="Arial" w:hAnsi="Arial" w:cs="Arial"/>
        </w:rPr>
        <w:t xml:space="preserve"> so they know how best to raise points with you. </w:t>
      </w:r>
    </w:p>
    <w:p w14:paraId="11B0D159" w14:textId="3C731081" w:rsidR="00112513" w:rsidRPr="00F30C82" w:rsidRDefault="000F77D2" w:rsidP="5761C4A7">
      <w:pPr>
        <w:pStyle w:val="Heading1"/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 xml:space="preserve">What do I need to tell </w:t>
      </w:r>
      <w:r w:rsidR="007D46F7" w:rsidRPr="5761C4A7">
        <w:rPr>
          <w:rFonts w:ascii="Arial" w:eastAsia="Arial" w:hAnsi="Arial" w:cs="Arial"/>
        </w:rPr>
        <w:t>attendees</w:t>
      </w:r>
      <w:r w:rsidR="00986EF0" w:rsidRPr="5761C4A7">
        <w:rPr>
          <w:rFonts w:ascii="Arial" w:eastAsia="Arial" w:hAnsi="Arial" w:cs="Arial"/>
        </w:rPr>
        <w:t xml:space="preserve"> attending online or Hybrid meetings</w:t>
      </w:r>
      <w:r w:rsidR="007D46F7" w:rsidRPr="5761C4A7">
        <w:rPr>
          <w:rFonts w:ascii="Arial" w:eastAsia="Arial" w:hAnsi="Arial" w:cs="Arial"/>
        </w:rPr>
        <w:t>?</w:t>
      </w:r>
    </w:p>
    <w:p w14:paraId="50BAF4D3" w14:textId="02C79BEF" w:rsidR="00A655F9" w:rsidRDefault="440C177E" w:rsidP="69C1C87B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69C1C87B">
        <w:rPr>
          <w:rFonts w:ascii="Arial" w:eastAsia="Arial" w:hAnsi="Arial" w:cs="Arial"/>
        </w:rPr>
        <w:t>In the meeting set up, let attendees</w:t>
      </w:r>
      <w:r w:rsidR="6F561426" w:rsidRPr="69C1C87B">
        <w:rPr>
          <w:rFonts w:ascii="Arial" w:eastAsia="Arial" w:hAnsi="Arial" w:cs="Arial"/>
        </w:rPr>
        <w:t xml:space="preserve"> know</w:t>
      </w:r>
      <w:r w:rsidRPr="69C1C87B">
        <w:rPr>
          <w:rFonts w:ascii="Arial" w:eastAsia="Arial" w:hAnsi="Arial" w:cs="Arial"/>
        </w:rPr>
        <w:t xml:space="preserve"> </w:t>
      </w:r>
      <w:r w:rsidR="748EAD93" w:rsidRPr="69C1C87B">
        <w:rPr>
          <w:rFonts w:ascii="Arial" w:eastAsia="Arial" w:hAnsi="Arial" w:cs="Arial"/>
        </w:rPr>
        <w:t>the</w:t>
      </w:r>
      <w:r w:rsidRPr="69C1C87B">
        <w:rPr>
          <w:rFonts w:ascii="Arial" w:eastAsia="Arial" w:hAnsi="Arial" w:cs="Arial"/>
        </w:rPr>
        <w:t xml:space="preserve"> technology you intend to use and what they will need to participate in the meeting.</w:t>
      </w:r>
      <w:r w:rsidR="6F561426" w:rsidRPr="69C1C87B">
        <w:rPr>
          <w:rFonts w:ascii="Arial" w:eastAsia="Arial" w:hAnsi="Arial" w:cs="Arial"/>
        </w:rPr>
        <w:t xml:space="preserve"> </w:t>
      </w:r>
      <w:r w:rsidR="748EAD93" w:rsidRPr="69C1C87B">
        <w:rPr>
          <w:rFonts w:ascii="Arial" w:eastAsia="Arial" w:hAnsi="Arial" w:cs="Arial"/>
        </w:rPr>
        <w:t xml:space="preserve">Also identify the technology and equipment that they will need </w:t>
      </w:r>
      <w:r w:rsidR="3FC415D2" w:rsidRPr="69C1C87B">
        <w:rPr>
          <w:rFonts w:ascii="Arial" w:eastAsia="Arial" w:hAnsi="Arial" w:cs="Arial"/>
        </w:rPr>
        <w:t>available to participate in the meeting:</w:t>
      </w:r>
    </w:p>
    <w:p w14:paraId="6EFBA32F" w14:textId="087A8FE4" w:rsidR="00A655F9" w:rsidRDefault="00A655F9" w:rsidP="69C1C87B">
      <w:pPr>
        <w:pStyle w:val="ListParagraph"/>
        <w:numPr>
          <w:ilvl w:val="1"/>
          <w:numId w:val="3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t>Web cam</w:t>
      </w:r>
    </w:p>
    <w:p w14:paraId="434E011D" w14:textId="134CA84F" w:rsidR="00A655F9" w:rsidRDefault="00A655F9" w:rsidP="69C1C87B">
      <w:pPr>
        <w:pStyle w:val="ListParagraph"/>
        <w:numPr>
          <w:ilvl w:val="1"/>
          <w:numId w:val="3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t>Microphone / headset</w:t>
      </w:r>
    </w:p>
    <w:p w14:paraId="2E9D7AED" w14:textId="1C61A8DC" w:rsidR="00A655F9" w:rsidRDefault="00A655F9" w:rsidP="69C1C87B">
      <w:pPr>
        <w:pStyle w:val="ListParagraph"/>
        <w:numPr>
          <w:ilvl w:val="1"/>
          <w:numId w:val="3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t xml:space="preserve">Internet Connection </w:t>
      </w:r>
    </w:p>
    <w:p w14:paraId="0465C586" w14:textId="77777777" w:rsidR="00A655F9" w:rsidRDefault="00A655F9" w:rsidP="69C1C87B">
      <w:pPr>
        <w:pStyle w:val="ListParagraph"/>
        <w:numPr>
          <w:ilvl w:val="1"/>
          <w:numId w:val="3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t>Teams app or Teams via the web browser</w:t>
      </w:r>
    </w:p>
    <w:p w14:paraId="64DBE703" w14:textId="18357450" w:rsidR="00A655F9" w:rsidRPr="00657212" w:rsidRDefault="00657212" w:rsidP="69C1C87B">
      <w:pPr>
        <w:pStyle w:val="ListParagraph"/>
        <w:numPr>
          <w:ilvl w:val="1"/>
          <w:numId w:val="3"/>
        </w:numPr>
        <w:rPr>
          <w:rFonts w:ascii="Arial" w:eastAsia="Arial" w:hAnsi="Arial" w:cs="Arial"/>
          <w:b/>
          <w:bCs/>
        </w:rPr>
      </w:pPr>
      <w:r w:rsidRPr="69C1C87B">
        <w:rPr>
          <w:rFonts w:ascii="Arial" w:eastAsia="Arial" w:hAnsi="Arial" w:cs="Arial"/>
        </w:rPr>
        <w:t xml:space="preserve">If you need any equipment, then Information Services has </w:t>
      </w:r>
      <w:hyperlink r:id="rId25">
        <w:r w:rsidRPr="69C1C87B">
          <w:rPr>
            <w:rStyle w:val="Hyperlink"/>
            <w:rFonts w:ascii="Arial" w:eastAsia="Arial" w:hAnsi="Arial" w:cs="Arial"/>
            <w:b/>
            <w:bCs/>
          </w:rPr>
          <w:t>equipment that you can borrow.</w:t>
        </w:r>
      </w:hyperlink>
      <w:r w:rsidRPr="69C1C87B">
        <w:rPr>
          <w:rFonts w:ascii="Arial" w:eastAsia="Arial" w:hAnsi="Arial" w:cs="Arial"/>
          <w:b/>
          <w:bCs/>
        </w:rPr>
        <w:t xml:space="preserve"> </w:t>
      </w:r>
      <w:r w:rsidRPr="69C1C87B">
        <w:rPr>
          <w:rFonts w:ascii="Arial" w:eastAsia="Arial" w:hAnsi="Arial" w:cs="Arial"/>
        </w:rPr>
        <w:t>You should book this in advance</w:t>
      </w:r>
      <w:r w:rsidR="004E0EE9" w:rsidRPr="69C1C87B">
        <w:rPr>
          <w:rFonts w:ascii="Arial" w:eastAsia="Arial" w:hAnsi="Arial" w:cs="Arial"/>
        </w:rPr>
        <w:t>.</w:t>
      </w:r>
    </w:p>
    <w:p w14:paraId="28116683" w14:textId="300D2C35" w:rsidR="001306F2" w:rsidRPr="00F30C82" w:rsidRDefault="001D1663" w:rsidP="69C1C87B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t>Identify what might happen in the meeting</w:t>
      </w:r>
      <w:r w:rsidR="001306F2" w:rsidRPr="69C1C87B">
        <w:rPr>
          <w:rFonts w:ascii="Arial" w:eastAsia="Arial" w:hAnsi="Arial" w:cs="Arial"/>
        </w:rPr>
        <w:t>. W</w:t>
      </w:r>
      <w:r w:rsidRPr="69C1C87B">
        <w:rPr>
          <w:rFonts w:ascii="Arial" w:eastAsia="Arial" w:hAnsi="Arial" w:cs="Arial"/>
        </w:rPr>
        <w:t>ill you expect your attendees to</w:t>
      </w:r>
      <w:r w:rsidR="001306F2" w:rsidRPr="69C1C87B">
        <w:rPr>
          <w:rFonts w:ascii="Arial" w:eastAsia="Arial" w:hAnsi="Arial" w:cs="Arial"/>
        </w:rPr>
        <w:t>:</w:t>
      </w:r>
    </w:p>
    <w:p w14:paraId="1D8EF17A" w14:textId="77777777" w:rsidR="001306F2" w:rsidRPr="00F30C82" w:rsidRDefault="001306F2" w:rsidP="69C1C87B">
      <w:pPr>
        <w:pStyle w:val="ListParagraph"/>
        <w:numPr>
          <w:ilvl w:val="1"/>
          <w:numId w:val="3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t>Unmute themselves and speak on microphone</w:t>
      </w:r>
    </w:p>
    <w:p w14:paraId="7688874E" w14:textId="77777777" w:rsidR="001306F2" w:rsidRPr="00F30C82" w:rsidRDefault="001306F2" w:rsidP="69C1C87B">
      <w:pPr>
        <w:pStyle w:val="ListParagraph"/>
        <w:numPr>
          <w:ilvl w:val="1"/>
          <w:numId w:val="3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t>Turn their camera on</w:t>
      </w:r>
    </w:p>
    <w:p w14:paraId="2E62BB85" w14:textId="77777777" w:rsidR="001306F2" w:rsidRPr="00F30C82" w:rsidRDefault="001306F2" w:rsidP="69C1C87B">
      <w:pPr>
        <w:pStyle w:val="ListParagraph"/>
        <w:numPr>
          <w:ilvl w:val="1"/>
          <w:numId w:val="3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t>Share their screen</w:t>
      </w:r>
    </w:p>
    <w:p w14:paraId="18AF2E4D" w14:textId="77777777" w:rsidR="001306F2" w:rsidRPr="00F30C82" w:rsidRDefault="001306F2" w:rsidP="69C1C87B">
      <w:pPr>
        <w:pStyle w:val="ListParagraph"/>
        <w:numPr>
          <w:ilvl w:val="1"/>
          <w:numId w:val="3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lastRenderedPageBreak/>
        <w:t>Collaborate on a document</w:t>
      </w:r>
    </w:p>
    <w:p w14:paraId="5D0793AA" w14:textId="27F0534E" w:rsidR="001D1663" w:rsidRPr="00F30C82" w:rsidRDefault="001306F2" w:rsidP="69C1C87B">
      <w:pPr>
        <w:pStyle w:val="ListParagraph"/>
        <w:numPr>
          <w:ilvl w:val="1"/>
          <w:numId w:val="3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t>Use the chat functionality</w:t>
      </w:r>
    </w:p>
    <w:p w14:paraId="069A5C61" w14:textId="7EB63D09" w:rsidR="00B20899" w:rsidRPr="00F30C82" w:rsidRDefault="001D1663" w:rsidP="69C1C87B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t xml:space="preserve">The best way to deal with </w:t>
      </w:r>
      <w:r w:rsidR="00B20899" w:rsidRPr="69C1C87B">
        <w:rPr>
          <w:rFonts w:ascii="Arial" w:eastAsia="Arial" w:hAnsi="Arial" w:cs="Arial"/>
        </w:rPr>
        <w:t>any</w:t>
      </w:r>
      <w:r w:rsidR="00001526">
        <w:rPr>
          <w:rFonts w:ascii="Arial" w:eastAsia="Arial" w:hAnsi="Arial" w:cs="Arial"/>
        </w:rPr>
        <w:t xml:space="preserve"> technical</w:t>
      </w:r>
      <w:r w:rsidR="00B20899" w:rsidRPr="69C1C87B">
        <w:rPr>
          <w:rFonts w:ascii="Arial" w:eastAsia="Arial" w:hAnsi="Arial" w:cs="Arial"/>
        </w:rPr>
        <w:t xml:space="preserve"> problems:</w:t>
      </w:r>
    </w:p>
    <w:p w14:paraId="36FCD3A3" w14:textId="305084F2" w:rsidR="00B20899" w:rsidRPr="00657212" w:rsidRDefault="002A7BAE" w:rsidP="69C1C87B">
      <w:pPr>
        <w:pStyle w:val="ListParagraph"/>
        <w:numPr>
          <w:ilvl w:val="1"/>
          <w:numId w:val="3"/>
        </w:numPr>
        <w:rPr>
          <w:rFonts w:ascii="Arial" w:eastAsia="Arial" w:hAnsi="Arial" w:cs="Arial"/>
          <w:b/>
          <w:bCs/>
        </w:rPr>
      </w:pPr>
      <w:hyperlink r:id="rId26">
        <w:r w:rsidR="005C38FB">
          <w:rPr>
            <w:rStyle w:val="Hyperlink"/>
            <w:rFonts w:ascii="Arial" w:eastAsia="Arial" w:hAnsi="Arial" w:cs="Arial"/>
            <w:b/>
            <w:bCs/>
          </w:rPr>
          <w:t>F</w:t>
        </w:r>
        <w:r w:rsidR="00B20899" w:rsidRPr="69C1C87B">
          <w:rPr>
            <w:rStyle w:val="Hyperlink"/>
            <w:rFonts w:ascii="Arial" w:eastAsia="Arial" w:hAnsi="Arial" w:cs="Arial"/>
            <w:b/>
            <w:bCs/>
          </w:rPr>
          <w:t>AQs</w:t>
        </w:r>
      </w:hyperlink>
    </w:p>
    <w:p w14:paraId="6FC02EC9" w14:textId="568245FA" w:rsidR="00B20899" w:rsidRPr="00657212" w:rsidRDefault="002A7BAE" w:rsidP="69C1C87B">
      <w:pPr>
        <w:pStyle w:val="ListParagraph"/>
        <w:numPr>
          <w:ilvl w:val="1"/>
          <w:numId w:val="3"/>
        </w:numPr>
        <w:rPr>
          <w:rFonts w:ascii="Arial" w:eastAsia="Arial" w:hAnsi="Arial" w:cs="Arial"/>
          <w:b/>
          <w:bCs/>
        </w:rPr>
      </w:pPr>
      <w:hyperlink r:id="rId27">
        <w:r w:rsidR="008435F6" w:rsidRPr="69C1C87B">
          <w:rPr>
            <w:rStyle w:val="Hyperlink"/>
            <w:rFonts w:ascii="Arial" w:eastAsia="Arial" w:hAnsi="Arial" w:cs="Arial"/>
            <w:b/>
            <w:bCs/>
          </w:rPr>
          <w:t>Teams test call</w:t>
        </w:r>
      </w:hyperlink>
    </w:p>
    <w:p w14:paraId="2A000074" w14:textId="5D1E353C" w:rsidR="0078653B" w:rsidRPr="00F30C82" w:rsidRDefault="0078653B" w:rsidP="69C1C87B">
      <w:pPr>
        <w:pStyle w:val="ListParagraph"/>
        <w:numPr>
          <w:ilvl w:val="1"/>
          <w:numId w:val="3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t>Information Services’ Helpdesk (</w:t>
      </w:r>
      <w:hyperlink r:id="rId28">
        <w:r w:rsidRPr="69C1C87B">
          <w:rPr>
            <w:rStyle w:val="Hyperlink"/>
            <w:rFonts w:ascii="Arial" w:eastAsia="Arial" w:hAnsi="Arial" w:cs="Arial"/>
            <w:b/>
            <w:bCs/>
          </w:rPr>
          <w:t>is@aber.ac.uk</w:t>
        </w:r>
      </w:hyperlink>
      <w:r w:rsidRPr="69C1C87B">
        <w:rPr>
          <w:rFonts w:ascii="Arial" w:eastAsia="Arial" w:hAnsi="Arial" w:cs="Arial"/>
        </w:rPr>
        <w:t xml:space="preserve"> / 01970 62 2400)</w:t>
      </w:r>
    </w:p>
    <w:p w14:paraId="6E5C7FCB" w14:textId="6195E22A" w:rsidR="00545FB4" w:rsidRPr="00F30C82" w:rsidRDefault="00545FB4" w:rsidP="69C1C87B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t>Meeting etiquette:</w:t>
      </w:r>
    </w:p>
    <w:p w14:paraId="2EAF20E0" w14:textId="1C4839CE" w:rsidR="00545FB4" w:rsidRPr="00F30C82" w:rsidRDefault="00545FB4" w:rsidP="69C1C87B">
      <w:pPr>
        <w:pStyle w:val="ListParagraph"/>
        <w:numPr>
          <w:ilvl w:val="1"/>
          <w:numId w:val="3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t>How do you want your attendees to participate?</w:t>
      </w:r>
    </w:p>
    <w:p w14:paraId="0350AC79" w14:textId="6A6CCACE" w:rsidR="00545FB4" w:rsidRPr="00F30C82" w:rsidRDefault="00545FB4" w:rsidP="69C1C87B">
      <w:pPr>
        <w:pStyle w:val="ListParagraph"/>
        <w:numPr>
          <w:ilvl w:val="1"/>
          <w:numId w:val="3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t>How do you want them to ask a question?:</w:t>
      </w:r>
    </w:p>
    <w:p w14:paraId="10B54017" w14:textId="2F74DE10" w:rsidR="00545FB4" w:rsidRPr="00F30C82" w:rsidRDefault="00545FB4" w:rsidP="69C1C87B">
      <w:pPr>
        <w:pStyle w:val="ListParagraph"/>
        <w:numPr>
          <w:ilvl w:val="2"/>
          <w:numId w:val="3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t>Post in the chat?</w:t>
      </w:r>
    </w:p>
    <w:p w14:paraId="5CD7EA30" w14:textId="31647761" w:rsidR="00545FB4" w:rsidRPr="00F30C82" w:rsidRDefault="00545FB4" w:rsidP="69C1C87B">
      <w:pPr>
        <w:pStyle w:val="ListParagraph"/>
        <w:numPr>
          <w:ilvl w:val="2"/>
          <w:numId w:val="3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t>Use the Teams hand-raise function</w:t>
      </w:r>
    </w:p>
    <w:p w14:paraId="4131F9C8" w14:textId="0520BAFA" w:rsidR="00545FB4" w:rsidRPr="00F30C82" w:rsidRDefault="00545FB4" w:rsidP="69C1C87B">
      <w:pPr>
        <w:pStyle w:val="ListParagraph"/>
        <w:numPr>
          <w:ilvl w:val="1"/>
          <w:numId w:val="3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t>Keep mic muted unless speaking</w:t>
      </w:r>
    </w:p>
    <w:p w14:paraId="645DC39B" w14:textId="47306FF2" w:rsidR="00545FB4" w:rsidRPr="00F30C82" w:rsidRDefault="00C45EE9" w:rsidP="69C1C87B">
      <w:pPr>
        <w:pStyle w:val="ListParagraph"/>
        <w:numPr>
          <w:ilvl w:val="1"/>
          <w:numId w:val="3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t xml:space="preserve">Appropriate </w:t>
      </w:r>
      <w:r w:rsidR="00FD2C4E" w:rsidRPr="69C1C87B">
        <w:rPr>
          <w:rFonts w:ascii="Arial" w:eastAsia="Arial" w:hAnsi="Arial" w:cs="Arial"/>
        </w:rPr>
        <w:t>surroundings</w:t>
      </w:r>
    </w:p>
    <w:p w14:paraId="7035C01C" w14:textId="162E4ABE" w:rsidR="00405A12" w:rsidRPr="00F30C82" w:rsidRDefault="002A7BAE" w:rsidP="5761C4A7">
      <w:pPr>
        <w:ind w:left="720"/>
        <w:rPr>
          <w:rFonts w:ascii="Arial" w:eastAsia="Arial" w:hAnsi="Arial" w:cs="Arial"/>
        </w:rPr>
      </w:pPr>
      <w:hyperlink r:id="rId29" w:anchor="training">
        <w:r w:rsidR="00317118" w:rsidRPr="5761C4A7">
          <w:rPr>
            <w:rStyle w:val="Hyperlink"/>
            <w:rFonts w:ascii="Arial" w:eastAsia="Arial" w:hAnsi="Arial" w:cs="Arial"/>
            <w:b/>
            <w:bCs/>
          </w:rPr>
          <w:t>Teams training</w:t>
        </w:r>
      </w:hyperlink>
      <w:r w:rsidR="00317118" w:rsidRPr="5761C4A7">
        <w:rPr>
          <w:rFonts w:ascii="Arial" w:eastAsia="Arial" w:hAnsi="Arial" w:cs="Arial"/>
        </w:rPr>
        <w:t xml:space="preserve"> is available for those who might need it. </w:t>
      </w:r>
    </w:p>
    <w:p w14:paraId="52D7DF49" w14:textId="4E4C2A51" w:rsidR="00F30C82" w:rsidRPr="00F30C82" w:rsidRDefault="00F30C82" w:rsidP="5761C4A7">
      <w:pPr>
        <w:pStyle w:val="Heading1"/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Guidance on recording meetings</w:t>
      </w:r>
    </w:p>
    <w:p w14:paraId="46BA440D" w14:textId="480DC8B5" w:rsidR="009F34BB" w:rsidRDefault="00F30C82" w:rsidP="5761C4A7">
      <w:p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 xml:space="preserve">Teams has </w:t>
      </w:r>
      <w:r w:rsidR="009F34BB" w:rsidRPr="5761C4A7">
        <w:rPr>
          <w:rFonts w:ascii="Arial" w:eastAsia="Arial" w:hAnsi="Arial" w:cs="Arial"/>
        </w:rPr>
        <w:t xml:space="preserve">a </w:t>
      </w:r>
      <w:hyperlink r:id="rId30">
        <w:r w:rsidR="009F34BB" w:rsidRPr="5761C4A7">
          <w:rPr>
            <w:rStyle w:val="Hyperlink"/>
            <w:rFonts w:ascii="Arial" w:eastAsia="Arial" w:hAnsi="Arial" w:cs="Arial"/>
            <w:b/>
            <w:bCs/>
          </w:rPr>
          <w:t xml:space="preserve">recording </w:t>
        </w:r>
        <w:r w:rsidR="001A3A9A" w:rsidRPr="5761C4A7">
          <w:rPr>
            <w:rStyle w:val="Hyperlink"/>
            <w:rFonts w:ascii="Arial" w:eastAsia="Arial" w:hAnsi="Arial" w:cs="Arial"/>
            <w:b/>
            <w:bCs/>
          </w:rPr>
          <w:t>functionality</w:t>
        </w:r>
      </w:hyperlink>
      <w:r w:rsidR="009F34BB" w:rsidRPr="5761C4A7">
        <w:rPr>
          <w:rFonts w:ascii="Arial" w:eastAsia="Arial" w:hAnsi="Arial" w:cs="Arial"/>
        </w:rPr>
        <w:t xml:space="preserve"> but meetings should not be recorded </w:t>
      </w:r>
      <w:r w:rsidR="00F17BB6" w:rsidRPr="5761C4A7">
        <w:rPr>
          <w:rFonts w:ascii="Arial" w:eastAsia="Arial" w:hAnsi="Arial" w:cs="Arial"/>
        </w:rPr>
        <w:t>as standard practice.</w:t>
      </w:r>
    </w:p>
    <w:p w14:paraId="1F831C2A" w14:textId="64AB3386" w:rsidR="009F34BB" w:rsidRDefault="009F34BB" w:rsidP="5761C4A7">
      <w:p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There are occasions where you might need to record</w:t>
      </w:r>
      <w:r w:rsidR="00127DAE" w:rsidRPr="5761C4A7">
        <w:rPr>
          <w:rFonts w:ascii="Arial" w:eastAsia="Arial" w:hAnsi="Arial" w:cs="Arial"/>
        </w:rPr>
        <w:t xml:space="preserve"> </w:t>
      </w:r>
      <w:r w:rsidR="00E15930" w:rsidRPr="5761C4A7">
        <w:rPr>
          <w:rFonts w:ascii="Arial" w:eastAsia="Arial" w:hAnsi="Arial" w:cs="Arial"/>
        </w:rPr>
        <w:t xml:space="preserve">the meeting </w:t>
      </w:r>
      <w:r w:rsidR="00127DAE" w:rsidRPr="5761C4A7">
        <w:rPr>
          <w:rFonts w:ascii="Arial" w:eastAsia="Arial" w:hAnsi="Arial" w:cs="Arial"/>
        </w:rPr>
        <w:t xml:space="preserve">to </w:t>
      </w:r>
      <w:r w:rsidR="00E15930" w:rsidRPr="5761C4A7">
        <w:rPr>
          <w:rFonts w:ascii="Arial" w:eastAsia="Arial" w:hAnsi="Arial" w:cs="Arial"/>
        </w:rPr>
        <w:t xml:space="preserve">help with </w:t>
      </w:r>
      <w:r w:rsidR="00127DAE" w:rsidRPr="5761C4A7">
        <w:rPr>
          <w:rFonts w:ascii="Arial" w:eastAsia="Arial" w:hAnsi="Arial" w:cs="Arial"/>
        </w:rPr>
        <w:t>tak</w:t>
      </w:r>
      <w:r w:rsidR="00E15930" w:rsidRPr="5761C4A7">
        <w:rPr>
          <w:rFonts w:ascii="Arial" w:eastAsia="Arial" w:hAnsi="Arial" w:cs="Arial"/>
        </w:rPr>
        <w:t>ing</w:t>
      </w:r>
      <w:r w:rsidR="00127DAE" w:rsidRPr="5761C4A7">
        <w:rPr>
          <w:rFonts w:ascii="Arial" w:eastAsia="Arial" w:hAnsi="Arial" w:cs="Arial"/>
        </w:rPr>
        <w:t xml:space="preserve"> minutes. For example, if you have lots of technical information </w:t>
      </w:r>
      <w:r w:rsidR="004C1A2A" w:rsidRPr="5761C4A7">
        <w:rPr>
          <w:rFonts w:ascii="Arial" w:eastAsia="Arial" w:hAnsi="Arial" w:cs="Arial"/>
        </w:rPr>
        <w:t xml:space="preserve">and want to </w:t>
      </w:r>
      <w:r w:rsidR="00127DAE" w:rsidRPr="5761C4A7">
        <w:rPr>
          <w:rFonts w:ascii="Arial" w:eastAsia="Arial" w:hAnsi="Arial" w:cs="Arial"/>
        </w:rPr>
        <w:t>captur</w:t>
      </w:r>
      <w:r w:rsidR="004C1A2A" w:rsidRPr="5761C4A7">
        <w:rPr>
          <w:rFonts w:ascii="Arial" w:eastAsia="Arial" w:hAnsi="Arial" w:cs="Arial"/>
        </w:rPr>
        <w:t>e</w:t>
      </w:r>
      <w:r w:rsidR="00127DAE" w:rsidRPr="5761C4A7">
        <w:rPr>
          <w:rFonts w:ascii="Arial" w:eastAsia="Arial" w:hAnsi="Arial" w:cs="Arial"/>
        </w:rPr>
        <w:t xml:space="preserve"> detailed discussions</w:t>
      </w:r>
      <w:r w:rsidR="00E15930" w:rsidRPr="5761C4A7">
        <w:rPr>
          <w:rFonts w:ascii="Arial" w:eastAsia="Arial" w:hAnsi="Arial" w:cs="Arial"/>
        </w:rPr>
        <w:t xml:space="preserve">, or </w:t>
      </w:r>
      <w:r w:rsidR="00E13479" w:rsidRPr="5761C4A7">
        <w:rPr>
          <w:rFonts w:ascii="Arial" w:eastAsia="Arial" w:hAnsi="Arial" w:cs="Arial"/>
        </w:rPr>
        <w:t xml:space="preserve">if </w:t>
      </w:r>
      <w:r w:rsidR="00E15930" w:rsidRPr="5761C4A7">
        <w:rPr>
          <w:rFonts w:ascii="Arial" w:eastAsia="Arial" w:hAnsi="Arial" w:cs="Arial"/>
        </w:rPr>
        <w:t>the minute taker is unable to attend</w:t>
      </w:r>
      <w:r w:rsidR="00800714" w:rsidRPr="5761C4A7">
        <w:rPr>
          <w:rFonts w:ascii="Arial" w:eastAsia="Arial" w:hAnsi="Arial" w:cs="Arial"/>
        </w:rPr>
        <w:t>.</w:t>
      </w:r>
    </w:p>
    <w:p w14:paraId="1D253D0C" w14:textId="13A8C484" w:rsidR="00800714" w:rsidRDefault="00800714" w:rsidP="5761C4A7">
      <w:p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 xml:space="preserve">In these circumstances, you should </w:t>
      </w:r>
      <w:r w:rsidR="00E43978" w:rsidRPr="5761C4A7">
        <w:rPr>
          <w:rFonts w:ascii="Arial" w:eastAsia="Arial" w:hAnsi="Arial" w:cs="Arial"/>
        </w:rPr>
        <w:t xml:space="preserve">advise all attendees beforehand </w:t>
      </w:r>
      <w:r w:rsidR="008520A5" w:rsidRPr="5761C4A7">
        <w:rPr>
          <w:rFonts w:ascii="Arial" w:eastAsia="Arial" w:hAnsi="Arial" w:cs="Arial"/>
        </w:rPr>
        <w:t>that you intend to record the meeting, outlining the reasons why</w:t>
      </w:r>
      <w:r w:rsidR="00E92B3A" w:rsidRPr="5761C4A7">
        <w:rPr>
          <w:rFonts w:ascii="Arial" w:eastAsia="Arial" w:hAnsi="Arial" w:cs="Arial"/>
        </w:rPr>
        <w:t xml:space="preserve"> you need to record</w:t>
      </w:r>
      <w:r w:rsidR="008520A5" w:rsidRPr="5761C4A7">
        <w:rPr>
          <w:rFonts w:ascii="Arial" w:eastAsia="Arial" w:hAnsi="Arial" w:cs="Arial"/>
        </w:rPr>
        <w:t xml:space="preserve"> and giving them the opportunity to </w:t>
      </w:r>
      <w:r w:rsidR="00D21E89" w:rsidRPr="5761C4A7">
        <w:rPr>
          <w:rFonts w:ascii="Arial" w:eastAsia="Arial" w:hAnsi="Arial" w:cs="Arial"/>
        </w:rPr>
        <w:t>raise any concerns over its recording.</w:t>
      </w:r>
      <w:r w:rsidR="00E43978" w:rsidRPr="5761C4A7">
        <w:rPr>
          <w:rFonts w:ascii="Arial" w:eastAsia="Arial" w:hAnsi="Arial" w:cs="Arial"/>
        </w:rPr>
        <w:t xml:space="preserve"> </w:t>
      </w:r>
    </w:p>
    <w:p w14:paraId="0BD8AA16" w14:textId="16032711" w:rsidR="004F3731" w:rsidRDefault="00D458E6" w:rsidP="5761C4A7">
      <w:p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The recording shoul</w:t>
      </w:r>
      <w:r w:rsidR="00F43467" w:rsidRPr="5761C4A7">
        <w:rPr>
          <w:rFonts w:ascii="Arial" w:eastAsia="Arial" w:hAnsi="Arial" w:cs="Arial"/>
        </w:rPr>
        <w:t>d</w:t>
      </w:r>
      <w:r w:rsidR="00D21E89" w:rsidRPr="5761C4A7">
        <w:rPr>
          <w:rFonts w:ascii="Arial" w:eastAsia="Arial" w:hAnsi="Arial" w:cs="Arial"/>
        </w:rPr>
        <w:t xml:space="preserve"> only be</w:t>
      </w:r>
      <w:r w:rsidRPr="5761C4A7">
        <w:rPr>
          <w:rFonts w:ascii="Arial" w:eastAsia="Arial" w:hAnsi="Arial" w:cs="Arial"/>
        </w:rPr>
        <w:t xml:space="preserve"> started by the minute taker or the host. </w:t>
      </w:r>
      <w:r w:rsidR="004F3731" w:rsidRPr="5761C4A7">
        <w:rPr>
          <w:rFonts w:ascii="Arial" w:eastAsia="Arial" w:hAnsi="Arial" w:cs="Arial"/>
        </w:rPr>
        <w:t xml:space="preserve">Once the minutes have been drafted, the </w:t>
      </w:r>
      <w:hyperlink r:id="rId31">
        <w:r w:rsidR="004F3731" w:rsidRPr="5761C4A7">
          <w:rPr>
            <w:rStyle w:val="Hyperlink"/>
            <w:rFonts w:ascii="Arial" w:eastAsia="Arial" w:hAnsi="Arial" w:cs="Arial"/>
            <w:b/>
            <w:bCs/>
          </w:rPr>
          <w:t>recording should be delete</w:t>
        </w:r>
        <w:r w:rsidR="00F43467" w:rsidRPr="5761C4A7">
          <w:rPr>
            <w:rStyle w:val="Hyperlink"/>
            <w:rFonts w:ascii="Arial" w:eastAsia="Arial" w:hAnsi="Arial" w:cs="Arial"/>
            <w:b/>
            <w:bCs/>
          </w:rPr>
          <w:t>d</w:t>
        </w:r>
        <w:r w:rsidR="004F3731" w:rsidRPr="5761C4A7">
          <w:rPr>
            <w:rStyle w:val="Hyperlink"/>
            <w:rFonts w:ascii="Arial" w:eastAsia="Arial" w:hAnsi="Arial" w:cs="Arial"/>
            <w:b/>
            <w:bCs/>
          </w:rPr>
          <w:t>.</w:t>
        </w:r>
      </w:hyperlink>
      <w:r w:rsidR="004F3731" w:rsidRPr="5761C4A7">
        <w:rPr>
          <w:rFonts w:ascii="Arial" w:eastAsia="Arial" w:hAnsi="Arial" w:cs="Arial"/>
        </w:rPr>
        <w:t xml:space="preserve"> The recording should not be downloaded by any other participant.</w:t>
      </w:r>
    </w:p>
    <w:p w14:paraId="2398A259" w14:textId="4E4C2A51" w:rsidR="00674751" w:rsidRDefault="002F7CFA" w:rsidP="5761C4A7">
      <w:p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 xml:space="preserve">If you’ve got any concerns about </w:t>
      </w:r>
      <w:r w:rsidR="008332C0" w:rsidRPr="5761C4A7">
        <w:rPr>
          <w:rFonts w:ascii="Arial" w:eastAsia="Arial" w:hAnsi="Arial" w:cs="Arial"/>
        </w:rPr>
        <w:t xml:space="preserve">meeting recordings, contact </w:t>
      </w:r>
      <w:hyperlink r:id="rId32">
        <w:r w:rsidR="008332C0" w:rsidRPr="5761C4A7">
          <w:rPr>
            <w:rStyle w:val="Hyperlink"/>
            <w:rFonts w:ascii="Arial" w:eastAsia="Arial" w:hAnsi="Arial" w:cs="Arial"/>
            <w:b/>
            <w:bCs/>
          </w:rPr>
          <w:t>Information Governance</w:t>
        </w:r>
      </w:hyperlink>
      <w:r w:rsidR="008332C0" w:rsidRPr="5761C4A7">
        <w:rPr>
          <w:rFonts w:ascii="Arial" w:eastAsia="Arial" w:hAnsi="Arial" w:cs="Arial"/>
          <w:b/>
          <w:bCs/>
        </w:rPr>
        <w:t>.</w:t>
      </w:r>
      <w:r w:rsidR="008332C0" w:rsidRPr="5761C4A7">
        <w:rPr>
          <w:rFonts w:ascii="Arial" w:eastAsia="Arial" w:hAnsi="Arial" w:cs="Arial"/>
        </w:rPr>
        <w:t xml:space="preserve"> </w:t>
      </w:r>
    </w:p>
    <w:p w14:paraId="6B4D0329" w14:textId="0CFB8C0F" w:rsidR="00405A12" w:rsidRPr="00F30C82" w:rsidRDefault="00317BFD" w:rsidP="5761C4A7">
      <w:pPr>
        <w:pStyle w:val="Heading1"/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How can I collaborate in Online or Hybrid Meetings?</w:t>
      </w:r>
    </w:p>
    <w:p w14:paraId="648E1F8A" w14:textId="6CFADC34" w:rsidR="00317BFD" w:rsidRPr="00F30C82" w:rsidRDefault="00317BFD" w:rsidP="5761C4A7">
      <w:p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Teams has collaborative tools that can be used in your online or hybrid meetings:</w:t>
      </w:r>
    </w:p>
    <w:p w14:paraId="52F82138" w14:textId="7B6B2B53" w:rsidR="0027753A" w:rsidRPr="001143CB" w:rsidRDefault="00317BFD" w:rsidP="69C1C87B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9C1C87B">
        <w:rPr>
          <w:rFonts w:ascii="Arial" w:eastAsia="Arial" w:hAnsi="Arial" w:cs="Arial"/>
        </w:rPr>
        <w:t>Collaborative documents:</w:t>
      </w:r>
    </w:p>
    <w:p w14:paraId="51DE20BD" w14:textId="34EB5908" w:rsidR="0022297F" w:rsidRDefault="00317BFD" w:rsidP="69C1C87B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t xml:space="preserve">Post a </w:t>
      </w:r>
      <w:hyperlink r:id="rId33">
        <w:r w:rsidRPr="69C1C87B">
          <w:rPr>
            <w:rStyle w:val="Hyperlink"/>
            <w:rFonts w:ascii="Arial" w:eastAsia="Arial" w:hAnsi="Arial" w:cs="Arial"/>
            <w:b/>
            <w:bCs/>
          </w:rPr>
          <w:t>word document</w:t>
        </w:r>
        <w:r w:rsidR="00BC17E5" w:rsidRPr="69C1C87B">
          <w:rPr>
            <w:rStyle w:val="Hyperlink"/>
            <w:rFonts w:ascii="Arial" w:eastAsia="Arial" w:hAnsi="Arial" w:cs="Arial"/>
            <w:b/>
            <w:bCs/>
          </w:rPr>
          <w:t xml:space="preserve"> or Excel File into the chat of the meeting.</w:t>
        </w:r>
      </w:hyperlink>
      <w:r w:rsidR="00BC17E5" w:rsidRPr="69C1C87B">
        <w:rPr>
          <w:rFonts w:ascii="Arial" w:eastAsia="Arial" w:hAnsi="Arial" w:cs="Arial"/>
        </w:rPr>
        <w:t xml:space="preserve"> This might be something that you want to edit together or a space for you to gather input from your attendees. </w:t>
      </w:r>
      <w:r w:rsidR="00873C03" w:rsidRPr="69C1C87B">
        <w:rPr>
          <w:rFonts w:ascii="Arial" w:eastAsia="Arial" w:hAnsi="Arial" w:cs="Arial"/>
        </w:rPr>
        <w:t xml:space="preserve">All </w:t>
      </w:r>
      <w:r w:rsidR="007E6686" w:rsidRPr="69C1C87B">
        <w:rPr>
          <w:rFonts w:ascii="Arial" w:eastAsia="Arial" w:hAnsi="Arial" w:cs="Arial"/>
        </w:rPr>
        <w:t xml:space="preserve">meeting Aberystwyth University attendees will be able to collaborate. </w:t>
      </w:r>
    </w:p>
    <w:p w14:paraId="4FA13329" w14:textId="77777777" w:rsidR="0022297F" w:rsidRPr="0022297F" w:rsidRDefault="0022297F" w:rsidP="5761C4A7">
      <w:pPr>
        <w:pStyle w:val="ListParagraph"/>
        <w:ind w:left="1440"/>
        <w:rPr>
          <w:rFonts w:ascii="Arial" w:eastAsia="Arial" w:hAnsi="Arial" w:cs="Arial"/>
        </w:rPr>
      </w:pPr>
    </w:p>
    <w:p w14:paraId="58F283D8" w14:textId="758D51E7" w:rsidR="0022297F" w:rsidRPr="001143CB" w:rsidRDefault="00131FD6" w:rsidP="69C1C87B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t>Microsoft Teams Whiteboard:</w:t>
      </w:r>
    </w:p>
    <w:p w14:paraId="3DEE6170" w14:textId="65D018D9" w:rsidR="00DD55F3" w:rsidRPr="0022297F" w:rsidRDefault="00131FD6" w:rsidP="69C1C87B">
      <w:pPr>
        <w:pStyle w:val="ListParagraph"/>
        <w:numPr>
          <w:ilvl w:val="1"/>
          <w:numId w:val="1"/>
        </w:numPr>
        <w:rPr>
          <w:rStyle w:val="Hyperlink"/>
          <w:rFonts w:ascii="Arial" w:eastAsia="Arial" w:hAnsi="Arial" w:cs="Arial"/>
          <w:color w:val="auto"/>
          <w:u w:val="none"/>
        </w:rPr>
      </w:pPr>
      <w:r w:rsidRPr="69C1C87B">
        <w:rPr>
          <w:rFonts w:ascii="Arial" w:eastAsia="Arial" w:hAnsi="Arial" w:cs="Arial"/>
        </w:rPr>
        <w:t>Use</w:t>
      </w:r>
      <w:r w:rsidR="00FC1005" w:rsidRPr="69C1C87B">
        <w:rPr>
          <w:rFonts w:ascii="Arial" w:eastAsia="Arial" w:hAnsi="Arial" w:cs="Arial"/>
        </w:rPr>
        <w:t xml:space="preserve"> to</w:t>
      </w:r>
      <w:r w:rsidR="0099598D" w:rsidRPr="69C1C87B">
        <w:rPr>
          <w:rFonts w:ascii="Arial" w:eastAsia="Arial" w:hAnsi="Arial" w:cs="Arial"/>
        </w:rPr>
        <w:t xml:space="preserve"> design</w:t>
      </w:r>
      <w:r w:rsidR="00FC1005" w:rsidRPr="69C1C87B">
        <w:rPr>
          <w:rFonts w:ascii="Arial" w:eastAsia="Arial" w:hAnsi="Arial" w:cs="Arial"/>
        </w:rPr>
        <w:t xml:space="preserve"> processe</w:t>
      </w:r>
      <w:r w:rsidR="009B21FB" w:rsidRPr="69C1C87B">
        <w:rPr>
          <w:rFonts w:ascii="Arial" w:eastAsia="Arial" w:hAnsi="Arial" w:cs="Arial"/>
        </w:rPr>
        <w:t xml:space="preserve">s, collaborate on ideas, or </w:t>
      </w:r>
      <w:r w:rsidR="0099598D" w:rsidRPr="69C1C87B">
        <w:rPr>
          <w:rFonts w:ascii="Arial" w:eastAsia="Arial" w:hAnsi="Arial" w:cs="Arial"/>
        </w:rPr>
        <w:t xml:space="preserve">mind map. </w:t>
      </w:r>
      <w:r w:rsidR="003157B6" w:rsidRPr="69C1C87B">
        <w:rPr>
          <w:rFonts w:ascii="Arial" w:eastAsia="Arial" w:hAnsi="Arial" w:cs="Arial"/>
        </w:rPr>
        <w:t xml:space="preserve">For further guidance, see </w:t>
      </w:r>
      <w:hyperlink r:id="rId34">
        <w:r w:rsidR="003157B6" w:rsidRPr="69C1C87B">
          <w:rPr>
            <w:rStyle w:val="Hyperlink"/>
            <w:rFonts w:ascii="Arial" w:eastAsia="Arial" w:hAnsi="Arial" w:cs="Arial"/>
            <w:b/>
            <w:bCs/>
          </w:rPr>
          <w:t>Microsoft Whiteboard Help.</w:t>
        </w:r>
      </w:hyperlink>
    </w:p>
    <w:p w14:paraId="5345A9B6" w14:textId="77777777" w:rsidR="0022297F" w:rsidRPr="00F30C82" w:rsidRDefault="0022297F" w:rsidP="5761C4A7">
      <w:pPr>
        <w:pStyle w:val="ListParagraph"/>
        <w:ind w:left="1440"/>
        <w:rPr>
          <w:rFonts w:ascii="Arial" w:eastAsia="Arial" w:hAnsi="Arial" w:cs="Arial"/>
        </w:rPr>
      </w:pPr>
    </w:p>
    <w:p w14:paraId="52544E01" w14:textId="2852F354" w:rsidR="0022297F" w:rsidRPr="001143CB" w:rsidRDefault="00131FD6" w:rsidP="69C1C87B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proofErr w:type="spellStart"/>
      <w:r w:rsidRPr="69C1C87B">
        <w:rPr>
          <w:rFonts w:ascii="Arial" w:eastAsia="Arial" w:hAnsi="Arial" w:cs="Arial"/>
        </w:rPr>
        <w:t>Vevox</w:t>
      </w:r>
      <w:proofErr w:type="spellEnd"/>
      <w:r w:rsidRPr="69C1C87B">
        <w:rPr>
          <w:rFonts w:ascii="Arial" w:eastAsia="Arial" w:hAnsi="Arial" w:cs="Arial"/>
        </w:rPr>
        <w:t xml:space="preserve"> polling software:</w:t>
      </w:r>
    </w:p>
    <w:p w14:paraId="7C34D683" w14:textId="5531B392" w:rsidR="00131FD6" w:rsidRPr="00F30C82" w:rsidRDefault="00131FD6" w:rsidP="69C1C87B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69C1C87B">
        <w:rPr>
          <w:rFonts w:ascii="Arial" w:eastAsia="Arial" w:hAnsi="Arial" w:cs="Arial"/>
        </w:rPr>
        <w:lastRenderedPageBreak/>
        <w:t xml:space="preserve">The University has a subscription </w:t>
      </w:r>
      <w:r w:rsidR="00236244" w:rsidRPr="69C1C87B">
        <w:rPr>
          <w:rFonts w:ascii="Arial" w:eastAsia="Arial" w:hAnsi="Arial" w:cs="Arial"/>
        </w:rPr>
        <w:t>polling software. If you want your attendees to give you their opinions, or you want to generate ideas</w:t>
      </w:r>
      <w:r w:rsidR="00547748" w:rsidRPr="69C1C87B">
        <w:rPr>
          <w:rFonts w:ascii="Arial" w:eastAsia="Arial" w:hAnsi="Arial" w:cs="Arial"/>
        </w:rPr>
        <w:t xml:space="preserve">, or make your meetings more interactive, use </w:t>
      </w:r>
      <w:proofErr w:type="spellStart"/>
      <w:r w:rsidR="00547748" w:rsidRPr="69C1C87B">
        <w:rPr>
          <w:rFonts w:ascii="Arial" w:eastAsia="Arial" w:hAnsi="Arial" w:cs="Arial"/>
        </w:rPr>
        <w:t>Vevox</w:t>
      </w:r>
      <w:proofErr w:type="spellEnd"/>
      <w:r w:rsidR="00547748" w:rsidRPr="69C1C87B">
        <w:rPr>
          <w:rFonts w:ascii="Arial" w:eastAsia="Arial" w:hAnsi="Arial" w:cs="Arial"/>
        </w:rPr>
        <w:t xml:space="preserve">. It’s got its own Teams integration. For further information, </w:t>
      </w:r>
      <w:r w:rsidR="0052008A" w:rsidRPr="69C1C87B">
        <w:rPr>
          <w:rFonts w:ascii="Arial" w:eastAsia="Arial" w:hAnsi="Arial" w:cs="Arial"/>
        </w:rPr>
        <w:t>look</w:t>
      </w:r>
      <w:r w:rsidR="00547748" w:rsidRPr="69C1C87B">
        <w:rPr>
          <w:rFonts w:ascii="Arial" w:eastAsia="Arial" w:hAnsi="Arial" w:cs="Arial"/>
        </w:rPr>
        <w:t xml:space="preserve"> at </w:t>
      </w:r>
      <w:r w:rsidR="0052008A" w:rsidRPr="69C1C87B">
        <w:rPr>
          <w:rFonts w:ascii="Arial" w:eastAsia="Arial" w:hAnsi="Arial" w:cs="Arial"/>
        </w:rPr>
        <w:t xml:space="preserve">our </w:t>
      </w:r>
      <w:hyperlink r:id="rId35">
        <w:proofErr w:type="spellStart"/>
        <w:r w:rsidR="00EB573E" w:rsidRPr="69C1C87B">
          <w:rPr>
            <w:rStyle w:val="Hyperlink"/>
            <w:rFonts w:ascii="Arial" w:eastAsia="Arial" w:hAnsi="Arial" w:cs="Arial"/>
            <w:b/>
            <w:bCs/>
          </w:rPr>
          <w:t>Vevox</w:t>
        </w:r>
        <w:proofErr w:type="spellEnd"/>
        <w:r w:rsidR="00EB573E" w:rsidRPr="69C1C87B">
          <w:rPr>
            <w:rStyle w:val="Hyperlink"/>
            <w:rFonts w:ascii="Arial" w:eastAsia="Arial" w:hAnsi="Arial" w:cs="Arial"/>
            <w:b/>
            <w:bCs/>
          </w:rPr>
          <w:t xml:space="preserve"> guidance page.</w:t>
        </w:r>
      </w:hyperlink>
      <w:r w:rsidR="00EB573E" w:rsidRPr="69C1C87B">
        <w:rPr>
          <w:rFonts w:ascii="Arial" w:eastAsia="Arial" w:hAnsi="Arial" w:cs="Arial"/>
        </w:rPr>
        <w:t xml:space="preserve"> If you’re after some inspiration on how other companies are making use of polling in their meetings, then </w:t>
      </w:r>
      <w:proofErr w:type="spellStart"/>
      <w:r w:rsidR="00EB573E" w:rsidRPr="69C1C87B">
        <w:rPr>
          <w:rFonts w:ascii="Arial" w:eastAsia="Arial" w:hAnsi="Arial" w:cs="Arial"/>
        </w:rPr>
        <w:t>Vevox</w:t>
      </w:r>
      <w:proofErr w:type="spellEnd"/>
      <w:r w:rsidR="00EB573E" w:rsidRPr="69C1C87B">
        <w:rPr>
          <w:rFonts w:ascii="Arial" w:eastAsia="Arial" w:hAnsi="Arial" w:cs="Arial"/>
        </w:rPr>
        <w:t xml:space="preserve"> has </w:t>
      </w:r>
      <w:hyperlink r:id="rId36">
        <w:r w:rsidR="00EB573E" w:rsidRPr="69C1C87B">
          <w:rPr>
            <w:rStyle w:val="Hyperlink"/>
            <w:rFonts w:ascii="Arial" w:eastAsia="Arial" w:hAnsi="Arial" w:cs="Arial"/>
            <w:b/>
            <w:bCs/>
          </w:rPr>
          <w:t>several case studies.</w:t>
        </w:r>
      </w:hyperlink>
      <w:r w:rsidR="00EB573E" w:rsidRPr="69C1C87B">
        <w:rPr>
          <w:rFonts w:ascii="Arial" w:eastAsia="Arial" w:hAnsi="Arial" w:cs="Arial"/>
          <w:b/>
          <w:bCs/>
        </w:rPr>
        <w:t xml:space="preserve"> </w:t>
      </w:r>
    </w:p>
    <w:p w14:paraId="5D209597" w14:textId="14DB9E54" w:rsidR="00A90CEA" w:rsidRPr="00F30C82" w:rsidRDefault="00BA63B6" w:rsidP="5761C4A7">
      <w:pPr>
        <w:ind w:left="360"/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 xml:space="preserve">These collaborative activities require the </w:t>
      </w:r>
      <w:r w:rsidR="008875AC" w:rsidRPr="5761C4A7">
        <w:rPr>
          <w:rFonts w:ascii="Arial" w:eastAsia="Arial" w:hAnsi="Arial" w:cs="Arial"/>
        </w:rPr>
        <w:t xml:space="preserve">attendees to have access to devices so consider this when running Hybrid meetings. </w:t>
      </w:r>
      <w:r w:rsidR="0052008A" w:rsidRPr="5761C4A7">
        <w:rPr>
          <w:rFonts w:ascii="Arial" w:eastAsia="Arial" w:hAnsi="Arial" w:cs="Arial"/>
        </w:rPr>
        <w:t>T</w:t>
      </w:r>
      <w:r w:rsidR="006C39E2" w:rsidRPr="5761C4A7">
        <w:rPr>
          <w:rFonts w:ascii="Arial" w:eastAsia="Arial" w:hAnsi="Arial" w:cs="Arial"/>
        </w:rPr>
        <w:t>o ensure the smooth running of collaborative activities, have all your materials created and to hand before you start your meeting</w:t>
      </w:r>
      <w:r w:rsidR="00834005" w:rsidRPr="5761C4A7">
        <w:rPr>
          <w:rFonts w:ascii="Arial" w:eastAsia="Arial" w:hAnsi="Arial" w:cs="Arial"/>
        </w:rPr>
        <w:t xml:space="preserve">. </w:t>
      </w:r>
    </w:p>
    <w:p w14:paraId="252BDADB" w14:textId="77777777" w:rsidR="00A90CEA" w:rsidRDefault="00A90CEA" w:rsidP="5761C4A7">
      <w:pPr>
        <w:pStyle w:val="Heading1"/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Further Help and Support</w:t>
      </w:r>
    </w:p>
    <w:p w14:paraId="690124D4" w14:textId="378A8856" w:rsidR="00C650A7" w:rsidRPr="00F977EE" w:rsidRDefault="009B4986" w:rsidP="5761C4A7">
      <w:p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For technical queries, contact Information Services:</w:t>
      </w:r>
    </w:p>
    <w:p w14:paraId="1C5A2E32" w14:textId="47B01F27" w:rsidR="009B4986" w:rsidRPr="00F977EE" w:rsidRDefault="009B4986" w:rsidP="5761C4A7">
      <w:p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 xml:space="preserve">Email: </w:t>
      </w:r>
      <w:hyperlink r:id="rId37">
        <w:r w:rsidRPr="5761C4A7">
          <w:rPr>
            <w:rStyle w:val="Hyperlink"/>
            <w:rFonts w:ascii="Arial" w:eastAsia="Arial" w:hAnsi="Arial" w:cs="Arial"/>
          </w:rPr>
          <w:t>is@aber.ac.uk</w:t>
        </w:r>
      </w:hyperlink>
    </w:p>
    <w:p w14:paraId="7B99896A" w14:textId="5DF25908" w:rsidR="009B4986" w:rsidRPr="00F977EE" w:rsidRDefault="009B4986" w:rsidP="5761C4A7">
      <w:p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 xml:space="preserve">FAQs: </w:t>
      </w:r>
      <w:hyperlink r:id="rId38">
        <w:r w:rsidRPr="5761C4A7">
          <w:rPr>
            <w:rStyle w:val="Hyperlink"/>
            <w:rFonts w:ascii="Arial" w:eastAsia="Arial" w:hAnsi="Arial" w:cs="Arial"/>
          </w:rPr>
          <w:t>faqs.aber.ac.uk</w:t>
        </w:r>
      </w:hyperlink>
      <w:r w:rsidRPr="5761C4A7">
        <w:rPr>
          <w:rFonts w:ascii="Arial" w:eastAsia="Arial" w:hAnsi="Arial" w:cs="Arial"/>
        </w:rPr>
        <w:t xml:space="preserve"> </w:t>
      </w:r>
    </w:p>
    <w:p w14:paraId="1B986798" w14:textId="279907B8" w:rsidR="00F977EE" w:rsidRPr="00F977EE" w:rsidRDefault="00F977EE" w:rsidP="5761C4A7">
      <w:pPr>
        <w:rPr>
          <w:rFonts w:ascii="Arial" w:eastAsia="Arial" w:hAnsi="Arial" w:cs="Arial"/>
        </w:rPr>
      </w:pPr>
      <w:r w:rsidRPr="5761C4A7">
        <w:rPr>
          <w:rFonts w:ascii="Arial" w:eastAsia="Arial" w:hAnsi="Arial" w:cs="Arial"/>
        </w:rPr>
        <w:t>Phone: 01970 62 2400</w:t>
      </w:r>
    </w:p>
    <w:p w14:paraId="136F0552" w14:textId="77777777" w:rsidR="00A90CEA" w:rsidRPr="00F977EE" w:rsidRDefault="00A90CEA" w:rsidP="5761C4A7">
      <w:pPr>
        <w:ind w:left="360"/>
        <w:rPr>
          <w:rFonts w:ascii="Arial" w:eastAsia="Arial" w:hAnsi="Arial" w:cs="Arial"/>
        </w:rPr>
      </w:pPr>
    </w:p>
    <w:p w14:paraId="75676A4B" w14:textId="2483F72C" w:rsidR="007A39C9" w:rsidRDefault="007A39C9" w:rsidP="5761C4A7">
      <w:pPr>
        <w:tabs>
          <w:tab w:val="left" w:pos="1710"/>
        </w:tabs>
        <w:rPr>
          <w:rFonts w:ascii="Arial" w:eastAsia="Arial" w:hAnsi="Arial" w:cs="Arial"/>
        </w:rPr>
      </w:pPr>
    </w:p>
    <w:p w14:paraId="05082214" w14:textId="439EA65F" w:rsidR="2570622C" w:rsidRPr="00F30C82" w:rsidRDefault="2570622C" w:rsidP="5761C4A7">
      <w:pPr>
        <w:rPr>
          <w:rFonts w:ascii="Arial" w:eastAsia="Arial" w:hAnsi="Arial" w:cs="Arial"/>
        </w:rPr>
      </w:pPr>
    </w:p>
    <w:p w14:paraId="6F6D7B47" w14:textId="6271C428" w:rsidR="448BF58E" w:rsidRPr="00F30C82" w:rsidRDefault="448BF58E" w:rsidP="5761C4A7">
      <w:pPr>
        <w:rPr>
          <w:rFonts w:ascii="Arial" w:eastAsia="Arial" w:hAnsi="Arial" w:cs="Arial"/>
        </w:rPr>
      </w:pPr>
    </w:p>
    <w:sectPr w:rsidR="448BF58E" w:rsidRPr="00F30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03F3" w14:textId="77777777" w:rsidR="00DD18F6" w:rsidRDefault="00DD18F6" w:rsidP="00AF4C65">
      <w:pPr>
        <w:spacing w:after="0" w:line="240" w:lineRule="auto"/>
      </w:pPr>
      <w:r>
        <w:separator/>
      </w:r>
    </w:p>
  </w:endnote>
  <w:endnote w:type="continuationSeparator" w:id="0">
    <w:p w14:paraId="6E784385" w14:textId="77777777" w:rsidR="00DD18F6" w:rsidRDefault="00DD18F6" w:rsidP="00AF4C65">
      <w:pPr>
        <w:spacing w:after="0" w:line="240" w:lineRule="auto"/>
      </w:pPr>
      <w:r>
        <w:continuationSeparator/>
      </w:r>
    </w:p>
  </w:endnote>
  <w:endnote w:type="continuationNotice" w:id="1">
    <w:p w14:paraId="5B745AE4" w14:textId="77777777" w:rsidR="00DD18F6" w:rsidRDefault="00DD18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9929" w14:textId="77777777" w:rsidR="00DD18F6" w:rsidRDefault="00DD18F6" w:rsidP="00AF4C65">
      <w:pPr>
        <w:spacing w:after="0" w:line="240" w:lineRule="auto"/>
      </w:pPr>
      <w:r>
        <w:separator/>
      </w:r>
    </w:p>
  </w:footnote>
  <w:footnote w:type="continuationSeparator" w:id="0">
    <w:p w14:paraId="2FEED701" w14:textId="77777777" w:rsidR="00DD18F6" w:rsidRDefault="00DD18F6" w:rsidP="00AF4C65">
      <w:pPr>
        <w:spacing w:after="0" w:line="240" w:lineRule="auto"/>
      </w:pPr>
      <w:r>
        <w:continuationSeparator/>
      </w:r>
    </w:p>
  </w:footnote>
  <w:footnote w:type="continuationNotice" w:id="1">
    <w:p w14:paraId="3988D42C" w14:textId="77777777" w:rsidR="00DD18F6" w:rsidRDefault="00DD18F6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711755245" textId="1439260863" start="0" length="14" invalidationStart="0" invalidationLength="14" id="aRlo82dk"/>
  </int:Manifest>
  <int:Observations>
    <int:Content id="aRlo82dk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8F4"/>
    <w:multiLevelType w:val="hybridMultilevel"/>
    <w:tmpl w:val="6CAA2F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6CC"/>
    <w:multiLevelType w:val="hybridMultilevel"/>
    <w:tmpl w:val="C4ACA8E4"/>
    <w:lvl w:ilvl="0" w:tplc="2F60D20A">
      <w:start w:val="1"/>
      <w:numFmt w:val="lowerLetter"/>
      <w:lvlText w:val="%1."/>
      <w:lvlJc w:val="left"/>
      <w:pPr>
        <w:ind w:left="1080" w:hanging="360"/>
      </w:pPr>
    </w:lvl>
    <w:lvl w:ilvl="1" w:tplc="6DEC501E">
      <w:start w:val="1"/>
      <w:numFmt w:val="lowerLetter"/>
      <w:lvlText w:val="%2."/>
      <w:lvlJc w:val="left"/>
      <w:pPr>
        <w:ind w:left="1080" w:hanging="360"/>
      </w:pPr>
    </w:lvl>
    <w:lvl w:ilvl="2" w:tplc="08090019">
      <w:start w:val="1"/>
      <w:numFmt w:val="lowerLetter"/>
      <w:lvlText w:val="%3."/>
      <w:lvlJc w:val="left"/>
      <w:pPr>
        <w:ind w:left="1440" w:hanging="360"/>
      </w:pPr>
    </w:lvl>
    <w:lvl w:ilvl="3" w:tplc="A5682530">
      <w:start w:val="1"/>
      <w:numFmt w:val="decimal"/>
      <w:lvlText w:val="%4."/>
      <w:lvlJc w:val="left"/>
      <w:pPr>
        <w:ind w:left="2520" w:hanging="360"/>
      </w:pPr>
    </w:lvl>
    <w:lvl w:ilvl="4" w:tplc="E3D03650" w:tentative="1">
      <w:start w:val="1"/>
      <w:numFmt w:val="lowerLetter"/>
      <w:lvlText w:val="%5."/>
      <w:lvlJc w:val="left"/>
      <w:pPr>
        <w:ind w:left="3240" w:hanging="360"/>
      </w:pPr>
    </w:lvl>
    <w:lvl w:ilvl="5" w:tplc="02A49FFC" w:tentative="1">
      <w:start w:val="1"/>
      <w:numFmt w:val="lowerRoman"/>
      <w:lvlText w:val="%6."/>
      <w:lvlJc w:val="right"/>
      <w:pPr>
        <w:ind w:left="3960" w:hanging="180"/>
      </w:pPr>
    </w:lvl>
    <w:lvl w:ilvl="6" w:tplc="F6023A50" w:tentative="1">
      <w:start w:val="1"/>
      <w:numFmt w:val="decimal"/>
      <w:lvlText w:val="%7."/>
      <w:lvlJc w:val="left"/>
      <w:pPr>
        <w:ind w:left="4680" w:hanging="360"/>
      </w:pPr>
    </w:lvl>
    <w:lvl w:ilvl="7" w:tplc="76087DBE" w:tentative="1">
      <w:start w:val="1"/>
      <w:numFmt w:val="lowerLetter"/>
      <w:lvlText w:val="%8."/>
      <w:lvlJc w:val="left"/>
      <w:pPr>
        <w:ind w:left="5400" w:hanging="360"/>
      </w:pPr>
    </w:lvl>
    <w:lvl w:ilvl="8" w:tplc="40D834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D71FE"/>
    <w:multiLevelType w:val="hybridMultilevel"/>
    <w:tmpl w:val="CB9CB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3D21"/>
    <w:multiLevelType w:val="hybridMultilevel"/>
    <w:tmpl w:val="77B035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049C4"/>
    <w:multiLevelType w:val="hybridMultilevel"/>
    <w:tmpl w:val="36828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03A90"/>
    <w:multiLevelType w:val="hybridMultilevel"/>
    <w:tmpl w:val="CAEC5B0A"/>
    <w:lvl w:ilvl="0" w:tplc="0AD03314">
      <w:start w:val="1"/>
      <w:numFmt w:val="decimal"/>
      <w:lvlText w:val="%1."/>
      <w:lvlJc w:val="left"/>
      <w:pPr>
        <w:ind w:left="720" w:hanging="360"/>
      </w:pPr>
    </w:lvl>
    <w:lvl w:ilvl="1" w:tplc="EBCA4278">
      <w:start w:val="1"/>
      <w:numFmt w:val="lowerLetter"/>
      <w:lvlText w:val="%2."/>
      <w:lvlJc w:val="left"/>
      <w:pPr>
        <w:ind w:left="1440" w:hanging="360"/>
      </w:pPr>
    </w:lvl>
    <w:lvl w:ilvl="2" w:tplc="50AE78AC">
      <w:start w:val="1"/>
      <w:numFmt w:val="lowerRoman"/>
      <w:lvlText w:val="%3."/>
      <w:lvlJc w:val="right"/>
      <w:pPr>
        <w:ind w:left="2160" w:hanging="180"/>
      </w:pPr>
    </w:lvl>
    <w:lvl w:ilvl="3" w:tplc="BE6E36BE">
      <w:start w:val="1"/>
      <w:numFmt w:val="decimal"/>
      <w:lvlText w:val="%4."/>
      <w:lvlJc w:val="left"/>
      <w:pPr>
        <w:ind w:left="2880" w:hanging="360"/>
      </w:pPr>
    </w:lvl>
    <w:lvl w:ilvl="4" w:tplc="79C89476">
      <w:start w:val="1"/>
      <w:numFmt w:val="lowerLetter"/>
      <w:lvlText w:val="%5."/>
      <w:lvlJc w:val="left"/>
      <w:pPr>
        <w:ind w:left="3600" w:hanging="360"/>
      </w:pPr>
    </w:lvl>
    <w:lvl w:ilvl="5" w:tplc="0BCC0510">
      <w:start w:val="1"/>
      <w:numFmt w:val="lowerRoman"/>
      <w:lvlText w:val="%6."/>
      <w:lvlJc w:val="right"/>
      <w:pPr>
        <w:ind w:left="4320" w:hanging="180"/>
      </w:pPr>
    </w:lvl>
    <w:lvl w:ilvl="6" w:tplc="76F05C68">
      <w:start w:val="1"/>
      <w:numFmt w:val="decimal"/>
      <w:lvlText w:val="%7."/>
      <w:lvlJc w:val="left"/>
      <w:pPr>
        <w:ind w:left="5040" w:hanging="360"/>
      </w:pPr>
    </w:lvl>
    <w:lvl w:ilvl="7" w:tplc="7804D114">
      <w:start w:val="1"/>
      <w:numFmt w:val="lowerLetter"/>
      <w:lvlText w:val="%8."/>
      <w:lvlJc w:val="left"/>
      <w:pPr>
        <w:ind w:left="5760" w:hanging="360"/>
      </w:pPr>
    </w:lvl>
    <w:lvl w:ilvl="8" w:tplc="8F2E65C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D00E3"/>
    <w:multiLevelType w:val="hybridMultilevel"/>
    <w:tmpl w:val="6CAA2F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000310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7C8E1EE">
      <w:start w:val="1"/>
      <w:numFmt w:val="lowerRoman"/>
      <w:lvlText w:val="%3."/>
      <w:lvlJc w:val="right"/>
      <w:pPr>
        <w:ind w:left="2160" w:hanging="180"/>
      </w:pPr>
    </w:lvl>
    <w:lvl w:ilvl="3" w:tplc="1200F6BA">
      <w:start w:val="1"/>
      <w:numFmt w:val="decimal"/>
      <w:lvlText w:val="%4."/>
      <w:lvlJc w:val="left"/>
      <w:pPr>
        <w:ind w:left="2880" w:hanging="360"/>
      </w:pPr>
    </w:lvl>
    <w:lvl w:ilvl="4" w:tplc="0570F05A">
      <w:start w:val="1"/>
      <w:numFmt w:val="lowerLetter"/>
      <w:lvlText w:val="%5."/>
      <w:lvlJc w:val="left"/>
      <w:pPr>
        <w:ind w:left="3600" w:hanging="360"/>
      </w:pPr>
    </w:lvl>
    <w:lvl w:ilvl="5" w:tplc="39D87FBE">
      <w:start w:val="1"/>
      <w:numFmt w:val="lowerRoman"/>
      <w:lvlText w:val="%6."/>
      <w:lvlJc w:val="right"/>
      <w:pPr>
        <w:ind w:left="4320" w:hanging="180"/>
      </w:pPr>
    </w:lvl>
    <w:lvl w:ilvl="6" w:tplc="242C2C2A">
      <w:start w:val="1"/>
      <w:numFmt w:val="decimal"/>
      <w:lvlText w:val="%7."/>
      <w:lvlJc w:val="left"/>
      <w:pPr>
        <w:ind w:left="5040" w:hanging="360"/>
      </w:pPr>
    </w:lvl>
    <w:lvl w:ilvl="7" w:tplc="9D7887A2">
      <w:start w:val="1"/>
      <w:numFmt w:val="lowerLetter"/>
      <w:lvlText w:val="%8."/>
      <w:lvlJc w:val="left"/>
      <w:pPr>
        <w:ind w:left="5760" w:hanging="360"/>
      </w:pPr>
    </w:lvl>
    <w:lvl w:ilvl="8" w:tplc="BB1006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C1C26"/>
    <w:multiLevelType w:val="hybridMultilevel"/>
    <w:tmpl w:val="17A098A6"/>
    <w:lvl w:ilvl="0" w:tplc="0A166342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511E6"/>
    <w:multiLevelType w:val="hybridMultilevel"/>
    <w:tmpl w:val="CB30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11226"/>
    <w:multiLevelType w:val="hybridMultilevel"/>
    <w:tmpl w:val="FB9C5862"/>
    <w:lvl w:ilvl="0" w:tplc="FD9272B4">
      <w:start w:val="1"/>
      <w:numFmt w:val="decimal"/>
      <w:lvlText w:val="%1."/>
      <w:lvlJc w:val="left"/>
      <w:pPr>
        <w:ind w:left="720" w:hanging="360"/>
      </w:pPr>
    </w:lvl>
    <w:lvl w:ilvl="1" w:tplc="F59ACB3C">
      <w:start w:val="1"/>
      <w:numFmt w:val="lowerLetter"/>
      <w:lvlText w:val="%2."/>
      <w:lvlJc w:val="left"/>
      <w:pPr>
        <w:ind w:left="1440" w:hanging="360"/>
      </w:pPr>
    </w:lvl>
    <w:lvl w:ilvl="2" w:tplc="525C1328">
      <w:start w:val="1"/>
      <w:numFmt w:val="lowerRoman"/>
      <w:lvlText w:val="%3."/>
      <w:lvlJc w:val="right"/>
      <w:pPr>
        <w:ind w:left="2160" w:hanging="180"/>
      </w:pPr>
    </w:lvl>
    <w:lvl w:ilvl="3" w:tplc="4380D54E">
      <w:start w:val="1"/>
      <w:numFmt w:val="decimal"/>
      <w:lvlText w:val="%4."/>
      <w:lvlJc w:val="left"/>
      <w:pPr>
        <w:ind w:left="2880" w:hanging="360"/>
      </w:pPr>
    </w:lvl>
    <w:lvl w:ilvl="4" w:tplc="BCD845FE">
      <w:start w:val="1"/>
      <w:numFmt w:val="lowerLetter"/>
      <w:lvlText w:val="%5."/>
      <w:lvlJc w:val="left"/>
      <w:pPr>
        <w:ind w:left="3600" w:hanging="360"/>
      </w:pPr>
    </w:lvl>
    <w:lvl w:ilvl="5" w:tplc="A9BC3B8A">
      <w:start w:val="1"/>
      <w:numFmt w:val="lowerRoman"/>
      <w:lvlText w:val="%6."/>
      <w:lvlJc w:val="right"/>
      <w:pPr>
        <w:ind w:left="4320" w:hanging="180"/>
      </w:pPr>
    </w:lvl>
    <w:lvl w:ilvl="6" w:tplc="6AD4BB4E">
      <w:start w:val="1"/>
      <w:numFmt w:val="decimal"/>
      <w:lvlText w:val="%7."/>
      <w:lvlJc w:val="left"/>
      <w:pPr>
        <w:ind w:left="5040" w:hanging="360"/>
      </w:pPr>
    </w:lvl>
    <w:lvl w:ilvl="7" w:tplc="321CCA4E">
      <w:start w:val="1"/>
      <w:numFmt w:val="lowerLetter"/>
      <w:lvlText w:val="%8."/>
      <w:lvlJc w:val="left"/>
      <w:pPr>
        <w:ind w:left="5760" w:hanging="360"/>
      </w:pPr>
    </w:lvl>
    <w:lvl w:ilvl="8" w:tplc="8954ECE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75EFF"/>
    <w:multiLevelType w:val="hybridMultilevel"/>
    <w:tmpl w:val="32DC8332"/>
    <w:lvl w:ilvl="0" w:tplc="AAB43D80">
      <w:start w:val="1"/>
      <w:numFmt w:val="decimal"/>
      <w:lvlText w:val="%1."/>
      <w:lvlJc w:val="left"/>
      <w:pPr>
        <w:ind w:left="720" w:hanging="360"/>
      </w:pPr>
    </w:lvl>
    <w:lvl w:ilvl="1" w:tplc="BF049F50">
      <w:start w:val="1"/>
      <w:numFmt w:val="lowerLetter"/>
      <w:lvlText w:val="%2."/>
      <w:lvlJc w:val="left"/>
      <w:pPr>
        <w:ind w:left="1440" w:hanging="360"/>
      </w:pPr>
    </w:lvl>
    <w:lvl w:ilvl="2" w:tplc="68EA74CE">
      <w:start w:val="1"/>
      <w:numFmt w:val="lowerRoman"/>
      <w:lvlText w:val="%3."/>
      <w:lvlJc w:val="right"/>
      <w:pPr>
        <w:ind w:left="2160" w:hanging="180"/>
      </w:pPr>
    </w:lvl>
    <w:lvl w:ilvl="3" w:tplc="7E6EE2F6">
      <w:start w:val="1"/>
      <w:numFmt w:val="decimal"/>
      <w:lvlText w:val="%4."/>
      <w:lvlJc w:val="left"/>
      <w:pPr>
        <w:ind w:left="2880" w:hanging="360"/>
      </w:pPr>
    </w:lvl>
    <w:lvl w:ilvl="4" w:tplc="8BCEE626">
      <w:start w:val="1"/>
      <w:numFmt w:val="lowerLetter"/>
      <w:lvlText w:val="%5."/>
      <w:lvlJc w:val="left"/>
      <w:pPr>
        <w:ind w:left="3600" w:hanging="360"/>
      </w:pPr>
    </w:lvl>
    <w:lvl w:ilvl="5" w:tplc="0562EF34">
      <w:start w:val="1"/>
      <w:numFmt w:val="lowerRoman"/>
      <w:lvlText w:val="%6."/>
      <w:lvlJc w:val="right"/>
      <w:pPr>
        <w:ind w:left="4320" w:hanging="180"/>
      </w:pPr>
    </w:lvl>
    <w:lvl w:ilvl="6" w:tplc="2592CB9C">
      <w:start w:val="1"/>
      <w:numFmt w:val="decimal"/>
      <w:lvlText w:val="%7."/>
      <w:lvlJc w:val="left"/>
      <w:pPr>
        <w:ind w:left="5040" w:hanging="360"/>
      </w:pPr>
    </w:lvl>
    <w:lvl w:ilvl="7" w:tplc="C652C4FE">
      <w:start w:val="1"/>
      <w:numFmt w:val="lowerLetter"/>
      <w:lvlText w:val="%8."/>
      <w:lvlJc w:val="left"/>
      <w:pPr>
        <w:ind w:left="5760" w:hanging="360"/>
      </w:pPr>
    </w:lvl>
    <w:lvl w:ilvl="8" w:tplc="E12872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35FAC1"/>
    <w:rsid w:val="00001526"/>
    <w:rsid w:val="00002BF3"/>
    <w:rsid w:val="00017C9D"/>
    <w:rsid w:val="0002637E"/>
    <w:rsid w:val="0003734A"/>
    <w:rsid w:val="00047765"/>
    <w:rsid w:val="00050895"/>
    <w:rsid w:val="00053292"/>
    <w:rsid w:val="00054295"/>
    <w:rsid w:val="000574BC"/>
    <w:rsid w:val="00060FD8"/>
    <w:rsid w:val="00076AE6"/>
    <w:rsid w:val="00081FF4"/>
    <w:rsid w:val="000B2AE6"/>
    <w:rsid w:val="000C62B9"/>
    <w:rsid w:val="000C7609"/>
    <w:rsid w:val="000E2D41"/>
    <w:rsid w:val="000E3530"/>
    <w:rsid w:val="000E7C5B"/>
    <w:rsid w:val="000F2A2A"/>
    <w:rsid w:val="000F77D2"/>
    <w:rsid w:val="00101EC0"/>
    <w:rsid w:val="00105E8D"/>
    <w:rsid w:val="00110DEF"/>
    <w:rsid w:val="00112513"/>
    <w:rsid w:val="00112EAD"/>
    <w:rsid w:val="001143CB"/>
    <w:rsid w:val="00122225"/>
    <w:rsid w:val="00127DAE"/>
    <w:rsid w:val="001306F2"/>
    <w:rsid w:val="001310B4"/>
    <w:rsid w:val="00131FD6"/>
    <w:rsid w:val="00146CF3"/>
    <w:rsid w:val="00164EB8"/>
    <w:rsid w:val="00167263"/>
    <w:rsid w:val="00171A78"/>
    <w:rsid w:val="0018081C"/>
    <w:rsid w:val="001854DE"/>
    <w:rsid w:val="00186F5E"/>
    <w:rsid w:val="00192CA3"/>
    <w:rsid w:val="0019315D"/>
    <w:rsid w:val="001A3A9A"/>
    <w:rsid w:val="001D1663"/>
    <w:rsid w:val="001D2497"/>
    <w:rsid w:val="001D519B"/>
    <w:rsid w:val="001E7CE6"/>
    <w:rsid w:val="001F4C4E"/>
    <w:rsid w:val="00202329"/>
    <w:rsid w:val="00211711"/>
    <w:rsid w:val="00211B39"/>
    <w:rsid w:val="00213E62"/>
    <w:rsid w:val="00222315"/>
    <w:rsid w:val="0022297F"/>
    <w:rsid w:val="00236244"/>
    <w:rsid w:val="00251F2C"/>
    <w:rsid w:val="002562BC"/>
    <w:rsid w:val="0025687A"/>
    <w:rsid w:val="00265381"/>
    <w:rsid w:val="0027753A"/>
    <w:rsid w:val="0028790C"/>
    <w:rsid w:val="002A7BAE"/>
    <w:rsid w:val="002B014C"/>
    <w:rsid w:val="002B3514"/>
    <w:rsid w:val="002B65CC"/>
    <w:rsid w:val="002C3D7F"/>
    <w:rsid w:val="002F7CFA"/>
    <w:rsid w:val="00300E07"/>
    <w:rsid w:val="00311049"/>
    <w:rsid w:val="00312862"/>
    <w:rsid w:val="00313B8E"/>
    <w:rsid w:val="003157B6"/>
    <w:rsid w:val="00317118"/>
    <w:rsid w:val="00317BFD"/>
    <w:rsid w:val="00332A3B"/>
    <w:rsid w:val="00333441"/>
    <w:rsid w:val="00333DC7"/>
    <w:rsid w:val="00344C7F"/>
    <w:rsid w:val="00360587"/>
    <w:rsid w:val="00365BC0"/>
    <w:rsid w:val="003708ED"/>
    <w:rsid w:val="00396778"/>
    <w:rsid w:val="003B24D8"/>
    <w:rsid w:val="003C2874"/>
    <w:rsid w:val="003C68AA"/>
    <w:rsid w:val="003F2446"/>
    <w:rsid w:val="003F5912"/>
    <w:rsid w:val="00405A12"/>
    <w:rsid w:val="00406922"/>
    <w:rsid w:val="00406B80"/>
    <w:rsid w:val="00410BAB"/>
    <w:rsid w:val="004116CB"/>
    <w:rsid w:val="00413073"/>
    <w:rsid w:val="0041664A"/>
    <w:rsid w:val="00425920"/>
    <w:rsid w:val="00427E7B"/>
    <w:rsid w:val="004329CE"/>
    <w:rsid w:val="00442332"/>
    <w:rsid w:val="00442D2E"/>
    <w:rsid w:val="004447CD"/>
    <w:rsid w:val="00465E2F"/>
    <w:rsid w:val="004827FA"/>
    <w:rsid w:val="00487E66"/>
    <w:rsid w:val="00493AA4"/>
    <w:rsid w:val="004A7D42"/>
    <w:rsid w:val="004C1A2A"/>
    <w:rsid w:val="004C7775"/>
    <w:rsid w:val="004E0EE9"/>
    <w:rsid w:val="004E617A"/>
    <w:rsid w:val="004F3731"/>
    <w:rsid w:val="004F63FE"/>
    <w:rsid w:val="004F6CBE"/>
    <w:rsid w:val="00510274"/>
    <w:rsid w:val="0052008A"/>
    <w:rsid w:val="0052074B"/>
    <w:rsid w:val="00545FB4"/>
    <w:rsid w:val="00547748"/>
    <w:rsid w:val="00554287"/>
    <w:rsid w:val="00563102"/>
    <w:rsid w:val="005678EC"/>
    <w:rsid w:val="00577F21"/>
    <w:rsid w:val="005807E6"/>
    <w:rsid w:val="005863C1"/>
    <w:rsid w:val="00591F9E"/>
    <w:rsid w:val="00592DC1"/>
    <w:rsid w:val="0059780B"/>
    <w:rsid w:val="005A6342"/>
    <w:rsid w:val="005B0279"/>
    <w:rsid w:val="005B17D3"/>
    <w:rsid w:val="005B371A"/>
    <w:rsid w:val="005B45C2"/>
    <w:rsid w:val="005B7280"/>
    <w:rsid w:val="005C38FB"/>
    <w:rsid w:val="005E5C81"/>
    <w:rsid w:val="00606C29"/>
    <w:rsid w:val="00632F83"/>
    <w:rsid w:val="00642BC0"/>
    <w:rsid w:val="00647040"/>
    <w:rsid w:val="00655FD4"/>
    <w:rsid w:val="00657212"/>
    <w:rsid w:val="00672A9A"/>
    <w:rsid w:val="00673E1C"/>
    <w:rsid w:val="00674751"/>
    <w:rsid w:val="006805E9"/>
    <w:rsid w:val="00687C46"/>
    <w:rsid w:val="00690995"/>
    <w:rsid w:val="00697E04"/>
    <w:rsid w:val="006A5665"/>
    <w:rsid w:val="006B6043"/>
    <w:rsid w:val="006C39E2"/>
    <w:rsid w:val="006D0F98"/>
    <w:rsid w:val="006D394A"/>
    <w:rsid w:val="006E5B2C"/>
    <w:rsid w:val="006E69B9"/>
    <w:rsid w:val="006F0261"/>
    <w:rsid w:val="007016CC"/>
    <w:rsid w:val="00701917"/>
    <w:rsid w:val="00706298"/>
    <w:rsid w:val="007123B2"/>
    <w:rsid w:val="007224E2"/>
    <w:rsid w:val="007376DF"/>
    <w:rsid w:val="00744C8E"/>
    <w:rsid w:val="0078653B"/>
    <w:rsid w:val="007A034F"/>
    <w:rsid w:val="007A1D2B"/>
    <w:rsid w:val="007A39C9"/>
    <w:rsid w:val="007A4FC9"/>
    <w:rsid w:val="007B0578"/>
    <w:rsid w:val="007B1268"/>
    <w:rsid w:val="007C5E6C"/>
    <w:rsid w:val="007D46F7"/>
    <w:rsid w:val="007D6F6E"/>
    <w:rsid w:val="007E6686"/>
    <w:rsid w:val="00800714"/>
    <w:rsid w:val="008111E7"/>
    <w:rsid w:val="00811AED"/>
    <w:rsid w:val="00813E93"/>
    <w:rsid w:val="008332C0"/>
    <w:rsid w:val="00834005"/>
    <w:rsid w:val="008359FD"/>
    <w:rsid w:val="00842DC3"/>
    <w:rsid w:val="008435F6"/>
    <w:rsid w:val="008520A5"/>
    <w:rsid w:val="00866A1C"/>
    <w:rsid w:val="00873605"/>
    <w:rsid w:val="00873C03"/>
    <w:rsid w:val="00876822"/>
    <w:rsid w:val="00876995"/>
    <w:rsid w:val="00885A2B"/>
    <w:rsid w:val="008875AC"/>
    <w:rsid w:val="00890F9C"/>
    <w:rsid w:val="00892EA8"/>
    <w:rsid w:val="008A3E95"/>
    <w:rsid w:val="008C1F64"/>
    <w:rsid w:val="008C72EC"/>
    <w:rsid w:val="008D1EBE"/>
    <w:rsid w:val="008E0FC9"/>
    <w:rsid w:val="008E539E"/>
    <w:rsid w:val="00901EE8"/>
    <w:rsid w:val="00902155"/>
    <w:rsid w:val="009079A9"/>
    <w:rsid w:val="00920BC4"/>
    <w:rsid w:val="00943E57"/>
    <w:rsid w:val="009459BD"/>
    <w:rsid w:val="00947891"/>
    <w:rsid w:val="00951231"/>
    <w:rsid w:val="00961473"/>
    <w:rsid w:val="009716F5"/>
    <w:rsid w:val="00986EF0"/>
    <w:rsid w:val="00992683"/>
    <w:rsid w:val="0099598D"/>
    <w:rsid w:val="009A4303"/>
    <w:rsid w:val="009A4770"/>
    <w:rsid w:val="009B21FB"/>
    <w:rsid w:val="009B3988"/>
    <w:rsid w:val="009B4986"/>
    <w:rsid w:val="009C3CF4"/>
    <w:rsid w:val="009C459B"/>
    <w:rsid w:val="009D4F92"/>
    <w:rsid w:val="009D5CD0"/>
    <w:rsid w:val="009E61AE"/>
    <w:rsid w:val="009F34BB"/>
    <w:rsid w:val="00A125D7"/>
    <w:rsid w:val="00A14CF2"/>
    <w:rsid w:val="00A14FDB"/>
    <w:rsid w:val="00A34F11"/>
    <w:rsid w:val="00A34F86"/>
    <w:rsid w:val="00A4293F"/>
    <w:rsid w:val="00A439F8"/>
    <w:rsid w:val="00A478C7"/>
    <w:rsid w:val="00A54359"/>
    <w:rsid w:val="00A655F9"/>
    <w:rsid w:val="00A71C90"/>
    <w:rsid w:val="00A84DD7"/>
    <w:rsid w:val="00A90334"/>
    <w:rsid w:val="00A90CEA"/>
    <w:rsid w:val="00AA2AA3"/>
    <w:rsid w:val="00AB34A4"/>
    <w:rsid w:val="00AC286C"/>
    <w:rsid w:val="00AC46B7"/>
    <w:rsid w:val="00AC761F"/>
    <w:rsid w:val="00AC7A99"/>
    <w:rsid w:val="00AE6899"/>
    <w:rsid w:val="00AE6DDD"/>
    <w:rsid w:val="00AF00F9"/>
    <w:rsid w:val="00AF4C65"/>
    <w:rsid w:val="00AF7EB2"/>
    <w:rsid w:val="00B101F6"/>
    <w:rsid w:val="00B1526F"/>
    <w:rsid w:val="00B16682"/>
    <w:rsid w:val="00B205F2"/>
    <w:rsid w:val="00B20899"/>
    <w:rsid w:val="00B2300D"/>
    <w:rsid w:val="00B317CA"/>
    <w:rsid w:val="00B658C2"/>
    <w:rsid w:val="00B80357"/>
    <w:rsid w:val="00BA63B6"/>
    <w:rsid w:val="00BC17E5"/>
    <w:rsid w:val="00BC28F6"/>
    <w:rsid w:val="00BD2B3B"/>
    <w:rsid w:val="00BF0A54"/>
    <w:rsid w:val="00BF0C88"/>
    <w:rsid w:val="00C03175"/>
    <w:rsid w:val="00C039F2"/>
    <w:rsid w:val="00C03B18"/>
    <w:rsid w:val="00C068FA"/>
    <w:rsid w:val="00C15C5B"/>
    <w:rsid w:val="00C2246F"/>
    <w:rsid w:val="00C31FF7"/>
    <w:rsid w:val="00C36239"/>
    <w:rsid w:val="00C40B0D"/>
    <w:rsid w:val="00C45EE9"/>
    <w:rsid w:val="00C52D11"/>
    <w:rsid w:val="00C541FE"/>
    <w:rsid w:val="00C5475A"/>
    <w:rsid w:val="00C560D5"/>
    <w:rsid w:val="00C650A7"/>
    <w:rsid w:val="00C812E2"/>
    <w:rsid w:val="00C946F6"/>
    <w:rsid w:val="00C94B96"/>
    <w:rsid w:val="00CB2EB5"/>
    <w:rsid w:val="00CB3BEE"/>
    <w:rsid w:val="00CD22DF"/>
    <w:rsid w:val="00CE54F7"/>
    <w:rsid w:val="00CF0F75"/>
    <w:rsid w:val="00D02E7A"/>
    <w:rsid w:val="00D04DAE"/>
    <w:rsid w:val="00D21E89"/>
    <w:rsid w:val="00D3387A"/>
    <w:rsid w:val="00D35D1F"/>
    <w:rsid w:val="00D458E6"/>
    <w:rsid w:val="00D50EDC"/>
    <w:rsid w:val="00D547B6"/>
    <w:rsid w:val="00D55CB3"/>
    <w:rsid w:val="00D55F73"/>
    <w:rsid w:val="00D62528"/>
    <w:rsid w:val="00D805D2"/>
    <w:rsid w:val="00D9574B"/>
    <w:rsid w:val="00DA68AD"/>
    <w:rsid w:val="00DC17AA"/>
    <w:rsid w:val="00DC7839"/>
    <w:rsid w:val="00DD07EC"/>
    <w:rsid w:val="00DD18F6"/>
    <w:rsid w:val="00DD55F3"/>
    <w:rsid w:val="00DE0A80"/>
    <w:rsid w:val="00DE2872"/>
    <w:rsid w:val="00DE5517"/>
    <w:rsid w:val="00DF14CB"/>
    <w:rsid w:val="00DF7A3D"/>
    <w:rsid w:val="00E00031"/>
    <w:rsid w:val="00E0325A"/>
    <w:rsid w:val="00E04A2B"/>
    <w:rsid w:val="00E04E1E"/>
    <w:rsid w:val="00E13479"/>
    <w:rsid w:val="00E15930"/>
    <w:rsid w:val="00E227AC"/>
    <w:rsid w:val="00E43978"/>
    <w:rsid w:val="00E471EC"/>
    <w:rsid w:val="00E65B2C"/>
    <w:rsid w:val="00E670DE"/>
    <w:rsid w:val="00E75D43"/>
    <w:rsid w:val="00E92B3A"/>
    <w:rsid w:val="00EA581D"/>
    <w:rsid w:val="00EA7571"/>
    <w:rsid w:val="00EB281C"/>
    <w:rsid w:val="00EB31F1"/>
    <w:rsid w:val="00EB573E"/>
    <w:rsid w:val="00EB57F2"/>
    <w:rsid w:val="00EC3E33"/>
    <w:rsid w:val="00EE55D9"/>
    <w:rsid w:val="00EE787D"/>
    <w:rsid w:val="00EF3334"/>
    <w:rsid w:val="00EF558E"/>
    <w:rsid w:val="00F103FF"/>
    <w:rsid w:val="00F11DCD"/>
    <w:rsid w:val="00F17BB6"/>
    <w:rsid w:val="00F30C82"/>
    <w:rsid w:val="00F36E45"/>
    <w:rsid w:val="00F43467"/>
    <w:rsid w:val="00F546C8"/>
    <w:rsid w:val="00F56331"/>
    <w:rsid w:val="00F67DC4"/>
    <w:rsid w:val="00F7575A"/>
    <w:rsid w:val="00F97436"/>
    <w:rsid w:val="00F977EE"/>
    <w:rsid w:val="00FA603D"/>
    <w:rsid w:val="00FC1005"/>
    <w:rsid w:val="00FC40F6"/>
    <w:rsid w:val="00FD2C4E"/>
    <w:rsid w:val="00FD5EED"/>
    <w:rsid w:val="00FE2DE0"/>
    <w:rsid w:val="00FE4C08"/>
    <w:rsid w:val="00FF270C"/>
    <w:rsid w:val="00FF61D9"/>
    <w:rsid w:val="00FF8F2F"/>
    <w:rsid w:val="011E3B52"/>
    <w:rsid w:val="0121C860"/>
    <w:rsid w:val="02D4D0FE"/>
    <w:rsid w:val="03287D28"/>
    <w:rsid w:val="039C2B5F"/>
    <w:rsid w:val="039CE43F"/>
    <w:rsid w:val="039D3D86"/>
    <w:rsid w:val="03B284D6"/>
    <w:rsid w:val="050E6572"/>
    <w:rsid w:val="053D19C5"/>
    <w:rsid w:val="05CAB6B1"/>
    <w:rsid w:val="066B2B95"/>
    <w:rsid w:val="066E5BBE"/>
    <w:rsid w:val="067DA610"/>
    <w:rsid w:val="07374842"/>
    <w:rsid w:val="0835FAC1"/>
    <w:rsid w:val="089F5C89"/>
    <w:rsid w:val="0906F30D"/>
    <w:rsid w:val="0A20C705"/>
    <w:rsid w:val="0A4110DC"/>
    <w:rsid w:val="0A969C8E"/>
    <w:rsid w:val="0AA2C36E"/>
    <w:rsid w:val="0B3ACC4D"/>
    <w:rsid w:val="0BFC3AC4"/>
    <w:rsid w:val="0C4E017A"/>
    <w:rsid w:val="0C535CEC"/>
    <w:rsid w:val="0DB337AA"/>
    <w:rsid w:val="0FBE2A45"/>
    <w:rsid w:val="0FEC4B21"/>
    <w:rsid w:val="102CF2BC"/>
    <w:rsid w:val="10830094"/>
    <w:rsid w:val="111FFD17"/>
    <w:rsid w:val="12F5338F"/>
    <w:rsid w:val="14D0FD30"/>
    <w:rsid w:val="14F84039"/>
    <w:rsid w:val="16C8A832"/>
    <w:rsid w:val="16E8C3C9"/>
    <w:rsid w:val="16EE0225"/>
    <w:rsid w:val="17849862"/>
    <w:rsid w:val="17C1E01C"/>
    <w:rsid w:val="1857BBE7"/>
    <w:rsid w:val="192068C3"/>
    <w:rsid w:val="1BB6995C"/>
    <w:rsid w:val="1D4B7951"/>
    <w:rsid w:val="1DBAFCDE"/>
    <w:rsid w:val="1F1FF794"/>
    <w:rsid w:val="1F8FAA47"/>
    <w:rsid w:val="2049239C"/>
    <w:rsid w:val="20DE9633"/>
    <w:rsid w:val="2126AB77"/>
    <w:rsid w:val="21890D81"/>
    <w:rsid w:val="223D2FC4"/>
    <w:rsid w:val="22A34F92"/>
    <w:rsid w:val="238A3D68"/>
    <w:rsid w:val="23B35CD0"/>
    <w:rsid w:val="23C32C5D"/>
    <w:rsid w:val="2401E6BE"/>
    <w:rsid w:val="250656D9"/>
    <w:rsid w:val="253A6414"/>
    <w:rsid w:val="254AAB35"/>
    <w:rsid w:val="2570622C"/>
    <w:rsid w:val="25EC2971"/>
    <w:rsid w:val="28E9A818"/>
    <w:rsid w:val="2AC701F8"/>
    <w:rsid w:val="2AC9FF1A"/>
    <w:rsid w:val="2BA509FE"/>
    <w:rsid w:val="2BF6E999"/>
    <w:rsid w:val="2CAE90C1"/>
    <w:rsid w:val="2EE0D095"/>
    <w:rsid w:val="2EE49846"/>
    <w:rsid w:val="2F954E04"/>
    <w:rsid w:val="30C5F879"/>
    <w:rsid w:val="30FC764D"/>
    <w:rsid w:val="3119699E"/>
    <w:rsid w:val="33AB939C"/>
    <w:rsid w:val="33B33A38"/>
    <w:rsid w:val="34344845"/>
    <w:rsid w:val="34438ADE"/>
    <w:rsid w:val="3468CDAB"/>
    <w:rsid w:val="35DF5B3F"/>
    <w:rsid w:val="366A389A"/>
    <w:rsid w:val="36EADAFA"/>
    <w:rsid w:val="381030B8"/>
    <w:rsid w:val="38199109"/>
    <w:rsid w:val="38B95BD6"/>
    <w:rsid w:val="39B54D69"/>
    <w:rsid w:val="3A274AED"/>
    <w:rsid w:val="3B8CAF2A"/>
    <w:rsid w:val="3BBE4C1D"/>
    <w:rsid w:val="3C0CC51C"/>
    <w:rsid w:val="3DC02274"/>
    <w:rsid w:val="3EFABC10"/>
    <w:rsid w:val="3EFAF232"/>
    <w:rsid w:val="3F76FAEC"/>
    <w:rsid w:val="3FC415D2"/>
    <w:rsid w:val="401D26C1"/>
    <w:rsid w:val="40EB6D62"/>
    <w:rsid w:val="4276601F"/>
    <w:rsid w:val="42D3D5A2"/>
    <w:rsid w:val="42F0252D"/>
    <w:rsid w:val="43290B49"/>
    <w:rsid w:val="43CABCF5"/>
    <w:rsid w:val="440C177E"/>
    <w:rsid w:val="4411F532"/>
    <w:rsid w:val="446FA603"/>
    <w:rsid w:val="448BF58E"/>
    <w:rsid w:val="45E80CE2"/>
    <w:rsid w:val="461A2A1B"/>
    <w:rsid w:val="47D2B16A"/>
    <w:rsid w:val="48586CE0"/>
    <w:rsid w:val="48C0F4EC"/>
    <w:rsid w:val="49701CD0"/>
    <w:rsid w:val="4AA2A80B"/>
    <w:rsid w:val="4AE84A93"/>
    <w:rsid w:val="4B060419"/>
    <w:rsid w:val="4C542833"/>
    <w:rsid w:val="4C93FBC9"/>
    <w:rsid w:val="4CFAB270"/>
    <w:rsid w:val="4D06D8E8"/>
    <w:rsid w:val="4D782DCE"/>
    <w:rsid w:val="4D9298CE"/>
    <w:rsid w:val="4FA52ACE"/>
    <w:rsid w:val="520389AD"/>
    <w:rsid w:val="521AC00F"/>
    <w:rsid w:val="5395744A"/>
    <w:rsid w:val="53C66CCC"/>
    <w:rsid w:val="54524086"/>
    <w:rsid w:val="545DB6E7"/>
    <w:rsid w:val="54BF21B5"/>
    <w:rsid w:val="552D2EB0"/>
    <w:rsid w:val="563A0055"/>
    <w:rsid w:val="565AF216"/>
    <w:rsid w:val="56FC34C4"/>
    <w:rsid w:val="5761C4A7"/>
    <w:rsid w:val="59E122FE"/>
    <w:rsid w:val="5A428DCC"/>
    <w:rsid w:val="5AB608AF"/>
    <w:rsid w:val="5ABD0BE2"/>
    <w:rsid w:val="5C1D20D9"/>
    <w:rsid w:val="5C31A9C5"/>
    <w:rsid w:val="5EB49421"/>
    <w:rsid w:val="5EC8E458"/>
    <w:rsid w:val="5F075EE5"/>
    <w:rsid w:val="5F23BC20"/>
    <w:rsid w:val="5F67A868"/>
    <w:rsid w:val="60506482"/>
    <w:rsid w:val="60761988"/>
    <w:rsid w:val="60A28CB7"/>
    <w:rsid w:val="60E8C0F5"/>
    <w:rsid w:val="61299FB5"/>
    <w:rsid w:val="63038AA6"/>
    <w:rsid w:val="6328D259"/>
    <w:rsid w:val="647CB3F0"/>
    <w:rsid w:val="649F5B07"/>
    <w:rsid w:val="666A4B20"/>
    <w:rsid w:val="6690F069"/>
    <w:rsid w:val="66C51011"/>
    <w:rsid w:val="66D3F63D"/>
    <w:rsid w:val="674B7A54"/>
    <w:rsid w:val="675015EE"/>
    <w:rsid w:val="67EE0E87"/>
    <w:rsid w:val="68874ABE"/>
    <w:rsid w:val="68DB8446"/>
    <w:rsid w:val="69638991"/>
    <w:rsid w:val="69BA1725"/>
    <w:rsid w:val="69C1C87B"/>
    <w:rsid w:val="6C8D2E94"/>
    <w:rsid w:val="6CD98CA4"/>
    <w:rsid w:val="6D0610F3"/>
    <w:rsid w:val="6D1DDE89"/>
    <w:rsid w:val="6DBABBD8"/>
    <w:rsid w:val="6DFC4AF5"/>
    <w:rsid w:val="6E10957D"/>
    <w:rsid w:val="6E1B876F"/>
    <w:rsid w:val="6E86A36F"/>
    <w:rsid w:val="6F561426"/>
    <w:rsid w:val="6F77AC8B"/>
    <w:rsid w:val="6F8390E2"/>
    <w:rsid w:val="7006872D"/>
    <w:rsid w:val="71C153E2"/>
    <w:rsid w:val="71DE0031"/>
    <w:rsid w:val="7225F949"/>
    <w:rsid w:val="72C0401A"/>
    <w:rsid w:val="730A6BD7"/>
    <w:rsid w:val="73F36491"/>
    <w:rsid w:val="74219F88"/>
    <w:rsid w:val="7479FC5D"/>
    <w:rsid w:val="748EAD93"/>
    <w:rsid w:val="751D1AD9"/>
    <w:rsid w:val="76C594E1"/>
    <w:rsid w:val="7773573D"/>
    <w:rsid w:val="77C931E5"/>
    <w:rsid w:val="78145D58"/>
    <w:rsid w:val="7848D16B"/>
    <w:rsid w:val="788478FC"/>
    <w:rsid w:val="78AD4041"/>
    <w:rsid w:val="78FC345E"/>
    <w:rsid w:val="79346E6A"/>
    <w:rsid w:val="7A4EE243"/>
    <w:rsid w:val="7B8BEA8D"/>
    <w:rsid w:val="7BB709E9"/>
    <w:rsid w:val="7BD6E05D"/>
    <w:rsid w:val="7BDC5285"/>
    <w:rsid w:val="7C397D09"/>
    <w:rsid w:val="7CE0C493"/>
    <w:rsid w:val="7CE9F293"/>
    <w:rsid w:val="7D4DAAC6"/>
    <w:rsid w:val="7E71BAFB"/>
    <w:rsid w:val="7F1FDD94"/>
    <w:rsid w:val="7FE2E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784D"/>
  <w15:chartTrackingRefBased/>
  <w15:docId w15:val="{CD170821-44BD-4DB8-B779-C24C0C26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0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B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02BF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C40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11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11"/>
  </w:style>
  <w:style w:type="paragraph" w:styleId="Footer">
    <w:name w:val="footer"/>
    <w:basedOn w:val="Normal"/>
    <w:link w:val="FooterChar"/>
    <w:uiPriority w:val="99"/>
    <w:unhideWhenUsed/>
    <w:rsid w:val="00211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11"/>
  </w:style>
  <w:style w:type="character" w:styleId="CommentReference">
    <w:name w:val="annotation reference"/>
    <w:basedOn w:val="DefaultParagraphFont"/>
    <w:uiPriority w:val="99"/>
    <w:semiHidden/>
    <w:unhideWhenUsed/>
    <w:rsid w:val="00BF0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0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0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A5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E787D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DA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E6D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port.microsoft.com/en-us/office/learn-about-hybrid-meetings-f06cae00-dcb3-466f-ba51-d6f80bdd25a5" TargetMode="External"/><Relationship Id="rId18" Type="http://schemas.openxmlformats.org/officeDocument/2006/relationships/hyperlink" Target="https://www.aber.ac.uk/en/timetable/room-bookings/" TargetMode="External"/><Relationship Id="rId26" Type="http://schemas.openxmlformats.org/officeDocument/2006/relationships/hyperlink" Target="https://faqs.aber.ac.uk/index.php?search=Team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aber.ac.uk/en/hse/covid/" TargetMode="External"/><Relationship Id="rId34" Type="http://schemas.openxmlformats.org/officeDocument/2006/relationships/hyperlink" Target="https://support.microsoft.com/en-us/office/use-whiteboard-in-microsoft-teams-7a6e7218-e9dc-4ccc-89aa-b1a0bb9c31ee" TargetMode="External"/><Relationship Id="rId7" Type="http://schemas.openxmlformats.org/officeDocument/2006/relationships/webSettings" Target="webSettings.xml"/><Relationship Id="R2c785a9780284f91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ber.ac.uk/en/is/forms/zoom/" TargetMode="External"/><Relationship Id="rId20" Type="http://schemas.openxmlformats.org/officeDocument/2006/relationships/hyperlink" Target="https://www.aber.ac.uk/en/hse/covid/" TargetMode="External"/><Relationship Id="rId29" Type="http://schemas.openxmlformats.org/officeDocument/2006/relationships/hyperlink" Target="https://www.aber.ac.uk/en/is/it-services/web/team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microsoft.com/en-us/office/create-a-poll-in-outlook-46893563-ab12-4bd0-aff7-26f5a488fea0" TargetMode="External"/><Relationship Id="rId24" Type="http://schemas.openxmlformats.org/officeDocument/2006/relationships/hyperlink" Target="https://www.aber.ac.uk/en/timetable/room-bookings/" TargetMode="External"/><Relationship Id="rId32" Type="http://schemas.openxmlformats.org/officeDocument/2006/relationships/hyperlink" Target="mailto:infogovernance@aber.ac.uk" TargetMode="External"/><Relationship Id="rId37" Type="http://schemas.openxmlformats.org/officeDocument/2006/relationships/hyperlink" Target="mailto:is@aber.ac.uk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aber.ac.uk/en/is/it-services/web/teams/" TargetMode="External"/><Relationship Id="rId23" Type="http://schemas.openxmlformats.org/officeDocument/2006/relationships/hyperlink" Target="https://www.aber.ac.uk/en/timetable/zones/penglais/cledwyn/0.25/" TargetMode="External"/><Relationship Id="rId28" Type="http://schemas.openxmlformats.org/officeDocument/2006/relationships/hyperlink" Target="mailto:is@aber.ac.uk" TargetMode="External"/><Relationship Id="rId36" Type="http://schemas.openxmlformats.org/officeDocument/2006/relationships/hyperlink" Target="https://www.vevox.com/stories/workplace-stories" TargetMode="External"/><Relationship Id="rId10" Type="http://schemas.openxmlformats.org/officeDocument/2006/relationships/hyperlink" Target="https://www.aber.ac.uk/en/hse/covid/" TargetMode="External"/><Relationship Id="rId19" Type="http://schemas.openxmlformats.org/officeDocument/2006/relationships/hyperlink" Target="https://www.aber.ac.uk/en/hse/covid/" TargetMode="External"/><Relationship Id="rId31" Type="http://schemas.openxmlformats.org/officeDocument/2006/relationships/hyperlink" Target="https://support.microsoft.com/en-us/office/delete-a-meeting-recording-in-teams-b1ff8102-72da-4a6c-9979-d03a55d9b65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ber.ac.uk/en/is/it-services/web/teams/" TargetMode="External"/><Relationship Id="rId22" Type="http://schemas.openxmlformats.org/officeDocument/2006/relationships/hyperlink" Target="https://support.microsoft.com/en-us/office/change-participant-settings-for-a-teams-meeting-53261366-dbd5-45f9-aae9-a70e6354f88e" TargetMode="External"/><Relationship Id="rId27" Type="http://schemas.openxmlformats.org/officeDocument/2006/relationships/hyperlink" Target="https://faqs.aber.ac.uk/index.php?id=3057" TargetMode="External"/><Relationship Id="rId30" Type="http://schemas.openxmlformats.org/officeDocument/2006/relationships/hyperlink" Target="https://support.microsoft.com/en-us/office/record-a-meeting-in-teams-34dfbe7f-b07d-4a27-b4c6-de62f1348c24" TargetMode="External"/><Relationship Id="rId35" Type="http://schemas.openxmlformats.org/officeDocument/2006/relationships/hyperlink" Target="https://www.aber.ac.uk/en/is/it-services/elearning/polling-tool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ber.ac.uk/en/hse/covid/" TargetMode="External"/><Relationship Id="rId17" Type="http://schemas.openxmlformats.org/officeDocument/2006/relationships/hyperlink" Target="https://www.aber.ac.uk/en/timetable/zones/penglais/cledwyn/0.25/" TargetMode="External"/><Relationship Id="rId25" Type="http://schemas.openxmlformats.org/officeDocument/2006/relationships/hyperlink" Target="https://www.aber.ac.uk/en/is/it-services/loans/" TargetMode="External"/><Relationship Id="rId33" Type="http://schemas.openxmlformats.org/officeDocument/2006/relationships/hyperlink" Target="https://support.microsoft.com/en-us/office/work-together-in-microsoft-teams-8066077a-e2a7-45b7-a8d1-adfd0a944b67" TargetMode="External"/><Relationship Id="rId38" Type="http://schemas.openxmlformats.org/officeDocument/2006/relationships/hyperlink" Target="https://faqs.aber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5196DFC6F2445977284E605D27CD8" ma:contentTypeVersion="12" ma:contentTypeDescription="Create a new document." ma:contentTypeScope="" ma:versionID="e8c5458758c1e6a7a4d65240092cccd4">
  <xsd:schema xmlns:xsd="http://www.w3.org/2001/XMLSchema" xmlns:xs="http://www.w3.org/2001/XMLSchema" xmlns:p="http://schemas.microsoft.com/office/2006/metadata/properties" xmlns:ns2="66adb844-5958-47a4-a2c1-6d92570ed170" xmlns:ns3="47848b28-c835-4bfd-8f54-2996db37bbdb" targetNamespace="http://schemas.microsoft.com/office/2006/metadata/properties" ma:root="true" ma:fieldsID="7d055d5cee00561dfc6aa5b694a51c18" ns2:_="" ns3:_="">
    <xsd:import namespace="66adb844-5958-47a4-a2c1-6d92570ed170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b844-5958-47a4-a2c1-6d92570e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848b28-c835-4bfd-8f54-2996db37bbdb">
      <UserInfo>
        <DisplayName>Tim Davies [tid] (Staff)</DisplayName>
        <AccountId>73</AccountId>
        <AccountType/>
      </UserInfo>
      <UserInfo>
        <DisplayName>Emma Gibbons [emg31] (Staff)</DisplayName>
        <AccountId>4913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214638-7CFB-448A-A2F3-A9E40331A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9BD39-86FB-45AF-A0FA-649161535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db844-5958-47a4-a2c1-6d92570ed170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3B2243-E217-4D71-8046-E8FED7B4EE7A}">
  <ds:schemaRefs>
    <ds:schemaRef ds:uri="http://schemas.microsoft.com/office/2006/metadata/properties"/>
    <ds:schemaRef ds:uri="http://schemas.microsoft.com/office/infopath/2007/PartnerControls"/>
    <ds:schemaRef ds:uri="47848b28-c835-4bfd-8f54-2996db37bb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Links>
    <vt:vector size="174" baseType="variant">
      <vt:variant>
        <vt:i4>1048653</vt:i4>
      </vt:variant>
      <vt:variant>
        <vt:i4>84</vt:i4>
      </vt:variant>
      <vt:variant>
        <vt:i4>0</vt:i4>
      </vt:variant>
      <vt:variant>
        <vt:i4>5</vt:i4>
      </vt:variant>
      <vt:variant>
        <vt:lpwstr>https://faqs.aber.ac.uk/</vt:lpwstr>
      </vt:variant>
      <vt:variant>
        <vt:lpwstr/>
      </vt:variant>
      <vt:variant>
        <vt:i4>8323077</vt:i4>
      </vt:variant>
      <vt:variant>
        <vt:i4>81</vt:i4>
      </vt:variant>
      <vt:variant>
        <vt:i4>0</vt:i4>
      </vt:variant>
      <vt:variant>
        <vt:i4>5</vt:i4>
      </vt:variant>
      <vt:variant>
        <vt:lpwstr>mailto:is@aber.ac.uk</vt:lpwstr>
      </vt:variant>
      <vt:variant>
        <vt:lpwstr/>
      </vt:variant>
      <vt:variant>
        <vt:i4>2424884</vt:i4>
      </vt:variant>
      <vt:variant>
        <vt:i4>78</vt:i4>
      </vt:variant>
      <vt:variant>
        <vt:i4>0</vt:i4>
      </vt:variant>
      <vt:variant>
        <vt:i4>5</vt:i4>
      </vt:variant>
      <vt:variant>
        <vt:lpwstr>https://www.vevox.com/stories/workplace-stories</vt:lpwstr>
      </vt:variant>
      <vt:variant>
        <vt:lpwstr/>
      </vt:variant>
      <vt:variant>
        <vt:i4>5767244</vt:i4>
      </vt:variant>
      <vt:variant>
        <vt:i4>75</vt:i4>
      </vt:variant>
      <vt:variant>
        <vt:i4>0</vt:i4>
      </vt:variant>
      <vt:variant>
        <vt:i4>5</vt:i4>
      </vt:variant>
      <vt:variant>
        <vt:lpwstr>https://www.aber.ac.uk/en/is/it-services/elearning/polling-tool/</vt:lpwstr>
      </vt:variant>
      <vt:variant>
        <vt:lpwstr/>
      </vt:variant>
      <vt:variant>
        <vt:i4>196690</vt:i4>
      </vt:variant>
      <vt:variant>
        <vt:i4>72</vt:i4>
      </vt:variant>
      <vt:variant>
        <vt:i4>0</vt:i4>
      </vt:variant>
      <vt:variant>
        <vt:i4>5</vt:i4>
      </vt:variant>
      <vt:variant>
        <vt:lpwstr>https://support.microsoft.com/en-us/office/use-whiteboard-in-microsoft-teams-7a6e7218-e9dc-4ccc-89aa-b1a0bb9c31ee</vt:lpwstr>
      </vt:variant>
      <vt:variant>
        <vt:lpwstr/>
      </vt:variant>
      <vt:variant>
        <vt:i4>6226004</vt:i4>
      </vt:variant>
      <vt:variant>
        <vt:i4>69</vt:i4>
      </vt:variant>
      <vt:variant>
        <vt:i4>0</vt:i4>
      </vt:variant>
      <vt:variant>
        <vt:i4>5</vt:i4>
      </vt:variant>
      <vt:variant>
        <vt:lpwstr>https://support.microsoft.com/en-us/office/work-together-in-microsoft-teams-8066077a-e2a7-45b7-a8d1-adfd0a944b67</vt:lpwstr>
      </vt:variant>
      <vt:variant>
        <vt:lpwstr/>
      </vt:variant>
      <vt:variant>
        <vt:i4>7864344</vt:i4>
      </vt:variant>
      <vt:variant>
        <vt:i4>66</vt:i4>
      </vt:variant>
      <vt:variant>
        <vt:i4>0</vt:i4>
      </vt:variant>
      <vt:variant>
        <vt:i4>5</vt:i4>
      </vt:variant>
      <vt:variant>
        <vt:lpwstr>mailto:infogovernance@aber.ac.uk</vt:lpwstr>
      </vt:variant>
      <vt:variant>
        <vt:lpwstr/>
      </vt:variant>
      <vt:variant>
        <vt:i4>7405628</vt:i4>
      </vt:variant>
      <vt:variant>
        <vt:i4>63</vt:i4>
      </vt:variant>
      <vt:variant>
        <vt:i4>0</vt:i4>
      </vt:variant>
      <vt:variant>
        <vt:i4>5</vt:i4>
      </vt:variant>
      <vt:variant>
        <vt:lpwstr>https://support.microsoft.com/en-us/office/delete-a-meeting-recording-in-teams-b1ff8102-72da-4a6c-9979-d03a55d9b65d</vt:lpwstr>
      </vt:variant>
      <vt:variant>
        <vt:lpwstr/>
      </vt:variant>
      <vt:variant>
        <vt:i4>1048664</vt:i4>
      </vt:variant>
      <vt:variant>
        <vt:i4>60</vt:i4>
      </vt:variant>
      <vt:variant>
        <vt:i4>0</vt:i4>
      </vt:variant>
      <vt:variant>
        <vt:i4>5</vt:i4>
      </vt:variant>
      <vt:variant>
        <vt:lpwstr>https://support.microsoft.com/en-us/office/record-a-meeting-in-teams-34dfbe7f-b07d-4a27-b4c6-de62f1348c24</vt:lpwstr>
      </vt:variant>
      <vt:variant>
        <vt:lpwstr/>
      </vt:variant>
      <vt:variant>
        <vt:i4>6553722</vt:i4>
      </vt:variant>
      <vt:variant>
        <vt:i4>57</vt:i4>
      </vt:variant>
      <vt:variant>
        <vt:i4>0</vt:i4>
      </vt:variant>
      <vt:variant>
        <vt:i4>5</vt:i4>
      </vt:variant>
      <vt:variant>
        <vt:lpwstr>https://www.aber.ac.uk/en/is/it-services/web/teams/</vt:lpwstr>
      </vt:variant>
      <vt:variant>
        <vt:lpwstr>training</vt:lpwstr>
      </vt:variant>
      <vt:variant>
        <vt:i4>8323077</vt:i4>
      </vt:variant>
      <vt:variant>
        <vt:i4>54</vt:i4>
      </vt:variant>
      <vt:variant>
        <vt:i4>0</vt:i4>
      </vt:variant>
      <vt:variant>
        <vt:i4>5</vt:i4>
      </vt:variant>
      <vt:variant>
        <vt:lpwstr>mailto:is@aber.ac.uk</vt:lpwstr>
      </vt:variant>
      <vt:variant>
        <vt:lpwstr/>
      </vt:variant>
      <vt:variant>
        <vt:i4>92</vt:i4>
      </vt:variant>
      <vt:variant>
        <vt:i4>51</vt:i4>
      </vt:variant>
      <vt:variant>
        <vt:i4>0</vt:i4>
      </vt:variant>
      <vt:variant>
        <vt:i4>5</vt:i4>
      </vt:variant>
      <vt:variant>
        <vt:lpwstr>https://faqs.aber.ac.uk/index.php?id=3057</vt:lpwstr>
      </vt:variant>
      <vt:variant>
        <vt:lpwstr/>
      </vt:variant>
      <vt:variant>
        <vt:i4>8061052</vt:i4>
      </vt:variant>
      <vt:variant>
        <vt:i4>48</vt:i4>
      </vt:variant>
      <vt:variant>
        <vt:i4>0</vt:i4>
      </vt:variant>
      <vt:variant>
        <vt:i4>5</vt:i4>
      </vt:variant>
      <vt:variant>
        <vt:lpwstr>https://faqs.aber.ac.uk/index.php?search=Teams</vt:lpwstr>
      </vt:variant>
      <vt:variant>
        <vt:lpwstr/>
      </vt:variant>
      <vt:variant>
        <vt:i4>8126508</vt:i4>
      </vt:variant>
      <vt:variant>
        <vt:i4>45</vt:i4>
      </vt:variant>
      <vt:variant>
        <vt:i4>0</vt:i4>
      </vt:variant>
      <vt:variant>
        <vt:i4>5</vt:i4>
      </vt:variant>
      <vt:variant>
        <vt:lpwstr>https://www.aber.ac.uk/en/is/it-services/loans/</vt:lpwstr>
      </vt:variant>
      <vt:variant>
        <vt:lpwstr/>
      </vt:variant>
      <vt:variant>
        <vt:i4>3539070</vt:i4>
      </vt:variant>
      <vt:variant>
        <vt:i4>42</vt:i4>
      </vt:variant>
      <vt:variant>
        <vt:i4>0</vt:i4>
      </vt:variant>
      <vt:variant>
        <vt:i4>5</vt:i4>
      </vt:variant>
      <vt:variant>
        <vt:lpwstr>https://www.aber.ac.uk/en/timetable/room-bookings/</vt:lpwstr>
      </vt:variant>
      <vt:variant>
        <vt:lpwstr/>
      </vt:variant>
      <vt:variant>
        <vt:i4>2031681</vt:i4>
      </vt:variant>
      <vt:variant>
        <vt:i4>39</vt:i4>
      </vt:variant>
      <vt:variant>
        <vt:i4>0</vt:i4>
      </vt:variant>
      <vt:variant>
        <vt:i4>5</vt:i4>
      </vt:variant>
      <vt:variant>
        <vt:lpwstr>https://www.aber.ac.uk/en/timetable/zones/penglais/cledwyn/0.25/</vt:lpwstr>
      </vt:variant>
      <vt:variant>
        <vt:lpwstr/>
      </vt:variant>
      <vt:variant>
        <vt:i4>3342463</vt:i4>
      </vt:variant>
      <vt:variant>
        <vt:i4>36</vt:i4>
      </vt:variant>
      <vt:variant>
        <vt:i4>0</vt:i4>
      </vt:variant>
      <vt:variant>
        <vt:i4>5</vt:i4>
      </vt:variant>
      <vt:variant>
        <vt:lpwstr>https://support.microsoft.com/en-us/office/change-participant-settings-for-a-teams-meeting-53261366-dbd5-45f9-aae9-a70e6354f88e</vt:lpwstr>
      </vt:variant>
      <vt:variant>
        <vt:lpwstr/>
      </vt:variant>
      <vt:variant>
        <vt:i4>2293873</vt:i4>
      </vt:variant>
      <vt:variant>
        <vt:i4>33</vt:i4>
      </vt:variant>
      <vt:variant>
        <vt:i4>0</vt:i4>
      </vt:variant>
      <vt:variant>
        <vt:i4>5</vt:i4>
      </vt:variant>
      <vt:variant>
        <vt:lpwstr>https://www.aber.ac.uk/en/hse/covid/</vt:lpwstr>
      </vt:variant>
      <vt:variant>
        <vt:lpwstr>conducting-meetings</vt:lpwstr>
      </vt:variant>
      <vt:variant>
        <vt:i4>2293873</vt:i4>
      </vt:variant>
      <vt:variant>
        <vt:i4>30</vt:i4>
      </vt:variant>
      <vt:variant>
        <vt:i4>0</vt:i4>
      </vt:variant>
      <vt:variant>
        <vt:i4>5</vt:i4>
      </vt:variant>
      <vt:variant>
        <vt:lpwstr>https://www.aber.ac.uk/en/hse/covid/</vt:lpwstr>
      </vt:variant>
      <vt:variant>
        <vt:lpwstr>conducting-meetings</vt:lpwstr>
      </vt:variant>
      <vt:variant>
        <vt:i4>4390977</vt:i4>
      </vt:variant>
      <vt:variant>
        <vt:i4>27</vt:i4>
      </vt:variant>
      <vt:variant>
        <vt:i4>0</vt:i4>
      </vt:variant>
      <vt:variant>
        <vt:i4>5</vt:i4>
      </vt:variant>
      <vt:variant>
        <vt:lpwstr>https://www.aber.ac.uk/en/hse/covid/</vt:lpwstr>
      </vt:variant>
      <vt:variant>
        <vt:lpwstr/>
      </vt:variant>
      <vt:variant>
        <vt:i4>3539070</vt:i4>
      </vt:variant>
      <vt:variant>
        <vt:i4>24</vt:i4>
      </vt:variant>
      <vt:variant>
        <vt:i4>0</vt:i4>
      </vt:variant>
      <vt:variant>
        <vt:i4>5</vt:i4>
      </vt:variant>
      <vt:variant>
        <vt:lpwstr>https://www.aber.ac.uk/en/timetable/room-bookings/</vt:lpwstr>
      </vt:variant>
      <vt:variant>
        <vt:lpwstr/>
      </vt:variant>
      <vt:variant>
        <vt:i4>2031681</vt:i4>
      </vt:variant>
      <vt:variant>
        <vt:i4>21</vt:i4>
      </vt:variant>
      <vt:variant>
        <vt:i4>0</vt:i4>
      </vt:variant>
      <vt:variant>
        <vt:i4>5</vt:i4>
      </vt:variant>
      <vt:variant>
        <vt:lpwstr>https://www.aber.ac.uk/en/timetable/zones/penglais/cledwyn/0.25/</vt:lpwstr>
      </vt:variant>
      <vt:variant>
        <vt:lpwstr/>
      </vt:variant>
      <vt:variant>
        <vt:i4>1572948</vt:i4>
      </vt:variant>
      <vt:variant>
        <vt:i4>18</vt:i4>
      </vt:variant>
      <vt:variant>
        <vt:i4>0</vt:i4>
      </vt:variant>
      <vt:variant>
        <vt:i4>5</vt:i4>
      </vt:variant>
      <vt:variant>
        <vt:lpwstr>https://www.aber.ac.uk/en/is/forms/zoom/</vt:lpwstr>
      </vt:variant>
      <vt:variant>
        <vt:lpwstr/>
      </vt:variant>
      <vt:variant>
        <vt:i4>6553722</vt:i4>
      </vt:variant>
      <vt:variant>
        <vt:i4>15</vt:i4>
      </vt:variant>
      <vt:variant>
        <vt:i4>0</vt:i4>
      </vt:variant>
      <vt:variant>
        <vt:i4>5</vt:i4>
      </vt:variant>
      <vt:variant>
        <vt:lpwstr>https://www.aber.ac.uk/en/is/it-services/web/teams/</vt:lpwstr>
      </vt:variant>
      <vt:variant>
        <vt:lpwstr>training</vt:lpwstr>
      </vt:variant>
      <vt:variant>
        <vt:i4>6553722</vt:i4>
      </vt:variant>
      <vt:variant>
        <vt:i4>12</vt:i4>
      </vt:variant>
      <vt:variant>
        <vt:i4>0</vt:i4>
      </vt:variant>
      <vt:variant>
        <vt:i4>5</vt:i4>
      </vt:variant>
      <vt:variant>
        <vt:lpwstr>https://www.aber.ac.uk/en/is/it-services/web/teams/</vt:lpwstr>
      </vt:variant>
      <vt:variant>
        <vt:lpwstr>training</vt:lpwstr>
      </vt:variant>
      <vt:variant>
        <vt:i4>2818092</vt:i4>
      </vt:variant>
      <vt:variant>
        <vt:i4>9</vt:i4>
      </vt:variant>
      <vt:variant>
        <vt:i4>0</vt:i4>
      </vt:variant>
      <vt:variant>
        <vt:i4>5</vt:i4>
      </vt:variant>
      <vt:variant>
        <vt:lpwstr>https://support.microsoft.com/en-us/office/learn-about-hybrid-meetings-f06cae00-dcb3-466f-ba51-d6f80bdd25a5</vt:lpwstr>
      </vt:variant>
      <vt:variant>
        <vt:lpwstr/>
      </vt:variant>
      <vt:variant>
        <vt:i4>2293873</vt:i4>
      </vt:variant>
      <vt:variant>
        <vt:i4>6</vt:i4>
      </vt:variant>
      <vt:variant>
        <vt:i4>0</vt:i4>
      </vt:variant>
      <vt:variant>
        <vt:i4>5</vt:i4>
      </vt:variant>
      <vt:variant>
        <vt:lpwstr>https://www.aber.ac.uk/en/hse/covid/</vt:lpwstr>
      </vt:variant>
      <vt:variant>
        <vt:lpwstr>conducting-meetings</vt:lpwstr>
      </vt:variant>
      <vt:variant>
        <vt:i4>5111895</vt:i4>
      </vt:variant>
      <vt:variant>
        <vt:i4>3</vt:i4>
      </vt:variant>
      <vt:variant>
        <vt:i4>0</vt:i4>
      </vt:variant>
      <vt:variant>
        <vt:i4>5</vt:i4>
      </vt:variant>
      <vt:variant>
        <vt:lpwstr>https://support.microsoft.com/en-us/office/create-a-poll-in-outlook-46893563-ab12-4bd0-aff7-26f5a488fea0</vt:lpwstr>
      </vt:variant>
      <vt:variant>
        <vt:lpwstr/>
      </vt:variant>
      <vt:variant>
        <vt:i4>2293873</vt:i4>
      </vt:variant>
      <vt:variant>
        <vt:i4>0</vt:i4>
      </vt:variant>
      <vt:variant>
        <vt:i4>0</vt:i4>
      </vt:variant>
      <vt:variant>
        <vt:i4>5</vt:i4>
      </vt:variant>
      <vt:variant>
        <vt:lpwstr>https://www.aber.ac.uk/en/hse/covid/</vt:lpwstr>
      </vt:variant>
      <vt:variant>
        <vt:lpwstr>conducting-meetings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 (Staff)</dc:creator>
  <cp:keywords/>
  <dc:description/>
  <cp:lastModifiedBy>James Woolley</cp:lastModifiedBy>
  <cp:revision>2</cp:revision>
  <dcterms:created xsi:type="dcterms:W3CDTF">2022-03-31T07:17:00Z</dcterms:created>
  <dcterms:modified xsi:type="dcterms:W3CDTF">2022-03-31T07:17:00Z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2022-03-02T09:56:31Z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178ff4b3-6803-4bf6-8d3c-cb88168a5afd</vt:lpwstr>
  </property>
  <property fmtid="{D5CDD505-2E9C-101B-9397-08002B2CF9AE}" pid="8" name="MSIP_Label_f2dfecbd-fc97-4e8a-a9cd-19ed496c406e_ContentBits">
    <vt:lpwstr>0</vt:lpwstr>
  </property>
  <property fmtid="{D5CDD505-2E9C-101B-9397-08002B2CF9AE}" pid="9" name="ContentTypeId">
    <vt:lpwstr>0x010100AB75196DFC6F2445977284E605D27CD8</vt:lpwstr>
  </property>
</Properties>
</file>