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77777777" w:rsidR="00E71ABA" w:rsidRPr="00276350" w:rsidRDefault="00E71ABA" w:rsidP="00E71ABA">
      <w:pPr>
        <w:pStyle w:val="ConferenceTitle"/>
        <w:jc w:val="left"/>
      </w:pPr>
      <w:r w:rsidRPr="00276350">
        <w:t>10fed Gynhadledd Dysgu ac Addysgu</w:t>
      </w:r>
    </w:p>
    <w:p w14:paraId="24E50398" w14:textId="78BF6B8D" w:rsidR="00E71ABA" w:rsidRPr="00276350" w:rsidRDefault="00E71ABA" w:rsidP="00E71ABA">
      <w:pPr>
        <w:pStyle w:val="ConferenceTitle"/>
        <w:jc w:val="left"/>
      </w:pPr>
      <w:r>
        <w:t>1</w:t>
      </w:r>
      <w:r w:rsidRPr="00276350">
        <w:t>0th Annual Learning and Teaching Conference</w:t>
      </w:r>
    </w:p>
    <w:p w14:paraId="1548155B" w14:textId="57019C8F" w:rsidR="00DF747A" w:rsidRDefault="00E71ABA" w:rsidP="005E43E9">
      <w:pPr>
        <w:pStyle w:val="ConferenceTitle"/>
        <w:jc w:val="left"/>
      </w:pPr>
      <w:r w:rsidRPr="00276350">
        <w:t>12</w:t>
      </w:r>
      <w:r>
        <w:t>-1</w:t>
      </w:r>
      <w:r w:rsidRPr="00276350">
        <w:t>4 Medi 2022 | 12-14 September 2022</w:t>
      </w:r>
    </w:p>
    <w:p w14:paraId="1F4E02D1" w14:textId="77777777" w:rsidR="006218F3" w:rsidRPr="006218F3" w:rsidRDefault="006218F3" w:rsidP="006218F3">
      <w:pPr>
        <w:pStyle w:val="PaperandAuthor"/>
      </w:pPr>
      <w:r w:rsidRPr="006218F3">
        <w:t xml:space="preserve">Seeking Solutions: The Challenges of Authentic Assessment for Criminology  </w:t>
      </w:r>
    </w:p>
    <w:p w14:paraId="43A34AA1" w14:textId="72A14AD2" w:rsidR="00934BE2" w:rsidRDefault="003004D0" w:rsidP="005E43E9">
      <w:pPr>
        <w:pStyle w:val="PaperandAuthor"/>
      </w:pPr>
      <w:r>
        <w:t>Jen Phipps</w:t>
      </w:r>
    </w:p>
    <w:p w14:paraId="70BC48EB" w14:textId="0F8BE40E" w:rsidR="006A0A49" w:rsidRDefault="003004D0" w:rsidP="005E43E9">
      <w:pPr>
        <w:pStyle w:val="PaperandAuthor"/>
      </w:pPr>
      <w:r>
        <w:t xml:space="preserve">Adran y </w:t>
      </w:r>
      <w:proofErr w:type="spellStart"/>
      <w:r>
        <w:t>Gyfraith</w:t>
      </w:r>
      <w:proofErr w:type="spellEnd"/>
      <w:r>
        <w:t xml:space="preserve"> a </w:t>
      </w:r>
      <w:proofErr w:type="spellStart"/>
      <w:r>
        <w:t>Throseddeg</w:t>
      </w:r>
      <w:proofErr w:type="spellEnd"/>
      <w:r>
        <w:t xml:space="preserve"> | Department of Law and Criminology</w:t>
      </w:r>
    </w:p>
    <w:p w14:paraId="01CB0A8F" w14:textId="77777777" w:rsidR="00427955" w:rsidRDefault="00427955" w:rsidP="00427955">
      <w:pPr>
        <w:rPr>
          <w:rFonts w:cs="Arial"/>
          <w:szCs w:val="24"/>
        </w:rPr>
      </w:pPr>
    </w:p>
    <w:p w14:paraId="17F34870" w14:textId="77777777" w:rsidR="006218F3" w:rsidRPr="006218F3" w:rsidRDefault="006218F3" w:rsidP="006218F3">
      <w:r w:rsidRPr="006218F3">
        <w:t>Universities have come under increased pressure to better prepare graduates for the workplace (</w:t>
      </w:r>
      <w:proofErr w:type="spellStart"/>
      <w:r w:rsidRPr="006218F3">
        <w:t>Ellström</w:t>
      </w:r>
      <w:proofErr w:type="spellEnd"/>
      <w:r w:rsidRPr="006218F3">
        <w:t xml:space="preserve"> and </w:t>
      </w:r>
      <w:proofErr w:type="spellStart"/>
      <w:r w:rsidRPr="006218F3">
        <w:t>Ellström</w:t>
      </w:r>
      <w:proofErr w:type="spellEnd"/>
      <w:r w:rsidRPr="006218F3">
        <w:t xml:space="preserve"> 2014), providing them with both the knowledge and skills relevant to their discipline.  This presentation considers the incorporation of authentic assessment into the criminology curriculum at Aberystwyth University (AU).  It explores some of the ways in which we look to better engage our students through meaningful modes of assessment, that develop graduate skills in a real world manner. However given the nature of the discipline, the geographical location of AU and the reluctance by some students to engage with modes of authentic assessment, this presentation outlines some of the challenges faced by criminology (that may also be relevant to other disciplines). It encourages active engagement by the audience, to seek solutions and overcome challenges that look to inform and improve current practice. </w:t>
      </w:r>
    </w:p>
    <w:p w14:paraId="276F168A" w14:textId="23209459" w:rsidR="003004D0" w:rsidRDefault="003004D0" w:rsidP="003004D0"/>
    <w:p w14:paraId="4E741198" w14:textId="77777777" w:rsidR="003004D0" w:rsidRDefault="003004D0" w:rsidP="00934CC6">
      <w:pPr>
        <w:jc w:val="center"/>
      </w:pPr>
    </w:p>
    <w:p w14:paraId="7109FFF8" w14:textId="6BC061C7" w:rsidR="005E43E9" w:rsidRPr="005E43E9" w:rsidRDefault="005E43E9" w:rsidP="00934CC6">
      <w:pPr>
        <w:jc w:val="center"/>
      </w:pPr>
      <w:r>
        <w:rPr>
          <w:noProof/>
        </w:rPr>
        <w:drawing>
          <wp:inline distT="0" distB="0" distL="0" distR="0" wp14:anchorId="56617F80" wp14:editId="590309B7">
            <wp:extent cx="1550821" cy="1479550"/>
            <wp:effectExtent l="0" t="0" r="0" b="6350"/>
            <wp:docPr id="7" name="Picture 6" descr="10th Annual Conference Logo">
              <a:extLst xmlns:a="http://schemas.openxmlformats.org/drawingml/2006/main">
                <a:ext uri="{FF2B5EF4-FFF2-40B4-BE49-F238E27FC236}">
                  <a16:creationId xmlns:a16="http://schemas.microsoft.com/office/drawing/2014/main" id="{4A313D3F-0A2F-4225-8D7D-38949F3E5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10th Annual Conference Logo">
                      <a:extLst>
                        <a:ext uri="{FF2B5EF4-FFF2-40B4-BE49-F238E27FC236}">
                          <a16:creationId xmlns:a16="http://schemas.microsoft.com/office/drawing/2014/main" id="{4A313D3F-0A2F-4225-8D7D-38949F3E58B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4596"/>
                    <a:stretch/>
                  </pic:blipFill>
                  <pic:spPr>
                    <a:xfrm>
                      <a:off x="0" y="0"/>
                      <a:ext cx="1562444" cy="1490639"/>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99857109">
    <w:abstractNumId w:val="1"/>
  </w:num>
  <w:num w:numId="2" w16cid:durableId="1405178110">
    <w:abstractNumId w:val="0"/>
  </w:num>
  <w:num w:numId="3" w16cid:durableId="11148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E1F97"/>
    <w:rsid w:val="001C6528"/>
    <w:rsid w:val="003004D0"/>
    <w:rsid w:val="0030794B"/>
    <w:rsid w:val="0042122B"/>
    <w:rsid w:val="00427955"/>
    <w:rsid w:val="004565A0"/>
    <w:rsid w:val="004A6ACC"/>
    <w:rsid w:val="005E43E9"/>
    <w:rsid w:val="006218F3"/>
    <w:rsid w:val="006752AB"/>
    <w:rsid w:val="006A0A49"/>
    <w:rsid w:val="006A16AC"/>
    <w:rsid w:val="00705958"/>
    <w:rsid w:val="007469D2"/>
    <w:rsid w:val="008B6464"/>
    <w:rsid w:val="00934BE2"/>
    <w:rsid w:val="00934CC6"/>
    <w:rsid w:val="00A11CCC"/>
    <w:rsid w:val="00AB6F74"/>
    <w:rsid w:val="00B2647F"/>
    <w:rsid w:val="00B4796F"/>
    <w:rsid w:val="00BE1AB5"/>
    <w:rsid w:val="00D11E75"/>
    <w:rsid w:val="00D648F0"/>
    <w:rsid w:val="00DF747A"/>
    <w:rsid w:val="00E71A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460731823">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792598924">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52C1B-037D-4311-8C3D-63DEFBC84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95296-7DAD-4205-9743-E8A2C506FFC7}">
  <ds:schemaRefs>
    <ds:schemaRef ds:uri="http://schemas.microsoft.com/office/2006/metadata/properties"/>
    <ds:schemaRef ds:uri="http://schemas.microsoft.com/office/infopath/2007/PartnerControls"/>
    <ds:schemaRef ds:uri="3aa72657-aade-40dc-9fe9-efcfca6458f2"/>
  </ds:schemaRefs>
</ds:datastoreItem>
</file>

<file path=customXml/itemProps3.xml><?xml version="1.0" encoding="utf-8"?>
<ds:datastoreItem xmlns:ds="http://schemas.openxmlformats.org/officeDocument/2006/customXml" ds:itemID="{570D6818-24A5-4430-942E-8E6F5BDE4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3</cp:revision>
  <dcterms:created xsi:type="dcterms:W3CDTF">2022-06-15T13:00:00Z</dcterms:created>
  <dcterms:modified xsi:type="dcterms:W3CDTF">2022-06-15T13:00:00Z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2022-06-15T13:00:52Z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8a779596-442b-4d95-9b90-12386f7ef80e</vt:lpwstr>
  </property>
  <property fmtid="{D5CDD505-2E9C-101B-9397-08002B2CF9AE}" pid="9" name="MSIP_Label_f2dfecbd-fc97-4e8a-a9cd-19ed496c406e_ContentBits">
    <vt:lpwstr>0</vt:lpwstr>
  </property>
</Properties>
</file>