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16A61" w14:textId="77777777" w:rsidR="00813D47" w:rsidRDefault="00813D47" w:rsidP="00813D47">
      <w:pPr>
        <w:pStyle w:val="Title"/>
        <w:jc w:val="left"/>
        <w:rPr>
          <w:lang w:val="cy-GB"/>
        </w:rPr>
      </w:pPr>
    </w:p>
    <w:p w14:paraId="6E2AC288" w14:textId="77777777" w:rsidR="00813D47" w:rsidRDefault="00813D47" w:rsidP="00813D47">
      <w:pPr>
        <w:pStyle w:val="Subtitle"/>
        <w:rPr>
          <w:b/>
          <w:bCs/>
          <w:color w:val="auto"/>
          <w:sz w:val="32"/>
          <w:szCs w:val="32"/>
          <w:lang w:val="en"/>
        </w:rPr>
      </w:pPr>
      <w:r>
        <w:rPr>
          <w:b/>
          <w:bCs/>
          <w:color w:val="auto"/>
          <w:sz w:val="32"/>
          <w:szCs w:val="32"/>
          <w:lang w:val="cy-GB"/>
        </w:rPr>
        <w:t>Cynhadledd Fer: Ymgorffori Lles yn y Cwricwlwm</w:t>
      </w:r>
    </w:p>
    <w:p w14:paraId="7975DD8E" w14:textId="77777777" w:rsidR="00813D47" w:rsidRDefault="00813D47" w:rsidP="00813D47">
      <w:pPr>
        <w:pStyle w:val="Subtitle"/>
        <w:rPr>
          <w:b/>
          <w:bCs/>
          <w:color w:val="auto"/>
          <w:sz w:val="32"/>
          <w:szCs w:val="32"/>
          <w:lang w:val="cy-GB"/>
        </w:rPr>
      </w:pPr>
      <w:r>
        <w:rPr>
          <w:b/>
          <w:bCs/>
          <w:color w:val="auto"/>
          <w:sz w:val="32"/>
          <w:szCs w:val="32"/>
          <w:lang w:val="cy-GB"/>
        </w:rPr>
        <w:t>Mini Conference: Embedding Well-being in the Curriculum</w:t>
      </w:r>
    </w:p>
    <w:p w14:paraId="39C17E0F" w14:textId="77777777" w:rsidR="00813D47" w:rsidRDefault="00813D47" w:rsidP="00813D47">
      <w:pPr>
        <w:pStyle w:val="Subtitle"/>
        <w:rPr>
          <w:color w:val="auto"/>
          <w:sz w:val="40"/>
          <w:szCs w:val="40"/>
          <w:lang w:val="cy-GB"/>
        </w:rPr>
      </w:pPr>
      <w:r>
        <w:rPr>
          <w:color w:val="auto"/>
          <w:sz w:val="40"/>
          <w:szCs w:val="40"/>
          <w:lang w:val="cy-GB"/>
        </w:rPr>
        <w:t>25 Mawrth | March 2021</w:t>
      </w:r>
    </w:p>
    <w:p w14:paraId="4F0DC776" w14:textId="77777777" w:rsidR="00813D47" w:rsidRDefault="00813D47" w:rsidP="00813D47">
      <w:pPr>
        <w:rPr>
          <w:lang w:val="cy-GB"/>
        </w:rPr>
      </w:pPr>
    </w:p>
    <w:p w14:paraId="36B23CAA" w14:textId="77777777" w:rsidR="003D64F8" w:rsidRDefault="003D64F8" w:rsidP="003D64F8">
      <w:pPr>
        <w:pStyle w:val="Heading1"/>
        <w:rPr>
          <w:lang w:val="cy-GB"/>
        </w:rPr>
      </w:pPr>
      <w:r>
        <w:rPr>
          <w:lang w:val="cy-GB"/>
        </w:rPr>
        <w:t>Crynoldebau / abstracts</w:t>
      </w:r>
    </w:p>
    <w:p w14:paraId="69C9E02F" w14:textId="77777777" w:rsidR="00806A08" w:rsidRPr="00813D47" w:rsidRDefault="00806A08" w:rsidP="00813D47">
      <w:pPr>
        <w:pStyle w:val="Subtitle"/>
        <w:rPr>
          <w:rFonts w:eastAsia="SimSun"/>
          <w:b/>
          <w:bCs/>
          <w:color w:val="auto"/>
          <w:sz w:val="32"/>
          <w:szCs w:val="32"/>
        </w:rPr>
      </w:pPr>
      <w:r w:rsidRPr="00813D47">
        <w:rPr>
          <w:rFonts w:eastAsia="SimSun"/>
          <w:b/>
          <w:bCs/>
          <w:color w:val="auto"/>
          <w:sz w:val="32"/>
          <w:szCs w:val="32"/>
        </w:rPr>
        <w:t>What can lecturers do to get students to embrace mistakes?</w:t>
      </w:r>
    </w:p>
    <w:p w14:paraId="4B650E2E" w14:textId="487DE743" w:rsidR="00806A08" w:rsidRPr="00813D47" w:rsidRDefault="00806A08" w:rsidP="00813D47">
      <w:pPr>
        <w:pStyle w:val="Subtitle"/>
        <w:rPr>
          <w:rFonts w:eastAsia="SimSun"/>
          <w:b/>
          <w:bCs/>
          <w:color w:val="auto"/>
          <w:sz w:val="32"/>
          <w:szCs w:val="32"/>
        </w:rPr>
      </w:pPr>
      <w:r w:rsidRPr="00813D47">
        <w:rPr>
          <w:rFonts w:eastAsia="SimSun"/>
          <w:b/>
          <w:bCs/>
          <w:color w:val="auto"/>
          <w:sz w:val="32"/>
          <w:szCs w:val="32"/>
        </w:rPr>
        <w:t xml:space="preserve">Marco </w:t>
      </w:r>
      <w:proofErr w:type="spellStart"/>
      <w:r w:rsidRPr="00813D47">
        <w:rPr>
          <w:rFonts w:eastAsia="SimSun"/>
          <w:b/>
          <w:bCs/>
          <w:color w:val="auto"/>
          <w:sz w:val="32"/>
          <w:szCs w:val="32"/>
        </w:rPr>
        <w:t>Arkesteijn</w:t>
      </w:r>
      <w:proofErr w:type="spellEnd"/>
    </w:p>
    <w:p w14:paraId="7D874EE1" w14:textId="77777777" w:rsidR="00806A08" w:rsidRPr="00813D47" w:rsidRDefault="00806A08" w:rsidP="00813D47">
      <w:pPr>
        <w:spacing w:line="276" w:lineRule="auto"/>
        <w:rPr>
          <w:rFonts w:cstheme="minorHAnsi"/>
          <w:sz w:val="28"/>
          <w:szCs w:val="28"/>
        </w:rPr>
      </w:pPr>
      <w:r w:rsidRPr="00813D47">
        <w:rPr>
          <w:rFonts w:eastAsia="Segoe UI" w:cstheme="minorHAnsi"/>
          <w:sz w:val="24"/>
          <w:szCs w:val="24"/>
        </w:rPr>
        <w:t>Learning often involves making mistakes. Getting things wrong and then learning from them. Yet, academic performance is about doing well and avoiding mistakes. This apparent conflict could mean students are avoiding making mistakes while learning.</w:t>
      </w:r>
    </w:p>
    <w:p w14:paraId="4AEA17FB" w14:textId="77777777" w:rsidR="00806A08" w:rsidRPr="00813D47" w:rsidRDefault="00806A08" w:rsidP="00813D47">
      <w:pPr>
        <w:spacing w:line="276" w:lineRule="auto"/>
        <w:rPr>
          <w:rFonts w:cstheme="minorHAnsi"/>
          <w:sz w:val="28"/>
          <w:szCs w:val="28"/>
        </w:rPr>
      </w:pPr>
      <w:r w:rsidRPr="00813D47">
        <w:rPr>
          <w:rFonts w:eastAsia="Segoe UI" w:cstheme="minorHAnsi"/>
          <w:sz w:val="24"/>
          <w:szCs w:val="24"/>
        </w:rPr>
        <w:t xml:space="preserve">So why don't students view their mistakes as </w:t>
      </w:r>
      <w:proofErr w:type="gramStart"/>
      <w:r w:rsidRPr="00813D47">
        <w:rPr>
          <w:rFonts w:eastAsia="Segoe UI" w:cstheme="minorHAnsi"/>
          <w:sz w:val="24"/>
          <w:szCs w:val="24"/>
        </w:rPr>
        <w:t>a valuable asset</w:t>
      </w:r>
      <w:proofErr w:type="gramEnd"/>
      <w:r w:rsidRPr="00813D47">
        <w:rPr>
          <w:rFonts w:eastAsia="Segoe UI" w:cstheme="minorHAnsi"/>
          <w:sz w:val="24"/>
          <w:szCs w:val="24"/>
        </w:rPr>
        <w:t xml:space="preserve">? Well, students have grown up in a system where mistakes are 'punished'. Mistakes might make students feel stupid. "Stupid" is just that: a feeling. A student might think, "I might say something embarrassing", and </w:t>
      </w:r>
      <w:proofErr w:type="gramStart"/>
      <w:r w:rsidRPr="00813D47">
        <w:rPr>
          <w:rFonts w:eastAsia="Segoe UI" w:cstheme="minorHAnsi"/>
          <w:sz w:val="24"/>
          <w:szCs w:val="24"/>
        </w:rPr>
        <w:t>won't</w:t>
      </w:r>
      <w:proofErr w:type="gramEnd"/>
      <w:r w:rsidRPr="00813D47">
        <w:rPr>
          <w:rFonts w:eastAsia="Segoe UI" w:cstheme="minorHAnsi"/>
          <w:sz w:val="24"/>
          <w:szCs w:val="24"/>
        </w:rPr>
        <w:t xml:space="preserve"> contribute to a session. If a student gets a bad grade, the feedback might be ignored. Unsurprisingly, </w:t>
      </w:r>
      <w:proofErr w:type="gramStart"/>
      <w:r w:rsidRPr="00813D47">
        <w:rPr>
          <w:rFonts w:eastAsia="Segoe UI" w:cstheme="minorHAnsi"/>
          <w:sz w:val="24"/>
          <w:szCs w:val="24"/>
        </w:rPr>
        <w:t>that's</w:t>
      </w:r>
      <w:proofErr w:type="gramEnd"/>
      <w:r w:rsidRPr="00813D47">
        <w:rPr>
          <w:rFonts w:eastAsia="Segoe UI" w:cstheme="minorHAnsi"/>
          <w:sz w:val="24"/>
          <w:szCs w:val="24"/>
        </w:rPr>
        <w:t xml:space="preserve"> the worst move to make if a student ever wants to get better marks.</w:t>
      </w:r>
    </w:p>
    <w:p w14:paraId="11A6D6F9" w14:textId="77777777" w:rsidR="00806A08" w:rsidRPr="00813D47" w:rsidRDefault="00806A08" w:rsidP="00813D47">
      <w:pPr>
        <w:spacing w:line="276" w:lineRule="auto"/>
        <w:rPr>
          <w:rFonts w:cstheme="minorHAnsi"/>
          <w:sz w:val="28"/>
          <w:szCs w:val="28"/>
        </w:rPr>
      </w:pPr>
      <w:r w:rsidRPr="00813D47">
        <w:rPr>
          <w:rFonts w:eastAsia="Segoe UI" w:cstheme="minorHAnsi"/>
          <w:sz w:val="24"/>
          <w:szCs w:val="24"/>
        </w:rPr>
        <w:t xml:space="preserve">In this discussion, we encourage attendees to share their views on how we can encourage students to see 'making mistakes' as part of the learning process. </w:t>
      </w:r>
      <w:proofErr w:type="gramStart"/>
      <w:r w:rsidRPr="00813D47">
        <w:rPr>
          <w:rFonts w:eastAsia="Segoe UI" w:cstheme="minorHAnsi"/>
          <w:sz w:val="24"/>
          <w:szCs w:val="24"/>
        </w:rPr>
        <w:t>As a way to</w:t>
      </w:r>
      <w:proofErr w:type="gramEnd"/>
      <w:r w:rsidRPr="00813D47">
        <w:rPr>
          <w:rFonts w:eastAsia="Segoe UI" w:cstheme="minorHAnsi"/>
          <w:sz w:val="24"/>
          <w:szCs w:val="24"/>
        </w:rPr>
        <w:t xml:space="preserve"> avoid making these mistakes during assessed work. Could it be that by encouraging students to 'get things wrong and make mistakes', that they become more resilient and more likely to flourish during their degree and beyond?</w:t>
      </w:r>
    </w:p>
    <w:p w14:paraId="35BA8C82" w14:textId="59405D9F" w:rsidR="004E4F51" w:rsidRPr="00593F64" w:rsidRDefault="004E4F51" w:rsidP="00A3691E">
      <w:pPr>
        <w:pStyle w:val="ListParagraph"/>
        <w:ind w:left="0"/>
      </w:pP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43D0"/>
    <w:rsid w:val="001F086E"/>
    <w:rsid w:val="00230E3E"/>
    <w:rsid w:val="002D50F5"/>
    <w:rsid w:val="003070DE"/>
    <w:rsid w:val="00356541"/>
    <w:rsid w:val="00394D91"/>
    <w:rsid w:val="003B3B51"/>
    <w:rsid w:val="003D58D3"/>
    <w:rsid w:val="003D64F8"/>
    <w:rsid w:val="003E171D"/>
    <w:rsid w:val="004667D9"/>
    <w:rsid w:val="00482595"/>
    <w:rsid w:val="004E4F51"/>
    <w:rsid w:val="004E79CA"/>
    <w:rsid w:val="00501309"/>
    <w:rsid w:val="0053311B"/>
    <w:rsid w:val="00535A90"/>
    <w:rsid w:val="005561A7"/>
    <w:rsid w:val="00556BA8"/>
    <w:rsid w:val="00593F64"/>
    <w:rsid w:val="005B694A"/>
    <w:rsid w:val="005C3EC1"/>
    <w:rsid w:val="006800D6"/>
    <w:rsid w:val="007519A5"/>
    <w:rsid w:val="00806A08"/>
    <w:rsid w:val="00813D47"/>
    <w:rsid w:val="008A644E"/>
    <w:rsid w:val="008E2912"/>
    <w:rsid w:val="00931A0D"/>
    <w:rsid w:val="00935B6B"/>
    <w:rsid w:val="00951B7B"/>
    <w:rsid w:val="0096430D"/>
    <w:rsid w:val="00976A82"/>
    <w:rsid w:val="009C4E63"/>
    <w:rsid w:val="009F2D5E"/>
    <w:rsid w:val="009F6D0A"/>
    <w:rsid w:val="00A3429A"/>
    <w:rsid w:val="00A3691E"/>
    <w:rsid w:val="00B85BC8"/>
    <w:rsid w:val="00BA57BF"/>
    <w:rsid w:val="00C33E57"/>
    <w:rsid w:val="00C4591B"/>
    <w:rsid w:val="00C46CBC"/>
    <w:rsid w:val="00C513E1"/>
    <w:rsid w:val="00CB2359"/>
    <w:rsid w:val="00CD129A"/>
    <w:rsid w:val="00CD474E"/>
    <w:rsid w:val="00D34F51"/>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64F8"/>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ap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D64F8"/>
    <w:pPr>
      <w:pBdr>
        <w:top w:val="single" w:sz="12" w:space="1" w:color="C0504D"/>
      </w:pBdr>
      <w:suppressAutoHyphens/>
      <w:spacing w:before="240" w:after="240" w:line="240" w:lineRule="auto"/>
      <w:jc w:val="right"/>
    </w:pPr>
    <w:rPr>
      <w:rFonts w:ascii="Calibri" w:eastAsia="SimSun" w:hAnsi="Calibri" w:cs="DejaVu Sans"/>
      <w:smallCaps/>
      <w:sz w:val="48"/>
      <w:szCs w:val="48"/>
    </w:rPr>
  </w:style>
  <w:style w:type="character" w:customStyle="1" w:styleId="TitleChar">
    <w:name w:val="Title Char"/>
    <w:basedOn w:val="DefaultParagraphFont"/>
    <w:link w:val="Title"/>
    <w:rsid w:val="003D64F8"/>
    <w:rPr>
      <w:rFonts w:ascii="Calibri" w:eastAsia="SimSun" w:hAnsi="Calibri" w:cs="DejaVu Sans"/>
      <w:smallCaps/>
      <w:sz w:val="48"/>
      <w:szCs w:val="48"/>
    </w:rPr>
  </w:style>
  <w:style w:type="character" w:customStyle="1" w:styleId="Heading1Char">
    <w:name w:val="Heading 1 Char"/>
    <w:basedOn w:val="DefaultParagraphFont"/>
    <w:link w:val="Heading1"/>
    <w:rsid w:val="003D64F8"/>
    <w:rPr>
      <w:rFonts w:ascii="Calibri" w:eastAsia="SimSun" w:hAnsi="Calibri" w:cs="DejaVu Sans"/>
      <w:b/>
      <w:bCs/>
      <w:cap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 w:type="paragraph" w:styleId="BalloonText">
    <w:name w:val="Balloon Text"/>
    <w:basedOn w:val="Normal"/>
    <w:link w:val="BalloonTextChar"/>
    <w:uiPriority w:val="99"/>
    <w:semiHidden/>
    <w:unhideWhenUsed/>
    <w:rsid w:val="00307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0DE"/>
    <w:rPr>
      <w:rFonts w:ascii="Segoe UI" w:hAnsi="Segoe UI" w:cs="Segoe UI"/>
      <w:sz w:val="18"/>
      <w:szCs w:val="18"/>
    </w:rPr>
  </w:style>
  <w:style w:type="character" w:styleId="UnresolvedMention">
    <w:name w:val="Unresolved Mention"/>
    <w:basedOn w:val="DefaultParagraphFont"/>
    <w:uiPriority w:val="99"/>
    <w:semiHidden/>
    <w:unhideWhenUsed/>
    <w:rsid w:val="00951B7B"/>
    <w:rPr>
      <w:color w:val="605E5C"/>
      <w:shd w:val="clear" w:color="auto" w:fill="E1DFDD"/>
    </w:rPr>
  </w:style>
  <w:style w:type="table" w:styleId="TableGrid">
    <w:name w:val="Table Grid"/>
    <w:basedOn w:val="TableNormal"/>
    <w:uiPriority w:val="39"/>
    <w:rsid w:val="00951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13D47"/>
    <w:pPr>
      <w:spacing w:line="25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13D4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02401">
      <w:bodyDiv w:val="1"/>
      <w:marLeft w:val="0"/>
      <w:marRight w:val="0"/>
      <w:marTop w:val="0"/>
      <w:marBottom w:val="0"/>
      <w:divBdr>
        <w:top w:val="none" w:sz="0" w:space="0" w:color="auto"/>
        <w:left w:val="none" w:sz="0" w:space="0" w:color="auto"/>
        <w:bottom w:val="none" w:sz="0" w:space="0" w:color="auto"/>
        <w:right w:val="none" w:sz="0" w:space="0" w:color="auto"/>
      </w:divBdr>
    </w:div>
    <w:div w:id="419183993">
      <w:bodyDiv w:val="1"/>
      <w:marLeft w:val="0"/>
      <w:marRight w:val="0"/>
      <w:marTop w:val="0"/>
      <w:marBottom w:val="0"/>
      <w:divBdr>
        <w:top w:val="none" w:sz="0" w:space="0" w:color="auto"/>
        <w:left w:val="none" w:sz="0" w:space="0" w:color="auto"/>
        <w:bottom w:val="none" w:sz="0" w:space="0" w:color="auto"/>
        <w:right w:val="none" w:sz="0" w:space="0" w:color="auto"/>
      </w:divBdr>
    </w:div>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225221365">
      <w:bodyDiv w:val="1"/>
      <w:marLeft w:val="0"/>
      <w:marRight w:val="0"/>
      <w:marTop w:val="0"/>
      <w:marBottom w:val="0"/>
      <w:divBdr>
        <w:top w:val="none" w:sz="0" w:space="0" w:color="auto"/>
        <w:left w:val="none" w:sz="0" w:space="0" w:color="auto"/>
        <w:bottom w:val="none" w:sz="0" w:space="0" w:color="auto"/>
        <w:right w:val="none" w:sz="0" w:space="0" w:color="auto"/>
      </w:divBdr>
    </w:div>
    <w:div w:id="1451706391">
      <w:bodyDiv w:val="1"/>
      <w:marLeft w:val="0"/>
      <w:marRight w:val="0"/>
      <w:marTop w:val="0"/>
      <w:marBottom w:val="0"/>
      <w:divBdr>
        <w:top w:val="none" w:sz="0" w:space="0" w:color="auto"/>
        <w:left w:val="none" w:sz="0" w:space="0" w:color="auto"/>
        <w:bottom w:val="none" w:sz="0" w:space="0" w:color="auto"/>
        <w:right w:val="none" w:sz="0" w:space="0" w:color="auto"/>
      </w:divBdr>
    </w:div>
    <w:div w:id="1469518359">
      <w:bodyDiv w:val="1"/>
      <w:marLeft w:val="0"/>
      <w:marRight w:val="0"/>
      <w:marTop w:val="0"/>
      <w:marBottom w:val="0"/>
      <w:divBdr>
        <w:top w:val="none" w:sz="0" w:space="0" w:color="auto"/>
        <w:left w:val="none" w:sz="0" w:space="0" w:color="auto"/>
        <w:bottom w:val="none" w:sz="0" w:space="0" w:color="auto"/>
        <w:right w:val="none" w:sz="0" w:space="0" w:color="auto"/>
      </w:divBdr>
    </w:div>
    <w:div w:id="1503468250">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1956402818">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Anna Udalowska [aeu]</cp:lastModifiedBy>
  <cp:revision>4</cp:revision>
  <dcterms:created xsi:type="dcterms:W3CDTF">2021-03-09T10:34:00Z</dcterms:created>
  <dcterms:modified xsi:type="dcterms:W3CDTF">2021-03-09T12:25:00Z</dcterms:modified>
</cp:coreProperties>
</file>