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9E372" w14:textId="77777777" w:rsidR="009C307E" w:rsidRPr="0080292A" w:rsidRDefault="007A6D35" w:rsidP="00363017">
      <w:pPr>
        <w:pStyle w:val="Title"/>
        <w:rPr>
          <w:rFonts w:ascii="Arial" w:hAnsi="Arial" w:cs="Arial"/>
        </w:rPr>
      </w:pPr>
      <w:r w:rsidRPr="0080292A">
        <w:rPr>
          <w:rFonts w:ascii="Arial" w:eastAsia="Calibri Light" w:hAnsi="Arial" w:cs="Arial"/>
          <w:lang w:val="cy-GB"/>
        </w:rPr>
        <w:t>Aseiniadau Fideo Panopto</w:t>
      </w:r>
    </w:p>
    <w:p w14:paraId="20139B7B" w14:textId="7FE81FC6" w:rsidR="05C74AAA" w:rsidRPr="0080292A" w:rsidRDefault="05C74AAA" w:rsidP="1FFDB554">
      <w:pPr>
        <w:rPr>
          <w:rFonts w:cs="Arial"/>
          <w:lang w:val="cy-GB"/>
        </w:rPr>
      </w:pPr>
      <w:r w:rsidRPr="0080292A">
        <w:rPr>
          <w:rFonts w:eastAsia="Calibri Light" w:cs="Arial"/>
          <w:lang w:val="cy-GB"/>
        </w:rPr>
        <w:t>Uned Datblygu Dysgu ac Addysgu (</w:t>
      </w:r>
      <w:hyperlink r:id="rId8">
        <w:r w:rsidRPr="0080292A">
          <w:rPr>
            <w:rStyle w:val="Hyperlink"/>
            <w:rFonts w:eastAsia="Calibri Light" w:cs="Arial"/>
            <w:lang w:val="cy-GB"/>
          </w:rPr>
          <w:t>eddysgu@aber.ac.uk</w:t>
        </w:r>
      </w:hyperlink>
      <w:r w:rsidRPr="0080292A">
        <w:rPr>
          <w:rFonts w:eastAsia="Calibri Light" w:cs="Arial"/>
          <w:lang w:val="cy-GB"/>
        </w:rPr>
        <w:t xml:space="preserve">) </w:t>
      </w:r>
    </w:p>
    <w:p w14:paraId="266F9B72" w14:textId="0425B644" w:rsidR="05C74AAA" w:rsidRPr="0080292A" w:rsidRDefault="05C74AAA" w:rsidP="1FFDB554">
      <w:pPr>
        <w:rPr>
          <w:rFonts w:eastAsia="Calibri Light" w:cs="Arial"/>
          <w:lang w:val="cy-GB"/>
        </w:rPr>
      </w:pPr>
      <w:r w:rsidRPr="0080292A">
        <w:rPr>
          <w:rFonts w:eastAsia="Calibri Light" w:cs="Arial"/>
          <w:lang w:val="cy-GB"/>
        </w:rPr>
        <w:t>Medi 2023</w:t>
      </w:r>
    </w:p>
    <w:p w14:paraId="02476103" w14:textId="77777777" w:rsidR="009C307E" w:rsidRPr="0080292A" w:rsidRDefault="007A6D35" w:rsidP="00363017">
      <w:pPr>
        <w:pStyle w:val="Heading1"/>
        <w:rPr>
          <w:rFonts w:ascii="Arial" w:hAnsi="Arial" w:cs="Arial"/>
        </w:rPr>
      </w:pPr>
      <w:r w:rsidRPr="0080292A">
        <w:rPr>
          <w:rFonts w:ascii="Arial" w:eastAsia="Calibri Light" w:hAnsi="Arial" w:cs="Arial"/>
          <w:color w:val="2F5496"/>
          <w:lang w:val="cy-GB"/>
        </w:rPr>
        <w:t>Creu dolen ar gyfer Cyflwyno Aseiniad Fideo</w:t>
      </w:r>
    </w:p>
    <w:p w14:paraId="07616657" w14:textId="4AEB5E5E" w:rsidR="009C307E" w:rsidRPr="0080292A" w:rsidRDefault="007A6D35" w:rsidP="009C307E">
      <w:pPr>
        <w:pStyle w:val="ListParagraph"/>
        <w:numPr>
          <w:ilvl w:val="0"/>
          <w:numId w:val="1"/>
        </w:numPr>
        <w:rPr>
          <w:rFonts w:cs="Arial"/>
        </w:rPr>
      </w:pPr>
      <w:r w:rsidRPr="0080292A">
        <w:rPr>
          <w:rFonts w:cs="Arial"/>
          <w:lang w:val="cy-GB"/>
        </w:rPr>
        <w:t xml:space="preserve">Dilynwch y cyfarwyddiadau ar gyfer creu </w:t>
      </w:r>
      <w:hyperlink r:id="rId9">
        <w:r w:rsidRPr="0080292A">
          <w:rPr>
            <w:rFonts w:cs="Arial"/>
            <w:color w:val="0563C1"/>
            <w:u w:val="single"/>
            <w:lang w:val="cy-GB"/>
          </w:rPr>
          <w:t>Aseiniad Blackboard</w:t>
        </w:r>
      </w:hyperlink>
      <w:r w:rsidRPr="0080292A">
        <w:rPr>
          <w:rFonts w:cs="Arial"/>
          <w:lang w:val="cy-GB"/>
        </w:rPr>
        <w:t xml:space="preserve"> safonol. </w:t>
      </w:r>
    </w:p>
    <w:p w14:paraId="3E9FDE91" w14:textId="77777777" w:rsidR="00CB52C2" w:rsidRPr="0080292A" w:rsidRDefault="007A6D35" w:rsidP="009C307E">
      <w:pPr>
        <w:pStyle w:val="ListParagraph"/>
        <w:numPr>
          <w:ilvl w:val="0"/>
          <w:numId w:val="1"/>
        </w:numPr>
        <w:rPr>
          <w:rFonts w:cs="Arial"/>
        </w:rPr>
      </w:pPr>
      <w:r w:rsidRPr="0080292A">
        <w:rPr>
          <w:rFonts w:cs="Arial"/>
          <w:lang w:val="cy-GB"/>
        </w:rPr>
        <w:t xml:space="preserve">Defnyddiwch yr opsiwn </w:t>
      </w:r>
      <w:r w:rsidRPr="0080292A">
        <w:rPr>
          <w:rFonts w:cs="Arial"/>
          <w:b/>
          <w:bCs/>
          <w:lang w:val="cy-GB"/>
        </w:rPr>
        <w:t>Ychwanegu testun</w:t>
      </w:r>
      <w:r w:rsidRPr="0080292A">
        <w:rPr>
          <w:rFonts w:cs="Arial"/>
          <w:lang w:val="cy-GB"/>
        </w:rPr>
        <w:t xml:space="preserve">  i ychwanegu cyfarwyddiadau i fyfyrwyr.</w:t>
      </w:r>
    </w:p>
    <w:p w14:paraId="162A2BAC" w14:textId="12729DFC" w:rsidR="00F87785" w:rsidRPr="0080292A" w:rsidRDefault="007A6D35" w:rsidP="00F87785">
      <w:pPr>
        <w:rPr>
          <w:rFonts w:cs="Arial"/>
        </w:rPr>
      </w:pPr>
      <w:r w:rsidRPr="0080292A">
        <w:rPr>
          <w:rFonts w:cs="Arial"/>
          <w:lang w:val="cy-GB"/>
        </w:rPr>
        <w:t>Rydym yn argymell yn gryf eich bod yn cynnwys yr wybodaeth ganlynol i fyfyrwyr yn rhan o'ch cyfarwyddiadau:</w:t>
      </w:r>
    </w:p>
    <w:p w14:paraId="6ADA2938" w14:textId="77777777" w:rsidR="00F87785" w:rsidRPr="0080292A" w:rsidRDefault="007A6D35" w:rsidP="00F87785">
      <w:pPr>
        <w:rPr>
          <w:rFonts w:cs="Arial"/>
        </w:rPr>
      </w:pPr>
      <w:r w:rsidRPr="0080292A">
        <w:rPr>
          <w:rFonts w:cs="Arial"/>
          <w:lang w:val="cy-GB"/>
        </w:rPr>
        <w:t xml:space="preserve">“I gyflwyno'ch fideo, gweler Cwestiwn Cyffredin </w:t>
      </w:r>
      <w:proofErr w:type="spellStart"/>
      <w:r w:rsidRPr="0080292A">
        <w:rPr>
          <w:rFonts w:cs="Arial"/>
          <w:lang w:val="cy-GB"/>
        </w:rPr>
        <w:t>xx</w:t>
      </w:r>
      <w:proofErr w:type="spellEnd"/>
    </w:p>
    <w:p w14:paraId="4E6C2AFA" w14:textId="77777777" w:rsidR="00056B1A" w:rsidRPr="0080292A" w:rsidRDefault="007A6D35" w:rsidP="00056B1A">
      <w:pPr>
        <w:pStyle w:val="ListParagraph"/>
        <w:numPr>
          <w:ilvl w:val="0"/>
          <w:numId w:val="2"/>
        </w:numPr>
        <w:rPr>
          <w:rFonts w:cs="Arial"/>
        </w:rPr>
      </w:pPr>
      <w:r w:rsidRPr="0080292A">
        <w:rPr>
          <w:rFonts w:cs="Arial"/>
          <w:lang w:val="cy-GB"/>
        </w:rPr>
        <w:t xml:space="preserve">Pan fyddwch wedi agor yr aseiniad, cliciwch ar yr eicon </w:t>
      </w:r>
      <w:r w:rsidRPr="0080292A">
        <w:rPr>
          <w:rFonts w:cs="Arial"/>
          <w:b/>
          <w:bCs/>
          <w:lang w:val="cy-GB"/>
        </w:rPr>
        <w:t>Mewnosod Cynnwys</w:t>
      </w:r>
      <w:r w:rsidRPr="0080292A">
        <w:rPr>
          <w:rFonts w:cs="Arial"/>
          <w:lang w:val="cy-GB"/>
        </w:rPr>
        <w:t xml:space="preserve"> - y ddelwedd +</w:t>
      </w:r>
    </w:p>
    <w:p w14:paraId="26B9865F" w14:textId="77777777" w:rsidR="00074463" w:rsidRPr="0080292A" w:rsidRDefault="007A6D35" w:rsidP="00056B1A">
      <w:pPr>
        <w:pStyle w:val="ListParagraph"/>
        <w:numPr>
          <w:ilvl w:val="0"/>
          <w:numId w:val="2"/>
        </w:numPr>
        <w:rPr>
          <w:rFonts w:cs="Arial"/>
        </w:rPr>
      </w:pPr>
      <w:r w:rsidRPr="0080292A">
        <w:rPr>
          <w:rFonts w:cs="Arial"/>
          <w:lang w:val="cy-GB"/>
        </w:rPr>
        <w:t xml:space="preserve">Cliciwch ar </w:t>
      </w:r>
      <w:r w:rsidRPr="0080292A">
        <w:rPr>
          <w:rFonts w:cs="Arial"/>
          <w:b/>
          <w:bCs/>
          <w:lang w:val="cy-GB"/>
        </w:rPr>
        <w:t xml:space="preserve">Offer Ychwanegol </w:t>
      </w:r>
    </w:p>
    <w:p w14:paraId="3664C447" w14:textId="77777777" w:rsidR="00056B1A" w:rsidRPr="0080292A" w:rsidRDefault="007A6D35" w:rsidP="00056B1A">
      <w:pPr>
        <w:pStyle w:val="ListParagraph"/>
        <w:numPr>
          <w:ilvl w:val="0"/>
          <w:numId w:val="2"/>
        </w:numPr>
        <w:rPr>
          <w:rFonts w:cs="Arial"/>
        </w:rPr>
      </w:pPr>
      <w:r w:rsidRPr="0080292A">
        <w:rPr>
          <w:rFonts w:cs="Arial"/>
          <w:lang w:val="cy-GB"/>
        </w:rPr>
        <w:t xml:space="preserve">Dewch o hyd i’ch fideo a’i </w:t>
      </w:r>
      <w:proofErr w:type="spellStart"/>
      <w:r w:rsidRPr="0080292A">
        <w:rPr>
          <w:rFonts w:cs="Arial"/>
          <w:lang w:val="cy-GB"/>
        </w:rPr>
        <w:t>uwchlwytho</w:t>
      </w:r>
      <w:proofErr w:type="spellEnd"/>
    </w:p>
    <w:p w14:paraId="52CAA27F" w14:textId="77777777" w:rsidR="00736DBD" w:rsidRPr="0080292A" w:rsidRDefault="007A6D35" w:rsidP="00056B1A">
      <w:pPr>
        <w:pStyle w:val="ListParagraph"/>
        <w:numPr>
          <w:ilvl w:val="0"/>
          <w:numId w:val="2"/>
        </w:numPr>
        <w:rPr>
          <w:rFonts w:cs="Arial"/>
        </w:rPr>
      </w:pPr>
      <w:r w:rsidRPr="0080292A">
        <w:rPr>
          <w:rFonts w:cs="Arial"/>
          <w:lang w:val="cy-GB"/>
        </w:rPr>
        <w:t xml:space="preserve">Mae'n rhaid i chi bwyso'r botwm </w:t>
      </w:r>
      <w:r w:rsidRPr="0080292A">
        <w:rPr>
          <w:rFonts w:cs="Arial"/>
          <w:b/>
          <w:bCs/>
          <w:lang w:val="cy-GB"/>
        </w:rPr>
        <w:t>Cyflwyno</w:t>
      </w:r>
      <w:r w:rsidRPr="0080292A">
        <w:rPr>
          <w:rFonts w:cs="Arial"/>
          <w:lang w:val="cy-GB"/>
        </w:rPr>
        <w:t xml:space="preserve"> i gwblhau eich cyflwyniad. </w:t>
      </w:r>
    </w:p>
    <w:p w14:paraId="42C8BFA6" w14:textId="77777777" w:rsidR="00056B1A" w:rsidRPr="0080292A" w:rsidRDefault="007A6D35" w:rsidP="00056B1A">
      <w:pPr>
        <w:pStyle w:val="ListParagraph"/>
        <w:numPr>
          <w:ilvl w:val="0"/>
          <w:numId w:val="2"/>
        </w:numPr>
        <w:rPr>
          <w:rFonts w:cs="Arial"/>
        </w:rPr>
      </w:pPr>
      <w:r w:rsidRPr="0080292A">
        <w:rPr>
          <w:rFonts w:cs="Arial"/>
          <w:lang w:val="cy-GB"/>
        </w:rPr>
        <w:t xml:space="preserve">Byddwch yn cael derbynneb drwy e-bost pan fyddwch wedi cyflwyno'n llwyddiannus – cadwch gopi o'r dderbynneb hon. </w:t>
      </w:r>
    </w:p>
    <w:p w14:paraId="2A6D1128" w14:textId="77777777" w:rsidR="009C307E" w:rsidRPr="0080292A" w:rsidRDefault="007A6D35" w:rsidP="00F87785">
      <w:pPr>
        <w:rPr>
          <w:rFonts w:cs="Arial"/>
        </w:rPr>
      </w:pPr>
      <w:r w:rsidRPr="0080292A">
        <w:rPr>
          <w:rFonts w:cs="Arial"/>
          <w:lang w:val="cy-GB"/>
        </w:rPr>
        <w:t>Rydym hefyd yn argymell eich bod yn gosod cyflwyniad prawf fel y gall myfyrwyr ymarfer cyn y cyflwyniad terfynol.</w:t>
      </w:r>
    </w:p>
    <w:p w14:paraId="3537FACE" w14:textId="77777777" w:rsidR="009C307E" w:rsidRPr="0080292A" w:rsidRDefault="007A6D35" w:rsidP="00363017">
      <w:pPr>
        <w:pStyle w:val="Heading1"/>
        <w:rPr>
          <w:rFonts w:ascii="Arial" w:hAnsi="Arial" w:cs="Arial"/>
        </w:rPr>
      </w:pPr>
      <w:r w:rsidRPr="0080292A">
        <w:rPr>
          <w:rFonts w:ascii="Arial" w:eastAsia="Calibri Light" w:hAnsi="Arial" w:cs="Arial"/>
          <w:color w:val="2F5496"/>
          <w:lang w:val="cy-GB"/>
        </w:rPr>
        <w:t>Cyflwyniad Myfyrwyr</w:t>
      </w:r>
    </w:p>
    <w:p w14:paraId="3F9D916B" w14:textId="77777777" w:rsidR="009C307E" w:rsidRPr="0080292A" w:rsidRDefault="007A6D35" w:rsidP="00121FBD">
      <w:pPr>
        <w:pStyle w:val="ListParagraph"/>
        <w:numPr>
          <w:ilvl w:val="0"/>
          <w:numId w:val="10"/>
        </w:numPr>
        <w:rPr>
          <w:rFonts w:cs="Arial"/>
        </w:rPr>
      </w:pPr>
      <w:r w:rsidRPr="0080292A">
        <w:rPr>
          <w:rFonts w:cs="Arial"/>
          <w:lang w:val="cy-GB"/>
        </w:rPr>
        <w:t xml:space="preserve">Cliciwch ar y ddolen Blackboard </w:t>
      </w:r>
      <w:proofErr w:type="spellStart"/>
      <w:r w:rsidRPr="0080292A">
        <w:rPr>
          <w:rFonts w:cs="Arial"/>
          <w:lang w:val="cy-GB"/>
        </w:rPr>
        <w:t>Assignment</w:t>
      </w:r>
      <w:proofErr w:type="spellEnd"/>
    </w:p>
    <w:p w14:paraId="1AE094E2" w14:textId="77777777" w:rsidR="009C307E" w:rsidRPr="0080292A" w:rsidRDefault="007A6D35" w:rsidP="00121FBD">
      <w:pPr>
        <w:pStyle w:val="ListParagraph"/>
        <w:numPr>
          <w:ilvl w:val="0"/>
          <w:numId w:val="10"/>
        </w:numPr>
        <w:rPr>
          <w:rFonts w:cs="Arial"/>
        </w:rPr>
      </w:pPr>
      <w:r w:rsidRPr="0080292A">
        <w:rPr>
          <w:rFonts w:cs="Arial"/>
          <w:lang w:val="cy-GB"/>
        </w:rPr>
        <w:t xml:space="preserve">Cliciwch ar </w:t>
      </w:r>
      <w:r w:rsidRPr="0080292A">
        <w:rPr>
          <w:rFonts w:cs="Arial"/>
          <w:b/>
          <w:bCs/>
          <w:lang w:val="cy-GB"/>
        </w:rPr>
        <w:t>Cychwyn Ymgais</w:t>
      </w:r>
    </w:p>
    <w:p w14:paraId="34BC61DE" w14:textId="77777777" w:rsidR="009C307E" w:rsidRPr="0080292A" w:rsidRDefault="007A6D35" w:rsidP="00121FBD">
      <w:pPr>
        <w:pStyle w:val="ListParagraph"/>
        <w:numPr>
          <w:ilvl w:val="0"/>
          <w:numId w:val="10"/>
        </w:numPr>
        <w:rPr>
          <w:rFonts w:cs="Arial"/>
        </w:rPr>
      </w:pPr>
      <w:r w:rsidRPr="0080292A">
        <w:rPr>
          <w:rFonts w:cs="Arial"/>
          <w:lang w:val="cy-GB"/>
        </w:rPr>
        <w:t xml:space="preserve">Cliciwch ar yr eicon </w:t>
      </w:r>
      <w:r w:rsidRPr="0080292A">
        <w:rPr>
          <w:rFonts w:cs="Arial"/>
          <w:b/>
          <w:bCs/>
          <w:lang w:val="cy-GB"/>
        </w:rPr>
        <w:t xml:space="preserve">Mewnosod Cynnwys - </w:t>
      </w:r>
      <w:r w:rsidRPr="0080292A">
        <w:rPr>
          <w:rFonts w:cs="Arial"/>
          <w:lang w:val="cy-GB"/>
        </w:rPr>
        <w:t>y ddelwedd +</w:t>
      </w:r>
    </w:p>
    <w:p w14:paraId="1EAABBAE" w14:textId="05DE4F9E" w:rsidR="00443CA2" w:rsidRPr="0080292A" w:rsidRDefault="007A6D35" w:rsidP="00121FBD">
      <w:pPr>
        <w:pStyle w:val="ListParagraph"/>
        <w:numPr>
          <w:ilvl w:val="0"/>
          <w:numId w:val="10"/>
        </w:numPr>
        <w:rPr>
          <w:rFonts w:cs="Arial"/>
        </w:rPr>
      </w:pPr>
      <w:r w:rsidRPr="0080292A">
        <w:rPr>
          <w:rFonts w:cs="Arial"/>
          <w:lang w:val="cy-GB"/>
        </w:rPr>
        <w:t xml:space="preserve">Cliciwch ar </w:t>
      </w:r>
      <w:r w:rsidRPr="0080292A">
        <w:rPr>
          <w:rFonts w:cs="Arial"/>
          <w:b/>
          <w:bCs/>
          <w:lang w:val="cy-GB"/>
        </w:rPr>
        <w:t>Offer Ychwanegol</w:t>
      </w:r>
    </w:p>
    <w:p w14:paraId="16EEBD08" w14:textId="77777777" w:rsidR="00A83C6B" w:rsidRPr="0080292A" w:rsidRDefault="00A83C6B">
      <w:pPr>
        <w:rPr>
          <w:rFonts w:cs="Arial"/>
        </w:rPr>
      </w:pPr>
    </w:p>
    <w:p w14:paraId="2C0CE06A" w14:textId="77777777" w:rsidR="00121FBD" w:rsidRPr="0080292A" w:rsidRDefault="007A6D35" w:rsidP="00121FBD">
      <w:pPr>
        <w:rPr>
          <w:rFonts w:cs="Arial"/>
        </w:rPr>
      </w:pPr>
      <w:r w:rsidRPr="0080292A">
        <w:rPr>
          <w:rFonts w:cs="Arial"/>
          <w:noProof/>
          <w14:ligatures w14:val="standardContextual"/>
        </w:rPr>
        <w:lastRenderedPageBreak/>
        <w:drawing>
          <wp:inline distT="0" distB="0" distL="0" distR="0" wp14:anchorId="30DD0475" wp14:editId="0B233CB9">
            <wp:extent cx="4876800" cy="2888974"/>
            <wp:effectExtent l="19050" t="19050" r="19050" b="26035"/>
            <wp:docPr id="20" name="Picture 20" descr="Sgrinlun o’r opsiwn Mewnosod Cynnwys &gt; Offer Ychwaneg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Sgrinlun o’r opsiwn Mewnosod Cynnwys &gt; Offer Ychwanegol"/>
                    <pic:cNvPicPr/>
                  </pic:nvPicPr>
                  <pic:blipFill>
                    <a:blip r:embed="rId10"/>
                    <a:srcRect l="60226" t="39710" r="15312" b="15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70" cy="2898375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A8AD59" w14:textId="16328B0B" w:rsidR="00363017" w:rsidRPr="0080292A" w:rsidRDefault="007A6D35" w:rsidP="00121FBD">
      <w:pPr>
        <w:pStyle w:val="ListParagraph"/>
        <w:numPr>
          <w:ilvl w:val="0"/>
          <w:numId w:val="10"/>
        </w:numPr>
        <w:rPr>
          <w:rFonts w:cs="Arial"/>
        </w:rPr>
      </w:pPr>
      <w:r w:rsidRPr="0080292A">
        <w:rPr>
          <w:rFonts w:cs="Arial"/>
          <w:lang w:val="cy-GB"/>
        </w:rPr>
        <w:t xml:space="preserve">Cliciwch ar </w:t>
      </w:r>
      <w:r w:rsidRPr="0080292A">
        <w:rPr>
          <w:rFonts w:cs="Arial"/>
          <w:b/>
          <w:bCs/>
          <w:lang w:val="cy-GB"/>
        </w:rPr>
        <w:t xml:space="preserve">Panopto </w:t>
      </w:r>
      <w:proofErr w:type="spellStart"/>
      <w:r w:rsidRPr="0080292A">
        <w:rPr>
          <w:rFonts w:cs="Arial"/>
          <w:b/>
          <w:bCs/>
          <w:lang w:val="cy-GB"/>
        </w:rPr>
        <w:t>Video</w:t>
      </w:r>
      <w:proofErr w:type="spellEnd"/>
      <w:r w:rsidRPr="0080292A">
        <w:rPr>
          <w:rFonts w:cs="Arial"/>
          <w:b/>
          <w:bCs/>
          <w:lang w:val="cy-GB"/>
        </w:rPr>
        <w:t xml:space="preserve"> LTI (Student </w:t>
      </w:r>
      <w:proofErr w:type="spellStart"/>
      <w:r w:rsidRPr="0080292A">
        <w:rPr>
          <w:rFonts w:cs="Arial"/>
          <w:b/>
          <w:bCs/>
          <w:lang w:val="cy-GB"/>
        </w:rPr>
        <w:t>Submission</w:t>
      </w:r>
      <w:proofErr w:type="spellEnd"/>
      <w:r w:rsidRPr="0080292A">
        <w:rPr>
          <w:rFonts w:cs="Arial"/>
          <w:b/>
          <w:bCs/>
          <w:lang w:val="cy-GB"/>
        </w:rPr>
        <w:t xml:space="preserve"> </w:t>
      </w:r>
      <w:proofErr w:type="spellStart"/>
      <w:r w:rsidRPr="0080292A">
        <w:rPr>
          <w:rFonts w:cs="Arial"/>
          <w:b/>
          <w:bCs/>
          <w:lang w:val="cy-GB"/>
        </w:rPr>
        <w:t>Tool</w:t>
      </w:r>
      <w:proofErr w:type="spellEnd"/>
      <w:r w:rsidRPr="0080292A">
        <w:rPr>
          <w:rFonts w:cs="Arial"/>
          <w:b/>
          <w:bCs/>
          <w:lang w:val="cy-GB"/>
        </w:rPr>
        <w:t xml:space="preserve">) </w:t>
      </w:r>
    </w:p>
    <w:p w14:paraId="1F235592" w14:textId="327671FA" w:rsidR="00443CA2" w:rsidRPr="0080292A" w:rsidRDefault="007A6D35" w:rsidP="00784FAB">
      <w:pPr>
        <w:rPr>
          <w:rFonts w:cs="Arial"/>
        </w:rPr>
      </w:pPr>
      <w:r w:rsidRPr="0080292A">
        <w:rPr>
          <w:rFonts w:cs="Arial"/>
          <w:noProof/>
          <w14:ligatures w14:val="standardContextual"/>
        </w:rPr>
        <w:drawing>
          <wp:inline distT="0" distB="0" distL="0" distR="0" wp14:anchorId="7B3D55E2" wp14:editId="694F4907">
            <wp:extent cx="3105150" cy="2348270"/>
            <wp:effectExtent l="19050" t="19050" r="19050" b="13970"/>
            <wp:docPr id="2" name="Picture 2" descr="Sgrinlun o’r ddolen Panopto Video LTI (Student Submission Tool)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grinlun o’r ddolen Panopto Video LTI (Student Submission Tool)]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19673" cy="235925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996974F" w14:textId="77777777" w:rsidR="00363017" w:rsidRPr="0080292A" w:rsidRDefault="007A6D35" w:rsidP="00121FBD">
      <w:pPr>
        <w:pStyle w:val="ListParagraph"/>
        <w:numPr>
          <w:ilvl w:val="0"/>
          <w:numId w:val="10"/>
        </w:numPr>
        <w:rPr>
          <w:rFonts w:cs="Arial"/>
        </w:rPr>
      </w:pPr>
      <w:r w:rsidRPr="0080292A">
        <w:rPr>
          <w:rFonts w:cs="Arial"/>
          <w:lang w:val="cy-GB"/>
        </w:rPr>
        <w:t xml:space="preserve">Dewiswch y tab </w:t>
      </w:r>
      <w:proofErr w:type="spellStart"/>
      <w:r w:rsidRPr="0080292A">
        <w:rPr>
          <w:rFonts w:cs="Arial"/>
          <w:b/>
          <w:bCs/>
          <w:lang w:val="cy-GB"/>
        </w:rPr>
        <w:t>Upload</w:t>
      </w:r>
      <w:proofErr w:type="spellEnd"/>
      <w:r w:rsidRPr="0080292A">
        <w:rPr>
          <w:rFonts w:cs="Arial"/>
          <w:lang w:val="cy-GB"/>
        </w:rPr>
        <w:t xml:space="preserve"> os </w:t>
      </w:r>
      <w:proofErr w:type="spellStart"/>
      <w:r w:rsidRPr="0080292A">
        <w:rPr>
          <w:rFonts w:cs="Arial"/>
          <w:lang w:val="cy-GB"/>
        </w:rPr>
        <w:t>yw'ch</w:t>
      </w:r>
      <w:proofErr w:type="spellEnd"/>
      <w:r w:rsidRPr="0080292A">
        <w:rPr>
          <w:rFonts w:cs="Arial"/>
          <w:lang w:val="cy-GB"/>
        </w:rPr>
        <w:t xml:space="preserve"> ffeil yn barod i'w </w:t>
      </w:r>
      <w:proofErr w:type="spellStart"/>
      <w:r w:rsidRPr="0080292A">
        <w:rPr>
          <w:rFonts w:cs="Arial"/>
          <w:lang w:val="cy-GB"/>
        </w:rPr>
        <w:t>huwchlwytho</w:t>
      </w:r>
      <w:proofErr w:type="spellEnd"/>
      <w:r w:rsidRPr="0080292A">
        <w:rPr>
          <w:rFonts w:cs="Arial"/>
          <w:lang w:val="cy-GB"/>
        </w:rPr>
        <w:t xml:space="preserve">. Os ydych chi am recordio yn y sesiwn dewiswch </w:t>
      </w:r>
      <w:r w:rsidRPr="0080292A">
        <w:rPr>
          <w:rFonts w:cs="Arial"/>
          <w:b/>
          <w:bCs/>
          <w:lang w:val="cy-GB"/>
        </w:rPr>
        <w:t xml:space="preserve">Record. </w:t>
      </w:r>
    </w:p>
    <w:p w14:paraId="1941D235" w14:textId="092FA5A0" w:rsidR="00443CA2" w:rsidRPr="0080292A" w:rsidRDefault="007A6D35" w:rsidP="00363017">
      <w:pPr>
        <w:rPr>
          <w:rFonts w:cs="Arial"/>
        </w:rPr>
      </w:pPr>
      <w:r w:rsidRPr="0080292A">
        <w:rPr>
          <w:rFonts w:cs="Arial"/>
          <w:noProof/>
          <w14:ligatures w14:val="standardContextual"/>
        </w:rPr>
        <w:drawing>
          <wp:inline distT="0" distB="0" distL="0" distR="0" wp14:anchorId="62E84884" wp14:editId="13AE9520">
            <wp:extent cx="6252556" cy="1676400"/>
            <wp:effectExtent l="19050" t="19050" r="15240" b="19050"/>
            <wp:docPr id="3" name="Picture 3" descr="Sgrinlun o’r sgrin uwchlwyt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grinlun o’r sgrin uwchlwytho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59606" cy="16782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29F2A1" w14:textId="77777777" w:rsidR="00363017" w:rsidRPr="0080292A" w:rsidRDefault="007A6D35" w:rsidP="00121FBD">
      <w:pPr>
        <w:pStyle w:val="ListParagraph"/>
        <w:numPr>
          <w:ilvl w:val="0"/>
          <w:numId w:val="10"/>
        </w:numPr>
        <w:rPr>
          <w:rFonts w:cs="Arial"/>
        </w:rPr>
      </w:pPr>
      <w:r w:rsidRPr="0080292A">
        <w:rPr>
          <w:rFonts w:cs="Arial"/>
          <w:lang w:val="cy-GB"/>
        </w:rPr>
        <w:t>Cliciwch ar y blwch llwyd a dod o hyd i'ch ffeil fideo</w:t>
      </w:r>
    </w:p>
    <w:p w14:paraId="1D4DC6E2" w14:textId="77777777" w:rsidR="00363017" w:rsidRPr="0080292A" w:rsidRDefault="007A6D35" w:rsidP="00121FBD">
      <w:pPr>
        <w:pStyle w:val="ListParagraph"/>
        <w:numPr>
          <w:ilvl w:val="0"/>
          <w:numId w:val="10"/>
        </w:numPr>
        <w:rPr>
          <w:rFonts w:cs="Arial"/>
        </w:rPr>
      </w:pPr>
      <w:r w:rsidRPr="0080292A">
        <w:rPr>
          <w:rFonts w:cs="Arial"/>
          <w:lang w:val="cy-GB"/>
        </w:rPr>
        <w:lastRenderedPageBreak/>
        <w:t xml:space="preserve">Dewiswch eich ffeil a chlicio ar </w:t>
      </w:r>
      <w:proofErr w:type="spellStart"/>
      <w:r w:rsidRPr="0080292A">
        <w:rPr>
          <w:rFonts w:cs="Arial"/>
          <w:b/>
          <w:bCs/>
          <w:lang w:val="cy-GB"/>
        </w:rPr>
        <w:t>Open</w:t>
      </w:r>
      <w:proofErr w:type="spellEnd"/>
    </w:p>
    <w:p w14:paraId="4BD38F03" w14:textId="77777777" w:rsidR="00363017" w:rsidRPr="0080292A" w:rsidRDefault="007A6D35" w:rsidP="00121FBD">
      <w:pPr>
        <w:pStyle w:val="ListParagraph"/>
        <w:numPr>
          <w:ilvl w:val="0"/>
          <w:numId w:val="10"/>
        </w:numPr>
        <w:rPr>
          <w:rFonts w:cs="Arial"/>
        </w:rPr>
      </w:pPr>
      <w:r w:rsidRPr="0080292A">
        <w:rPr>
          <w:rFonts w:cs="Arial"/>
          <w:lang w:val="cy-GB"/>
        </w:rPr>
        <w:t xml:space="preserve">Arhoswch i'r ffeil </w:t>
      </w:r>
      <w:proofErr w:type="spellStart"/>
      <w:r w:rsidRPr="0080292A">
        <w:rPr>
          <w:rFonts w:cs="Arial"/>
          <w:lang w:val="cy-GB"/>
        </w:rPr>
        <w:t>uwchlwytho</w:t>
      </w:r>
      <w:proofErr w:type="spellEnd"/>
    </w:p>
    <w:p w14:paraId="0E2247CD" w14:textId="77777777" w:rsidR="00363017" w:rsidRPr="0080292A" w:rsidRDefault="007A6D35" w:rsidP="00121FBD">
      <w:pPr>
        <w:pStyle w:val="ListParagraph"/>
        <w:numPr>
          <w:ilvl w:val="0"/>
          <w:numId w:val="10"/>
        </w:numPr>
        <w:rPr>
          <w:rFonts w:cs="Arial"/>
        </w:rPr>
      </w:pPr>
      <w:r w:rsidRPr="0080292A">
        <w:rPr>
          <w:rFonts w:cs="Arial"/>
          <w:lang w:val="cy-GB"/>
        </w:rPr>
        <w:t xml:space="preserve">Cliciwch ar y </w:t>
      </w:r>
      <w:proofErr w:type="spellStart"/>
      <w:r w:rsidRPr="0080292A">
        <w:rPr>
          <w:rFonts w:cs="Arial"/>
          <w:b/>
          <w:bCs/>
          <w:lang w:val="cy-GB"/>
        </w:rPr>
        <w:t>Insert</w:t>
      </w:r>
      <w:proofErr w:type="spellEnd"/>
      <w:r w:rsidRPr="0080292A">
        <w:rPr>
          <w:rFonts w:cs="Arial"/>
          <w:lang w:val="cy-GB"/>
        </w:rPr>
        <w:t xml:space="preserve"> ar waelod y sgrin.</w:t>
      </w:r>
    </w:p>
    <w:p w14:paraId="5429318D" w14:textId="77777777" w:rsidR="00363017" w:rsidRPr="0080292A" w:rsidRDefault="007A6D35" w:rsidP="00121FBD">
      <w:pPr>
        <w:pStyle w:val="ListParagraph"/>
        <w:numPr>
          <w:ilvl w:val="0"/>
          <w:numId w:val="10"/>
        </w:numPr>
        <w:rPr>
          <w:rFonts w:cs="Arial"/>
        </w:rPr>
      </w:pPr>
      <w:r w:rsidRPr="0080292A">
        <w:rPr>
          <w:rFonts w:cs="Arial"/>
          <w:lang w:val="cy-GB"/>
        </w:rPr>
        <w:t xml:space="preserve"> Gallwch newid yr enw arddangos ar gyfer y ffeil, neu ddefnyddio'r un sy'n cael ei ychwanegu'n awtomatig, ac yna cliciwch ar </w:t>
      </w:r>
      <w:proofErr w:type="spellStart"/>
      <w:r w:rsidRPr="0080292A">
        <w:rPr>
          <w:rFonts w:cs="Arial"/>
          <w:b/>
          <w:bCs/>
          <w:lang w:val="cy-GB"/>
        </w:rPr>
        <w:t>Insert</w:t>
      </w:r>
      <w:proofErr w:type="spellEnd"/>
    </w:p>
    <w:p w14:paraId="4B5EE343" w14:textId="77777777" w:rsidR="00363017" w:rsidRPr="0080292A" w:rsidRDefault="007A6D35" w:rsidP="00121FBD">
      <w:pPr>
        <w:pStyle w:val="ListParagraph"/>
        <w:numPr>
          <w:ilvl w:val="0"/>
          <w:numId w:val="10"/>
        </w:numPr>
        <w:rPr>
          <w:rFonts w:cs="Arial"/>
        </w:rPr>
      </w:pPr>
      <w:r w:rsidRPr="0080292A">
        <w:rPr>
          <w:rFonts w:cs="Arial"/>
          <w:lang w:val="cy-GB"/>
        </w:rPr>
        <w:t xml:space="preserve">Bydd eich ffeil nawr yn ymddangos yn y ffenestr gyflwyno. </w:t>
      </w:r>
    </w:p>
    <w:p w14:paraId="1241508B" w14:textId="77777777" w:rsidR="00363017" w:rsidRPr="0080292A" w:rsidRDefault="007A6D35" w:rsidP="00121FBD">
      <w:pPr>
        <w:pStyle w:val="ListParagraph"/>
        <w:numPr>
          <w:ilvl w:val="0"/>
          <w:numId w:val="10"/>
        </w:numPr>
        <w:rPr>
          <w:rFonts w:cs="Arial"/>
        </w:rPr>
      </w:pPr>
      <w:r w:rsidRPr="0080292A">
        <w:rPr>
          <w:rFonts w:cs="Arial"/>
          <w:lang w:val="cy-GB"/>
        </w:rPr>
        <w:t xml:space="preserve"> Cliciwch ar </w:t>
      </w:r>
      <w:r w:rsidRPr="0080292A">
        <w:rPr>
          <w:rFonts w:cs="Arial"/>
          <w:b/>
          <w:bCs/>
          <w:lang w:val="cy-GB"/>
        </w:rPr>
        <w:t xml:space="preserve">Cyflwyno </w:t>
      </w:r>
      <w:r w:rsidRPr="0080292A">
        <w:rPr>
          <w:rFonts w:cs="Arial"/>
          <w:lang w:val="cy-GB"/>
        </w:rPr>
        <w:t xml:space="preserve">ar waelod y sgrin. Rhaid i chi bwyso </w:t>
      </w:r>
      <w:r w:rsidRPr="0080292A">
        <w:rPr>
          <w:rFonts w:cs="Arial"/>
          <w:b/>
          <w:bCs/>
          <w:lang w:val="cy-GB"/>
        </w:rPr>
        <w:t>Cyflwyno</w:t>
      </w:r>
      <w:r w:rsidRPr="0080292A">
        <w:rPr>
          <w:rFonts w:cs="Arial"/>
          <w:lang w:val="cy-GB"/>
        </w:rPr>
        <w:t xml:space="preserve"> fel arall ni fydd y ffeil yn cael ei chyflwyno i'w marcio.</w:t>
      </w:r>
    </w:p>
    <w:p w14:paraId="6EBB97BF" w14:textId="77777777" w:rsidR="00363017" w:rsidRPr="0080292A" w:rsidRDefault="007A6D35" w:rsidP="00121FBD">
      <w:pPr>
        <w:pStyle w:val="ListParagraph"/>
        <w:numPr>
          <w:ilvl w:val="0"/>
          <w:numId w:val="10"/>
        </w:numPr>
        <w:rPr>
          <w:rFonts w:cs="Arial"/>
        </w:rPr>
      </w:pPr>
      <w:r w:rsidRPr="0080292A">
        <w:rPr>
          <w:rFonts w:cs="Arial"/>
          <w:lang w:val="cy-GB"/>
        </w:rPr>
        <w:t xml:space="preserve">Pwyswch </w:t>
      </w:r>
      <w:r w:rsidRPr="0080292A">
        <w:rPr>
          <w:rFonts w:cs="Arial"/>
          <w:b/>
          <w:bCs/>
          <w:lang w:val="cy-GB"/>
        </w:rPr>
        <w:t xml:space="preserve">Cyflwyno </w:t>
      </w:r>
      <w:r w:rsidRPr="0080292A">
        <w:rPr>
          <w:rFonts w:cs="Arial"/>
          <w:lang w:val="cy-GB"/>
        </w:rPr>
        <w:t>ar y naidlen sy’n cadarnhau cyflwyno.</w:t>
      </w:r>
    </w:p>
    <w:p w14:paraId="2DB95D85" w14:textId="77777777" w:rsidR="00363017" w:rsidRPr="0080292A" w:rsidRDefault="007A6D35" w:rsidP="00121FBD">
      <w:pPr>
        <w:pStyle w:val="ListParagraph"/>
        <w:numPr>
          <w:ilvl w:val="0"/>
          <w:numId w:val="10"/>
        </w:numPr>
        <w:rPr>
          <w:rFonts w:cs="Arial"/>
        </w:rPr>
      </w:pPr>
      <w:r w:rsidRPr="0080292A">
        <w:rPr>
          <w:rFonts w:cs="Arial"/>
          <w:lang w:val="cy-GB"/>
        </w:rPr>
        <w:t xml:space="preserve">Gallwch lawrlwytho eich derbynneb os hoffech – byddwch hefyd yn cael copi yn eich e-bost. Gwnewch yn siŵr eich bod yn cadw eich derbynneb. </w:t>
      </w:r>
    </w:p>
    <w:p w14:paraId="3B4576C8" w14:textId="77777777" w:rsidR="00363017" w:rsidRPr="0080292A" w:rsidRDefault="00363017">
      <w:pPr>
        <w:rPr>
          <w:rFonts w:cs="Arial"/>
        </w:rPr>
      </w:pPr>
    </w:p>
    <w:p w14:paraId="72EAAAB9" w14:textId="77777777" w:rsidR="00363017" w:rsidRPr="0080292A" w:rsidRDefault="007A6D35" w:rsidP="00950A54">
      <w:pPr>
        <w:pStyle w:val="Heading1"/>
        <w:rPr>
          <w:rFonts w:ascii="Arial" w:hAnsi="Arial" w:cs="Arial"/>
        </w:rPr>
      </w:pPr>
      <w:r w:rsidRPr="0080292A">
        <w:rPr>
          <w:rFonts w:ascii="Arial" w:eastAsia="Calibri Light" w:hAnsi="Arial" w:cs="Arial"/>
          <w:color w:val="2F5496"/>
          <w:lang w:val="cy-GB"/>
        </w:rPr>
        <w:t>Marcio Cyflwyniadau Myfyrwyr</w:t>
      </w:r>
    </w:p>
    <w:p w14:paraId="2FA473C5" w14:textId="77777777" w:rsidR="00363017" w:rsidRPr="0080292A" w:rsidRDefault="007A6D35" w:rsidP="00363017">
      <w:pPr>
        <w:pStyle w:val="ListParagraph"/>
        <w:numPr>
          <w:ilvl w:val="0"/>
          <w:numId w:val="4"/>
        </w:numPr>
        <w:rPr>
          <w:rFonts w:cs="Arial"/>
        </w:rPr>
      </w:pPr>
      <w:r w:rsidRPr="0080292A">
        <w:rPr>
          <w:rFonts w:cs="Arial"/>
          <w:lang w:val="cy-GB"/>
        </w:rPr>
        <w:t>Cliciwch ar y ddolen gyflwyno a grëwyd gennych</w:t>
      </w:r>
    </w:p>
    <w:p w14:paraId="52FA0A15" w14:textId="77777777" w:rsidR="00363017" w:rsidRPr="0080292A" w:rsidRDefault="007A6D35" w:rsidP="00363017">
      <w:pPr>
        <w:pStyle w:val="ListParagraph"/>
        <w:numPr>
          <w:ilvl w:val="0"/>
          <w:numId w:val="4"/>
        </w:numPr>
        <w:rPr>
          <w:rFonts w:cs="Arial"/>
        </w:rPr>
      </w:pPr>
      <w:r w:rsidRPr="0080292A">
        <w:rPr>
          <w:rFonts w:cs="Arial"/>
          <w:lang w:val="cy-GB"/>
        </w:rPr>
        <w:t xml:space="preserve">Cliciwch ar y tab </w:t>
      </w:r>
      <w:r w:rsidRPr="0080292A">
        <w:rPr>
          <w:rFonts w:cs="Arial"/>
          <w:b/>
          <w:bCs/>
          <w:lang w:val="cy-GB"/>
        </w:rPr>
        <w:t xml:space="preserve">Cyflwyniadau </w:t>
      </w:r>
    </w:p>
    <w:p w14:paraId="063721DD" w14:textId="77777777" w:rsidR="005921DF" w:rsidRPr="0080292A" w:rsidRDefault="007A6D35" w:rsidP="00950A54">
      <w:pPr>
        <w:rPr>
          <w:rFonts w:cs="Arial"/>
        </w:rPr>
      </w:pPr>
      <w:r w:rsidRPr="0080292A">
        <w:rPr>
          <w:rFonts w:cs="Arial"/>
          <w:noProof/>
          <w14:ligatures w14:val="standardContextual"/>
        </w:rPr>
        <w:drawing>
          <wp:inline distT="0" distB="0" distL="0" distR="0" wp14:anchorId="6D8BE36C" wp14:editId="6559A268">
            <wp:extent cx="5731510" cy="494030"/>
            <wp:effectExtent l="19050" t="19050" r="21590" b="20320"/>
            <wp:docPr id="5" name="Picture 5" descr="Sgrinlun o’r tab Cyflwyniad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grinlun o’r tab Cyflwyniadau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40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B83801F" w14:textId="77777777" w:rsidR="00950A54" w:rsidRPr="0080292A" w:rsidRDefault="007A6D35" w:rsidP="00950A54">
      <w:pPr>
        <w:pStyle w:val="ListParagraph"/>
        <w:numPr>
          <w:ilvl w:val="0"/>
          <w:numId w:val="4"/>
        </w:numPr>
        <w:rPr>
          <w:rFonts w:cs="Arial"/>
        </w:rPr>
      </w:pPr>
      <w:r w:rsidRPr="0080292A">
        <w:rPr>
          <w:rFonts w:cs="Arial"/>
          <w:lang w:val="cy-GB"/>
        </w:rPr>
        <w:t xml:space="preserve">Cliciwch ar un o'r cyflwyniadau </w:t>
      </w:r>
    </w:p>
    <w:p w14:paraId="7ED718A6" w14:textId="77777777" w:rsidR="00950A54" w:rsidRPr="0080292A" w:rsidRDefault="007A6D35" w:rsidP="00950A54">
      <w:pPr>
        <w:pStyle w:val="ListParagraph"/>
        <w:numPr>
          <w:ilvl w:val="0"/>
          <w:numId w:val="4"/>
        </w:numPr>
        <w:rPr>
          <w:rFonts w:cs="Arial"/>
        </w:rPr>
      </w:pPr>
      <w:r w:rsidRPr="0080292A">
        <w:rPr>
          <w:rFonts w:cs="Arial"/>
          <w:lang w:val="cy-GB"/>
        </w:rPr>
        <w:t>Gallwch chi chwarae'r fideo yn y ffenestr farcio</w:t>
      </w:r>
    </w:p>
    <w:p w14:paraId="1CD98E05" w14:textId="77777777" w:rsidR="00950A54" w:rsidRPr="0080292A" w:rsidRDefault="007A6D35" w:rsidP="003A41BC">
      <w:pPr>
        <w:pStyle w:val="ListParagraph"/>
        <w:numPr>
          <w:ilvl w:val="0"/>
          <w:numId w:val="4"/>
        </w:numPr>
        <w:rPr>
          <w:rFonts w:cs="Arial"/>
        </w:rPr>
      </w:pPr>
      <w:r w:rsidRPr="0080292A">
        <w:rPr>
          <w:rFonts w:cs="Arial"/>
          <w:lang w:val="cy-GB"/>
        </w:rPr>
        <w:t xml:space="preserve">Ychwanegwch eich marc terfynol a'ch adborth ar ochr dde'r sgrin. Cliciwch ar y saeth, neu’r botwm plws i agor y </w:t>
      </w:r>
      <w:r w:rsidRPr="0080292A">
        <w:rPr>
          <w:rFonts w:cs="Arial"/>
          <w:b/>
          <w:bCs/>
          <w:lang w:val="cy-GB"/>
        </w:rPr>
        <w:t>Panel Adborth Cyffredinol</w:t>
      </w:r>
      <w:r w:rsidRPr="0080292A">
        <w:rPr>
          <w:rFonts w:cs="Arial"/>
          <w:lang w:val="cy-GB"/>
        </w:rPr>
        <w:t>.</w:t>
      </w:r>
    </w:p>
    <w:p w14:paraId="612A1714" w14:textId="4848C728" w:rsidR="00950A54" w:rsidRPr="0080292A" w:rsidRDefault="00950A54" w:rsidP="00950A54">
      <w:pPr>
        <w:rPr>
          <w:rFonts w:cs="Arial"/>
        </w:rPr>
      </w:pPr>
    </w:p>
    <w:p w14:paraId="26C43C20" w14:textId="77777777" w:rsidR="00AB43C5" w:rsidRPr="0080292A" w:rsidRDefault="00AB43C5" w:rsidP="00950A54">
      <w:pPr>
        <w:rPr>
          <w:rFonts w:cs="Arial"/>
        </w:rPr>
      </w:pPr>
    </w:p>
    <w:p w14:paraId="1EECA760" w14:textId="05E89FD8" w:rsidR="003A41BC" w:rsidRPr="0080292A" w:rsidRDefault="007A6D35" w:rsidP="00950A54">
      <w:pPr>
        <w:rPr>
          <w:rFonts w:cs="Arial"/>
        </w:rPr>
      </w:pPr>
      <w:r w:rsidRPr="0080292A">
        <w:rPr>
          <w:rFonts w:cs="Arial"/>
          <w:noProof/>
          <w14:ligatures w14:val="standardContextual"/>
        </w:rPr>
        <w:lastRenderedPageBreak/>
        <w:drawing>
          <wp:inline distT="0" distB="0" distL="0" distR="0" wp14:anchorId="1A22301D" wp14:editId="0D273A9E">
            <wp:extent cx="2466975" cy="4049138"/>
            <wp:effectExtent l="19050" t="19050" r="9525" b="27940"/>
            <wp:docPr id="7" name="Picture 7" descr="Sgrinlun o'r opsiynau ar gyfer agor y Panel Adborth Cyffredin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grinlun o'r opsiynau ar gyfer agor y Panel Adborth Cyffredinol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69928" cy="405398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DDDDD2" w14:textId="77777777" w:rsidR="50596186" w:rsidRPr="0080292A" w:rsidRDefault="007A6D35" w:rsidP="007013B8">
      <w:pPr>
        <w:pStyle w:val="ListParagraph"/>
        <w:numPr>
          <w:ilvl w:val="0"/>
          <w:numId w:val="4"/>
        </w:numPr>
        <w:rPr>
          <w:rFonts w:cs="Arial"/>
        </w:rPr>
      </w:pPr>
      <w:r w:rsidRPr="0080292A">
        <w:rPr>
          <w:rFonts w:cs="Arial"/>
          <w:lang w:val="cy-GB"/>
        </w:rPr>
        <w:t>Ar ôl i chi farcio'r holl gyflwyniadau, dewiswch Cyhoeddi pob gradd i ryddhau marciau ac adborth.</w:t>
      </w:r>
    </w:p>
    <w:p w14:paraId="670B1F26" w14:textId="36A1A7C5" w:rsidR="5D552542" w:rsidRPr="0080292A" w:rsidRDefault="007A6D35" w:rsidP="71A9A302">
      <w:pPr>
        <w:rPr>
          <w:rFonts w:cs="Arial"/>
        </w:rPr>
      </w:pPr>
      <w:r w:rsidRPr="0080292A">
        <w:rPr>
          <w:rFonts w:cs="Arial"/>
          <w:noProof/>
          <w14:ligatures w14:val="standardContextual"/>
        </w:rPr>
        <w:drawing>
          <wp:inline distT="0" distB="0" distL="0" distR="0" wp14:anchorId="57046766" wp14:editId="6AC4579B">
            <wp:extent cx="5857875" cy="818389"/>
            <wp:effectExtent l="19050" t="19050" r="9525" b="20320"/>
            <wp:docPr id="8" name="Picture 8" descr="Sgrinlun o’r opsiwn Cyhoeddi pob gra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grinlun o’r opsiwn Cyhoeddi pob grad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85450" cy="82224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0B6E32D" w14:textId="77777777" w:rsidR="00950A54" w:rsidRPr="0080292A" w:rsidRDefault="00950A54" w:rsidP="00950A54">
      <w:pPr>
        <w:rPr>
          <w:rFonts w:cs="Arial"/>
        </w:rPr>
      </w:pPr>
    </w:p>
    <w:sectPr w:rsidR="00950A54" w:rsidRPr="00802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00F7"/>
    <w:multiLevelType w:val="hybridMultilevel"/>
    <w:tmpl w:val="CAA005A8"/>
    <w:lvl w:ilvl="0" w:tplc="4F24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02601A" w:tentative="1">
      <w:start w:val="1"/>
      <w:numFmt w:val="lowerLetter"/>
      <w:lvlText w:val="%2."/>
      <w:lvlJc w:val="left"/>
      <w:pPr>
        <w:ind w:left="1440" w:hanging="360"/>
      </w:pPr>
    </w:lvl>
    <w:lvl w:ilvl="2" w:tplc="27B6D156" w:tentative="1">
      <w:start w:val="1"/>
      <w:numFmt w:val="lowerRoman"/>
      <w:lvlText w:val="%3."/>
      <w:lvlJc w:val="right"/>
      <w:pPr>
        <w:ind w:left="2160" w:hanging="180"/>
      </w:pPr>
    </w:lvl>
    <w:lvl w:ilvl="3" w:tplc="6560B42A" w:tentative="1">
      <w:start w:val="1"/>
      <w:numFmt w:val="decimal"/>
      <w:lvlText w:val="%4."/>
      <w:lvlJc w:val="left"/>
      <w:pPr>
        <w:ind w:left="2880" w:hanging="360"/>
      </w:pPr>
    </w:lvl>
    <w:lvl w:ilvl="4" w:tplc="5F7ECBBE" w:tentative="1">
      <w:start w:val="1"/>
      <w:numFmt w:val="lowerLetter"/>
      <w:lvlText w:val="%5."/>
      <w:lvlJc w:val="left"/>
      <w:pPr>
        <w:ind w:left="3600" w:hanging="360"/>
      </w:pPr>
    </w:lvl>
    <w:lvl w:ilvl="5" w:tplc="C6A0A61A" w:tentative="1">
      <w:start w:val="1"/>
      <w:numFmt w:val="lowerRoman"/>
      <w:lvlText w:val="%6."/>
      <w:lvlJc w:val="right"/>
      <w:pPr>
        <w:ind w:left="4320" w:hanging="180"/>
      </w:pPr>
    </w:lvl>
    <w:lvl w:ilvl="6" w:tplc="D19624C0" w:tentative="1">
      <w:start w:val="1"/>
      <w:numFmt w:val="decimal"/>
      <w:lvlText w:val="%7."/>
      <w:lvlJc w:val="left"/>
      <w:pPr>
        <w:ind w:left="5040" w:hanging="360"/>
      </w:pPr>
    </w:lvl>
    <w:lvl w:ilvl="7" w:tplc="659A31E4" w:tentative="1">
      <w:start w:val="1"/>
      <w:numFmt w:val="lowerLetter"/>
      <w:lvlText w:val="%8."/>
      <w:lvlJc w:val="left"/>
      <w:pPr>
        <w:ind w:left="5760" w:hanging="360"/>
      </w:pPr>
    </w:lvl>
    <w:lvl w:ilvl="8" w:tplc="3F88D8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05ADE"/>
    <w:multiLevelType w:val="hybridMultilevel"/>
    <w:tmpl w:val="6F268CB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4078D1"/>
    <w:multiLevelType w:val="hybridMultilevel"/>
    <w:tmpl w:val="6DB075CE"/>
    <w:lvl w:ilvl="0" w:tplc="D1A65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414BB"/>
    <w:multiLevelType w:val="hybridMultilevel"/>
    <w:tmpl w:val="D3A873D6"/>
    <w:lvl w:ilvl="0" w:tplc="FE5EF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08CADA" w:tentative="1">
      <w:start w:val="1"/>
      <w:numFmt w:val="lowerLetter"/>
      <w:lvlText w:val="%2."/>
      <w:lvlJc w:val="left"/>
      <w:pPr>
        <w:ind w:left="1440" w:hanging="360"/>
      </w:pPr>
    </w:lvl>
    <w:lvl w:ilvl="2" w:tplc="9428608E" w:tentative="1">
      <w:start w:val="1"/>
      <w:numFmt w:val="lowerRoman"/>
      <w:lvlText w:val="%3."/>
      <w:lvlJc w:val="right"/>
      <w:pPr>
        <w:ind w:left="2160" w:hanging="180"/>
      </w:pPr>
    </w:lvl>
    <w:lvl w:ilvl="3" w:tplc="C52246B6" w:tentative="1">
      <w:start w:val="1"/>
      <w:numFmt w:val="decimal"/>
      <w:lvlText w:val="%4."/>
      <w:lvlJc w:val="left"/>
      <w:pPr>
        <w:ind w:left="2880" w:hanging="360"/>
      </w:pPr>
    </w:lvl>
    <w:lvl w:ilvl="4" w:tplc="4AF4F220" w:tentative="1">
      <w:start w:val="1"/>
      <w:numFmt w:val="lowerLetter"/>
      <w:lvlText w:val="%5."/>
      <w:lvlJc w:val="left"/>
      <w:pPr>
        <w:ind w:left="3600" w:hanging="360"/>
      </w:pPr>
    </w:lvl>
    <w:lvl w:ilvl="5" w:tplc="5074E75E" w:tentative="1">
      <w:start w:val="1"/>
      <w:numFmt w:val="lowerRoman"/>
      <w:lvlText w:val="%6."/>
      <w:lvlJc w:val="right"/>
      <w:pPr>
        <w:ind w:left="4320" w:hanging="180"/>
      </w:pPr>
    </w:lvl>
    <w:lvl w:ilvl="6" w:tplc="9BC2D5B0" w:tentative="1">
      <w:start w:val="1"/>
      <w:numFmt w:val="decimal"/>
      <w:lvlText w:val="%7."/>
      <w:lvlJc w:val="left"/>
      <w:pPr>
        <w:ind w:left="5040" w:hanging="360"/>
      </w:pPr>
    </w:lvl>
    <w:lvl w:ilvl="7" w:tplc="63529E56" w:tentative="1">
      <w:start w:val="1"/>
      <w:numFmt w:val="lowerLetter"/>
      <w:lvlText w:val="%8."/>
      <w:lvlJc w:val="left"/>
      <w:pPr>
        <w:ind w:left="5760" w:hanging="360"/>
      </w:pPr>
    </w:lvl>
    <w:lvl w:ilvl="8" w:tplc="D0587B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C0E4C"/>
    <w:multiLevelType w:val="hybridMultilevel"/>
    <w:tmpl w:val="84A4291A"/>
    <w:lvl w:ilvl="0" w:tplc="F4FAD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60E85E" w:tentative="1">
      <w:start w:val="1"/>
      <w:numFmt w:val="lowerLetter"/>
      <w:lvlText w:val="%2."/>
      <w:lvlJc w:val="left"/>
      <w:pPr>
        <w:ind w:left="1440" w:hanging="360"/>
      </w:pPr>
    </w:lvl>
    <w:lvl w:ilvl="2" w:tplc="24540618" w:tentative="1">
      <w:start w:val="1"/>
      <w:numFmt w:val="lowerRoman"/>
      <w:lvlText w:val="%3."/>
      <w:lvlJc w:val="right"/>
      <w:pPr>
        <w:ind w:left="2160" w:hanging="180"/>
      </w:pPr>
    </w:lvl>
    <w:lvl w:ilvl="3" w:tplc="33A00646" w:tentative="1">
      <w:start w:val="1"/>
      <w:numFmt w:val="decimal"/>
      <w:lvlText w:val="%4."/>
      <w:lvlJc w:val="left"/>
      <w:pPr>
        <w:ind w:left="2880" w:hanging="360"/>
      </w:pPr>
    </w:lvl>
    <w:lvl w:ilvl="4" w:tplc="22EE696E" w:tentative="1">
      <w:start w:val="1"/>
      <w:numFmt w:val="lowerLetter"/>
      <w:lvlText w:val="%5."/>
      <w:lvlJc w:val="left"/>
      <w:pPr>
        <w:ind w:left="3600" w:hanging="360"/>
      </w:pPr>
    </w:lvl>
    <w:lvl w:ilvl="5" w:tplc="FD8C8A6C" w:tentative="1">
      <w:start w:val="1"/>
      <w:numFmt w:val="lowerRoman"/>
      <w:lvlText w:val="%6."/>
      <w:lvlJc w:val="right"/>
      <w:pPr>
        <w:ind w:left="4320" w:hanging="180"/>
      </w:pPr>
    </w:lvl>
    <w:lvl w:ilvl="6" w:tplc="F6F47CF0" w:tentative="1">
      <w:start w:val="1"/>
      <w:numFmt w:val="decimal"/>
      <w:lvlText w:val="%7."/>
      <w:lvlJc w:val="left"/>
      <w:pPr>
        <w:ind w:left="5040" w:hanging="360"/>
      </w:pPr>
    </w:lvl>
    <w:lvl w:ilvl="7" w:tplc="66122DD2" w:tentative="1">
      <w:start w:val="1"/>
      <w:numFmt w:val="lowerLetter"/>
      <w:lvlText w:val="%8."/>
      <w:lvlJc w:val="left"/>
      <w:pPr>
        <w:ind w:left="5760" w:hanging="360"/>
      </w:pPr>
    </w:lvl>
    <w:lvl w:ilvl="8" w:tplc="5186FA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A613E"/>
    <w:multiLevelType w:val="hybridMultilevel"/>
    <w:tmpl w:val="B66849C2"/>
    <w:lvl w:ilvl="0" w:tplc="46803368">
      <w:start w:val="1"/>
      <w:numFmt w:val="decimal"/>
      <w:lvlText w:val="%1."/>
      <w:lvlJc w:val="left"/>
      <w:pPr>
        <w:ind w:left="720" w:hanging="360"/>
      </w:pPr>
    </w:lvl>
    <w:lvl w:ilvl="1" w:tplc="63CE3FA8" w:tentative="1">
      <w:start w:val="1"/>
      <w:numFmt w:val="lowerLetter"/>
      <w:lvlText w:val="%2."/>
      <w:lvlJc w:val="left"/>
      <w:pPr>
        <w:ind w:left="1440" w:hanging="360"/>
      </w:pPr>
    </w:lvl>
    <w:lvl w:ilvl="2" w:tplc="84ECDD16" w:tentative="1">
      <w:start w:val="1"/>
      <w:numFmt w:val="lowerRoman"/>
      <w:lvlText w:val="%3."/>
      <w:lvlJc w:val="right"/>
      <w:pPr>
        <w:ind w:left="2160" w:hanging="180"/>
      </w:pPr>
    </w:lvl>
    <w:lvl w:ilvl="3" w:tplc="3DD6A822" w:tentative="1">
      <w:start w:val="1"/>
      <w:numFmt w:val="decimal"/>
      <w:lvlText w:val="%4."/>
      <w:lvlJc w:val="left"/>
      <w:pPr>
        <w:ind w:left="2880" w:hanging="360"/>
      </w:pPr>
    </w:lvl>
    <w:lvl w:ilvl="4" w:tplc="A710B4A8" w:tentative="1">
      <w:start w:val="1"/>
      <w:numFmt w:val="lowerLetter"/>
      <w:lvlText w:val="%5."/>
      <w:lvlJc w:val="left"/>
      <w:pPr>
        <w:ind w:left="3600" w:hanging="360"/>
      </w:pPr>
    </w:lvl>
    <w:lvl w:ilvl="5" w:tplc="36548208" w:tentative="1">
      <w:start w:val="1"/>
      <w:numFmt w:val="lowerRoman"/>
      <w:lvlText w:val="%6."/>
      <w:lvlJc w:val="right"/>
      <w:pPr>
        <w:ind w:left="4320" w:hanging="180"/>
      </w:pPr>
    </w:lvl>
    <w:lvl w:ilvl="6" w:tplc="E5BAAAB4" w:tentative="1">
      <w:start w:val="1"/>
      <w:numFmt w:val="decimal"/>
      <w:lvlText w:val="%7."/>
      <w:lvlJc w:val="left"/>
      <w:pPr>
        <w:ind w:left="5040" w:hanging="360"/>
      </w:pPr>
    </w:lvl>
    <w:lvl w:ilvl="7" w:tplc="3D404434" w:tentative="1">
      <w:start w:val="1"/>
      <w:numFmt w:val="lowerLetter"/>
      <w:lvlText w:val="%8."/>
      <w:lvlJc w:val="left"/>
      <w:pPr>
        <w:ind w:left="5760" w:hanging="360"/>
      </w:pPr>
    </w:lvl>
    <w:lvl w:ilvl="8" w:tplc="0C0EF6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F24BC"/>
    <w:multiLevelType w:val="hybridMultilevel"/>
    <w:tmpl w:val="84A4291A"/>
    <w:lvl w:ilvl="0" w:tplc="5F302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C6A8E0" w:tentative="1">
      <w:start w:val="1"/>
      <w:numFmt w:val="lowerLetter"/>
      <w:lvlText w:val="%2."/>
      <w:lvlJc w:val="left"/>
      <w:pPr>
        <w:ind w:left="1440" w:hanging="360"/>
      </w:pPr>
    </w:lvl>
    <w:lvl w:ilvl="2" w:tplc="183AD608" w:tentative="1">
      <w:start w:val="1"/>
      <w:numFmt w:val="lowerRoman"/>
      <w:lvlText w:val="%3."/>
      <w:lvlJc w:val="right"/>
      <w:pPr>
        <w:ind w:left="2160" w:hanging="180"/>
      </w:pPr>
    </w:lvl>
    <w:lvl w:ilvl="3" w:tplc="766EE74A" w:tentative="1">
      <w:start w:val="1"/>
      <w:numFmt w:val="decimal"/>
      <w:lvlText w:val="%4."/>
      <w:lvlJc w:val="left"/>
      <w:pPr>
        <w:ind w:left="2880" w:hanging="360"/>
      </w:pPr>
    </w:lvl>
    <w:lvl w:ilvl="4" w:tplc="891697B2" w:tentative="1">
      <w:start w:val="1"/>
      <w:numFmt w:val="lowerLetter"/>
      <w:lvlText w:val="%5."/>
      <w:lvlJc w:val="left"/>
      <w:pPr>
        <w:ind w:left="3600" w:hanging="360"/>
      </w:pPr>
    </w:lvl>
    <w:lvl w:ilvl="5" w:tplc="00588E12" w:tentative="1">
      <w:start w:val="1"/>
      <w:numFmt w:val="lowerRoman"/>
      <w:lvlText w:val="%6."/>
      <w:lvlJc w:val="right"/>
      <w:pPr>
        <w:ind w:left="4320" w:hanging="180"/>
      </w:pPr>
    </w:lvl>
    <w:lvl w:ilvl="6" w:tplc="C422DEC6" w:tentative="1">
      <w:start w:val="1"/>
      <w:numFmt w:val="decimal"/>
      <w:lvlText w:val="%7."/>
      <w:lvlJc w:val="left"/>
      <w:pPr>
        <w:ind w:left="5040" w:hanging="360"/>
      </w:pPr>
    </w:lvl>
    <w:lvl w:ilvl="7" w:tplc="0D6E935C" w:tentative="1">
      <w:start w:val="1"/>
      <w:numFmt w:val="lowerLetter"/>
      <w:lvlText w:val="%8."/>
      <w:lvlJc w:val="left"/>
      <w:pPr>
        <w:ind w:left="5760" w:hanging="360"/>
      </w:pPr>
    </w:lvl>
    <w:lvl w:ilvl="8" w:tplc="B0505E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06678"/>
    <w:multiLevelType w:val="hybridMultilevel"/>
    <w:tmpl w:val="9EDCCDE8"/>
    <w:lvl w:ilvl="0" w:tplc="E03CE46C">
      <w:start w:val="1"/>
      <w:numFmt w:val="decimal"/>
      <w:lvlText w:val="%1."/>
      <w:lvlJc w:val="left"/>
      <w:pPr>
        <w:ind w:left="720" w:hanging="360"/>
      </w:pPr>
    </w:lvl>
    <w:lvl w:ilvl="1" w:tplc="9B7C6C58" w:tentative="1">
      <w:start w:val="1"/>
      <w:numFmt w:val="lowerLetter"/>
      <w:lvlText w:val="%2."/>
      <w:lvlJc w:val="left"/>
      <w:pPr>
        <w:ind w:left="1440" w:hanging="360"/>
      </w:pPr>
    </w:lvl>
    <w:lvl w:ilvl="2" w:tplc="F54CEAC8" w:tentative="1">
      <w:start w:val="1"/>
      <w:numFmt w:val="lowerRoman"/>
      <w:lvlText w:val="%3."/>
      <w:lvlJc w:val="right"/>
      <w:pPr>
        <w:ind w:left="2160" w:hanging="180"/>
      </w:pPr>
    </w:lvl>
    <w:lvl w:ilvl="3" w:tplc="C32A9914" w:tentative="1">
      <w:start w:val="1"/>
      <w:numFmt w:val="decimal"/>
      <w:lvlText w:val="%4."/>
      <w:lvlJc w:val="left"/>
      <w:pPr>
        <w:ind w:left="2880" w:hanging="360"/>
      </w:pPr>
    </w:lvl>
    <w:lvl w:ilvl="4" w:tplc="044AE0CA" w:tentative="1">
      <w:start w:val="1"/>
      <w:numFmt w:val="lowerLetter"/>
      <w:lvlText w:val="%5."/>
      <w:lvlJc w:val="left"/>
      <w:pPr>
        <w:ind w:left="3600" w:hanging="360"/>
      </w:pPr>
    </w:lvl>
    <w:lvl w:ilvl="5" w:tplc="3AD8EEBC" w:tentative="1">
      <w:start w:val="1"/>
      <w:numFmt w:val="lowerRoman"/>
      <w:lvlText w:val="%6."/>
      <w:lvlJc w:val="right"/>
      <w:pPr>
        <w:ind w:left="4320" w:hanging="180"/>
      </w:pPr>
    </w:lvl>
    <w:lvl w:ilvl="6" w:tplc="34E6CC34" w:tentative="1">
      <w:start w:val="1"/>
      <w:numFmt w:val="decimal"/>
      <w:lvlText w:val="%7."/>
      <w:lvlJc w:val="left"/>
      <w:pPr>
        <w:ind w:left="5040" w:hanging="360"/>
      </w:pPr>
    </w:lvl>
    <w:lvl w:ilvl="7" w:tplc="87565344" w:tentative="1">
      <w:start w:val="1"/>
      <w:numFmt w:val="lowerLetter"/>
      <w:lvlText w:val="%8."/>
      <w:lvlJc w:val="left"/>
      <w:pPr>
        <w:ind w:left="5760" w:hanging="360"/>
      </w:pPr>
    </w:lvl>
    <w:lvl w:ilvl="8" w:tplc="D57466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A59CA"/>
    <w:multiLevelType w:val="hybridMultilevel"/>
    <w:tmpl w:val="E1D67140"/>
    <w:lvl w:ilvl="0" w:tplc="D1A65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21457"/>
    <w:multiLevelType w:val="hybridMultilevel"/>
    <w:tmpl w:val="358CC20A"/>
    <w:lvl w:ilvl="0" w:tplc="D1A65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7A8D1B8" w:tentative="1">
      <w:start w:val="1"/>
      <w:numFmt w:val="lowerLetter"/>
      <w:lvlText w:val="%2."/>
      <w:lvlJc w:val="left"/>
      <w:pPr>
        <w:ind w:left="1080" w:hanging="360"/>
      </w:pPr>
    </w:lvl>
    <w:lvl w:ilvl="2" w:tplc="FE50F3B8" w:tentative="1">
      <w:start w:val="1"/>
      <w:numFmt w:val="lowerRoman"/>
      <w:lvlText w:val="%3."/>
      <w:lvlJc w:val="right"/>
      <w:pPr>
        <w:ind w:left="1800" w:hanging="180"/>
      </w:pPr>
    </w:lvl>
    <w:lvl w:ilvl="3" w:tplc="59B02F64" w:tentative="1">
      <w:start w:val="1"/>
      <w:numFmt w:val="decimal"/>
      <w:lvlText w:val="%4."/>
      <w:lvlJc w:val="left"/>
      <w:pPr>
        <w:ind w:left="2520" w:hanging="360"/>
      </w:pPr>
    </w:lvl>
    <w:lvl w:ilvl="4" w:tplc="8AE88168" w:tentative="1">
      <w:start w:val="1"/>
      <w:numFmt w:val="lowerLetter"/>
      <w:lvlText w:val="%5."/>
      <w:lvlJc w:val="left"/>
      <w:pPr>
        <w:ind w:left="3240" w:hanging="360"/>
      </w:pPr>
    </w:lvl>
    <w:lvl w:ilvl="5" w:tplc="DDBAC498" w:tentative="1">
      <w:start w:val="1"/>
      <w:numFmt w:val="lowerRoman"/>
      <w:lvlText w:val="%6."/>
      <w:lvlJc w:val="right"/>
      <w:pPr>
        <w:ind w:left="3960" w:hanging="180"/>
      </w:pPr>
    </w:lvl>
    <w:lvl w:ilvl="6" w:tplc="82D81704" w:tentative="1">
      <w:start w:val="1"/>
      <w:numFmt w:val="decimal"/>
      <w:lvlText w:val="%7."/>
      <w:lvlJc w:val="left"/>
      <w:pPr>
        <w:ind w:left="4680" w:hanging="360"/>
      </w:pPr>
    </w:lvl>
    <w:lvl w:ilvl="7" w:tplc="3B96554E" w:tentative="1">
      <w:start w:val="1"/>
      <w:numFmt w:val="lowerLetter"/>
      <w:lvlText w:val="%8."/>
      <w:lvlJc w:val="left"/>
      <w:pPr>
        <w:ind w:left="5400" w:hanging="360"/>
      </w:pPr>
    </w:lvl>
    <w:lvl w:ilvl="8" w:tplc="ECA033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075997"/>
    <w:multiLevelType w:val="hybridMultilevel"/>
    <w:tmpl w:val="988E1FAE"/>
    <w:lvl w:ilvl="0" w:tplc="1F4CE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4A45EE" w:tentative="1">
      <w:start w:val="1"/>
      <w:numFmt w:val="lowerLetter"/>
      <w:lvlText w:val="%2."/>
      <w:lvlJc w:val="left"/>
      <w:pPr>
        <w:ind w:left="1440" w:hanging="360"/>
      </w:pPr>
    </w:lvl>
    <w:lvl w:ilvl="2" w:tplc="1696B886" w:tentative="1">
      <w:start w:val="1"/>
      <w:numFmt w:val="lowerRoman"/>
      <w:lvlText w:val="%3."/>
      <w:lvlJc w:val="right"/>
      <w:pPr>
        <w:ind w:left="2160" w:hanging="180"/>
      </w:pPr>
    </w:lvl>
    <w:lvl w:ilvl="3" w:tplc="84681A26" w:tentative="1">
      <w:start w:val="1"/>
      <w:numFmt w:val="decimal"/>
      <w:lvlText w:val="%4."/>
      <w:lvlJc w:val="left"/>
      <w:pPr>
        <w:ind w:left="2880" w:hanging="360"/>
      </w:pPr>
    </w:lvl>
    <w:lvl w:ilvl="4" w:tplc="8D4AB0B6" w:tentative="1">
      <w:start w:val="1"/>
      <w:numFmt w:val="lowerLetter"/>
      <w:lvlText w:val="%5."/>
      <w:lvlJc w:val="left"/>
      <w:pPr>
        <w:ind w:left="3600" w:hanging="360"/>
      </w:pPr>
    </w:lvl>
    <w:lvl w:ilvl="5" w:tplc="EB360F80" w:tentative="1">
      <w:start w:val="1"/>
      <w:numFmt w:val="lowerRoman"/>
      <w:lvlText w:val="%6."/>
      <w:lvlJc w:val="right"/>
      <w:pPr>
        <w:ind w:left="4320" w:hanging="180"/>
      </w:pPr>
    </w:lvl>
    <w:lvl w:ilvl="6" w:tplc="21644030" w:tentative="1">
      <w:start w:val="1"/>
      <w:numFmt w:val="decimal"/>
      <w:lvlText w:val="%7."/>
      <w:lvlJc w:val="left"/>
      <w:pPr>
        <w:ind w:left="5040" w:hanging="360"/>
      </w:pPr>
    </w:lvl>
    <w:lvl w:ilvl="7" w:tplc="CAD4CB20" w:tentative="1">
      <w:start w:val="1"/>
      <w:numFmt w:val="lowerLetter"/>
      <w:lvlText w:val="%8."/>
      <w:lvlJc w:val="left"/>
      <w:pPr>
        <w:ind w:left="5760" w:hanging="360"/>
      </w:pPr>
    </w:lvl>
    <w:lvl w:ilvl="8" w:tplc="FF6C5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924BC"/>
    <w:multiLevelType w:val="hybridMultilevel"/>
    <w:tmpl w:val="D67AC860"/>
    <w:lvl w:ilvl="0" w:tplc="D1A65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685679">
    <w:abstractNumId w:val="0"/>
  </w:num>
  <w:num w:numId="2" w16cid:durableId="751783091">
    <w:abstractNumId w:val="4"/>
  </w:num>
  <w:num w:numId="3" w16cid:durableId="1525168263">
    <w:abstractNumId w:val="7"/>
  </w:num>
  <w:num w:numId="4" w16cid:durableId="364184235">
    <w:abstractNumId w:val="3"/>
  </w:num>
  <w:num w:numId="5" w16cid:durableId="83965923">
    <w:abstractNumId w:val="5"/>
  </w:num>
  <w:num w:numId="6" w16cid:durableId="198394506">
    <w:abstractNumId w:val="6"/>
  </w:num>
  <w:num w:numId="7" w16cid:durableId="507646117">
    <w:abstractNumId w:val="10"/>
  </w:num>
  <w:num w:numId="8" w16cid:durableId="1900287999">
    <w:abstractNumId w:val="9"/>
  </w:num>
  <w:num w:numId="9" w16cid:durableId="1208836209">
    <w:abstractNumId w:val="1"/>
  </w:num>
  <w:num w:numId="10" w16cid:durableId="1290820007">
    <w:abstractNumId w:val="2"/>
  </w:num>
  <w:num w:numId="11" w16cid:durableId="980814050">
    <w:abstractNumId w:val="11"/>
  </w:num>
  <w:num w:numId="12" w16cid:durableId="6951540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C8"/>
    <w:rsid w:val="00050894"/>
    <w:rsid w:val="00056B1A"/>
    <w:rsid w:val="00074463"/>
    <w:rsid w:val="000759DB"/>
    <w:rsid w:val="000F12C7"/>
    <w:rsid w:val="00121FBD"/>
    <w:rsid w:val="00363017"/>
    <w:rsid w:val="00370D87"/>
    <w:rsid w:val="003A41BC"/>
    <w:rsid w:val="003E4340"/>
    <w:rsid w:val="00443CA2"/>
    <w:rsid w:val="004A0FD7"/>
    <w:rsid w:val="004B72AF"/>
    <w:rsid w:val="005921DF"/>
    <w:rsid w:val="005F1C2F"/>
    <w:rsid w:val="006E2BC8"/>
    <w:rsid w:val="007013B8"/>
    <w:rsid w:val="007153F4"/>
    <w:rsid w:val="00734203"/>
    <w:rsid w:val="00736DBD"/>
    <w:rsid w:val="00784FAB"/>
    <w:rsid w:val="007A6D35"/>
    <w:rsid w:val="0080292A"/>
    <w:rsid w:val="00887FCE"/>
    <w:rsid w:val="00950A54"/>
    <w:rsid w:val="009530B5"/>
    <w:rsid w:val="00980421"/>
    <w:rsid w:val="009C307E"/>
    <w:rsid w:val="009F775C"/>
    <w:rsid w:val="00A83C6B"/>
    <w:rsid w:val="00AB43C5"/>
    <w:rsid w:val="00C648CB"/>
    <w:rsid w:val="00C82460"/>
    <w:rsid w:val="00CA0793"/>
    <w:rsid w:val="00CB52C2"/>
    <w:rsid w:val="00E933D7"/>
    <w:rsid w:val="00EE2B54"/>
    <w:rsid w:val="00F36ACD"/>
    <w:rsid w:val="00F87785"/>
    <w:rsid w:val="00FE0FDA"/>
    <w:rsid w:val="033391DA"/>
    <w:rsid w:val="05C74AAA"/>
    <w:rsid w:val="0F0D1718"/>
    <w:rsid w:val="0F9B432A"/>
    <w:rsid w:val="19C0E4AE"/>
    <w:rsid w:val="1FFDB554"/>
    <w:rsid w:val="2510E0B5"/>
    <w:rsid w:val="26EA2D9D"/>
    <w:rsid w:val="41C38FDC"/>
    <w:rsid w:val="4BBB1502"/>
    <w:rsid w:val="50596186"/>
    <w:rsid w:val="5D552542"/>
    <w:rsid w:val="60FE55AB"/>
    <w:rsid w:val="66E2CA90"/>
    <w:rsid w:val="6D6F6256"/>
    <w:rsid w:val="71A9A302"/>
    <w:rsid w:val="7AF4D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FB2D0"/>
  <w15:chartTrackingRefBased/>
  <w15:docId w15:val="{3500C4C5-6896-48F4-A167-FAE26B39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9DB"/>
    <w:pPr>
      <w:spacing w:line="360" w:lineRule="auto"/>
    </w:pPr>
    <w:rPr>
      <w:rFonts w:ascii="Arial" w:hAnsi="Arial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0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0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301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630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0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5F1C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C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13B8"/>
    <w:pPr>
      <w:spacing w:after="0" w:line="240" w:lineRule="auto"/>
    </w:pPr>
    <w:rPr>
      <w:rFonts w:ascii="Arial" w:hAnsi="Arial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dysgu@aber.ac.uk" TargetMode="Externa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help.blackboard.com/cy-gb/Learn/Instructor/Ultra/Assignments/Create_and_Edit_Assignments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74198fb0-a2bb-4fad-a422-ea975358262b" xsi:nil="true"/>
    <TaxCatchAll xmlns="47848b28-c835-4bfd-8f54-2996db37bbdb" xsi:nil="true"/>
    <IconOverlay xmlns="http://schemas.microsoft.com/sharepoint/v4" xsi:nil="true"/>
    <lcf76f155ced4ddcb4097134ff3c332f xmlns="74198fb0-a2bb-4fad-a422-ea975358262b">
      <Terms xmlns="http://schemas.microsoft.com/office/infopath/2007/PartnerControls"/>
    </lcf76f155ced4ddcb4097134ff3c332f>
    <Date_x0020_Modified xmlns="74198fb0-a2bb-4fad-a422-ea97535826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EEEBC3765B348B63F14778FE0DA90" ma:contentTypeVersion="29" ma:contentTypeDescription="Create a new document." ma:contentTypeScope="" ma:versionID="6c1cab36074c3d76b31465f2bd44f7a0">
  <xsd:schema xmlns:xsd="http://www.w3.org/2001/XMLSchema" xmlns:xs="http://www.w3.org/2001/XMLSchema" xmlns:p="http://schemas.microsoft.com/office/2006/metadata/properties" xmlns:ns2="74198fb0-a2bb-4fad-a422-ea975358262b" xmlns:ns3="47848b28-c835-4bfd-8f54-2996db37bbdb" xmlns:ns4="http://schemas.microsoft.com/sharepoint/v4" targetNamespace="http://schemas.microsoft.com/office/2006/metadata/properties" ma:root="true" ma:fieldsID="03ee1b8592a8ed40a7c9e2f4b3b6e662" ns2:_="" ns3:_="" ns4:_="">
    <xsd:import namespace="74198fb0-a2bb-4fad-a422-ea975358262b"/>
    <xsd:import namespace="47848b28-c835-4bfd-8f54-2996db37bbd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_x0020_Modified" minOccurs="0"/>
                <xsd:element ref="ns2:Notes0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4:IconOverlay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98fb0-a2bb-4fad-a422-ea975358262b" elementFormDefault="qualified">
    <xsd:import namespace="http://schemas.microsoft.com/office/2006/documentManagement/types"/>
    <xsd:import namespace="http://schemas.microsoft.com/office/infopath/2007/PartnerControls"/>
    <xsd:element name="Date_x0020_Modified" ma:index="4" nillable="true" ma:displayName="Date Modified" ma:format="DateOnly" ma:internalName="Date_x0020_Modified" ma:readOnly="false">
      <xsd:simpleType>
        <xsd:restriction base="dms:DateTime"/>
      </xsd:simpleType>
    </xsd:element>
    <xsd:element name="Notes0" ma:index="5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437ff783-5962-4064-bca5-52768144ccea}" ma:internalName="TaxCatchAll" ma:showField="CatchAllData" ma:web="47848b28-c835-4bfd-8f54-2996db37b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A5116-2F77-44DC-940B-761B35B2BEE2}">
  <ds:schemaRefs>
    <ds:schemaRef ds:uri="http://schemas.microsoft.com/office/2006/documentManagement/types"/>
    <ds:schemaRef ds:uri="http://purl.org/dc/terms/"/>
    <ds:schemaRef ds:uri="47848b28-c835-4bfd-8f54-2996db37bbdb"/>
    <ds:schemaRef ds:uri="74198fb0-a2bb-4fad-a422-ea975358262b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4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9573C-7DD9-4118-9A7C-122B571C5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98fb0-a2bb-4fad-a422-ea975358262b"/>
    <ds:schemaRef ds:uri="47848b28-c835-4bfd-8f54-2996db37bbd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BD268B-67ED-4664-812E-E0B0FE5205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375</Words>
  <Characters>2144</Characters>
  <Application>Microsoft Office Word</Application>
  <DocSecurity>0</DocSecurity>
  <Lines>17</Lines>
  <Paragraphs>5</Paragraphs>
  <ScaleCrop>false</ScaleCrop>
  <Company>Prifysgol Aberystwyth University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Wright [kaw] (Staff)</dc:creator>
  <cp:lastModifiedBy>James Woolley [jbw] (Staff)</cp:lastModifiedBy>
  <cp:revision>2</cp:revision>
  <dcterms:created xsi:type="dcterms:W3CDTF">2023-09-20T08:46:00Z</dcterms:created>
  <dcterms:modified xsi:type="dcterms:W3CDTF">2023-09-20T08:46:00Z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0x010100048EEEBC3765B348B63F14778FE0DA90</vt:lpwstr>
  </property>
  <property fmtid="{D5CDD505-2E9C-101B-9397-08002B2CF9AE}" pid="3" name="MediaServiceImageTags">
    <vt:lpwstr/>
  </property>
  <property fmtid="{D5CDD505-2E9C-101B-9397-08002B2CF9AE}" pid="4" name="MSIP_Label_f2dfecbd-fc97-4e8a-a9cd-19ed496c406e_ActionId">
    <vt:lpwstr>3b6d6e5b-ae15-43d9-b8a2-301fe1bb6cca</vt:lpwstr>
  </property>
  <property fmtid="{D5CDD505-2E9C-101B-9397-08002B2CF9AE}" pid="5" name="MSIP_Label_f2dfecbd-fc97-4e8a-a9cd-19ed496c406e_ContentBits">
    <vt:lpwstr>0</vt:lpwstr>
  </property>
  <property fmtid="{D5CDD505-2E9C-101B-9397-08002B2CF9AE}" pid="6" name="MSIP_Label_f2dfecbd-fc97-4e8a-a9cd-19ed496c406e_Enabled">
    <vt:lpwstr>true</vt:lpwstr>
  </property>
  <property fmtid="{D5CDD505-2E9C-101B-9397-08002B2CF9AE}" pid="7" name="MSIP_Label_f2dfecbd-fc97-4e8a-a9cd-19ed496c406e_Method">
    <vt:lpwstr>Standard</vt:lpwstr>
  </property>
  <property fmtid="{D5CDD505-2E9C-101B-9397-08002B2CF9AE}" pid="8" name="MSIP_Label_f2dfecbd-fc97-4e8a-a9cd-19ed496c406e_Name">
    <vt:lpwstr>defa4170-0d19-0005-0004-bc88714345d2</vt:lpwstr>
  </property>
  <property fmtid="{D5CDD505-2E9C-101B-9397-08002B2CF9AE}" pid="9" name="MSIP_Label_f2dfecbd-fc97-4e8a-a9cd-19ed496c406e_SetDate">
    <vt:lpwstr>2023-08-30T08:15:17Z</vt:lpwstr>
  </property>
  <property fmtid="{D5CDD505-2E9C-101B-9397-08002B2CF9AE}" pid="10" name="MSIP_Label_f2dfecbd-fc97-4e8a-a9cd-19ed496c406e_SiteId">
    <vt:lpwstr>d47b090e-3f5a-4ca0-84d0-9f89d269f175</vt:lpwstr>
  </property>
</Properties>
</file>