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7ADC" w14:textId="77777777" w:rsidR="009C74EF" w:rsidRPr="00106551" w:rsidRDefault="009C74EF" w:rsidP="009C74EF">
      <w:pPr>
        <w:spacing w:line="259" w:lineRule="auto"/>
      </w:pPr>
      <w:r w:rsidRPr="00106551">
        <w:rPr>
          <w:noProof/>
        </w:rPr>
        <w:drawing>
          <wp:inline distT="0" distB="0" distL="0" distR="0" wp14:anchorId="3D32E704" wp14:editId="64D56602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D145C" w14:textId="77777777" w:rsidR="009C74EF" w:rsidRDefault="009C74EF" w:rsidP="009C74EF">
      <w:pPr>
        <w:rPr>
          <w:rFonts w:ascii="Arial" w:hAnsi="Arial" w:cs="Arial"/>
          <w:sz w:val="28"/>
          <w:szCs w:val="28"/>
        </w:rPr>
      </w:pPr>
    </w:p>
    <w:p w14:paraId="5AC30C16" w14:textId="77777777" w:rsidR="009C74EF" w:rsidRDefault="009C74EF" w:rsidP="009C74EF">
      <w:pPr>
        <w:pStyle w:val="Default"/>
      </w:pPr>
    </w:p>
    <w:p w14:paraId="07B39790" w14:textId="02DDC607" w:rsidR="009C74EF" w:rsidRDefault="009C74EF" w:rsidP="009C74E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</w:t>
      </w:r>
      <w:r w:rsidR="00FE7C8D" w:rsidRPr="00FE7C8D">
        <w:rPr>
          <w:b/>
          <w:bCs/>
          <w:sz w:val="28"/>
          <w:szCs w:val="28"/>
        </w:rPr>
        <w:t>TWO 2022-2023</w:t>
      </w:r>
    </w:p>
    <w:p w14:paraId="0FCA348D" w14:textId="77777777" w:rsidR="009C74EF" w:rsidRDefault="009C74EF" w:rsidP="009C74EF">
      <w:pPr>
        <w:pStyle w:val="Default"/>
        <w:rPr>
          <w:b/>
          <w:bCs/>
          <w:sz w:val="28"/>
          <w:szCs w:val="28"/>
        </w:rPr>
      </w:pPr>
    </w:p>
    <w:p w14:paraId="5B4EB267" w14:textId="77777777" w:rsidR="009C74EF" w:rsidRDefault="009C74EF" w:rsidP="009C74E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INTERNATIONAL POLITICS </w:t>
      </w:r>
    </w:p>
    <w:p w14:paraId="751F078F" w14:textId="77777777" w:rsidR="009C74EF" w:rsidRDefault="009C74EF" w:rsidP="009C74EF">
      <w:pPr>
        <w:rPr>
          <w:b/>
          <w:bCs/>
          <w:sz w:val="28"/>
          <w:szCs w:val="28"/>
        </w:rPr>
      </w:pPr>
    </w:p>
    <w:p w14:paraId="4271F99A" w14:textId="77777777" w:rsidR="009C74EF" w:rsidRPr="00106551" w:rsidRDefault="009C74EF" w:rsidP="009C74EF">
      <w:pPr>
        <w:rPr>
          <w:rFonts w:ascii="Arial" w:hAnsi="Arial" w:cs="Arial"/>
          <w:b/>
          <w:bCs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>IP20120 INTERNATIONAL RELATIONS: PERSPECTIVES AND DEBATES</w:t>
      </w:r>
    </w:p>
    <w:p w14:paraId="29815E24" w14:textId="77777777" w:rsidR="009C74EF" w:rsidRDefault="009C74EF" w:rsidP="009C74EF">
      <w:pPr>
        <w:rPr>
          <w:rFonts w:ascii="Arial" w:hAnsi="Arial" w:cs="Arial"/>
          <w:sz w:val="28"/>
          <w:szCs w:val="28"/>
        </w:rPr>
      </w:pPr>
    </w:p>
    <w:p w14:paraId="630552B5" w14:textId="77777777" w:rsidR="009C74EF" w:rsidRPr="00106551" w:rsidRDefault="009C74EF" w:rsidP="009C74EF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sz w:val="28"/>
          <w:szCs w:val="28"/>
        </w:rPr>
        <w:t xml:space="preserve">Time allowed: </w:t>
      </w:r>
      <w:r w:rsidRPr="00106551">
        <w:rPr>
          <w:rFonts w:ascii="Arial" w:hAnsi="Arial" w:cs="Arial"/>
          <w:b/>
          <w:bCs/>
          <w:sz w:val="28"/>
          <w:szCs w:val="28"/>
        </w:rPr>
        <w:t xml:space="preserve">2 </w:t>
      </w:r>
      <w:proofErr w:type="gramStart"/>
      <w:r w:rsidRPr="00106551">
        <w:rPr>
          <w:rFonts w:ascii="Arial" w:hAnsi="Arial" w:cs="Arial"/>
          <w:b/>
          <w:bCs/>
          <w:sz w:val="28"/>
          <w:szCs w:val="28"/>
        </w:rPr>
        <w:t>HOURS</w:t>
      </w:r>
      <w:proofErr w:type="gramEnd"/>
      <w:r w:rsidRPr="0010655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42DC78" w14:textId="77777777" w:rsid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</w:p>
    <w:p w14:paraId="20369743" w14:textId="77777777" w:rsidR="009C74EF" w:rsidRP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Answer TWO questions </w:t>
      </w:r>
      <w:r w:rsidRPr="009C74EF">
        <w:rPr>
          <w:rFonts w:ascii="Arial" w:hAnsi="Arial" w:cs="Arial"/>
          <w:b/>
          <w:bCs/>
          <w:sz w:val="28"/>
          <w:szCs w:val="28"/>
        </w:rPr>
        <w:t xml:space="preserve">ONE question from EACH </w:t>
      </w:r>
      <w:proofErr w:type="gramStart"/>
      <w:r w:rsidRPr="009C74EF">
        <w:rPr>
          <w:rFonts w:ascii="Arial" w:hAnsi="Arial" w:cs="Arial"/>
          <w:b/>
          <w:bCs/>
          <w:sz w:val="28"/>
          <w:szCs w:val="28"/>
        </w:rPr>
        <w:t>section</w:t>
      </w:r>
      <w:proofErr w:type="gramEnd"/>
    </w:p>
    <w:p w14:paraId="6955B7E9" w14:textId="77777777" w:rsidR="009C74EF" w:rsidRDefault="009C74EF" w:rsidP="009C74EF">
      <w:pPr>
        <w:rPr>
          <w:rFonts w:ascii="Arial" w:hAnsi="Arial" w:cs="Arial"/>
          <w:b/>
          <w:bCs/>
        </w:rPr>
      </w:pPr>
    </w:p>
    <w:p w14:paraId="4610C4F4" w14:textId="187D45EE" w:rsidR="009C74EF" w:rsidRPr="00106551" w:rsidRDefault="009C74EF" w:rsidP="009C74EF">
      <w:pPr>
        <w:spacing w:line="259" w:lineRule="auto"/>
        <w:rPr>
          <w:rFonts w:ascii="Arial" w:hAnsi="Arial" w:cs="Arial"/>
          <w:sz w:val="28"/>
          <w:szCs w:val="28"/>
        </w:rPr>
      </w:pPr>
    </w:p>
    <w:p w14:paraId="7389D0E2" w14:textId="77777777" w:rsidR="009C74EF" w:rsidRPr="00106551" w:rsidRDefault="009C74EF" w:rsidP="009C74EF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CALCULATORS ARE NOT PERMITTED </w:t>
      </w:r>
    </w:p>
    <w:p w14:paraId="091F744D" w14:textId="77777777" w:rsidR="009C74EF" w:rsidRDefault="009C74EF" w:rsidP="009C74EF">
      <w:pPr>
        <w:rPr>
          <w:rFonts w:ascii="Arial" w:hAnsi="Arial" w:cs="Arial"/>
          <w:sz w:val="28"/>
          <w:szCs w:val="28"/>
        </w:rPr>
      </w:pPr>
    </w:p>
    <w:p w14:paraId="16BD6DBD" w14:textId="77777777" w:rsidR="009C74EF" w:rsidRPr="00106551" w:rsidRDefault="009C74EF" w:rsidP="009C74EF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sz w:val="28"/>
          <w:szCs w:val="28"/>
        </w:rPr>
        <w:t xml:space="preserve">STUDENTS MAY SUBMIT ANSWERS TO THIS PAPER IN EITHER WELSH OR ENGLISH </w:t>
      </w:r>
    </w:p>
    <w:p w14:paraId="7C27B53D" w14:textId="77777777" w:rsid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</w:p>
    <w:p w14:paraId="1A60CD3D" w14:textId="77777777" w:rsidR="009C74EF" w:rsidRPr="00106551" w:rsidRDefault="009C74EF" w:rsidP="009C74EF">
      <w:pPr>
        <w:spacing w:line="259" w:lineRule="auto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 xml:space="preserve">Once seated, students may complete the front cover of the answer book(s) and the attendance slip ONLY. </w:t>
      </w:r>
    </w:p>
    <w:p w14:paraId="0EAE5C2E" w14:textId="77777777" w:rsidR="009C74EF" w:rsidRDefault="009C74EF" w:rsidP="009C74EF">
      <w:pPr>
        <w:rPr>
          <w:rFonts w:ascii="Arial" w:hAnsi="Arial" w:cs="Arial"/>
          <w:b/>
          <w:bCs/>
          <w:sz w:val="28"/>
          <w:szCs w:val="28"/>
        </w:rPr>
      </w:pPr>
    </w:p>
    <w:p w14:paraId="5212FAF8" w14:textId="77777777" w:rsidR="009C74EF" w:rsidRPr="00106551" w:rsidRDefault="009C74EF" w:rsidP="009C74EF">
      <w:pPr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</w:rPr>
        <w:t>DO NOT TURN THE EXAMINATION QUESTION PAPER OVER UNTIL INSTRUCTED TO DO SO.</w:t>
      </w:r>
    </w:p>
    <w:p w14:paraId="13BACB55" w14:textId="77777777" w:rsidR="002F1A19" w:rsidRDefault="002F1A19" w:rsidP="002F1A19">
      <w:pPr>
        <w:rPr>
          <w:rFonts w:ascii="Arial" w:hAnsi="Arial" w:cs="Arial"/>
          <w:b/>
          <w:bCs/>
        </w:rPr>
      </w:pPr>
    </w:p>
    <w:p w14:paraId="3D4B9153" w14:textId="77777777" w:rsidR="00C515BF" w:rsidRDefault="00C515BF" w:rsidP="002F1A19">
      <w:pPr>
        <w:rPr>
          <w:rFonts w:ascii="Arial" w:hAnsi="Arial" w:cs="Arial"/>
          <w:b/>
          <w:bCs/>
        </w:rPr>
      </w:pPr>
    </w:p>
    <w:p w14:paraId="496DE521" w14:textId="40EDFF67" w:rsidR="002F1A19" w:rsidRDefault="002F1A19" w:rsidP="002F1A19">
      <w:pPr>
        <w:rPr>
          <w:rFonts w:ascii="Arial" w:hAnsi="Arial" w:cs="Arial"/>
          <w:b/>
          <w:bCs/>
        </w:rPr>
      </w:pPr>
    </w:p>
    <w:p w14:paraId="056BDFE6" w14:textId="167926FD" w:rsidR="009C74EF" w:rsidRDefault="009C74EF" w:rsidP="002F1A19">
      <w:pPr>
        <w:rPr>
          <w:rFonts w:ascii="Arial" w:hAnsi="Arial" w:cs="Arial"/>
          <w:b/>
          <w:bCs/>
        </w:rPr>
      </w:pPr>
    </w:p>
    <w:p w14:paraId="40D986BC" w14:textId="7412B76E" w:rsidR="009C74EF" w:rsidRDefault="009C74EF" w:rsidP="002F1A19">
      <w:pPr>
        <w:rPr>
          <w:rFonts w:ascii="Arial" w:hAnsi="Arial" w:cs="Arial"/>
          <w:b/>
          <w:bCs/>
        </w:rPr>
      </w:pPr>
    </w:p>
    <w:p w14:paraId="0D13EEB3" w14:textId="50B906B1" w:rsidR="009C74EF" w:rsidRDefault="009C74EF" w:rsidP="002F1A19">
      <w:pPr>
        <w:rPr>
          <w:rFonts w:ascii="Arial" w:hAnsi="Arial" w:cs="Arial"/>
          <w:b/>
          <w:bCs/>
        </w:rPr>
      </w:pPr>
    </w:p>
    <w:p w14:paraId="6542A0F2" w14:textId="48254C4A" w:rsidR="009C74EF" w:rsidRDefault="009C74EF" w:rsidP="002F1A19">
      <w:pPr>
        <w:rPr>
          <w:rFonts w:ascii="Arial" w:hAnsi="Arial" w:cs="Arial"/>
          <w:b/>
          <w:bCs/>
        </w:rPr>
      </w:pPr>
    </w:p>
    <w:p w14:paraId="59EC8DB2" w14:textId="6304C532" w:rsidR="009C74EF" w:rsidRDefault="009C74EF" w:rsidP="002F1A19">
      <w:pPr>
        <w:rPr>
          <w:rFonts w:ascii="Arial" w:hAnsi="Arial" w:cs="Arial"/>
          <w:b/>
          <w:bCs/>
        </w:rPr>
      </w:pPr>
    </w:p>
    <w:p w14:paraId="490DFFB5" w14:textId="391795DA" w:rsidR="009C74EF" w:rsidRDefault="009C74EF" w:rsidP="002F1A19">
      <w:pPr>
        <w:rPr>
          <w:rFonts w:ascii="Arial" w:hAnsi="Arial" w:cs="Arial"/>
          <w:b/>
          <w:bCs/>
        </w:rPr>
      </w:pPr>
    </w:p>
    <w:p w14:paraId="58DC9087" w14:textId="20A17E0F" w:rsidR="009C74EF" w:rsidRDefault="009C74EF" w:rsidP="002F1A19">
      <w:pPr>
        <w:rPr>
          <w:rFonts w:ascii="Arial" w:hAnsi="Arial" w:cs="Arial"/>
          <w:b/>
          <w:bCs/>
        </w:rPr>
      </w:pPr>
    </w:p>
    <w:p w14:paraId="6E6DD851" w14:textId="07109796" w:rsidR="009C74EF" w:rsidRDefault="009C74EF" w:rsidP="002F1A19">
      <w:pPr>
        <w:rPr>
          <w:rFonts w:ascii="Arial" w:hAnsi="Arial" w:cs="Arial"/>
          <w:b/>
          <w:bCs/>
        </w:rPr>
      </w:pPr>
    </w:p>
    <w:p w14:paraId="22940839" w14:textId="240C2510" w:rsidR="009C74EF" w:rsidRDefault="009C74EF" w:rsidP="002F1A19">
      <w:pPr>
        <w:rPr>
          <w:rFonts w:ascii="Arial" w:hAnsi="Arial" w:cs="Arial"/>
          <w:b/>
          <w:bCs/>
        </w:rPr>
      </w:pPr>
    </w:p>
    <w:p w14:paraId="00F68CB1" w14:textId="0D80066B" w:rsidR="009C74EF" w:rsidRDefault="009C74EF" w:rsidP="002F1A19">
      <w:pPr>
        <w:rPr>
          <w:rFonts w:ascii="Arial" w:hAnsi="Arial" w:cs="Arial"/>
          <w:b/>
          <w:bCs/>
        </w:rPr>
      </w:pPr>
    </w:p>
    <w:p w14:paraId="0382FF7B" w14:textId="538FD109" w:rsidR="009C74EF" w:rsidRDefault="009C74EF" w:rsidP="002F1A19">
      <w:pPr>
        <w:rPr>
          <w:rFonts w:ascii="Arial" w:hAnsi="Arial" w:cs="Arial"/>
          <w:b/>
          <w:bCs/>
        </w:rPr>
      </w:pPr>
    </w:p>
    <w:p w14:paraId="4F532311" w14:textId="43752EC6" w:rsidR="009C74EF" w:rsidRDefault="009C74EF" w:rsidP="002F1A19">
      <w:pPr>
        <w:rPr>
          <w:rFonts w:ascii="Arial" w:hAnsi="Arial" w:cs="Arial"/>
          <w:b/>
          <w:bCs/>
        </w:rPr>
      </w:pPr>
    </w:p>
    <w:p w14:paraId="0190357B" w14:textId="1460511B" w:rsidR="009C74EF" w:rsidRDefault="009C74EF" w:rsidP="002F1A19">
      <w:pPr>
        <w:rPr>
          <w:rFonts w:ascii="Arial" w:hAnsi="Arial" w:cs="Arial"/>
          <w:b/>
          <w:bCs/>
        </w:rPr>
      </w:pPr>
    </w:p>
    <w:p w14:paraId="4E142CBC" w14:textId="77777777" w:rsidR="009C74EF" w:rsidRDefault="009C74EF" w:rsidP="002F1A19">
      <w:pPr>
        <w:rPr>
          <w:rFonts w:ascii="Arial" w:hAnsi="Arial" w:cs="Arial"/>
          <w:b/>
          <w:bCs/>
        </w:rPr>
      </w:pPr>
    </w:p>
    <w:p w14:paraId="0E406EC9" w14:textId="1BCB4636" w:rsidR="002F1A19" w:rsidRPr="009C74EF" w:rsidRDefault="002F1A19" w:rsidP="009C74EF">
      <w:pPr>
        <w:rPr>
          <w:rFonts w:ascii="Arial" w:hAnsi="Arial" w:cs="Arial"/>
          <w:b/>
          <w:sz w:val="28"/>
          <w:szCs w:val="28"/>
        </w:rPr>
      </w:pPr>
      <w:r w:rsidRPr="009C74EF">
        <w:rPr>
          <w:rFonts w:ascii="Arial" w:hAnsi="Arial" w:cs="Arial"/>
          <w:b/>
          <w:sz w:val="28"/>
          <w:szCs w:val="28"/>
        </w:rPr>
        <w:t>Section 1</w:t>
      </w:r>
    </w:p>
    <w:p w14:paraId="1B594A8E" w14:textId="4B8DD86A" w:rsidR="002F1A19" w:rsidRPr="009C74EF" w:rsidRDefault="002F1A19" w:rsidP="009C74EF">
      <w:pPr>
        <w:rPr>
          <w:rFonts w:ascii="Arial" w:hAnsi="Arial" w:cs="Arial"/>
          <w:bCs/>
          <w:sz w:val="28"/>
          <w:szCs w:val="28"/>
        </w:rPr>
      </w:pPr>
    </w:p>
    <w:p w14:paraId="5843008B" w14:textId="24240040" w:rsidR="00C515BF" w:rsidRPr="009C74EF" w:rsidRDefault="00682F6C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 xml:space="preserve">‘Anarchy is the basic concept of IR theory’. </w:t>
      </w:r>
      <w:r w:rsidR="00620809" w:rsidRPr="009C74EF">
        <w:rPr>
          <w:rFonts w:ascii="Arial" w:hAnsi="Arial" w:cs="Arial"/>
          <w:bCs/>
          <w:sz w:val="28"/>
          <w:szCs w:val="28"/>
        </w:rPr>
        <w:t>Compare and contrast</w:t>
      </w:r>
      <w:r w:rsidRPr="009C74EF">
        <w:rPr>
          <w:rFonts w:ascii="Arial" w:hAnsi="Arial" w:cs="Arial"/>
          <w:bCs/>
          <w:sz w:val="28"/>
          <w:szCs w:val="28"/>
        </w:rPr>
        <w:t xml:space="preserve"> the understandings of anarchy to be found in at least </w:t>
      </w:r>
      <w:r w:rsidRPr="009C74EF">
        <w:rPr>
          <w:rFonts w:ascii="Arial" w:hAnsi="Arial" w:cs="Arial"/>
          <w:b/>
          <w:sz w:val="28"/>
          <w:szCs w:val="28"/>
        </w:rPr>
        <w:t>two</w:t>
      </w:r>
      <w:r w:rsidRPr="009C74EF">
        <w:rPr>
          <w:rFonts w:ascii="Arial" w:hAnsi="Arial" w:cs="Arial"/>
          <w:bCs/>
          <w:sz w:val="28"/>
          <w:szCs w:val="28"/>
        </w:rPr>
        <w:t xml:space="preserve"> different IR theories.</w:t>
      </w:r>
    </w:p>
    <w:p w14:paraId="74C3FC45" w14:textId="77777777" w:rsidR="00C515BF" w:rsidRPr="009C74EF" w:rsidRDefault="00C515BF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1BB44881" w14:textId="7B7A75F7" w:rsidR="002F1A19" w:rsidRPr="009C74EF" w:rsidRDefault="002F1A19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Why are some IR theories criticised for being ‘state-centric’ and how valid is this criticism in your view?</w:t>
      </w:r>
    </w:p>
    <w:p w14:paraId="7D55BF95" w14:textId="674D7893" w:rsidR="002F1A19" w:rsidRPr="009C74EF" w:rsidRDefault="002F1A19" w:rsidP="009C74EF">
      <w:pPr>
        <w:rPr>
          <w:rFonts w:ascii="Arial" w:hAnsi="Arial" w:cs="Arial"/>
          <w:bCs/>
          <w:sz w:val="28"/>
          <w:szCs w:val="28"/>
        </w:rPr>
      </w:pPr>
    </w:p>
    <w:p w14:paraId="221799FD" w14:textId="176143A2" w:rsidR="002F1A19" w:rsidRPr="009C74EF" w:rsidRDefault="002F1A19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What are the key differences between ‘mainstream’ and ‘critical’ theories in IR and how helpful is this distinction?</w:t>
      </w:r>
      <w:r w:rsidR="00C515BF" w:rsidRPr="009C74EF">
        <w:rPr>
          <w:rFonts w:ascii="Arial" w:hAnsi="Arial" w:cs="Arial"/>
          <w:bCs/>
          <w:sz w:val="28"/>
          <w:szCs w:val="28"/>
        </w:rPr>
        <w:t xml:space="preserve"> </w:t>
      </w:r>
    </w:p>
    <w:p w14:paraId="7323F42A" w14:textId="77777777" w:rsidR="002F1A19" w:rsidRPr="009C74EF" w:rsidRDefault="002F1A19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0AC999F5" w14:textId="001744CA" w:rsidR="002F1A19" w:rsidRPr="009C74EF" w:rsidRDefault="002F1A19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‘All theories have normative commitments.’ Discuss the meaning and validity of this claim in relation to the field of IR theory.</w:t>
      </w:r>
    </w:p>
    <w:p w14:paraId="548E370E" w14:textId="77777777" w:rsidR="002F1A19" w:rsidRPr="009C74EF" w:rsidRDefault="002F1A19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17B6A2BF" w14:textId="0E7F2416" w:rsidR="002F1A19" w:rsidRPr="009C74EF" w:rsidRDefault="002F1A19" w:rsidP="009C74E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 xml:space="preserve">Which is the most appropriate concept for the study of international politics: system, society or empire? </w:t>
      </w:r>
    </w:p>
    <w:p w14:paraId="35D8D009" w14:textId="77777777" w:rsidR="00C515BF" w:rsidRPr="009C74EF" w:rsidRDefault="00C515BF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188AAE38" w14:textId="7B8EDCF9" w:rsidR="00C515BF" w:rsidRPr="009C74EF" w:rsidRDefault="00C515BF" w:rsidP="009C74EF">
      <w:pPr>
        <w:pStyle w:val="ListParagraph"/>
        <w:jc w:val="right"/>
        <w:rPr>
          <w:rFonts w:ascii="Arial" w:hAnsi="Arial" w:cs="Arial"/>
          <w:bCs/>
          <w:sz w:val="28"/>
          <w:szCs w:val="28"/>
        </w:rPr>
      </w:pPr>
    </w:p>
    <w:p w14:paraId="39CC6FB7" w14:textId="6051465B" w:rsidR="00C515BF" w:rsidRPr="009C74EF" w:rsidRDefault="00C515BF" w:rsidP="009C74EF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9C74EF">
        <w:rPr>
          <w:rFonts w:ascii="Arial" w:hAnsi="Arial" w:cs="Arial"/>
          <w:b/>
          <w:sz w:val="28"/>
          <w:szCs w:val="28"/>
        </w:rPr>
        <w:t>Section 2</w:t>
      </w:r>
    </w:p>
    <w:p w14:paraId="27A6F4E8" w14:textId="10545AE2" w:rsidR="00C515BF" w:rsidRPr="009C74EF" w:rsidRDefault="00C515BF" w:rsidP="009C74EF">
      <w:pPr>
        <w:pStyle w:val="ListParagraph"/>
        <w:ind w:left="0"/>
        <w:rPr>
          <w:rFonts w:ascii="Arial" w:hAnsi="Arial" w:cs="Arial"/>
          <w:bCs/>
          <w:sz w:val="28"/>
          <w:szCs w:val="28"/>
        </w:rPr>
      </w:pPr>
    </w:p>
    <w:p w14:paraId="0F2F4F92" w14:textId="79603307" w:rsidR="00C515BF" w:rsidRPr="009C74EF" w:rsidRDefault="00C515BF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What kind of disagreements are there among scholars of IR regarding the nature and purpose of theorising?</w:t>
      </w:r>
    </w:p>
    <w:p w14:paraId="328B6F86" w14:textId="77777777" w:rsidR="00C515BF" w:rsidRPr="009C74EF" w:rsidRDefault="00C515BF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9A1A83C" w14:textId="160391D4" w:rsidR="00C515BF" w:rsidRPr="009C74EF" w:rsidRDefault="00C515BF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On what grounds can one’s choice between</w:t>
      </w:r>
      <w:r w:rsidR="00620809" w:rsidRPr="009C74EF">
        <w:rPr>
          <w:rFonts w:ascii="Arial" w:hAnsi="Arial" w:cs="Arial"/>
          <w:bCs/>
          <w:sz w:val="28"/>
          <w:szCs w:val="28"/>
        </w:rPr>
        <w:t xml:space="preserve"> the many different</w:t>
      </w:r>
      <w:r w:rsidRPr="009C74EF">
        <w:rPr>
          <w:rFonts w:ascii="Arial" w:hAnsi="Arial" w:cs="Arial"/>
          <w:bCs/>
          <w:sz w:val="28"/>
          <w:szCs w:val="28"/>
        </w:rPr>
        <w:t xml:space="preserve"> </w:t>
      </w:r>
      <w:r w:rsidR="00451618" w:rsidRPr="009C74EF">
        <w:rPr>
          <w:rFonts w:ascii="Arial" w:hAnsi="Arial" w:cs="Arial"/>
          <w:bCs/>
          <w:sz w:val="28"/>
          <w:szCs w:val="28"/>
        </w:rPr>
        <w:t xml:space="preserve">IR </w:t>
      </w:r>
      <w:r w:rsidRPr="009C74EF">
        <w:rPr>
          <w:rFonts w:ascii="Arial" w:hAnsi="Arial" w:cs="Arial"/>
          <w:bCs/>
          <w:sz w:val="28"/>
          <w:szCs w:val="28"/>
        </w:rPr>
        <w:t>theories be justified?</w:t>
      </w:r>
    </w:p>
    <w:p w14:paraId="45D27825" w14:textId="77777777" w:rsidR="00C515BF" w:rsidRPr="009C74EF" w:rsidRDefault="00C515BF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7F6D8AD" w14:textId="1474EC81" w:rsidR="00451618" w:rsidRPr="009C74EF" w:rsidRDefault="00620809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What are the strengths and weaknesses of IR theories that stress the importance of economic factors?</w:t>
      </w:r>
    </w:p>
    <w:p w14:paraId="63E33E63" w14:textId="376D3EB6" w:rsidR="00451618" w:rsidRPr="009C74EF" w:rsidRDefault="00451618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47AE5068" w14:textId="17330DC1" w:rsidR="00C515BF" w:rsidRPr="009C74EF" w:rsidRDefault="00451618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 xml:space="preserve">Discuss an issue, event or process of contemporary international politics with reference to at least </w:t>
      </w:r>
      <w:r w:rsidRPr="009C74EF">
        <w:rPr>
          <w:rFonts w:ascii="Arial" w:hAnsi="Arial" w:cs="Arial"/>
          <w:b/>
          <w:sz w:val="28"/>
          <w:szCs w:val="28"/>
        </w:rPr>
        <w:t>two</w:t>
      </w:r>
      <w:r w:rsidRPr="009C74EF">
        <w:rPr>
          <w:rFonts w:ascii="Arial" w:hAnsi="Arial" w:cs="Arial"/>
          <w:bCs/>
          <w:sz w:val="28"/>
          <w:szCs w:val="28"/>
        </w:rPr>
        <w:t xml:space="preserve"> theories. In what ways do the explanations or understandings provided by those theories differ or agree? </w:t>
      </w:r>
    </w:p>
    <w:p w14:paraId="458F7C3B" w14:textId="77777777" w:rsidR="00451618" w:rsidRPr="009C74EF" w:rsidRDefault="00451618" w:rsidP="009C74EF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29D23CA6" w14:textId="281036ED" w:rsidR="00451618" w:rsidRPr="009C74EF" w:rsidRDefault="00451618" w:rsidP="009C74E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8"/>
          <w:szCs w:val="28"/>
        </w:rPr>
      </w:pPr>
      <w:r w:rsidRPr="009C74EF">
        <w:rPr>
          <w:rFonts w:ascii="Arial" w:hAnsi="Arial" w:cs="Arial"/>
          <w:bCs/>
          <w:sz w:val="28"/>
          <w:szCs w:val="28"/>
        </w:rPr>
        <w:t>Is the field of IR theory adequate to international politics in the 21</w:t>
      </w:r>
      <w:r w:rsidRPr="009C74EF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9C74EF">
        <w:rPr>
          <w:rFonts w:ascii="Arial" w:hAnsi="Arial" w:cs="Arial"/>
          <w:bCs/>
          <w:sz w:val="28"/>
          <w:szCs w:val="28"/>
        </w:rPr>
        <w:t xml:space="preserve"> century?</w:t>
      </w:r>
    </w:p>
    <w:p w14:paraId="3C584F5E" w14:textId="77777777" w:rsidR="009C74EF" w:rsidRDefault="009C74EF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74D17B9A" w14:textId="77777777" w:rsidR="009C74EF" w:rsidRDefault="009C74EF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74F5F700" w14:textId="77777777" w:rsidR="009C74EF" w:rsidRDefault="009C74EF" w:rsidP="009C74EF">
      <w:pPr>
        <w:jc w:val="center"/>
        <w:rPr>
          <w:rFonts w:ascii="Arial" w:hAnsi="Arial" w:cs="Arial"/>
          <w:b/>
          <w:sz w:val="28"/>
          <w:szCs w:val="28"/>
        </w:rPr>
      </w:pPr>
    </w:p>
    <w:p w14:paraId="2808B064" w14:textId="237FB2AA" w:rsidR="00451618" w:rsidRPr="009C74EF" w:rsidRDefault="00451618" w:rsidP="009C74EF">
      <w:pPr>
        <w:jc w:val="center"/>
        <w:rPr>
          <w:rFonts w:ascii="Arial" w:hAnsi="Arial" w:cs="Arial"/>
          <w:b/>
          <w:sz w:val="28"/>
          <w:szCs w:val="28"/>
        </w:rPr>
      </w:pPr>
      <w:r w:rsidRPr="009C74EF">
        <w:rPr>
          <w:rFonts w:ascii="Arial" w:hAnsi="Arial" w:cs="Arial"/>
          <w:b/>
          <w:sz w:val="28"/>
          <w:szCs w:val="28"/>
        </w:rPr>
        <w:t>END OF PAPER</w:t>
      </w:r>
    </w:p>
    <w:sectPr w:rsidR="00451618" w:rsidRPr="009C74EF" w:rsidSect="001C68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EFF"/>
    <w:multiLevelType w:val="hybridMultilevel"/>
    <w:tmpl w:val="63F8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EB"/>
    <w:multiLevelType w:val="hybridMultilevel"/>
    <w:tmpl w:val="3E940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1184"/>
    <w:multiLevelType w:val="hybridMultilevel"/>
    <w:tmpl w:val="C1963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231019">
    <w:abstractNumId w:val="2"/>
  </w:num>
  <w:num w:numId="2" w16cid:durableId="1320036870">
    <w:abstractNumId w:val="1"/>
  </w:num>
  <w:num w:numId="3" w16cid:durableId="199853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19"/>
    <w:rsid w:val="001C6814"/>
    <w:rsid w:val="002F1A19"/>
    <w:rsid w:val="00450DD7"/>
    <w:rsid w:val="00451618"/>
    <w:rsid w:val="00614F3E"/>
    <w:rsid w:val="00620809"/>
    <w:rsid w:val="00682F6C"/>
    <w:rsid w:val="00713AE6"/>
    <w:rsid w:val="009C74EF"/>
    <w:rsid w:val="00BB5029"/>
    <w:rsid w:val="00C515BF"/>
    <w:rsid w:val="00D703F9"/>
    <w:rsid w:val="00FD3CC5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034C"/>
  <w14:defaultImageDpi w14:val="32767"/>
  <w15:chartTrackingRefBased/>
  <w15:docId w15:val="{092F281F-75FE-9149-8C56-2C702B7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rsid w:val="00BB5029"/>
    <w:pPr>
      <w:tabs>
        <w:tab w:val="center" w:pos="4513"/>
        <w:tab w:val="right" w:pos="9026"/>
      </w:tabs>
      <w:jc w:val="both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5029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029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14F3E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F3E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1A19"/>
    <w:pPr>
      <w:ind w:left="720"/>
      <w:contextualSpacing/>
    </w:pPr>
  </w:style>
  <w:style w:type="paragraph" w:customStyle="1" w:styleId="Default">
    <w:name w:val="Default"/>
    <w:rsid w:val="009C74E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Davenport [acd11] (Staff)</dc:creator>
  <cp:keywords/>
  <dc:description/>
  <cp:lastModifiedBy>Kamila Stullerova [kas] (Staff)</cp:lastModifiedBy>
  <cp:revision>5</cp:revision>
  <cp:lastPrinted>2023-03-15T09:26:00Z</cp:lastPrinted>
  <dcterms:created xsi:type="dcterms:W3CDTF">2023-03-08T15:17:00Z</dcterms:created>
  <dcterms:modified xsi:type="dcterms:W3CDTF">2023-03-30T13:32:00Z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2023-03-08T15:53:49Z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251fca31-8af1-42c9-a1a9-103baacb3b98</vt:lpwstr>
  </property>
  <property fmtid="{D5CDD505-2E9C-101B-9397-08002B2CF9AE}" pid="8" name="MSIP_Label_f2dfecbd-fc97-4e8a-a9cd-19ed496c406e_ContentBits">
    <vt:lpwstr>0</vt:lpwstr>
  </property>
</Properties>
</file>