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B44A4" w14:textId="77777777" w:rsidR="002601A7" w:rsidRPr="005D5A48" w:rsidRDefault="00113456">
      <w:pPr>
        <w:pStyle w:val="Title"/>
        <w:rPr>
          <w:lang w:val="cy-GB"/>
        </w:rPr>
      </w:pPr>
      <w:bookmarkStart w:id="0" w:name="Build_a_boat_and_make_it_go_in_a_straigh"/>
      <w:bookmarkEnd w:id="0"/>
      <w:r w:rsidRPr="005D5A48">
        <w:rPr>
          <w:lang w:val="cy-GB"/>
        </w:rPr>
        <w:t xml:space="preserve">Adeiladu cwch a </w:t>
      </w:r>
      <w:r w:rsidR="00B4484F" w:rsidRPr="005D5A48">
        <w:rPr>
          <w:lang w:val="cy-GB"/>
        </w:rPr>
        <w:t xml:space="preserve">gwneud iddo deithio mewn llinell syth </w:t>
      </w:r>
    </w:p>
    <w:p w14:paraId="3FA520BE" w14:textId="77777777" w:rsidR="002601A7" w:rsidRPr="005D5A48" w:rsidRDefault="002601A7">
      <w:pPr>
        <w:pStyle w:val="BodyText"/>
        <w:spacing w:before="7"/>
        <w:rPr>
          <w:rFonts w:ascii="Arial"/>
          <w:b/>
          <w:sz w:val="34"/>
          <w:lang w:val="cy-GB"/>
        </w:rPr>
      </w:pPr>
    </w:p>
    <w:p w14:paraId="3CE5F8B5" w14:textId="77777777" w:rsidR="00215B5E" w:rsidRPr="005D5A48" w:rsidRDefault="00113456">
      <w:pPr>
        <w:pStyle w:val="BodyText"/>
        <w:ind w:left="335" w:right="116"/>
        <w:rPr>
          <w:lang w:val="cy-GB"/>
        </w:rPr>
      </w:pPr>
      <w:r w:rsidRPr="005D5A48">
        <w:rPr>
          <w:lang w:val="cy-GB"/>
        </w:rPr>
        <w:t xml:space="preserve">Mae cychod </w:t>
      </w:r>
      <w:r w:rsidR="00215B5E" w:rsidRPr="005D5A48">
        <w:rPr>
          <w:lang w:val="cy-GB"/>
        </w:rPr>
        <w:t>robot yn defnyddio moduron i symud y llyw yn y cefn sy’n gwneud i’r cwch droi yn y dŵr. Os yw’r cwch yn mynd i’r cyfeiriad anghywir, bydd y cyfrifiadur yn dweud wrth y modur am symud y llyw i wneud i’r cwch fynd i’r cyfeiriad cywir. Mae defnyddio’r modur yn cymryd egni o’r batris, felly er mwyn defnyddio cyn lleied o fatris â phosib, rydym am i’r cwch hwylio mewn llinell syth heb symud ormod ar y llyw.</w:t>
      </w:r>
    </w:p>
    <w:p w14:paraId="5D830FDE" w14:textId="77777777" w:rsidR="002601A7" w:rsidRPr="005D5A48" w:rsidRDefault="002601A7">
      <w:pPr>
        <w:pStyle w:val="BodyText"/>
        <w:rPr>
          <w:lang w:val="cy-GB"/>
        </w:rPr>
      </w:pPr>
    </w:p>
    <w:p w14:paraId="0804A8DE" w14:textId="77777777" w:rsidR="002601A7" w:rsidRPr="005D5A48" w:rsidRDefault="00EB2366">
      <w:pPr>
        <w:pStyle w:val="BodyText"/>
        <w:ind w:left="335" w:right="217"/>
        <w:rPr>
          <w:lang w:val="cy-GB"/>
        </w:rPr>
      </w:pPr>
      <w:r w:rsidRPr="005D5A48">
        <w:rPr>
          <w:lang w:val="cy-GB"/>
        </w:rPr>
        <w:t xml:space="preserve">Yn yr arbrawf hwn, byddwch yn gwneud cwch hwylio syml ac yn ychwanegu gwahanol bethau ato er mwyn gwneud iddo </w:t>
      </w:r>
      <w:r w:rsidR="00B4484F" w:rsidRPr="005D5A48">
        <w:rPr>
          <w:lang w:val="cy-GB"/>
        </w:rPr>
        <w:t>deithio</w:t>
      </w:r>
      <w:r w:rsidR="00215B5E" w:rsidRPr="005D5A48">
        <w:rPr>
          <w:lang w:val="cy-GB"/>
        </w:rPr>
        <w:t xml:space="preserve"> mewn llinell syth. </w:t>
      </w:r>
    </w:p>
    <w:p w14:paraId="35CF11BC" w14:textId="77777777" w:rsidR="002601A7" w:rsidRPr="005D5A48" w:rsidRDefault="002601A7">
      <w:pPr>
        <w:pStyle w:val="BodyText"/>
        <w:rPr>
          <w:sz w:val="26"/>
          <w:lang w:val="cy-GB"/>
        </w:rPr>
      </w:pPr>
    </w:p>
    <w:p w14:paraId="63E81EE7" w14:textId="77777777" w:rsidR="002601A7" w:rsidRPr="005D5A48" w:rsidRDefault="00EB2366">
      <w:pPr>
        <w:pStyle w:val="Heading1"/>
        <w:spacing w:before="179"/>
        <w:rPr>
          <w:lang w:val="cy-GB"/>
        </w:rPr>
      </w:pPr>
      <w:bookmarkStart w:id="1" w:name="Things_you_will_need"/>
      <w:bookmarkEnd w:id="1"/>
      <w:r w:rsidRPr="005D5A48">
        <w:rPr>
          <w:lang w:val="cy-GB"/>
        </w:rPr>
        <w:t xml:space="preserve">Pethau fydd eu hangen arnoch chi: </w:t>
      </w:r>
    </w:p>
    <w:p w14:paraId="5AF67A4E" w14:textId="77777777" w:rsidR="002601A7" w:rsidRPr="005D5A48" w:rsidRDefault="002601A7">
      <w:pPr>
        <w:pStyle w:val="BodyText"/>
        <w:spacing w:before="4"/>
        <w:rPr>
          <w:rFonts w:ascii="Arial"/>
          <w:b/>
          <w:sz w:val="34"/>
          <w:lang w:val="cy-GB"/>
        </w:rPr>
      </w:pPr>
    </w:p>
    <w:p w14:paraId="3CBEDBE0" w14:textId="77777777" w:rsidR="002601A7" w:rsidRPr="005D5A48" w:rsidRDefault="00227E1C">
      <w:pPr>
        <w:pStyle w:val="ListParagraph"/>
        <w:numPr>
          <w:ilvl w:val="0"/>
          <w:numId w:val="1"/>
        </w:numPr>
        <w:tabs>
          <w:tab w:val="left" w:pos="1055"/>
          <w:tab w:val="left" w:pos="1056"/>
        </w:tabs>
        <w:spacing w:line="240" w:lineRule="auto"/>
        <w:ind w:right="469"/>
        <w:rPr>
          <w:sz w:val="24"/>
          <w:lang w:val="cy-GB"/>
        </w:rPr>
      </w:pPr>
      <w:r w:rsidRPr="005D5A48">
        <w:rPr>
          <w:sz w:val="24"/>
          <w:lang w:val="cy-GB"/>
        </w:rPr>
        <w:t xml:space="preserve">Potel </w:t>
      </w:r>
      <w:r w:rsidR="002B74C6" w:rsidRPr="005D5A48">
        <w:rPr>
          <w:sz w:val="24"/>
          <w:lang w:val="cy-GB"/>
        </w:rPr>
        <w:t xml:space="preserve">ddiod </w:t>
      </w:r>
      <w:r w:rsidR="00B4484F" w:rsidRPr="005D5A48">
        <w:rPr>
          <w:sz w:val="24"/>
          <w:lang w:val="cy-GB"/>
        </w:rPr>
        <w:t>blasti</w:t>
      </w:r>
      <w:r w:rsidR="002B74C6" w:rsidRPr="005D5A48">
        <w:rPr>
          <w:sz w:val="24"/>
          <w:lang w:val="cy-GB"/>
        </w:rPr>
        <w:t xml:space="preserve">g, 500ml o ddewis, ond gallech ddefnyddio potel fwy os </w:t>
      </w:r>
      <w:r w:rsidR="00215B5E" w:rsidRPr="005D5A48">
        <w:rPr>
          <w:sz w:val="24"/>
          <w:lang w:val="cy-GB"/>
        </w:rPr>
        <w:t>dyna</w:t>
      </w:r>
      <w:r w:rsidR="00AF7EDC" w:rsidRPr="005D5A48">
        <w:rPr>
          <w:sz w:val="24"/>
          <w:lang w:val="cy-GB"/>
        </w:rPr>
        <w:t>’r oll sydd gennych chi.</w:t>
      </w:r>
    </w:p>
    <w:p w14:paraId="0105FC8A" w14:textId="77777777" w:rsidR="002601A7" w:rsidRPr="005D5A48" w:rsidRDefault="00227E1C">
      <w:pPr>
        <w:pStyle w:val="ListParagraph"/>
        <w:numPr>
          <w:ilvl w:val="0"/>
          <w:numId w:val="1"/>
        </w:numPr>
        <w:tabs>
          <w:tab w:val="left" w:pos="1055"/>
          <w:tab w:val="left" w:pos="1056"/>
        </w:tabs>
        <w:rPr>
          <w:sz w:val="24"/>
          <w:lang w:val="cy-GB"/>
        </w:rPr>
      </w:pPr>
      <w:r w:rsidRPr="005D5A48">
        <w:rPr>
          <w:sz w:val="24"/>
          <w:lang w:val="cy-GB"/>
        </w:rPr>
        <w:t xml:space="preserve">tâp </w:t>
      </w:r>
      <w:r w:rsidR="002B74C6" w:rsidRPr="005D5A48">
        <w:rPr>
          <w:sz w:val="24"/>
          <w:lang w:val="cy-GB"/>
        </w:rPr>
        <w:t>selo</w:t>
      </w:r>
    </w:p>
    <w:p w14:paraId="5DB5FDA4" w14:textId="77777777" w:rsidR="002601A7" w:rsidRPr="005D5A48" w:rsidRDefault="002B74C6">
      <w:pPr>
        <w:pStyle w:val="ListParagraph"/>
        <w:numPr>
          <w:ilvl w:val="0"/>
          <w:numId w:val="1"/>
        </w:numPr>
        <w:tabs>
          <w:tab w:val="left" w:pos="1055"/>
          <w:tab w:val="left" w:pos="1056"/>
        </w:tabs>
        <w:rPr>
          <w:sz w:val="24"/>
          <w:lang w:val="cy-GB"/>
        </w:rPr>
      </w:pPr>
      <w:r w:rsidRPr="005D5A48">
        <w:rPr>
          <w:sz w:val="24"/>
          <w:lang w:val="cy-GB"/>
        </w:rPr>
        <w:t>llinyn</w:t>
      </w:r>
    </w:p>
    <w:p w14:paraId="29D06FAC" w14:textId="77777777" w:rsidR="002601A7" w:rsidRPr="005D5A48" w:rsidRDefault="00227E1C">
      <w:pPr>
        <w:pStyle w:val="ListParagraph"/>
        <w:numPr>
          <w:ilvl w:val="0"/>
          <w:numId w:val="1"/>
        </w:numPr>
        <w:tabs>
          <w:tab w:val="left" w:pos="1055"/>
          <w:tab w:val="left" w:pos="1056"/>
        </w:tabs>
        <w:rPr>
          <w:sz w:val="24"/>
          <w:lang w:val="cy-GB"/>
        </w:rPr>
      </w:pPr>
      <w:r w:rsidRPr="005D5A48">
        <w:rPr>
          <w:sz w:val="24"/>
          <w:lang w:val="cy-GB"/>
        </w:rPr>
        <w:t xml:space="preserve">gwelltyn neu </w:t>
      </w:r>
      <w:r w:rsidR="00215B5E" w:rsidRPr="005D5A48">
        <w:rPr>
          <w:sz w:val="24"/>
          <w:lang w:val="cy-GB"/>
        </w:rPr>
        <w:t>sgiwer fambŵ</w:t>
      </w:r>
    </w:p>
    <w:p w14:paraId="3C58D86D" w14:textId="058BF18B" w:rsidR="002601A7" w:rsidRPr="005D5A48" w:rsidRDefault="00227E1C">
      <w:pPr>
        <w:pStyle w:val="ListParagraph"/>
        <w:numPr>
          <w:ilvl w:val="0"/>
          <w:numId w:val="1"/>
        </w:numPr>
        <w:tabs>
          <w:tab w:val="left" w:pos="1055"/>
          <w:tab w:val="left" w:pos="1056"/>
        </w:tabs>
        <w:rPr>
          <w:sz w:val="24"/>
          <w:lang w:val="cy-GB"/>
        </w:rPr>
      </w:pPr>
      <w:r w:rsidRPr="005D5A48">
        <w:rPr>
          <w:sz w:val="24"/>
          <w:lang w:val="cy-GB"/>
        </w:rPr>
        <w:t xml:space="preserve">darn </w:t>
      </w:r>
      <w:r w:rsidR="00B4484F" w:rsidRPr="005D5A48">
        <w:rPr>
          <w:sz w:val="24"/>
          <w:lang w:val="cy-GB"/>
        </w:rPr>
        <w:t xml:space="preserve">o bapur </w:t>
      </w:r>
      <w:r w:rsidR="00B76143" w:rsidRPr="005D5A48">
        <w:rPr>
          <w:sz w:val="24"/>
          <w:lang w:val="cy-GB"/>
        </w:rPr>
        <w:t>cegin</w:t>
      </w:r>
      <w:r w:rsidR="00B4484F" w:rsidRPr="005D5A48">
        <w:rPr>
          <w:sz w:val="24"/>
          <w:lang w:val="cy-GB"/>
        </w:rPr>
        <w:t xml:space="preserve"> (‘tissue paper’). Bydd papur cyffredin yn gwneud y tro os nad oes gennych chi bapur </w:t>
      </w:r>
      <w:r w:rsidR="00B76143" w:rsidRPr="005D5A48">
        <w:rPr>
          <w:sz w:val="24"/>
          <w:lang w:val="cy-GB"/>
        </w:rPr>
        <w:t>cegin</w:t>
      </w:r>
      <w:r w:rsidR="00215B5E" w:rsidRPr="005D5A48">
        <w:rPr>
          <w:sz w:val="24"/>
          <w:lang w:val="cy-GB"/>
        </w:rPr>
        <w:t>.</w:t>
      </w:r>
    </w:p>
    <w:p w14:paraId="37739741" w14:textId="77777777" w:rsidR="002601A7" w:rsidRPr="005D5A48" w:rsidRDefault="00B4484F">
      <w:pPr>
        <w:pStyle w:val="ListParagraph"/>
        <w:numPr>
          <w:ilvl w:val="0"/>
          <w:numId w:val="1"/>
        </w:numPr>
        <w:tabs>
          <w:tab w:val="left" w:pos="1055"/>
          <w:tab w:val="left" w:pos="1056"/>
        </w:tabs>
        <w:rPr>
          <w:sz w:val="24"/>
          <w:lang w:val="cy-GB"/>
        </w:rPr>
      </w:pPr>
      <w:r w:rsidRPr="005D5A48">
        <w:rPr>
          <w:sz w:val="24"/>
          <w:lang w:val="cy-GB"/>
        </w:rPr>
        <w:t xml:space="preserve">siswrn </w:t>
      </w:r>
      <w:r w:rsidR="005D2718" w:rsidRPr="005D5A48">
        <w:rPr>
          <w:sz w:val="24"/>
          <w:lang w:val="cy-GB"/>
        </w:rPr>
        <w:t>â phen finiog neu g</w:t>
      </w:r>
      <w:r w:rsidR="00215B5E" w:rsidRPr="005D5A48">
        <w:rPr>
          <w:sz w:val="24"/>
          <w:lang w:val="cy-GB"/>
        </w:rPr>
        <w:t>yllell</w:t>
      </w:r>
    </w:p>
    <w:p w14:paraId="687E614B" w14:textId="77777777" w:rsidR="002601A7" w:rsidRPr="005D5A48" w:rsidRDefault="00B4484F">
      <w:pPr>
        <w:pStyle w:val="ListParagraph"/>
        <w:numPr>
          <w:ilvl w:val="0"/>
          <w:numId w:val="1"/>
        </w:numPr>
        <w:tabs>
          <w:tab w:val="left" w:pos="1055"/>
          <w:tab w:val="left" w:pos="1056"/>
        </w:tabs>
        <w:rPr>
          <w:sz w:val="24"/>
          <w:lang w:val="cy-GB"/>
        </w:rPr>
      </w:pPr>
      <w:r w:rsidRPr="005D5A48">
        <w:rPr>
          <w:sz w:val="24"/>
          <w:lang w:val="cy-GB"/>
        </w:rPr>
        <w:t xml:space="preserve">rhewgell </w:t>
      </w:r>
      <w:r w:rsidR="00763B49" w:rsidRPr="005D5A48">
        <w:rPr>
          <w:sz w:val="24"/>
          <w:lang w:val="cy-GB"/>
        </w:rPr>
        <w:t>a</w:t>
      </w:r>
      <w:r w:rsidR="005D2718" w:rsidRPr="005D5A48">
        <w:rPr>
          <w:sz w:val="24"/>
          <w:lang w:val="cy-GB"/>
        </w:rPr>
        <w:t xml:space="preserve">c ynddi ddigon o le i osod y botel </w:t>
      </w:r>
      <w:r w:rsidR="00763B49" w:rsidRPr="005D5A48">
        <w:rPr>
          <w:sz w:val="24"/>
          <w:lang w:val="cy-GB"/>
        </w:rPr>
        <w:t xml:space="preserve"> </w:t>
      </w:r>
      <w:r w:rsidR="00215B5E" w:rsidRPr="005D5A48">
        <w:rPr>
          <w:sz w:val="24"/>
          <w:lang w:val="cy-GB"/>
        </w:rPr>
        <w:t>yn wastad</w:t>
      </w:r>
    </w:p>
    <w:p w14:paraId="53675B6D" w14:textId="77777777" w:rsidR="002601A7" w:rsidRPr="005D5A48" w:rsidRDefault="00B4484F">
      <w:pPr>
        <w:pStyle w:val="ListParagraph"/>
        <w:numPr>
          <w:ilvl w:val="0"/>
          <w:numId w:val="1"/>
        </w:numPr>
        <w:tabs>
          <w:tab w:val="left" w:pos="1055"/>
          <w:tab w:val="left" w:pos="1056"/>
        </w:tabs>
        <w:spacing w:line="277" w:lineRule="exact"/>
        <w:rPr>
          <w:sz w:val="24"/>
          <w:lang w:val="cy-GB"/>
        </w:rPr>
      </w:pPr>
      <w:r w:rsidRPr="005D5A48">
        <w:rPr>
          <w:sz w:val="24"/>
          <w:lang w:val="cy-GB"/>
        </w:rPr>
        <w:t>rhywle i arnofio’r cwch; bydd s</w:t>
      </w:r>
      <w:r w:rsidR="00215B5E" w:rsidRPr="005D5A48">
        <w:rPr>
          <w:sz w:val="24"/>
          <w:lang w:val="cy-GB"/>
        </w:rPr>
        <w:t>inc, bath neu bwll yn gweithio.</w:t>
      </w:r>
    </w:p>
    <w:p w14:paraId="3F2B54FE" w14:textId="77777777" w:rsidR="002601A7" w:rsidRPr="005D5A48" w:rsidRDefault="002601A7">
      <w:pPr>
        <w:pStyle w:val="BodyText"/>
        <w:rPr>
          <w:sz w:val="26"/>
          <w:lang w:val="cy-GB"/>
        </w:rPr>
      </w:pPr>
    </w:p>
    <w:p w14:paraId="7C68596E" w14:textId="1C1129B9" w:rsidR="002601A7" w:rsidRPr="005D5A48" w:rsidRDefault="00B4484F">
      <w:pPr>
        <w:pStyle w:val="Heading1"/>
        <w:rPr>
          <w:lang w:val="cy-GB"/>
        </w:rPr>
      </w:pPr>
      <w:bookmarkStart w:id="2" w:name="Making_the_hull"/>
      <w:bookmarkEnd w:id="2"/>
      <w:r w:rsidRPr="005D5A48">
        <w:rPr>
          <w:lang w:val="cy-GB"/>
        </w:rPr>
        <w:t>Creu corff y llong</w:t>
      </w:r>
    </w:p>
    <w:p w14:paraId="71D740F8" w14:textId="19BBA229" w:rsidR="002601A7" w:rsidRPr="005D5A48" w:rsidRDefault="00083260" w:rsidP="004E02B7">
      <w:pPr>
        <w:pStyle w:val="BodyText"/>
        <w:ind w:firstLine="335"/>
        <w:rPr>
          <w:lang w:val="cy-GB"/>
        </w:rPr>
      </w:pPr>
      <w:r w:rsidRPr="005D5A48">
        <w:rPr>
          <w:lang w:val="cy-GB"/>
        </w:rPr>
        <w:t xml:space="preserve">Llenwch </w:t>
      </w:r>
      <w:r w:rsidR="003E2F66" w:rsidRPr="005D5A48">
        <w:rPr>
          <w:lang w:val="cy-GB"/>
        </w:rPr>
        <w:t>tua</w:t>
      </w:r>
      <w:r w:rsidRPr="005D5A48">
        <w:rPr>
          <w:lang w:val="cy-GB"/>
        </w:rPr>
        <w:t xml:space="preserve"> 2/5ed o’r botel, felly os yw’n botel 500ml, rhowch </w:t>
      </w:r>
      <w:r w:rsidR="003E2F66" w:rsidRPr="005D5A48">
        <w:rPr>
          <w:lang w:val="cy-GB"/>
        </w:rPr>
        <w:t>tua</w:t>
      </w:r>
      <w:r w:rsidRPr="005D5A48">
        <w:rPr>
          <w:lang w:val="cy-GB"/>
        </w:rPr>
        <w:t xml:space="preserve"> 200ml o ddŵr ynddi. </w:t>
      </w:r>
    </w:p>
    <w:p w14:paraId="69E451F1" w14:textId="0D33B709" w:rsidR="002601A7" w:rsidRPr="005D5A48" w:rsidRDefault="004E02B7">
      <w:pPr>
        <w:pStyle w:val="BodyText"/>
        <w:spacing w:before="3"/>
        <w:rPr>
          <w:sz w:val="21"/>
          <w:lang w:val="cy-GB"/>
        </w:rPr>
      </w:pPr>
      <w:r w:rsidRPr="005D5A48">
        <w:rPr>
          <w:noProof/>
          <w:lang w:val="cy-GB" w:eastAsia="en-GB"/>
        </w:rPr>
        <w:drawing>
          <wp:anchor distT="0" distB="0" distL="0" distR="0" simplePos="0" relativeHeight="251658752" behindDoc="0" locked="0" layoutInCell="1" allowOverlap="1" wp14:anchorId="5BC97DD9" wp14:editId="3A965CCB">
            <wp:simplePos x="0" y="0"/>
            <wp:positionH relativeFrom="page">
              <wp:posOffset>3094914</wp:posOffset>
            </wp:positionH>
            <wp:positionV relativeFrom="paragraph">
              <wp:posOffset>161544</wp:posOffset>
            </wp:positionV>
            <wp:extent cx="809506" cy="159105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06" cy="1591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288175" w14:textId="5049A488" w:rsidR="002601A7" w:rsidRPr="005D5A48" w:rsidRDefault="00B76143">
      <w:pPr>
        <w:pStyle w:val="BodyText"/>
        <w:spacing w:before="1"/>
        <w:ind w:left="335"/>
        <w:rPr>
          <w:lang w:val="cy-GB"/>
        </w:rPr>
      </w:pPr>
      <w:r w:rsidRPr="005D5A48">
        <w:rPr>
          <w:lang w:val="cy-GB"/>
        </w:rPr>
        <w:t>Gosodwch y botel yn wastad mewn rhewgell, a’i gadael yno am ychydig oriau tan i’r holl ddŵr rewi. Bydd rhewi’r dŵr yn atal y dŵr rhag symud o gwmp</w:t>
      </w:r>
      <w:r w:rsidR="003E2F66" w:rsidRPr="005D5A48">
        <w:rPr>
          <w:lang w:val="cy-GB"/>
        </w:rPr>
        <w:t>as ac yn cadw’r cwch ar ei draed.</w:t>
      </w:r>
    </w:p>
    <w:p w14:paraId="67FB6FD2" w14:textId="77777777" w:rsidR="002601A7" w:rsidRPr="005D5A48" w:rsidRDefault="002601A7">
      <w:pPr>
        <w:pStyle w:val="BodyText"/>
        <w:rPr>
          <w:sz w:val="26"/>
          <w:lang w:val="cy-GB"/>
        </w:rPr>
      </w:pPr>
    </w:p>
    <w:p w14:paraId="33FDB11E" w14:textId="0F8F14A4" w:rsidR="002601A7" w:rsidRPr="005D5A48" w:rsidRDefault="00B4484F">
      <w:pPr>
        <w:pStyle w:val="Heading1"/>
        <w:rPr>
          <w:lang w:val="cy-GB"/>
        </w:rPr>
      </w:pPr>
      <w:r w:rsidRPr="005D5A48">
        <w:rPr>
          <w:lang w:val="cy-GB"/>
        </w:rPr>
        <w:t>Gosod hwylbren</w:t>
      </w:r>
    </w:p>
    <w:p w14:paraId="26809FF8" w14:textId="58F876BA" w:rsidR="002601A7" w:rsidRPr="005D5A48" w:rsidRDefault="002601A7">
      <w:pPr>
        <w:pStyle w:val="BodyText"/>
        <w:spacing w:before="5"/>
        <w:rPr>
          <w:rFonts w:ascii="Arial"/>
          <w:b/>
          <w:sz w:val="34"/>
          <w:lang w:val="cy-GB"/>
        </w:rPr>
      </w:pPr>
    </w:p>
    <w:p w14:paraId="2F85BF4B" w14:textId="4F3E025E" w:rsidR="002601A7" w:rsidRPr="005D5A48" w:rsidRDefault="00B76143" w:rsidP="003E2F66">
      <w:pPr>
        <w:pStyle w:val="BodyText"/>
        <w:ind w:left="335"/>
        <w:rPr>
          <w:lang w:val="cy-GB"/>
        </w:rPr>
        <w:sectPr w:rsidR="002601A7" w:rsidRPr="005D5A48" w:rsidSect="004E02B7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5D5A48">
        <w:rPr>
          <w:lang w:val="cy-GB"/>
        </w:rPr>
        <w:t>Gyda siswrn neu gyllell, gwnewch dwll bach tua ¾ o’r ffordd i fyny ochr uchaf y botel. Rhaid i’r twll fod yn ddigon llydan i welltyn fynd trwyddo. G</w:t>
      </w:r>
      <w:r w:rsidR="003E2F66" w:rsidRPr="005D5A48">
        <w:rPr>
          <w:lang w:val="cy-GB"/>
        </w:rPr>
        <w:t xml:space="preserve">ofalwch rhag rhwygo’r botel. </w:t>
      </w:r>
      <w:r w:rsidR="004E02B7">
        <w:rPr>
          <w:lang w:val="cy-GB"/>
        </w:rPr>
        <w:t xml:space="preserve"> Gosodwch y gwelltyn yn y twll.</w:t>
      </w:r>
    </w:p>
    <w:p w14:paraId="10FF00AF" w14:textId="6355F9F8" w:rsidR="002601A7" w:rsidRPr="005D5A48" w:rsidRDefault="004E02B7" w:rsidP="004E02B7">
      <w:pPr>
        <w:pStyle w:val="BodyText"/>
        <w:spacing w:before="90"/>
        <w:rPr>
          <w:lang w:val="cy-GB"/>
        </w:rPr>
      </w:pPr>
      <w:r w:rsidRPr="005D5A48">
        <w:rPr>
          <w:noProof/>
          <w:lang w:val="cy-GB" w:eastAsia="en-GB"/>
        </w:rPr>
        <w:lastRenderedPageBreak/>
        <w:drawing>
          <wp:anchor distT="0" distB="0" distL="0" distR="0" simplePos="0" relativeHeight="251656704" behindDoc="0" locked="0" layoutInCell="1" allowOverlap="1" wp14:anchorId="41460D51" wp14:editId="36CA414B">
            <wp:simplePos x="0" y="0"/>
            <wp:positionH relativeFrom="page">
              <wp:posOffset>4238713</wp:posOffset>
            </wp:positionH>
            <wp:positionV relativeFrom="paragraph">
              <wp:posOffset>120716</wp:posOffset>
            </wp:positionV>
            <wp:extent cx="2171700" cy="139446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5A48">
        <w:rPr>
          <w:noProof/>
          <w:lang w:val="cy-GB" w:eastAsia="en-GB"/>
        </w:rPr>
        <w:drawing>
          <wp:anchor distT="0" distB="0" distL="0" distR="0" simplePos="0" relativeHeight="251659776" behindDoc="0" locked="0" layoutInCell="1" allowOverlap="1" wp14:anchorId="4CB2DBEA" wp14:editId="3228AA90">
            <wp:simplePos x="0" y="0"/>
            <wp:positionH relativeFrom="page">
              <wp:posOffset>510167</wp:posOffset>
            </wp:positionH>
            <wp:positionV relativeFrom="paragraph">
              <wp:posOffset>387722</wp:posOffset>
            </wp:positionV>
            <wp:extent cx="2498363" cy="112776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363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C9E197" w14:textId="11EA0C86" w:rsidR="002601A7" w:rsidRPr="005D5A48" w:rsidRDefault="002601A7">
      <w:pPr>
        <w:pStyle w:val="BodyText"/>
        <w:rPr>
          <w:sz w:val="26"/>
          <w:lang w:val="cy-GB"/>
        </w:rPr>
      </w:pPr>
    </w:p>
    <w:p w14:paraId="58E0112E" w14:textId="1D1B621C" w:rsidR="002601A7" w:rsidRPr="005D5A48" w:rsidRDefault="003E2F66">
      <w:pPr>
        <w:pStyle w:val="Heading1"/>
        <w:rPr>
          <w:lang w:val="cy-GB"/>
        </w:rPr>
      </w:pPr>
      <w:bookmarkStart w:id="3" w:name="Making_the_sail"/>
      <w:bookmarkEnd w:id="3"/>
      <w:r w:rsidRPr="005D5A48">
        <w:rPr>
          <w:lang w:val="cy-GB"/>
        </w:rPr>
        <w:t>Creu’r hwyl</w:t>
      </w:r>
    </w:p>
    <w:p w14:paraId="26FFFBD0" w14:textId="1BD76F5C" w:rsidR="002601A7" w:rsidRPr="005D5A48" w:rsidRDefault="002601A7">
      <w:pPr>
        <w:pStyle w:val="BodyText"/>
        <w:spacing w:before="5"/>
        <w:rPr>
          <w:rFonts w:ascii="Arial"/>
          <w:b/>
          <w:sz w:val="34"/>
          <w:lang w:val="cy-GB"/>
        </w:rPr>
      </w:pPr>
    </w:p>
    <w:p w14:paraId="456C15D5" w14:textId="006F0F42" w:rsidR="002601A7" w:rsidRPr="005D5A48" w:rsidRDefault="00763B49">
      <w:pPr>
        <w:pStyle w:val="BodyText"/>
        <w:ind w:left="335"/>
        <w:rPr>
          <w:lang w:val="cy-GB"/>
        </w:rPr>
      </w:pPr>
      <w:r w:rsidRPr="005D5A48">
        <w:rPr>
          <w:noProof/>
          <w:lang w:val="cy-GB" w:eastAsia="en-GB"/>
        </w:rPr>
        <w:drawing>
          <wp:anchor distT="0" distB="0" distL="0" distR="0" simplePos="0" relativeHeight="3" behindDoc="0" locked="0" layoutInCell="1" allowOverlap="1" wp14:anchorId="5066C200" wp14:editId="112D50B2">
            <wp:simplePos x="0" y="0"/>
            <wp:positionH relativeFrom="page">
              <wp:posOffset>645159</wp:posOffset>
            </wp:positionH>
            <wp:positionV relativeFrom="paragraph">
              <wp:posOffset>461049</wp:posOffset>
            </wp:positionV>
            <wp:extent cx="2727739" cy="1792224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7739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5A48">
        <w:rPr>
          <w:noProof/>
          <w:lang w:val="cy-GB" w:eastAsia="en-GB"/>
        </w:rPr>
        <w:drawing>
          <wp:anchor distT="0" distB="0" distL="0" distR="0" simplePos="0" relativeHeight="4" behindDoc="0" locked="0" layoutInCell="1" allowOverlap="1" wp14:anchorId="127D7636" wp14:editId="722CBC46">
            <wp:simplePos x="0" y="0"/>
            <wp:positionH relativeFrom="page">
              <wp:posOffset>3855720</wp:posOffset>
            </wp:positionH>
            <wp:positionV relativeFrom="paragraph">
              <wp:posOffset>417869</wp:posOffset>
            </wp:positionV>
            <wp:extent cx="2521701" cy="1984248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1701" cy="1984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6143" w:rsidRPr="005D5A48">
        <w:rPr>
          <w:lang w:val="cy-GB"/>
        </w:rPr>
        <w:t xml:space="preserve">Estynnwch ddarn o bapur </w:t>
      </w:r>
      <w:r w:rsidR="003E2F66" w:rsidRPr="005D5A48">
        <w:rPr>
          <w:lang w:val="cy-GB"/>
        </w:rPr>
        <w:t>cegin</w:t>
      </w:r>
      <w:r w:rsidR="00B76143" w:rsidRPr="005D5A48">
        <w:rPr>
          <w:lang w:val="cy-GB"/>
        </w:rPr>
        <w:t xml:space="preserve"> a phlygu tua 1 i 2 centimetr ar hyd </w:t>
      </w:r>
      <w:r w:rsidR="005D2718" w:rsidRPr="005D5A48">
        <w:rPr>
          <w:lang w:val="cy-GB"/>
        </w:rPr>
        <w:t xml:space="preserve">ei ochr. Rhowch dâp selo ar y plyg hwn. </w:t>
      </w:r>
    </w:p>
    <w:p w14:paraId="5E8E59DA" w14:textId="77777777" w:rsidR="002601A7" w:rsidRPr="005D5A48" w:rsidRDefault="002601A7">
      <w:pPr>
        <w:pStyle w:val="BodyText"/>
        <w:rPr>
          <w:sz w:val="26"/>
          <w:lang w:val="cy-GB"/>
        </w:rPr>
      </w:pPr>
    </w:p>
    <w:p w14:paraId="1619F95B" w14:textId="77777777" w:rsidR="002601A7" w:rsidRPr="005D5A48" w:rsidRDefault="002601A7">
      <w:pPr>
        <w:pStyle w:val="BodyText"/>
        <w:rPr>
          <w:sz w:val="26"/>
          <w:lang w:val="cy-GB"/>
        </w:rPr>
      </w:pPr>
    </w:p>
    <w:p w14:paraId="7D7FE6E1" w14:textId="3588C2F1" w:rsidR="002601A7" w:rsidRPr="005D5A48" w:rsidRDefault="00113456">
      <w:pPr>
        <w:pStyle w:val="BodyText"/>
        <w:spacing w:before="192" w:after="8"/>
        <w:ind w:left="335" w:right="230"/>
        <w:rPr>
          <w:lang w:val="cy-GB"/>
        </w:rPr>
      </w:pPr>
      <w:r w:rsidRPr="005D5A48">
        <w:rPr>
          <w:lang w:val="cy-GB"/>
        </w:rPr>
        <w:t xml:space="preserve">Plygwch y </w:t>
      </w:r>
      <w:r w:rsidR="005D2718" w:rsidRPr="005D5A48">
        <w:rPr>
          <w:lang w:val="cy-GB"/>
        </w:rPr>
        <w:t>papur cegin yn ei hanner ar letraws er mwyn creu siâp hwyl a’i dapio yn ei</w:t>
      </w:r>
      <w:r w:rsidR="003E2F66" w:rsidRPr="005D5A48">
        <w:rPr>
          <w:lang w:val="cy-GB"/>
        </w:rPr>
        <w:t xml:space="preserve"> le ar hyd yr un ochr â’r plyg.</w:t>
      </w:r>
    </w:p>
    <w:p w14:paraId="2EC9493D" w14:textId="4860418B" w:rsidR="002601A7" w:rsidRPr="005D5A48" w:rsidRDefault="004E02B7">
      <w:pPr>
        <w:pStyle w:val="BodyText"/>
        <w:ind w:left="352"/>
        <w:rPr>
          <w:sz w:val="20"/>
          <w:lang w:val="cy-GB"/>
        </w:rPr>
      </w:pPr>
      <w:r w:rsidRPr="005D5A48">
        <w:rPr>
          <w:noProof/>
          <w:sz w:val="20"/>
          <w:lang w:val="cy-GB" w:eastAsia="en-GB"/>
        </w:rPr>
        <w:drawing>
          <wp:anchor distT="0" distB="0" distL="114300" distR="114300" simplePos="0" relativeHeight="251660800" behindDoc="0" locked="0" layoutInCell="1" allowOverlap="1" wp14:anchorId="393FAE49" wp14:editId="2A8A5516">
            <wp:simplePos x="0" y="0"/>
            <wp:positionH relativeFrom="column">
              <wp:posOffset>1982908</wp:posOffset>
            </wp:positionH>
            <wp:positionV relativeFrom="paragraph">
              <wp:posOffset>259234</wp:posOffset>
            </wp:positionV>
            <wp:extent cx="2460620" cy="2045208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620" cy="2045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0B7A9B" w14:textId="09C79308" w:rsidR="002601A7" w:rsidRPr="005D5A48" w:rsidRDefault="002601A7">
      <w:pPr>
        <w:pStyle w:val="BodyText"/>
        <w:rPr>
          <w:sz w:val="26"/>
          <w:lang w:val="cy-GB"/>
        </w:rPr>
      </w:pPr>
    </w:p>
    <w:p w14:paraId="6FC71444" w14:textId="77777777" w:rsidR="002601A7" w:rsidRPr="005D5A48" w:rsidRDefault="002017CD" w:rsidP="004E02B7">
      <w:pPr>
        <w:pStyle w:val="BodyText"/>
        <w:spacing w:before="221"/>
        <w:ind w:left="335" w:right="116"/>
        <w:rPr>
          <w:lang w:val="cy-GB"/>
        </w:rPr>
        <w:sectPr w:rsidR="002601A7" w:rsidRPr="005D5A48">
          <w:pgSz w:w="11910" w:h="16840"/>
          <w:pgMar w:top="1580" w:right="1020" w:bottom="280" w:left="800" w:header="720" w:footer="720" w:gutter="0"/>
          <w:cols w:space="720"/>
        </w:sectPr>
      </w:pPr>
      <w:r w:rsidRPr="005D5A48">
        <w:rPr>
          <w:lang w:val="cy-GB"/>
        </w:rPr>
        <w:t>Rhowch y gwelltyn yn y tw</w:t>
      </w:r>
      <w:r w:rsidR="00EB2366" w:rsidRPr="005D5A48">
        <w:rPr>
          <w:lang w:val="cy-GB"/>
        </w:rPr>
        <w:t xml:space="preserve">ll a wneir gan y plyg. Dim ond tua ¾ o’r gwelltyn fydd angen ei roi yn yr hwyl, os yw’r hwyl yn hirach na hyn, dylech dorri’r gwaelod i ffwrdd. Rhowch y gwelltyn yn y twll a wnaethoch yn y botel. </w:t>
      </w:r>
      <w:r w:rsidR="00763B49" w:rsidRPr="005D5A48">
        <w:rPr>
          <w:lang w:val="cy-GB"/>
        </w:rPr>
        <w:t xml:space="preserve"> </w:t>
      </w:r>
    </w:p>
    <w:p w14:paraId="436173A2" w14:textId="77777777" w:rsidR="002601A7" w:rsidRPr="005D5A48" w:rsidRDefault="00763B49">
      <w:pPr>
        <w:tabs>
          <w:tab w:val="left" w:pos="5556"/>
        </w:tabs>
        <w:ind w:left="336"/>
        <w:rPr>
          <w:sz w:val="20"/>
          <w:lang w:val="cy-GB"/>
        </w:rPr>
      </w:pPr>
      <w:r w:rsidRPr="005D5A48">
        <w:rPr>
          <w:noProof/>
          <w:position w:val="3"/>
          <w:sz w:val="20"/>
          <w:lang w:val="cy-GB" w:eastAsia="en-GB"/>
        </w:rPr>
        <w:lastRenderedPageBreak/>
        <w:drawing>
          <wp:inline distT="0" distB="0" distL="0" distR="0" wp14:anchorId="40453CB8" wp14:editId="3B373589">
            <wp:extent cx="3129209" cy="2371344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9209" cy="237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5A48">
        <w:rPr>
          <w:position w:val="3"/>
          <w:sz w:val="20"/>
          <w:lang w:val="cy-GB"/>
        </w:rPr>
        <w:tab/>
      </w:r>
      <w:r w:rsidRPr="005D5A48">
        <w:rPr>
          <w:noProof/>
          <w:sz w:val="20"/>
          <w:lang w:val="cy-GB" w:eastAsia="en-GB"/>
        </w:rPr>
        <w:drawing>
          <wp:inline distT="0" distB="0" distL="0" distR="0" wp14:anchorId="500DA8AD" wp14:editId="370CE1DF">
            <wp:extent cx="2707974" cy="2392679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7974" cy="239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DF33C" w14:textId="77777777" w:rsidR="002601A7" w:rsidRPr="005D5A48" w:rsidRDefault="002601A7">
      <w:pPr>
        <w:pStyle w:val="BodyText"/>
        <w:rPr>
          <w:sz w:val="20"/>
          <w:lang w:val="cy-GB"/>
        </w:rPr>
      </w:pPr>
    </w:p>
    <w:p w14:paraId="2288EF0F" w14:textId="77777777" w:rsidR="002601A7" w:rsidRPr="005D5A48" w:rsidRDefault="002601A7">
      <w:pPr>
        <w:pStyle w:val="BodyText"/>
        <w:rPr>
          <w:sz w:val="20"/>
          <w:lang w:val="cy-GB"/>
        </w:rPr>
      </w:pPr>
    </w:p>
    <w:p w14:paraId="7A47D701" w14:textId="77777777" w:rsidR="002601A7" w:rsidRPr="005D5A48" w:rsidRDefault="00EB2366">
      <w:pPr>
        <w:pStyle w:val="Heading1"/>
        <w:spacing w:before="264"/>
        <w:rPr>
          <w:lang w:val="cy-GB"/>
        </w:rPr>
      </w:pPr>
      <w:bookmarkStart w:id="4" w:name="Attaching_the_sail"/>
      <w:bookmarkEnd w:id="4"/>
      <w:r w:rsidRPr="005D5A48">
        <w:rPr>
          <w:lang w:val="cy-GB"/>
        </w:rPr>
        <w:t xml:space="preserve">Cysylltu’r hwyl  </w:t>
      </w:r>
    </w:p>
    <w:p w14:paraId="31104949" w14:textId="77777777" w:rsidR="002601A7" w:rsidRPr="005D5A48" w:rsidRDefault="002601A7">
      <w:pPr>
        <w:pStyle w:val="BodyText"/>
        <w:spacing w:before="5"/>
        <w:rPr>
          <w:rFonts w:ascii="Arial"/>
          <w:b/>
          <w:sz w:val="34"/>
          <w:lang w:val="cy-GB"/>
        </w:rPr>
      </w:pPr>
    </w:p>
    <w:p w14:paraId="58D83C2D" w14:textId="77777777" w:rsidR="002601A7" w:rsidRPr="005D5A48" w:rsidRDefault="00763B49">
      <w:pPr>
        <w:pStyle w:val="BodyText"/>
        <w:ind w:left="335" w:right="97"/>
        <w:rPr>
          <w:lang w:val="cy-GB"/>
        </w:rPr>
      </w:pPr>
      <w:r w:rsidRPr="005D5A48">
        <w:rPr>
          <w:noProof/>
          <w:lang w:val="cy-GB" w:eastAsia="en-GB"/>
        </w:rPr>
        <w:drawing>
          <wp:anchor distT="0" distB="0" distL="0" distR="0" simplePos="0" relativeHeight="5" behindDoc="0" locked="0" layoutInCell="1" allowOverlap="1" wp14:anchorId="0441E682" wp14:editId="2B4CAA95">
            <wp:simplePos x="0" y="0"/>
            <wp:positionH relativeFrom="page">
              <wp:posOffset>2805999</wp:posOffset>
            </wp:positionH>
            <wp:positionV relativeFrom="paragraph">
              <wp:posOffset>630336</wp:posOffset>
            </wp:positionV>
            <wp:extent cx="1814830" cy="2306955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2366" w:rsidRPr="005D5A48">
        <w:rPr>
          <w:lang w:val="cy-GB"/>
        </w:rPr>
        <w:t>Torrwch ddarn o linyn tua 7 centimetr o hyd a’i dapio tua hanner fford</w:t>
      </w:r>
      <w:r w:rsidR="002017CD" w:rsidRPr="005D5A48">
        <w:rPr>
          <w:lang w:val="cy-GB"/>
        </w:rPr>
        <w:t xml:space="preserve">d i fyny’r hwyl ar hyd y plyg </w:t>
      </w:r>
      <w:r w:rsidR="00EB2366" w:rsidRPr="005D5A48">
        <w:rPr>
          <w:lang w:val="cy-GB"/>
        </w:rPr>
        <w:t xml:space="preserve">mae’r gwelltyn yn mynd i mewn iddo. Cysylltwch yr ochr arall ag ochr y botel ar yr un lefel â’r iâ. Bydd </w:t>
      </w:r>
      <w:r w:rsidR="00F71C96" w:rsidRPr="005D5A48">
        <w:rPr>
          <w:lang w:val="cy-GB"/>
        </w:rPr>
        <w:t xml:space="preserve">gwneud </w:t>
      </w:r>
      <w:r w:rsidR="00EB2366" w:rsidRPr="005D5A48">
        <w:rPr>
          <w:lang w:val="cy-GB"/>
        </w:rPr>
        <w:t>hyn yn helpu</w:t>
      </w:r>
      <w:r w:rsidR="00F71C96" w:rsidRPr="005D5A48">
        <w:rPr>
          <w:lang w:val="cy-GB"/>
        </w:rPr>
        <w:t xml:space="preserve"> i rwystro’r</w:t>
      </w:r>
      <w:r w:rsidR="005D2718" w:rsidRPr="005D5A48">
        <w:rPr>
          <w:lang w:val="cy-GB"/>
        </w:rPr>
        <w:t xml:space="preserve"> </w:t>
      </w:r>
      <w:r w:rsidR="00EB2366" w:rsidRPr="005D5A48">
        <w:rPr>
          <w:lang w:val="cy-GB"/>
        </w:rPr>
        <w:t xml:space="preserve">gwelltyn </w:t>
      </w:r>
      <w:r w:rsidR="005D2718" w:rsidRPr="005D5A48">
        <w:rPr>
          <w:lang w:val="cy-GB"/>
        </w:rPr>
        <w:t>rhag p</w:t>
      </w:r>
      <w:r w:rsidR="002017CD" w:rsidRPr="005D5A48">
        <w:rPr>
          <w:lang w:val="cy-GB"/>
        </w:rPr>
        <w:t>lygu.</w:t>
      </w:r>
    </w:p>
    <w:p w14:paraId="7A896F33" w14:textId="77777777" w:rsidR="002601A7" w:rsidRPr="005D5A48" w:rsidRDefault="002601A7">
      <w:pPr>
        <w:pStyle w:val="BodyText"/>
        <w:spacing w:before="7"/>
        <w:rPr>
          <w:sz w:val="21"/>
          <w:lang w:val="cy-GB"/>
        </w:rPr>
      </w:pPr>
    </w:p>
    <w:p w14:paraId="057BE41A" w14:textId="77777777" w:rsidR="002601A7" w:rsidRPr="005D5A48" w:rsidRDefault="00763B49">
      <w:pPr>
        <w:pStyle w:val="BodyText"/>
        <w:spacing w:before="1"/>
        <w:ind w:left="335" w:right="317"/>
        <w:rPr>
          <w:lang w:val="cy-GB"/>
        </w:rPr>
      </w:pPr>
      <w:r w:rsidRPr="005D5A48">
        <w:rPr>
          <w:noProof/>
          <w:lang w:val="cy-GB" w:eastAsia="en-GB"/>
        </w:rPr>
        <w:drawing>
          <wp:anchor distT="0" distB="0" distL="0" distR="0" simplePos="0" relativeHeight="6" behindDoc="0" locked="0" layoutInCell="1" allowOverlap="1" wp14:anchorId="5246F8F2" wp14:editId="5F1D2CD6">
            <wp:simplePos x="0" y="0"/>
            <wp:positionH relativeFrom="page">
              <wp:posOffset>3053803</wp:posOffset>
            </wp:positionH>
            <wp:positionV relativeFrom="paragraph">
              <wp:posOffset>560705</wp:posOffset>
            </wp:positionV>
            <wp:extent cx="1311366" cy="2084641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366" cy="2084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2366" w:rsidRPr="005D5A48">
        <w:rPr>
          <w:lang w:val="cy-GB"/>
        </w:rPr>
        <w:t>Torrwch ddarn arall o linyn tua 10 centimetr o hyd a’i gysylltu â chornel isaf yr hwyl. Cysylltwch y pen arall â chefn y botel (pan roddir y bo</w:t>
      </w:r>
      <w:r w:rsidR="00655FBF" w:rsidRPr="005D5A48">
        <w:rPr>
          <w:lang w:val="cy-GB"/>
        </w:rPr>
        <w:t>tel i orwedd). Bydd y llinyn hwn</w:t>
      </w:r>
      <w:r w:rsidR="00EB2366" w:rsidRPr="005D5A48">
        <w:rPr>
          <w:lang w:val="cy-GB"/>
        </w:rPr>
        <w:t xml:space="preserve"> yn c</w:t>
      </w:r>
      <w:r w:rsidR="00655FBF" w:rsidRPr="005D5A48">
        <w:rPr>
          <w:lang w:val="cy-GB"/>
        </w:rPr>
        <w:t xml:space="preserve">adw’r hwyl y tu allan i’r cwch. </w:t>
      </w:r>
    </w:p>
    <w:p w14:paraId="7CEA748F" w14:textId="77777777" w:rsidR="002601A7" w:rsidRPr="005D5A48" w:rsidRDefault="002601A7">
      <w:pPr>
        <w:rPr>
          <w:lang w:val="cy-GB"/>
        </w:rPr>
        <w:sectPr w:rsidR="002601A7" w:rsidRPr="005D5A48">
          <w:pgSz w:w="11910" w:h="16840"/>
          <w:pgMar w:top="1200" w:right="1020" w:bottom="280" w:left="800" w:header="720" w:footer="720" w:gutter="0"/>
          <w:cols w:space="720"/>
        </w:sectPr>
      </w:pPr>
    </w:p>
    <w:p w14:paraId="49869E37" w14:textId="77777777" w:rsidR="002601A7" w:rsidRPr="005D5A48" w:rsidRDefault="00083260">
      <w:pPr>
        <w:pStyle w:val="Heading1"/>
        <w:spacing w:before="62"/>
        <w:rPr>
          <w:lang w:val="cy-GB"/>
        </w:rPr>
      </w:pPr>
      <w:bookmarkStart w:id="5" w:name="Sailing_the_boat"/>
      <w:bookmarkEnd w:id="5"/>
      <w:r w:rsidRPr="005D5A48">
        <w:rPr>
          <w:lang w:val="cy-GB"/>
        </w:rPr>
        <w:lastRenderedPageBreak/>
        <w:t xml:space="preserve">Hwylio’r cwch </w:t>
      </w:r>
    </w:p>
    <w:p w14:paraId="4C707F05" w14:textId="77777777" w:rsidR="002601A7" w:rsidRPr="005D5A48" w:rsidRDefault="002601A7">
      <w:pPr>
        <w:pStyle w:val="BodyText"/>
        <w:spacing w:before="5"/>
        <w:rPr>
          <w:rFonts w:ascii="Arial"/>
          <w:b/>
          <w:sz w:val="34"/>
          <w:lang w:val="cy-GB"/>
        </w:rPr>
      </w:pPr>
    </w:p>
    <w:p w14:paraId="12C5B0E5" w14:textId="77777777" w:rsidR="002601A7" w:rsidRPr="005D5A48" w:rsidRDefault="00083260">
      <w:pPr>
        <w:pStyle w:val="BodyText"/>
        <w:ind w:left="335" w:right="217"/>
        <w:rPr>
          <w:lang w:val="cy-GB"/>
        </w:rPr>
      </w:pPr>
      <w:r w:rsidRPr="005D5A48">
        <w:rPr>
          <w:lang w:val="cy-GB"/>
        </w:rPr>
        <w:t>Rhowch y cwch mewn sinc neu fath llawn dŵr. Chwythwch</w:t>
      </w:r>
      <w:r w:rsidR="00763CF6" w:rsidRPr="005D5A48">
        <w:rPr>
          <w:lang w:val="cy-GB"/>
        </w:rPr>
        <w:t xml:space="preserve"> y tu ôl iddo a’i wylio yn symud. A yw’n teithio mewn llinell syth?</w:t>
      </w:r>
      <w:r w:rsidRPr="005D5A48">
        <w:rPr>
          <w:lang w:val="cy-GB"/>
        </w:rPr>
        <w:t xml:space="preserve"> </w:t>
      </w:r>
    </w:p>
    <w:p w14:paraId="451FFF02" w14:textId="77777777" w:rsidR="002601A7" w:rsidRPr="005D5A48" w:rsidRDefault="002601A7">
      <w:pPr>
        <w:pStyle w:val="BodyText"/>
        <w:rPr>
          <w:lang w:val="cy-GB"/>
        </w:rPr>
      </w:pPr>
    </w:p>
    <w:p w14:paraId="7786C3F1" w14:textId="77777777" w:rsidR="002601A7" w:rsidRPr="005D5A48" w:rsidRDefault="00763CF6">
      <w:pPr>
        <w:pStyle w:val="BodyText"/>
        <w:ind w:left="335"/>
        <w:rPr>
          <w:lang w:val="cy-GB"/>
        </w:rPr>
      </w:pPr>
      <w:r w:rsidRPr="005D5A48">
        <w:rPr>
          <w:lang w:val="cy-GB"/>
        </w:rPr>
        <w:t>A oes p</w:t>
      </w:r>
      <w:r w:rsidR="00083260" w:rsidRPr="005D5A48">
        <w:rPr>
          <w:lang w:val="cy-GB"/>
        </w:rPr>
        <w:t xml:space="preserve">roblemau eraill? </w:t>
      </w:r>
    </w:p>
    <w:p w14:paraId="0817FB0D" w14:textId="77777777" w:rsidR="002601A7" w:rsidRPr="005D5A48" w:rsidRDefault="002601A7">
      <w:pPr>
        <w:pStyle w:val="BodyText"/>
        <w:rPr>
          <w:sz w:val="26"/>
          <w:lang w:val="cy-GB"/>
        </w:rPr>
      </w:pPr>
    </w:p>
    <w:p w14:paraId="1B06D700" w14:textId="77777777" w:rsidR="002601A7" w:rsidRPr="005D5A48" w:rsidRDefault="002601A7">
      <w:pPr>
        <w:pStyle w:val="BodyText"/>
        <w:rPr>
          <w:sz w:val="26"/>
          <w:lang w:val="cy-GB"/>
        </w:rPr>
      </w:pPr>
    </w:p>
    <w:p w14:paraId="7072D418" w14:textId="77777777" w:rsidR="002601A7" w:rsidRPr="005D5A48" w:rsidRDefault="00AB377E">
      <w:pPr>
        <w:pStyle w:val="Heading1"/>
        <w:spacing w:before="156"/>
        <w:rPr>
          <w:lang w:val="cy-GB"/>
        </w:rPr>
      </w:pPr>
      <w:bookmarkStart w:id="6" w:name="Making_it_go_in_a_straight(er)_line"/>
      <w:bookmarkEnd w:id="6"/>
      <w:r w:rsidRPr="005D5A48">
        <w:rPr>
          <w:lang w:val="cy-GB"/>
        </w:rPr>
        <w:t>Gwneud iddo deithio mewn llinell (fwy) syth</w:t>
      </w:r>
    </w:p>
    <w:p w14:paraId="003F864C" w14:textId="77777777" w:rsidR="002601A7" w:rsidRPr="005D5A48" w:rsidRDefault="002601A7">
      <w:pPr>
        <w:pStyle w:val="BodyText"/>
        <w:spacing w:before="5"/>
        <w:rPr>
          <w:rFonts w:ascii="Arial"/>
          <w:b/>
          <w:sz w:val="34"/>
          <w:lang w:val="cy-GB"/>
        </w:rPr>
      </w:pPr>
    </w:p>
    <w:p w14:paraId="200FC28A" w14:textId="77777777" w:rsidR="002601A7" w:rsidRPr="005D5A48" w:rsidRDefault="00EB2366">
      <w:pPr>
        <w:pStyle w:val="BodyText"/>
        <w:ind w:left="335"/>
        <w:rPr>
          <w:lang w:val="cy-GB"/>
        </w:rPr>
      </w:pPr>
      <w:r w:rsidRPr="005D5A48">
        <w:rPr>
          <w:lang w:val="cy-GB"/>
        </w:rPr>
        <w:t xml:space="preserve">Rhowch gynnig ar rai o’r isod: </w:t>
      </w:r>
    </w:p>
    <w:p w14:paraId="17A6F311" w14:textId="77777777" w:rsidR="002601A7" w:rsidRPr="005D5A48" w:rsidRDefault="002601A7">
      <w:pPr>
        <w:pStyle w:val="BodyText"/>
        <w:rPr>
          <w:lang w:val="cy-GB"/>
        </w:rPr>
      </w:pPr>
    </w:p>
    <w:p w14:paraId="7AC7873F" w14:textId="77777777" w:rsidR="002601A7" w:rsidRPr="005D5A48" w:rsidRDefault="005D2718">
      <w:pPr>
        <w:pStyle w:val="BodyText"/>
        <w:ind w:left="335" w:right="409"/>
        <w:rPr>
          <w:lang w:val="cy-GB"/>
        </w:rPr>
      </w:pPr>
      <w:r w:rsidRPr="005D5A48">
        <w:rPr>
          <w:lang w:val="cy-GB"/>
        </w:rPr>
        <w:t xml:space="preserve">Gwnewch ail hwylbren a hwyl a’i gosod tua ¼ o’r ffordd </w:t>
      </w:r>
      <w:r w:rsidR="00C4337F" w:rsidRPr="005D5A48">
        <w:rPr>
          <w:lang w:val="cy-GB"/>
        </w:rPr>
        <w:t>i fyny’r</w:t>
      </w:r>
      <w:r w:rsidRPr="005D5A48">
        <w:rPr>
          <w:lang w:val="cy-GB"/>
        </w:rPr>
        <w:t xml:space="preserve"> botel</w:t>
      </w:r>
      <w:r w:rsidR="001006A6" w:rsidRPr="005D5A48">
        <w:rPr>
          <w:lang w:val="cy-GB"/>
        </w:rPr>
        <w:t>. Rhowch yr hwyl gyferbyn â</w:t>
      </w:r>
      <w:r w:rsidRPr="005D5A48">
        <w:rPr>
          <w:lang w:val="cy-GB"/>
        </w:rPr>
        <w:t xml:space="preserve">’r un ar y tu blaen. Nawr, mi fydd y gwynt yn dal y cwch ar y ddwy ochr ac mae’n llai tebygol o’i droi. Cyn gwneud hyn, efallai eich bod wedi sylwi bod y cwch yn </w:t>
      </w:r>
      <w:r w:rsidR="00D57E00" w:rsidRPr="005D5A48">
        <w:rPr>
          <w:lang w:val="cy-GB"/>
        </w:rPr>
        <w:t>gwyro</w:t>
      </w:r>
      <w:r w:rsidRPr="005D5A48">
        <w:rPr>
          <w:lang w:val="cy-GB"/>
        </w:rPr>
        <w:t xml:space="preserve"> tuag at yr hwyl, a bod yr hwyl, o bosib, yn cyffwrdd â’r dŵr. </w:t>
      </w:r>
      <w:r w:rsidR="00D57E00" w:rsidRPr="005D5A48">
        <w:rPr>
          <w:lang w:val="cy-GB"/>
        </w:rPr>
        <w:t>Gan fod hwyl bellach ar y ddwy ochr, dylai fod yn fwy cytbwys.</w:t>
      </w:r>
    </w:p>
    <w:p w14:paraId="539C854E" w14:textId="77777777" w:rsidR="002601A7" w:rsidRPr="005D5A48" w:rsidRDefault="002601A7">
      <w:pPr>
        <w:pStyle w:val="BodyText"/>
        <w:rPr>
          <w:lang w:val="cy-GB"/>
        </w:rPr>
      </w:pPr>
    </w:p>
    <w:p w14:paraId="36B2E045" w14:textId="77777777" w:rsidR="002601A7" w:rsidRPr="005D5A48" w:rsidRDefault="00D57E00">
      <w:pPr>
        <w:pStyle w:val="BodyText"/>
        <w:ind w:left="335" w:right="444"/>
        <w:rPr>
          <w:lang w:val="cy-GB"/>
        </w:rPr>
      </w:pPr>
      <w:r w:rsidRPr="005D5A48">
        <w:rPr>
          <w:lang w:val="cy-GB"/>
        </w:rPr>
        <w:t>Crë</w:t>
      </w:r>
      <w:r w:rsidR="00EB2366" w:rsidRPr="005D5A48">
        <w:rPr>
          <w:lang w:val="cy-GB"/>
        </w:rPr>
        <w:t xml:space="preserve">wch asgell o gardfwrdd a’i chysylltu â gwaelod y cwch o dan yr iâ. Rhowch dâp selo drosti </w:t>
      </w:r>
      <w:r w:rsidR="008619CB" w:rsidRPr="005D5A48">
        <w:rPr>
          <w:lang w:val="cy-GB"/>
        </w:rPr>
        <w:t xml:space="preserve">er mwyn iddi ddal dŵr. </w:t>
      </w:r>
    </w:p>
    <w:p w14:paraId="0752963B" w14:textId="77777777" w:rsidR="002601A7" w:rsidRPr="005D5A48" w:rsidRDefault="002601A7">
      <w:pPr>
        <w:pStyle w:val="BodyText"/>
        <w:rPr>
          <w:lang w:val="cy-GB"/>
        </w:rPr>
      </w:pPr>
    </w:p>
    <w:p w14:paraId="0659FCC6" w14:textId="77777777" w:rsidR="002601A7" w:rsidRPr="005D5A48" w:rsidRDefault="00EB2366">
      <w:pPr>
        <w:pStyle w:val="BodyText"/>
        <w:ind w:left="335" w:right="112"/>
        <w:rPr>
          <w:lang w:val="cy-GB"/>
        </w:rPr>
      </w:pPr>
      <w:r w:rsidRPr="005D5A48">
        <w:rPr>
          <w:lang w:val="cy-GB"/>
        </w:rPr>
        <w:t>Cr</w:t>
      </w:r>
      <w:r w:rsidR="008619CB" w:rsidRPr="005D5A48">
        <w:rPr>
          <w:lang w:val="cy-GB"/>
        </w:rPr>
        <w:t>ë</w:t>
      </w:r>
      <w:r w:rsidRPr="005D5A48">
        <w:rPr>
          <w:lang w:val="cy-GB"/>
        </w:rPr>
        <w:t xml:space="preserve">wch lyw a’i gysylltu â chefn y cwch. Rhowch dâp selo dros y rhannau sydd dan y dŵr </w:t>
      </w:r>
      <w:r w:rsidR="008619CB" w:rsidRPr="005D5A48">
        <w:rPr>
          <w:lang w:val="cy-GB"/>
        </w:rPr>
        <w:t>er mwyn iddyn nhw allu dal dŵr.</w:t>
      </w:r>
    </w:p>
    <w:p w14:paraId="4542F944" w14:textId="77777777" w:rsidR="002601A7" w:rsidRPr="005D5A48" w:rsidRDefault="002601A7">
      <w:pPr>
        <w:pStyle w:val="BodyText"/>
        <w:rPr>
          <w:sz w:val="26"/>
          <w:lang w:val="cy-GB"/>
        </w:rPr>
      </w:pPr>
    </w:p>
    <w:p w14:paraId="35618E87" w14:textId="77777777" w:rsidR="002601A7" w:rsidRPr="005D5A48" w:rsidRDefault="002601A7">
      <w:pPr>
        <w:pStyle w:val="BodyText"/>
        <w:rPr>
          <w:sz w:val="22"/>
          <w:lang w:val="cy-GB"/>
        </w:rPr>
      </w:pPr>
    </w:p>
    <w:p w14:paraId="7AA5AF4D" w14:textId="77777777" w:rsidR="002601A7" w:rsidRPr="005D5A48" w:rsidRDefault="00EB2366">
      <w:pPr>
        <w:pStyle w:val="BodyText"/>
        <w:ind w:left="335"/>
        <w:rPr>
          <w:lang w:val="cy-GB"/>
        </w:rPr>
      </w:pPr>
      <w:r w:rsidRPr="005D5A48">
        <w:rPr>
          <w:lang w:val="cy-GB"/>
        </w:rPr>
        <w:t xml:space="preserve">A yw eich cwch yn hwylio’n fwy syth nawr? </w:t>
      </w:r>
      <w:r w:rsidR="005D5A48">
        <w:rPr>
          <w:lang w:val="cy-GB"/>
        </w:rPr>
        <w:t xml:space="preserve"> </w:t>
      </w:r>
    </w:p>
    <w:p w14:paraId="41430A25" w14:textId="77777777" w:rsidR="002601A7" w:rsidRPr="005D5A48" w:rsidRDefault="002601A7">
      <w:pPr>
        <w:pStyle w:val="BodyText"/>
        <w:rPr>
          <w:lang w:val="cy-GB"/>
        </w:rPr>
      </w:pPr>
    </w:p>
    <w:p w14:paraId="43E8F9F1" w14:textId="77777777" w:rsidR="002601A7" w:rsidRPr="005D5A48" w:rsidRDefault="00EB2366">
      <w:pPr>
        <w:pStyle w:val="BodyText"/>
        <w:ind w:left="335"/>
        <w:rPr>
          <w:lang w:val="cy-GB"/>
        </w:rPr>
      </w:pPr>
      <w:r w:rsidRPr="005D5A48">
        <w:rPr>
          <w:lang w:val="cy-GB"/>
        </w:rPr>
        <w:t xml:space="preserve">Allwch chi feddwl am welliannau eraill? </w:t>
      </w:r>
    </w:p>
    <w:sectPr w:rsidR="002601A7" w:rsidRPr="005D5A48">
      <w:pgSz w:w="11910" w:h="16840"/>
      <w:pgMar w:top="1060" w:right="10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96E04"/>
    <w:multiLevelType w:val="hybridMultilevel"/>
    <w:tmpl w:val="B59CD82E"/>
    <w:lvl w:ilvl="0" w:tplc="FF9216C0">
      <w:numFmt w:val="bullet"/>
      <w:lvlText w:val="•"/>
      <w:lvlJc w:val="left"/>
      <w:pPr>
        <w:ind w:left="1056" w:hanging="360"/>
      </w:pPr>
      <w:rPr>
        <w:rFonts w:ascii="Arial" w:eastAsia="Arial" w:hAnsi="Arial" w:cs="Arial" w:hint="default"/>
        <w:w w:val="101"/>
        <w:sz w:val="24"/>
        <w:szCs w:val="24"/>
        <w:lang w:val="en-GB" w:eastAsia="en-US" w:bidi="ar-SA"/>
      </w:rPr>
    </w:lvl>
    <w:lvl w:ilvl="1" w:tplc="4C4440FE">
      <w:numFmt w:val="bullet"/>
      <w:lvlText w:val="•"/>
      <w:lvlJc w:val="left"/>
      <w:pPr>
        <w:ind w:left="1962" w:hanging="360"/>
      </w:pPr>
      <w:rPr>
        <w:rFonts w:hint="default"/>
        <w:lang w:val="en-GB" w:eastAsia="en-US" w:bidi="ar-SA"/>
      </w:rPr>
    </w:lvl>
    <w:lvl w:ilvl="2" w:tplc="E19A8E48">
      <w:numFmt w:val="bullet"/>
      <w:lvlText w:val="•"/>
      <w:lvlJc w:val="left"/>
      <w:pPr>
        <w:ind w:left="2865" w:hanging="360"/>
      </w:pPr>
      <w:rPr>
        <w:rFonts w:hint="default"/>
        <w:lang w:val="en-GB" w:eastAsia="en-US" w:bidi="ar-SA"/>
      </w:rPr>
    </w:lvl>
    <w:lvl w:ilvl="3" w:tplc="FF9C9126">
      <w:numFmt w:val="bullet"/>
      <w:lvlText w:val="•"/>
      <w:lvlJc w:val="left"/>
      <w:pPr>
        <w:ind w:left="3767" w:hanging="360"/>
      </w:pPr>
      <w:rPr>
        <w:rFonts w:hint="default"/>
        <w:lang w:val="en-GB" w:eastAsia="en-US" w:bidi="ar-SA"/>
      </w:rPr>
    </w:lvl>
    <w:lvl w:ilvl="4" w:tplc="C2F60DA4">
      <w:numFmt w:val="bullet"/>
      <w:lvlText w:val="•"/>
      <w:lvlJc w:val="left"/>
      <w:pPr>
        <w:ind w:left="4670" w:hanging="360"/>
      </w:pPr>
      <w:rPr>
        <w:rFonts w:hint="default"/>
        <w:lang w:val="en-GB" w:eastAsia="en-US" w:bidi="ar-SA"/>
      </w:rPr>
    </w:lvl>
    <w:lvl w:ilvl="5" w:tplc="A80C67E6">
      <w:numFmt w:val="bullet"/>
      <w:lvlText w:val="•"/>
      <w:lvlJc w:val="left"/>
      <w:pPr>
        <w:ind w:left="5572" w:hanging="360"/>
      </w:pPr>
      <w:rPr>
        <w:rFonts w:hint="default"/>
        <w:lang w:val="en-GB" w:eastAsia="en-US" w:bidi="ar-SA"/>
      </w:rPr>
    </w:lvl>
    <w:lvl w:ilvl="6" w:tplc="7E52A960">
      <w:numFmt w:val="bullet"/>
      <w:lvlText w:val="•"/>
      <w:lvlJc w:val="left"/>
      <w:pPr>
        <w:ind w:left="6475" w:hanging="360"/>
      </w:pPr>
      <w:rPr>
        <w:rFonts w:hint="default"/>
        <w:lang w:val="en-GB" w:eastAsia="en-US" w:bidi="ar-SA"/>
      </w:rPr>
    </w:lvl>
    <w:lvl w:ilvl="7" w:tplc="4A8661D4">
      <w:numFmt w:val="bullet"/>
      <w:lvlText w:val="•"/>
      <w:lvlJc w:val="left"/>
      <w:pPr>
        <w:ind w:left="7377" w:hanging="360"/>
      </w:pPr>
      <w:rPr>
        <w:rFonts w:hint="default"/>
        <w:lang w:val="en-GB" w:eastAsia="en-US" w:bidi="ar-SA"/>
      </w:rPr>
    </w:lvl>
    <w:lvl w:ilvl="8" w:tplc="7AA80088">
      <w:numFmt w:val="bullet"/>
      <w:lvlText w:val="•"/>
      <w:lvlJc w:val="left"/>
      <w:pPr>
        <w:ind w:left="8280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1A7"/>
    <w:rsid w:val="00083260"/>
    <w:rsid w:val="001006A6"/>
    <w:rsid w:val="00113456"/>
    <w:rsid w:val="002017CD"/>
    <w:rsid w:val="00215B5E"/>
    <w:rsid w:val="00227E1C"/>
    <w:rsid w:val="002601A7"/>
    <w:rsid w:val="002B74C6"/>
    <w:rsid w:val="003E2F66"/>
    <w:rsid w:val="004E02B7"/>
    <w:rsid w:val="005D2718"/>
    <w:rsid w:val="005D5A48"/>
    <w:rsid w:val="00655FBF"/>
    <w:rsid w:val="00763B49"/>
    <w:rsid w:val="00763CF6"/>
    <w:rsid w:val="008619CB"/>
    <w:rsid w:val="00AB377E"/>
    <w:rsid w:val="00AF7EDC"/>
    <w:rsid w:val="00B4484F"/>
    <w:rsid w:val="00B76143"/>
    <w:rsid w:val="00C4337F"/>
    <w:rsid w:val="00D57E00"/>
    <w:rsid w:val="00EB2366"/>
    <w:rsid w:val="00EC6CD0"/>
    <w:rsid w:val="00F7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25EFA"/>
  <w15:docId w15:val="{5E6DCDC0-9177-4570-A323-1CD52E28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uiPriority w:val="9"/>
    <w:qFormat/>
    <w:pPr>
      <w:spacing w:before="181"/>
      <w:ind w:left="335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2"/>
      <w:ind w:left="335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76" w:lineRule="exact"/>
      <w:ind w:left="105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C6C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CD0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522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Sauze</dc:creator>
  <cp:lastModifiedBy>Sion Jones [sij38]</cp:lastModifiedBy>
  <cp:revision>21</cp:revision>
  <dcterms:created xsi:type="dcterms:W3CDTF">2021-02-23T15:30:00Z</dcterms:created>
  <dcterms:modified xsi:type="dcterms:W3CDTF">2021-02-24T15:16:00Z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2021-02-22T00:00:00Z</vt:filetime>
  </property>
</Properties>
</file>