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2D60C" w14:textId="1FCD2AC3" w:rsidR="00D752BB" w:rsidRPr="00BF6A41" w:rsidRDefault="00FA2A11" w:rsidP="00FA2A11">
      <w:pPr>
        <w:pStyle w:val="Heading1"/>
        <w:rPr>
          <w:lang w:val="cy-GB"/>
        </w:rPr>
      </w:pPr>
      <w:r w:rsidRPr="00BF6A41">
        <w:rPr>
          <w:noProof/>
          <w:lang w:val="en-GB" w:eastAsia="en-GB"/>
        </w:rPr>
        <w:drawing>
          <wp:anchor distT="0" distB="0" distL="114300" distR="114300" simplePos="0" relativeHeight="251658240" behindDoc="0" locked="0" layoutInCell="1" allowOverlap="1" wp14:anchorId="32C35E32" wp14:editId="5E590E2A">
            <wp:simplePos x="0" y="0"/>
            <wp:positionH relativeFrom="column">
              <wp:posOffset>-584200</wp:posOffset>
            </wp:positionH>
            <wp:positionV relativeFrom="paragraph">
              <wp:posOffset>-553720</wp:posOffset>
            </wp:positionV>
            <wp:extent cx="6451600" cy="1965960"/>
            <wp:effectExtent l="0" t="0" r="6350" b="0"/>
            <wp:wrapSquare wrapText="bothSides"/>
            <wp:docPr id="10" name="Picture 10" descr="Z:\ADMIN and MARKETING\SARAH B - RB&amp;I Templates\Templates\ABer Uni Sweep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ADMIN and MARKETING\SARAH B - RB&amp;I Templates\Templates\ABer Uni Sweep 201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51600" cy="196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4E496" w14:textId="6E070851" w:rsidR="00D752BB" w:rsidRPr="00BF6A41" w:rsidRDefault="00D752BB" w:rsidP="00D752BB">
      <w:pPr>
        <w:pStyle w:val="Heading1"/>
        <w:rPr>
          <w:lang w:val="cy-GB"/>
        </w:rPr>
      </w:pPr>
    </w:p>
    <w:p w14:paraId="0847FEF1" w14:textId="77777777" w:rsidR="00836FC0" w:rsidRPr="00BF6A41" w:rsidRDefault="00836FC0" w:rsidP="00836FC0">
      <w:pPr>
        <w:pStyle w:val="Heading1"/>
        <w:rPr>
          <w:lang w:val="cy-GB"/>
        </w:rPr>
      </w:pPr>
    </w:p>
    <w:p w14:paraId="0DE48097" w14:textId="77777777" w:rsidR="00836FC0" w:rsidRPr="00BF6A41" w:rsidRDefault="00836FC0" w:rsidP="00836FC0">
      <w:pPr>
        <w:pStyle w:val="Heading1"/>
        <w:rPr>
          <w:lang w:val="cy-GB"/>
        </w:rPr>
      </w:pPr>
    </w:p>
    <w:p w14:paraId="2AB6CE3F" w14:textId="0F8F02E4" w:rsidR="00F84C46" w:rsidRPr="00BF6A41" w:rsidRDefault="00D27B9A" w:rsidP="00F84C46">
      <w:pPr>
        <w:jc w:val="center"/>
        <w:rPr>
          <w:color w:val="1F4E79" w:themeColor="accent1" w:themeShade="80"/>
          <w:sz w:val="32"/>
          <w:u w:val="single"/>
          <w:lang w:val="cy-GB"/>
        </w:rPr>
      </w:pPr>
      <w:bookmarkStart w:id="0" w:name="_GoBack"/>
      <w:r w:rsidRPr="00BF6A41">
        <w:rPr>
          <w:lang w:val="cy-GB"/>
        </w:rPr>
        <w:t xml:space="preserve">    </w:t>
      </w:r>
      <w:r w:rsidRPr="00BF6A41">
        <w:rPr>
          <w:color w:val="1F4E79" w:themeColor="accent1" w:themeShade="80"/>
          <w:sz w:val="32"/>
          <w:u w:val="single"/>
          <w:lang w:val="cy-GB"/>
        </w:rPr>
        <w:t>Datganiad Blynyddol ar Uniondeb Ymchwil</w:t>
      </w:r>
    </w:p>
    <w:bookmarkEnd w:id="0"/>
    <w:p w14:paraId="7C6E8C2A" w14:textId="77777777" w:rsidR="00D27B9A" w:rsidRPr="00BF6A41" w:rsidRDefault="00D27B9A" w:rsidP="00F84C46">
      <w:pPr>
        <w:jc w:val="center"/>
        <w:rPr>
          <w:rFonts w:asciiTheme="majorHAnsi" w:eastAsiaTheme="majorEastAsia" w:hAnsiTheme="majorHAnsi" w:cstheme="majorBidi"/>
          <w:i/>
          <w:iCs/>
          <w:color w:val="1F4E79" w:themeColor="accent1" w:themeShade="80"/>
          <w:spacing w:val="15"/>
          <w:lang w:val="cy-GB"/>
        </w:rPr>
      </w:pPr>
    </w:p>
    <w:p w14:paraId="53088D57" w14:textId="781F87E3" w:rsidR="00F84C46" w:rsidRPr="001770F1" w:rsidRDefault="00F84C46" w:rsidP="00F84C46">
      <w:pPr>
        <w:pStyle w:val="Subtitle"/>
        <w:jc w:val="center"/>
        <w:rPr>
          <w:b/>
          <w:bCs/>
          <w:color w:val="2E74B5" w:themeColor="accent1" w:themeShade="BF"/>
          <w:sz w:val="22"/>
          <w:lang w:val="cy-GB"/>
        </w:rPr>
      </w:pPr>
      <w:r w:rsidRPr="001770F1">
        <w:rPr>
          <w:b/>
          <w:bCs/>
          <w:color w:val="2E74B5" w:themeColor="accent1" w:themeShade="BF"/>
          <w:sz w:val="22"/>
          <w:lang w:val="cy-GB"/>
        </w:rPr>
        <w:t>1</w:t>
      </w:r>
      <w:r w:rsidR="005F24AD" w:rsidRPr="001770F1">
        <w:rPr>
          <w:b/>
          <w:bCs/>
          <w:color w:val="2E74B5" w:themeColor="accent1" w:themeShade="BF"/>
          <w:sz w:val="22"/>
          <w:vertAlign w:val="superscript"/>
          <w:lang w:val="cy-GB"/>
        </w:rPr>
        <w:t>af</w:t>
      </w:r>
      <w:r w:rsidRPr="001770F1">
        <w:rPr>
          <w:b/>
          <w:bCs/>
          <w:color w:val="2E74B5" w:themeColor="accent1" w:themeShade="BF"/>
          <w:sz w:val="22"/>
          <w:lang w:val="cy-GB"/>
        </w:rPr>
        <w:t xml:space="preserve"> </w:t>
      </w:r>
      <w:r w:rsidR="005F24AD" w:rsidRPr="001770F1">
        <w:rPr>
          <w:b/>
          <w:bCs/>
          <w:color w:val="2E74B5" w:themeColor="accent1" w:themeShade="BF"/>
          <w:sz w:val="22"/>
          <w:lang w:val="cy-GB"/>
        </w:rPr>
        <w:t>Awst</w:t>
      </w:r>
      <w:r w:rsidRPr="001770F1">
        <w:rPr>
          <w:b/>
          <w:bCs/>
          <w:color w:val="2E74B5" w:themeColor="accent1" w:themeShade="BF"/>
          <w:sz w:val="22"/>
          <w:lang w:val="cy-GB"/>
        </w:rPr>
        <w:t xml:space="preserve"> 20</w:t>
      </w:r>
      <w:r w:rsidR="00A36E60" w:rsidRPr="001770F1">
        <w:rPr>
          <w:b/>
          <w:bCs/>
          <w:color w:val="2E74B5" w:themeColor="accent1" w:themeShade="BF"/>
          <w:sz w:val="22"/>
          <w:lang w:val="cy-GB"/>
        </w:rPr>
        <w:t>1</w:t>
      </w:r>
      <w:r w:rsidR="00715703" w:rsidRPr="001770F1">
        <w:rPr>
          <w:b/>
          <w:bCs/>
          <w:color w:val="2E74B5" w:themeColor="accent1" w:themeShade="BF"/>
          <w:sz w:val="22"/>
          <w:lang w:val="cy-GB"/>
        </w:rPr>
        <w:t>9</w:t>
      </w:r>
      <w:r w:rsidRPr="001770F1">
        <w:rPr>
          <w:b/>
          <w:bCs/>
          <w:color w:val="2E74B5" w:themeColor="accent1" w:themeShade="BF"/>
          <w:sz w:val="22"/>
          <w:lang w:val="cy-GB"/>
        </w:rPr>
        <w:t xml:space="preserve"> – </w:t>
      </w:r>
      <w:r w:rsidR="00836FC0" w:rsidRPr="001770F1">
        <w:rPr>
          <w:b/>
          <w:bCs/>
          <w:color w:val="2E74B5" w:themeColor="accent1" w:themeShade="BF"/>
          <w:sz w:val="22"/>
          <w:lang w:val="cy-GB"/>
        </w:rPr>
        <w:t>3</w:t>
      </w:r>
      <w:r w:rsidR="005F24AD" w:rsidRPr="001770F1">
        <w:rPr>
          <w:b/>
          <w:bCs/>
          <w:color w:val="2E74B5" w:themeColor="accent1" w:themeShade="BF"/>
          <w:sz w:val="22"/>
          <w:lang w:val="cy-GB"/>
        </w:rPr>
        <w:t>1</w:t>
      </w:r>
      <w:r w:rsidR="005F24AD" w:rsidRPr="001770F1">
        <w:rPr>
          <w:b/>
          <w:bCs/>
          <w:color w:val="2E74B5" w:themeColor="accent1" w:themeShade="BF"/>
          <w:sz w:val="22"/>
          <w:vertAlign w:val="superscript"/>
          <w:lang w:val="cy-GB"/>
        </w:rPr>
        <w:t>ain</w:t>
      </w:r>
      <w:r w:rsidR="00836FC0" w:rsidRPr="001770F1">
        <w:rPr>
          <w:b/>
          <w:bCs/>
          <w:color w:val="2E74B5" w:themeColor="accent1" w:themeShade="BF"/>
          <w:sz w:val="22"/>
          <w:lang w:val="cy-GB"/>
        </w:rPr>
        <w:t xml:space="preserve"> </w:t>
      </w:r>
      <w:r w:rsidR="005F24AD" w:rsidRPr="001770F1">
        <w:rPr>
          <w:b/>
          <w:bCs/>
          <w:color w:val="2E74B5" w:themeColor="accent1" w:themeShade="BF"/>
          <w:sz w:val="22"/>
          <w:lang w:val="cy-GB"/>
        </w:rPr>
        <w:t>Gorffennaf</w:t>
      </w:r>
      <w:r w:rsidR="00836FC0" w:rsidRPr="001770F1">
        <w:rPr>
          <w:b/>
          <w:bCs/>
          <w:color w:val="2E74B5" w:themeColor="accent1" w:themeShade="BF"/>
          <w:sz w:val="22"/>
          <w:lang w:val="cy-GB"/>
        </w:rPr>
        <w:t xml:space="preserve"> 20</w:t>
      </w:r>
      <w:r w:rsidR="00715703" w:rsidRPr="001770F1">
        <w:rPr>
          <w:b/>
          <w:bCs/>
          <w:color w:val="2E74B5" w:themeColor="accent1" w:themeShade="BF"/>
          <w:sz w:val="22"/>
          <w:lang w:val="cy-GB"/>
        </w:rPr>
        <w:t>20</w:t>
      </w:r>
    </w:p>
    <w:p w14:paraId="185908E4" w14:textId="77777777" w:rsidR="00F84C46" w:rsidRPr="001770F1" w:rsidRDefault="00F84C46" w:rsidP="00F84C46">
      <w:pPr>
        <w:jc w:val="center"/>
        <w:rPr>
          <w:color w:val="2E74B5" w:themeColor="accent1" w:themeShade="BF"/>
          <w:sz w:val="20"/>
          <w:lang w:val="cy-GB"/>
        </w:rPr>
      </w:pPr>
    </w:p>
    <w:p w14:paraId="4DA22870" w14:textId="77777777" w:rsidR="00D752BB" w:rsidRPr="00BF6A41" w:rsidRDefault="00D752BB">
      <w:pPr>
        <w:rPr>
          <w:lang w:val="cy-GB"/>
        </w:rPr>
      </w:pPr>
    </w:p>
    <w:p w14:paraId="60F63564" w14:textId="77777777" w:rsidR="00D752BB" w:rsidRPr="00BF6A41" w:rsidRDefault="00D752BB">
      <w:pPr>
        <w:rPr>
          <w:lang w:val="cy-GB"/>
        </w:rPr>
      </w:pPr>
    </w:p>
    <w:p w14:paraId="606B1BF6" w14:textId="5E554FEB" w:rsidR="00D752BB" w:rsidRPr="00BF6A41" w:rsidRDefault="00D752BB" w:rsidP="00016E7D">
      <w:pPr>
        <w:jc w:val="center"/>
        <w:rPr>
          <w:color w:val="FF0000"/>
          <w:sz w:val="96"/>
          <w:szCs w:val="96"/>
          <w:lang w:val="cy-GB"/>
        </w:rPr>
      </w:pPr>
    </w:p>
    <w:p w14:paraId="081C9605" w14:textId="25DB84DB" w:rsidR="00D752BB" w:rsidRPr="00BF6A41" w:rsidRDefault="00D752BB">
      <w:pPr>
        <w:rPr>
          <w:lang w:val="cy-GB"/>
        </w:rPr>
      </w:pPr>
    </w:p>
    <w:p w14:paraId="4BB3F5A3" w14:textId="306B41AE" w:rsidR="00D752BB" w:rsidRPr="00BF6A41" w:rsidRDefault="00D752BB">
      <w:pPr>
        <w:rPr>
          <w:lang w:val="cy-GB"/>
        </w:rPr>
      </w:pPr>
    </w:p>
    <w:p w14:paraId="51E3546B" w14:textId="77777777" w:rsidR="00D752BB" w:rsidRPr="00BF6A41" w:rsidRDefault="00D752BB">
      <w:pPr>
        <w:rPr>
          <w:lang w:val="cy-GB"/>
        </w:rPr>
      </w:pPr>
    </w:p>
    <w:p w14:paraId="192A5D6C" w14:textId="60F27765" w:rsidR="00D752BB" w:rsidRPr="00BF6A41" w:rsidRDefault="00D752BB">
      <w:pPr>
        <w:rPr>
          <w:lang w:val="cy-GB"/>
        </w:rPr>
      </w:pPr>
    </w:p>
    <w:p w14:paraId="094EB5D4" w14:textId="19CDFFDB" w:rsidR="00D752BB" w:rsidRPr="00BF6A41" w:rsidRDefault="00D752BB">
      <w:pPr>
        <w:rPr>
          <w:lang w:val="cy-GB"/>
        </w:rPr>
      </w:pPr>
    </w:p>
    <w:p w14:paraId="2BA24555" w14:textId="77777777" w:rsidR="00D752BB" w:rsidRPr="00BF6A41" w:rsidRDefault="00D752BB">
      <w:pPr>
        <w:rPr>
          <w:lang w:val="cy-GB"/>
        </w:rPr>
      </w:pPr>
    </w:p>
    <w:p w14:paraId="0B4A9404" w14:textId="77777777" w:rsidR="00D752BB" w:rsidRPr="00BF6A41" w:rsidRDefault="00D752BB">
      <w:pPr>
        <w:rPr>
          <w:lang w:val="cy-GB"/>
        </w:rPr>
      </w:pPr>
    </w:p>
    <w:p w14:paraId="471D1187" w14:textId="77777777" w:rsidR="00D752BB" w:rsidRPr="00BF6A41" w:rsidRDefault="00D752BB">
      <w:pPr>
        <w:rPr>
          <w:lang w:val="cy-GB"/>
        </w:rPr>
      </w:pPr>
    </w:p>
    <w:p w14:paraId="5AEBDCDD" w14:textId="77777777" w:rsidR="00D752BB" w:rsidRPr="00BF6A41" w:rsidRDefault="00D752BB">
      <w:pPr>
        <w:rPr>
          <w:lang w:val="cy-GB"/>
        </w:rPr>
      </w:pPr>
    </w:p>
    <w:p w14:paraId="1F73D751" w14:textId="77777777" w:rsidR="00D752BB" w:rsidRPr="00BF6A41" w:rsidRDefault="00D752BB">
      <w:pPr>
        <w:rPr>
          <w:lang w:val="cy-GB"/>
        </w:rPr>
      </w:pPr>
    </w:p>
    <w:p w14:paraId="09A6C20F" w14:textId="19F56C85" w:rsidR="00BF6A41" w:rsidRPr="001770F1" w:rsidRDefault="00D27B9A" w:rsidP="00BF6A41">
      <w:pPr>
        <w:rPr>
          <w:lang w:val="cy-GB"/>
        </w:rPr>
      </w:pPr>
      <w:r w:rsidRPr="001770F1">
        <w:rPr>
          <w:lang w:val="cy-GB"/>
        </w:rPr>
        <w:t>Mae Pri</w:t>
      </w:r>
      <w:r w:rsidR="00113D3F" w:rsidRPr="001770F1">
        <w:rPr>
          <w:lang w:val="cy-GB"/>
        </w:rPr>
        <w:t xml:space="preserve">fysgol </w:t>
      </w:r>
      <w:r w:rsidR="00D416EA" w:rsidRPr="001770F1">
        <w:rPr>
          <w:lang w:val="cy-GB"/>
        </w:rPr>
        <w:t xml:space="preserve">Aberystwyth </w:t>
      </w:r>
      <w:r w:rsidR="00113D3F" w:rsidRPr="001770F1">
        <w:rPr>
          <w:lang w:val="cy-GB"/>
        </w:rPr>
        <w:t xml:space="preserve">yn ymrwymo’n gryf i’r egwyddorion a geir yn y Concordat i Gefnogi Uniondeb Gwaith Ymchwil. Er mwyn gwella atebolrwydd ac i roi sicrwydd bod camau’n cael eu cymryd </w:t>
      </w:r>
      <w:r w:rsidR="00BF6A41" w:rsidRPr="001770F1">
        <w:rPr>
          <w:lang w:val="cy-GB"/>
        </w:rPr>
        <w:t>er mwyn cefnogi safon uchel o uniondeb ymchwil, mae’r Concordat yn cynghori y dylai cyflogwyr ymchwilwyr baratoi datganiad blynyddol i’w gyflwyno i’w corff llywodraethu eu hunain sy’n darparu’r canlynol:</w:t>
      </w:r>
    </w:p>
    <w:p w14:paraId="20D388B0" w14:textId="3E69A1FC" w:rsidR="00C17E9D" w:rsidRPr="001770F1" w:rsidRDefault="00C17E9D">
      <w:pPr>
        <w:rPr>
          <w:lang w:val="cy-GB"/>
        </w:rPr>
      </w:pPr>
    </w:p>
    <w:p w14:paraId="4B58E788" w14:textId="2CB73336" w:rsidR="00C17E9D" w:rsidRPr="001770F1" w:rsidRDefault="00C17E9D">
      <w:pPr>
        <w:rPr>
          <w:lang w:val="cy-GB"/>
        </w:rPr>
      </w:pPr>
    </w:p>
    <w:p w14:paraId="0B345A30" w14:textId="6120703D" w:rsidR="00C17E9D" w:rsidRPr="001770F1" w:rsidRDefault="00E84523" w:rsidP="004053ED">
      <w:pPr>
        <w:pStyle w:val="ListParagraph"/>
        <w:numPr>
          <w:ilvl w:val="0"/>
          <w:numId w:val="10"/>
        </w:numPr>
        <w:rPr>
          <w:lang w:val="cy-GB"/>
        </w:rPr>
      </w:pPr>
      <w:r w:rsidRPr="001770F1">
        <w:rPr>
          <w:lang w:val="cy-GB"/>
        </w:rPr>
        <w:t xml:space="preserve">Crynodeb o gamau a gymerwyd a gweithgareddau </w:t>
      </w:r>
      <w:r w:rsidR="00391F40" w:rsidRPr="001770F1">
        <w:rPr>
          <w:lang w:val="cy-GB"/>
        </w:rPr>
        <w:t>a gynhaliwyd i gynorthwyo ac atgyfnerthu’r modd y mae materion uniondeb ymchwil yn cael eu deall a’u gweithredu</w:t>
      </w:r>
    </w:p>
    <w:p w14:paraId="4872B79A" w14:textId="7CB87949" w:rsidR="00C17E9D" w:rsidRPr="001770F1" w:rsidRDefault="008E4995" w:rsidP="004053ED">
      <w:pPr>
        <w:pStyle w:val="ListParagraph"/>
        <w:numPr>
          <w:ilvl w:val="0"/>
          <w:numId w:val="10"/>
        </w:numPr>
        <w:rPr>
          <w:lang w:val="cy-GB"/>
        </w:rPr>
      </w:pPr>
      <w:r w:rsidRPr="001770F1">
        <w:rPr>
          <w:lang w:val="cy-GB"/>
        </w:rPr>
        <w:t xml:space="preserve">Datganiad i roi sicrwydd bod y prosesau y mae’r sefydliad  wedi eu rhoi ar waith er mwyn mynd i’r afael â honiadau o gamymddwyn yn </w:t>
      </w:r>
      <w:r w:rsidR="00B2732D" w:rsidRPr="001770F1">
        <w:rPr>
          <w:lang w:val="cy-GB"/>
        </w:rPr>
        <w:t>eglur</w:t>
      </w:r>
      <w:r w:rsidRPr="001770F1">
        <w:rPr>
          <w:lang w:val="cy-GB"/>
        </w:rPr>
        <w:t>, yn amserol, yn gadarn ac yn deg, a’u bod yn dal i fod yn parhau i fod yn briodol ar gyfer anghenion y sefydliad</w:t>
      </w:r>
      <w:r w:rsidR="00C17E9D" w:rsidRPr="001770F1">
        <w:rPr>
          <w:lang w:val="cy-GB"/>
        </w:rPr>
        <w:t xml:space="preserve"> </w:t>
      </w:r>
    </w:p>
    <w:p w14:paraId="2C848985" w14:textId="3C317555" w:rsidR="00C17E9D" w:rsidRPr="001770F1" w:rsidRDefault="008E4995" w:rsidP="004053ED">
      <w:pPr>
        <w:pStyle w:val="ListParagraph"/>
        <w:numPr>
          <w:ilvl w:val="0"/>
          <w:numId w:val="10"/>
        </w:numPr>
        <w:rPr>
          <w:lang w:val="cy-GB"/>
        </w:rPr>
      </w:pPr>
      <w:r w:rsidRPr="001770F1">
        <w:rPr>
          <w:lang w:val="cy-GB"/>
        </w:rPr>
        <w:t xml:space="preserve">Datganiad lefel uchel ar unrhyw ymchwiliadau ffurfiol o gamymddwyn </w:t>
      </w:r>
      <w:r w:rsidR="003163E9" w:rsidRPr="001770F1">
        <w:rPr>
          <w:lang w:val="cy-GB"/>
        </w:rPr>
        <w:t>mewn gwaith ymchwil a allai fod wedi eu cynnal</w:t>
      </w:r>
    </w:p>
    <w:p w14:paraId="755AF388" w14:textId="1F68E2FD" w:rsidR="00C17E9D" w:rsidRPr="001770F1" w:rsidRDefault="003163E9" w:rsidP="004053ED">
      <w:pPr>
        <w:pStyle w:val="ListParagraph"/>
        <w:numPr>
          <w:ilvl w:val="0"/>
          <w:numId w:val="10"/>
        </w:numPr>
        <w:rPr>
          <w:lang w:val="cy-GB"/>
        </w:rPr>
      </w:pPr>
      <w:r w:rsidRPr="001770F1">
        <w:rPr>
          <w:lang w:val="cy-GB"/>
        </w:rPr>
        <w:t>Datganiad ar yr hyn y mae’r sefydliad wedi ei ddysgu yn sgil unrhyw ymchwiliadau ffurfiol o gamymddwyn mewn gwaith ymchwil sydd wedi eu cynnal</w:t>
      </w:r>
    </w:p>
    <w:p w14:paraId="1CC67EA0" w14:textId="0A7AADC4" w:rsidR="00C17E9D" w:rsidRPr="001770F1" w:rsidRDefault="003163E9" w:rsidP="004053ED">
      <w:pPr>
        <w:pStyle w:val="ListParagraph"/>
        <w:numPr>
          <w:ilvl w:val="0"/>
          <w:numId w:val="10"/>
        </w:numPr>
        <w:rPr>
          <w:lang w:val="cy-GB"/>
        </w:rPr>
      </w:pPr>
      <w:r w:rsidRPr="001770F1">
        <w:rPr>
          <w:lang w:val="cy-GB"/>
        </w:rPr>
        <w:t>Datga</w:t>
      </w:r>
      <w:r w:rsidR="00B51AA0" w:rsidRPr="001770F1">
        <w:rPr>
          <w:lang w:val="cy-GB"/>
        </w:rPr>
        <w:t>n</w:t>
      </w:r>
      <w:r w:rsidRPr="001770F1">
        <w:rPr>
          <w:lang w:val="cy-GB"/>
        </w:rPr>
        <w:t xml:space="preserve">iad ar </w:t>
      </w:r>
      <w:r w:rsidR="00B51AA0" w:rsidRPr="001770F1">
        <w:rPr>
          <w:lang w:val="cy-GB"/>
        </w:rPr>
        <w:t>y ffordd y mae’r sefyd</w:t>
      </w:r>
      <w:r w:rsidRPr="001770F1">
        <w:rPr>
          <w:lang w:val="cy-GB"/>
        </w:rPr>
        <w:t xml:space="preserve">liad yn creu ac yn </w:t>
      </w:r>
      <w:r w:rsidR="00B51AA0" w:rsidRPr="001770F1">
        <w:rPr>
          <w:lang w:val="cy-GB"/>
        </w:rPr>
        <w:t>sefydlu</w:t>
      </w:r>
      <w:r w:rsidRPr="001770F1">
        <w:rPr>
          <w:lang w:val="cy-GB"/>
        </w:rPr>
        <w:t xml:space="preserve"> amgylchedd ymchwil </w:t>
      </w:r>
      <w:r w:rsidR="00425EA9" w:rsidRPr="001770F1">
        <w:rPr>
          <w:lang w:val="cy-GB"/>
        </w:rPr>
        <w:t>y mae’r holl staff, ymchwilwyr a myfyrwyr yn teimlo’n ddigon cyfforddus yndd</w:t>
      </w:r>
      <w:r w:rsidR="00C720F6" w:rsidRPr="001770F1">
        <w:rPr>
          <w:lang w:val="cy-GB"/>
        </w:rPr>
        <w:t>o i adrodd am</w:t>
      </w:r>
      <w:r w:rsidR="00D55840" w:rsidRPr="001770F1">
        <w:rPr>
          <w:lang w:val="cy-GB"/>
        </w:rPr>
        <w:t xml:space="preserve"> </w:t>
      </w:r>
      <w:r w:rsidR="00090458" w:rsidRPr="001770F1">
        <w:rPr>
          <w:lang w:val="cy-GB"/>
        </w:rPr>
        <w:t>gamymddwyn</w:t>
      </w:r>
      <w:r w:rsidR="00C17E9D" w:rsidRPr="001770F1">
        <w:rPr>
          <w:lang w:val="cy-GB"/>
        </w:rPr>
        <w:t xml:space="preserve"> </w:t>
      </w:r>
    </w:p>
    <w:p w14:paraId="336F8BB3" w14:textId="77777777" w:rsidR="00C17E9D" w:rsidRPr="001770F1" w:rsidRDefault="00C17E9D">
      <w:pPr>
        <w:rPr>
          <w:lang w:val="cy-GB"/>
        </w:rPr>
      </w:pPr>
    </w:p>
    <w:p w14:paraId="3566F8A8" w14:textId="6E9B10D0" w:rsidR="00D416EA" w:rsidRPr="001770F1" w:rsidRDefault="00090458">
      <w:pPr>
        <w:rPr>
          <w:lang w:val="cy-GB"/>
        </w:rPr>
      </w:pPr>
      <w:r w:rsidRPr="001770F1">
        <w:rPr>
          <w:lang w:val="cy-GB"/>
        </w:rPr>
        <w:t xml:space="preserve">Mae’r datganiad blynyddol hwn </w:t>
      </w:r>
      <w:r w:rsidR="005B2987" w:rsidRPr="001770F1">
        <w:rPr>
          <w:lang w:val="cy-GB"/>
        </w:rPr>
        <w:t>yn cyflwyno safle’r Brifysgol mewn perthynas ag uniondeb ymchwil, gan gynnwys pa gamau a gymerir er mwyn sicrhau cydymffurf</w:t>
      </w:r>
      <w:r w:rsidR="001E5178" w:rsidRPr="001770F1">
        <w:rPr>
          <w:lang w:val="cy-GB"/>
        </w:rPr>
        <w:t>iad, yn ogystal â sicrwydd o’r broses ar gyfer unrhyw honiadau o gamymddwyn</w:t>
      </w:r>
      <w:r w:rsidR="00654D1F" w:rsidRPr="001770F1">
        <w:rPr>
          <w:lang w:val="cy-GB"/>
        </w:rPr>
        <w:t xml:space="preserve"> mewn gwaith ymchwil a</w:t>
      </w:r>
      <w:r w:rsidR="004D69EA" w:rsidRPr="001770F1">
        <w:rPr>
          <w:lang w:val="cy-GB"/>
        </w:rPr>
        <w:t>’u datgelu’n llwyr</w:t>
      </w:r>
      <w:r w:rsidR="00220986" w:rsidRPr="001770F1">
        <w:rPr>
          <w:lang w:val="cy-GB"/>
        </w:rPr>
        <w:t>. Bydd y datganiad hwn ar gael yn gyhoeddus drwy wefan Prifysgol Aberystwyth.</w:t>
      </w:r>
      <w:r w:rsidR="009F29CF" w:rsidRPr="001770F1">
        <w:rPr>
          <w:lang w:val="cy-GB"/>
        </w:rPr>
        <w:t xml:space="preserve"> </w:t>
      </w:r>
    </w:p>
    <w:p w14:paraId="7557F7AC" w14:textId="4AC5788C" w:rsidR="006E6438" w:rsidRPr="001770F1" w:rsidRDefault="006E6438">
      <w:pPr>
        <w:rPr>
          <w:lang w:val="cy-GB"/>
        </w:rPr>
      </w:pPr>
    </w:p>
    <w:p w14:paraId="14AE5E77" w14:textId="006AB946" w:rsidR="006E6438" w:rsidRPr="001770F1" w:rsidRDefault="006E6438">
      <w:pPr>
        <w:rPr>
          <w:lang w:val="cy-GB"/>
        </w:rPr>
      </w:pPr>
    </w:p>
    <w:p w14:paraId="19527532" w14:textId="15D0C276" w:rsidR="006E6438" w:rsidRPr="001770F1" w:rsidRDefault="006E6438">
      <w:pPr>
        <w:rPr>
          <w:lang w:val="cy-GB"/>
        </w:rPr>
      </w:pPr>
    </w:p>
    <w:p w14:paraId="04C0E27E" w14:textId="76BDA308" w:rsidR="005276AE" w:rsidRPr="001770F1" w:rsidRDefault="005276AE">
      <w:pPr>
        <w:rPr>
          <w:lang w:val="cy-GB"/>
        </w:rPr>
      </w:pPr>
    </w:p>
    <w:p w14:paraId="64247100" w14:textId="650FFA05" w:rsidR="005276AE" w:rsidRPr="001770F1" w:rsidRDefault="005276AE">
      <w:pPr>
        <w:rPr>
          <w:lang w:val="cy-GB"/>
        </w:rPr>
      </w:pPr>
    </w:p>
    <w:p w14:paraId="30F776AC" w14:textId="20906AB2" w:rsidR="005276AE" w:rsidRPr="001770F1" w:rsidRDefault="005276AE">
      <w:pPr>
        <w:rPr>
          <w:lang w:val="cy-GB"/>
        </w:rPr>
      </w:pPr>
    </w:p>
    <w:p w14:paraId="5F59E9B5" w14:textId="1767A3B1" w:rsidR="005276AE" w:rsidRPr="001770F1" w:rsidRDefault="005276AE">
      <w:pPr>
        <w:rPr>
          <w:lang w:val="cy-GB"/>
        </w:rPr>
      </w:pPr>
    </w:p>
    <w:p w14:paraId="7DFF7618" w14:textId="77777777" w:rsidR="005276AE" w:rsidRPr="001770F1" w:rsidRDefault="005276AE">
      <w:pPr>
        <w:rPr>
          <w:lang w:val="cy-GB"/>
        </w:rPr>
      </w:pPr>
    </w:p>
    <w:p w14:paraId="04BFEBE4" w14:textId="6946A35E" w:rsidR="00350C04" w:rsidRPr="001770F1" w:rsidRDefault="00350C04">
      <w:pPr>
        <w:rPr>
          <w:lang w:val="cy-GB"/>
        </w:rPr>
      </w:pPr>
    </w:p>
    <w:p w14:paraId="6BF45826" w14:textId="77777777" w:rsidR="005276AE" w:rsidRPr="00B05727" w:rsidRDefault="005276AE" w:rsidP="005276AE">
      <w:pPr>
        <w:pStyle w:val="Subtitle"/>
        <w:rPr>
          <w:sz w:val="22"/>
          <w:lang w:val="cy-GB"/>
        </w:rPr>
      </w:pPr>
      <w:r w:rsidRPr="00B05727">
        <w:rPr>
          <w:sz w:val="22"/>
          <w:lang w:val="cy-GB"/>
        </w:rPr>
        <w:lastRenderedPageBreak/>
        <w:t xml:space="preserve">Mae’r datganiad cyhoeddus hwn yn ymwneud </w:t>
      </w:r>
      <w:r w:rsidRPr="00B05727">
        <w:rPr>
          <w:rFonts w:ascii="Calibri" w:hAnsi="Calibri" w:cs="Calibri"/>
          <w:sz w:val="22"/>
          <w:lang w:val="cy-GB"/>
        </w:rPr>
        <w:t>â</w:t>
      </w:r>
      <w:r w:rsidRPr="00B05727">
        <w:rPr>
          <w:sz w:val="22"/>
          <w:lang w:val="cy-GB"/>
        </w:rPr>
        <w:t xml:space="preserve"> gwaith ymchwil a wneir gan staff academaidd a myfyrwyr ymchwil uwchraddedig. Mae’r gwaith ymchwil a wneir gan israddedigion a myfyrwyr uwchraddedig trwy gwrs yn cael ei weinyddu gan y Gofrestrfa Academaidd o dan reoliadau Ymddygiad Academaidd Annerbyniol.</w:t>
      </w:r>
    </w:p>
    <w:p w14:paraId="4A5E0D56" w14:textId="77777777" w:rsidR="00D416EA" w:rsidRPr="00BF6A41" w:rsidRDefault="00D416EA">
      <w:pPr>
        <w:rPr>
          <w:lang w:val="cy-GB"/>
        </w:rPr>
      </w:pPr>
    </w:p>
    <w:p w14:paraId="153280F3" w14:textId="3F105954" w:rsidR="00D416EA" w:rsidRPr="00BF6A41" w:rsidRDefault="00D416EA">
      <w:pPr>
        <w:rPr>
          <w:lang w:val="cy-GB"/>
        </w:rPr>
      </w:pPr>
    </w:p>
    <w:p w14:paraId="4D89A28C" w14:textId="37DB1694" w:rsidR="00D416EA" w:rsidRPr="00BF6A41" w:rsidRDefault="00D416EA">
      <w:pPr>
        <w:rPr>
          <w:lang w:val="cy-GB"/>
        </w:rPr>
      </w:pPr>
    </w:p>
    <w:p w14:paraId="28620553" w14:textId="77777777" w:rsidR="0018066F" w:rsidRPr="00B05727" w:rsidRDefault="0018066F" w:rsidP="0018066F">
      <w:pPr>
        <w:rPr>
          <w:lang w:val="cy-GB"/>
        </w:rPr>
      </w:pPr>
      <w:r w:rsidRPr="00B05727">
        <w:rPr>
          <w:lang w:val="cy-GB"/>
        </w:rPr>
        <w:t>Mae ymchwil yn rhan annatod o genhadaeth a gwaith Prifysgol Aberystwyth. Fel derbynnydd arian cyhoeddus, mae’r Brifysgol yn cydnabod yr angen i fod yn arloesol ac yn uchelgeisiol ac eto</w:t>
      </w:r>
      <w:r>
        <w:rPr>
          <w:lang w:val="cy-GB"/>
        </w:rPr>
        <w:t xml:space="preserve"> y</w:t>
      </w:r>
      <w:r w:rsidRPr="00B05727">
        <w:rPr>
          <w:lang w:val="cy-GB"/>
        </w:rPr>
        <w:t xml:space="preserve">n gyfrifol ac yn broffesiynol. Crynhoir hyn yng </w:t>
      </w:r>
      <w:r w:rsidRPr="00B05727">
        <w:rPr>
          <w:b/>
          <w:lang w:val="cy-GB"/>
        </w:rPr>
        <w:t>Nghynllun Strategol y Brifysgol 2018-23</w:t>
      </w:r>
      <w:r w:rsidRPr="00B05727">
        <w:rPr>
          <w:lang w:val="cy-GB"/>
        </w:rPr>
        <w:t xml:space="preserve">. </w:t>
      </w:r>
    </w:p>
    <w:p w14:paraId="5373088F" w14:textId="77777777" w:rsidR="0018066F" w:rsidRPr="00B05727" w:rsidRDefault="0018066F" w:rsidP="0018066F">
      <w:pPr>
        <w:rPr>
          <w:lang w:val="cy-GB"/>
        </w:rPr>
      </w:pPr>
    </w:p>
    <w:p w14:paraId="7F1C33C2" w14:textId="77777777" w:rsidR="0018066F" w:rsidRPr="00B05727" w:rsidRDefault="0018066F" w:rsidP="0018066F">
      <w:pPr>
        <w:rPr>
          <w:lang w:val="cy-GB"/>
        </w:rPr>
      </w:pPr>
      <w:r w:rsidRPr="00B05727">
        <w:rPr>
          <w:lang w:val="cy-GB"/>
        </w:rPr>
        <w:t xml:space="preserve">Cydnabyddir bod 95% o’r gwaith ymchwil a gyflwynwyd gan Brifysgol Aberystwyth i’r FfRhY2014 o safon  ryngwladol. Er mwyn cynnal ac adeiladu ar bortffolio ymchwil llwyddiannus y brifysgol, mae’n bwysig ein bod yn ymrwymo i gynnal ymchwil o’r safon uchaf, </w:t>
      </w:r>
      <w:r w:rsidRPr="007C2477">
        <w:rPr>
          <w:lang w:val="cy-GB"/>
        </w:rPr>
        <w:t xml:space="preserve">o’i </w:t>
      </w:r>
      <w:r>
        <w:rPr>
          <w:lang w:val="cy-GB"/>
        </w:rPr>
        <w:t>gynll</w:t>
      </w:r>
      <w:r w:rsidRPr="007C2477">
        <w:rPr>
          <w:lang w:val="cy-GB"/>
        </w:rPr>
        <w:t>unio i’w ledaenu</w:t>
      </w:r>
      <w:r w:rsidRPr="00B05727">
        <w:rPr>
          <w:lang w:val="cy-GB"/>
        </w:rPr>
        <w:t xml:space="preserve">, </w:t>
      </w:r>
      <w:r>
        <w:rPr>
          <w:lang w:val="cy-GB"/>
        </w:rPr>
        <w:t>t</w:t>
      </w:r>
      <w:r w:rsidRPr="00B05727">
        <w:rPr>
          <w:lang w:val="cy-GB"/>
        </w:rPr>
        <w:t xml:space="preserve">rwy ddangos didwylledd, cywirdeb ac uniondeb yn ein holl weithgarwch ymchwil. </w:t>
      </w:r>
    </w:p>
    <w:p w14:paraId="77FA8333" w14:textId="77777777" w:rsidR="0018066F" w:rsidRPr="00B05727" w:rsidRDefault="0018066F" w:rsidP="0018066F">
      <w:pPr>
        <w:rPr>
          <w:lang w:val="cy-GB"/>
        </w:rPr>
      </w:pPr>
    </w:p>
    <w:p w14:paraId="608820C1" w14:textId="1245562E" w:rsidR="0018066F" w:rsidRPr="00B05727" w:rsidRDefault="0018066F" w:rsidP="0018066F">
      <w:pPr>
        <w:rPr>
          <w:lang w:val="cy-GB"/>
        </w:rPr>
      </w:pPr>
      <w:r w:rsidRPr="00B05727">
        <w:rPr>
          <w:lang w:val="cy-GB"/>
        </w:rPr>
        <w:t xml:space="preserve">Rydym yn cyflawni hyn </w:t>
      </w:r>
      <w:r>
        <w:rPr>
          <w:lang w:val="cy-GB"/>
        </w:rPr>
        <w:t>t</w:t>
      </w:r>
      <w:r w:rsidRPr="00B05727">
        <w:rPr>
          <w:lang w:val="cy-GB"/>
        </w:rPr>
        <w:t xml:space="preserve">rwy atgyfnerthu ein hymchwil </w:t>
      </w:r>
      <w:r>
        <w:rPr>
          <w:lang w:val="cy-GB"/>
        </w:rPr>
        <w:t>â</w:t>
      </w:r>
      <w:r w:rsidRPr="00B05727">
        <w:rPr>
          <w:lang w:val="cy-GB"/>
        </w:rPr>
        <w:t xml:space="preserve"> nifer o brosesau ansawdd a thrwy ddarparu cymorth, polis</w:t>
      </w:r>
      <w:r w:rsidRPr="00B05727">
        <w:rPr>
          <w:rFonts w:cstheme="minorHAnsi"/>
          <w:lang w:val="cy-GB"/>
        </w:rPr>
        <w:t>ï</w:t>
      </w:r>
      <w:r w:rsidRPr="00B05727">
        <w:rPr>
          <w:lang w:val="cy-GB"/>
        </w:rPr>
        <w:t xml:space="preserve">au a chanllawiau perthnasol </w:t>
      </w:r>
      <w:r>
        <w:rPr>
          <w:lang w:val="cy-GB"/>
        </w:rPr>
        <w:t>ar</w:t>
      </w:r>
      <w:r w:rsidRPr="00B05727">
        <w:rPr>
          <w:lang w:val="cy-GB"/>
        </w:rPr>
        <w:t xml:space="preserve"> </w:t>
      </w:r>
      <w:r w:rsidRPr="007C2477">
        <w:rPr>
          <w:lang w:val="cy-GB"/>
        </w:rPr>
        <w:t>fformat sy’n gyffredinol hygyrch</w:t>
      </w:r>
      <w:r w:rsidRPr="00B05727">
        <w:rPr>
          <w:lang w:val="cy-GB"/>
        </w:rPr>
        <w:t>.</w:t>
      </w:r>
    </w:p>
    <w:p w14:paraId="3B53E851" w14:textId="713FCEF1" w:rsidR="00D416EA" w:rsidRPr="00BF6A41" w:rsidRDefault="00D416EA">
      <w:pPr>
        <w:rPr>
          <w:lang w:val="cy-GB"/>
        </w:rPr>
      </w:pPr>
    </w:p>
    <w:p w14:paraId="327BAF40" w14:textId="77777777" w:rsidR="0030150B" w:rsidRPr="00BF6A41" w:rsidRDefault="0030150B">
      <w:pPr>
        <w:rPr>
          <w:lang w:val="cy-GB"/>
        </w:rPr>
      </w:pPr>
    </w:p>
    <w:p w14:paraId="425C71A4" w14:textId="432144A4" w:rsidR="00F84C46" w:rsidRPr="001770F1" w:rsidRDefault="00872673">
      <w:pPr>
        <w:rPr>
          <w:b/>
          <w:bCs/>
          <w:color w:val="2E74B5" w:themeColor="accent1" w:themeShade="BF"/>
          <w:sz w:val="28"/>
          <w:szCs w:val="28"/>
          <w:lang w:val="cy-GB"/>
        </w:rPr>
      </w:pPr>
      <w:r w:rsidRPr="001770F1">
        <w:rPr>
          <w:b/>
          <w:bCs/>
          <w:color w:val="2E74B5" w:themeColor="accent1" w:themeShade="BF"/>
          <w:sz w:val="28"/>
          <w:szCs w:val="28"/>
          <w:lang w:val="cy-GB"/>
        </w:rPr>
        <w:t>Llofnodwyr</w:t>
      </w:r>
    </w:p>
    <w:p w14:paraId="67C41D72" w14:textId="652FD7CD" w:rsidR="0030150B" w:rsidRPr="00BF6A41" w:rsidRDefault="0030150B">
      <w:pPr>
        <w:rPr>
          <w:lang w:val="cy-GB"/>
        </w:rPr>
      </w:pPr>
    </w:p>
    <w:p w14:paraId="507D119D" w14:textId="77777777" w:rsidR="0030150B" w:rsidRPr="00BF6A41" w:rsidRDefault="0030150B">
      <w:pPr>
        <w:rPr>
          <w:lang w:val="cy-GB"/>
        </w:rPr>
      </w:pPr>
    </w:p>
    <w:p w14:paraId="616E4BFD" w14:textId="2140E60D" w:rsidR="0030150B" w:rsidRPr="00BF6A41" w:rsidRDefault="003C47A6" w:rsidP="003C47A6">
      <w:pPr>
        <w:tabs>
          <w:tab w:val="left" w:pos="6480"/>
        </w:tabs>
        <w:rPr>
          <w:lang w:val="cy-GB"/>
        </w:rPr>
      </w:pPr>
      <w:r w:rsidRPr="00BF6A41">
        <w:rPr>
          <w:lang w:val="cy-GB"/>
        </w:rPr>
        <w:tab/>
      </w:r>
      <w:r w:rsidR="008E48A3" w:rsidRPr="00BF6A41">
        <w:rPr>
          <w:lang w:val="cy-GB"/>
        </w:rPr>
        <w:t xml:space="preserve"> </w:t>
      </w:r>
    </w:p>
    <w:p w14:paraId="72A65AA5" w14:textId="77777777" w:rsidR="008E48A3" w:rsidRPr="00BF6A41" w:rsidRDefault="008E48A3" w:rsidP="008E48A3">
      <w:pPr>
        <w:jc w:val="center"/>
        <w:rPr>
          <w:lang w:val="cy-GB"/>
        </w:rPr>
      </w:pPr>
      <w:r w:rsidRPr="00BF6A41">
        <w:rPr>
          <w:noProof/>
          <w:lang w:val="en-GB" w:eastAsia="en-GB"/>
        </w:rPr>
        <w:drawing>
          <wp:inline distT="0" distB="0" distL="0" distR="0" wp14:anchorId="678468C3" wp14:editId="13D4405F">
            <wp:extent cx="1422400" cy="506730"/>
            <wp:effectExtent l="0" t="0" r="6350" b="762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ottish funding council.png"/>
                    <pic:cNvPicPr/>
                  </pic:nvPicPr>
                  <pic:blipFill>
                    <a:blip r:embed="rId12">
                      <a:extLst>
                        <a:ext uri="{28A0092B-C50C-407E-A947-70E740481C1C}">
                          <a14:useLocalDpi xmlns:a14="http://schemas.microsoft.com/office/drawing/2010/main" val="0"/>
                        </a:ext>
                      </a:extLst>
                    </a:blip>
                    <a:stretch>
                      <a:fillRect/>
                    </a:stretch>
                  </pic:blipFill>
                  <pic:spPr>
                    <a:xfrm>
                      <a:off x="0" y="0"/>
                      <a:ext cx="1473336" cy="524876"/>
                    </a:xfrm>
                    <a:prstGeom prst="rect">
                      <a:avLst/>
                    </a:prstGeom>
                  </pic:spPr>
                </pic:pic>
              </a:graphicData>
            </a:graphic>
          </wp:inline>
        </w:drawing>
      </w:r>
      <w:r w:rsidRPr="00BF6A41">
        <w:rPr>
          <w:lang w:val="cy-GB"/>
        </w:rPr>
        <w:t xml:space="preserve">     </w:t>
      </w:r>
      <w:r w:rsidRPr="00BF6A41">
        <w:rPr>
          <w:noProof/>
          <w:lang w:val="en-GB" w:eastAsia="en-GB"/>
        </w:rPr>
        <w:drawing>
          <wp:inline distT="0" distB="0" distL="0" distR="0" wp14:anchorId="7E06F026" wp14:editId="39CDBF6C">
            <wp:extent cx="1682750" cy="762000"/>
            <wp:effectExtent l="0" t="0" r="0" b="0"/>
            <wp:docPr id="3" name="Picture 3" descr="A picture containing 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s.png"/>
                    <pic:cNvPicPr/>
                  </pic:nvPicPr>
                  <pic:blipFill>
                    <a:blip r:embed="rId13">
                      <a:extLst>
                        <a:ext uri="{28A0092B-C50C-407E-A947-70E740481C1C}">
                          <a14:useLocalDpi xmlns:a14="http://schemas.microsoft.com/office/drawing/2010/main" val="0"/>
                        </a:ext>
                      </a:extLst>
                    </a:blip>
                    <a:stretch>
                      <a:fillRect/>
                    </a:stretch>
                  </pic:blipFill>
                  <pic:spPr>
                    <a:xfrm>
                      <a:off x="0" y="0"/>
                      <a:ext cx="1704078" cy="771658"/>
                    </a:xfrm>
                    <a:prstGeom prst="rect">
                      <a:avLst/>
                    </a:prstGeom>
                  </pic:spPr>
                </pic:pic>
              </a:graphicData>
            </a:graphic>
          </wp:inline>
        </w:drawing>
      </w:r>
      <w:r w:rsidRPr="00BF6A41">
        <w:rPr>
          <w:lang w:val="cy-GB"/>
        </w:rPr>
        <w:t xml:space="preserve">  </w:t>
      </w:r>
      <w:r w:rsidRPr="00BF6A41">
        <w:rPr>
          <w:noProof/>
          <w:lang w:val="en-GB" w:eastAsia="en-GB"/>
        </w:rPr>
        <w:drawing>
          <wp:inline distT="0" distB="0" distL="0" distR="0" wp14:anchorId="6B728ECD" wp14:editId="67020722">
            <wp:extent cx="1455738" cy="10668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iversities uk.png"/>
                    <pic:cNvPicPr/>
                  </pic:nvPicPr>
                  <pic:blipFill>
                    <a:blip r:embed="rId14">
                      <a:extLst>
                        <a:ext uri="{28A0092B-C50C-407E-A947-70E740481C1C}">
                          <a14:useLocalDpi xmlns:a14="http://schemas.microsoft.com/office/drawing/2010/main" val="0"/>
                        </a:ext>
                      </a:extLst>
                    </a:blip>
                    <a:stretch>
                      <a:fillRect/>
                    </a:stretch>
                  </pic:blipFill>
                  <pic:spPr>
                    <a:xfrm>
                      <a:off x="0" y="0"/>
                      <a:ext cx="1463693" cy="1072629"/>
                    </a:xfrm>
                    <a:prstGeom prst="rect">
                      <a:avLst/>
                    </a:prstGeom>
                  </pic:spPr>
                </pic:pic>
              </a:graphicData>
            </a:graphic>
          </wp:inline>
        </w:drawing>
      </w:r>
      <w:r w:rsidRPr="00BF6A41">
        <w:rPr>
          <w:lang w:val="cy-GB"/>
        </w:rPr>
        <w:t xml:space="preserve">     </w:t>
      </w:r>
      <w:r w:rsidRPr="00BF6A41">
        <w:rPr>
          <w:noProof/>
          <w:lang w:val="en-GB" w:eastAsia="en-GB"/>
        </w:rPr>
        <w:drawing>
          <wp:inline distT="0" distB="0" distL="0" distR="0" wp14:anchorId="531FE67F" wp14:editId="4E838522">
            <wp:extent cx="1028700" cy="394998"/>
            <wp:effectExtent l="0" t="0" r="0" b="508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ployment and learni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47778" cy="402324"/>
                    </a:xfrm>
                    <a:prstGeom prst="rect">
                      <a:avLst/>
                    </a:prstGeom>
                  </pic:spPr>
                </pic:pic>
              </a:graphicData>
            </a:graphic>
          </wp:inline>
        </w:drawing>
      </w:r>
      <w:r w:rsidRPr="00BF6A41">
        <w:rPr>
          <w:lang w:val="cy-GB"/>
        </w:rPr>
        <w:t xml:space="preserve"> </w:t>
      </w:r>
      <w:r w:rsidRPr="00BF6A41">
        <w:rPr>
          <w:noProof/>
          <w:lang w:val="en-GB" w:eastAsia="en-GB"/>
        </w:rPr>
        <w:drawing>
          <wp:inline distT="0" distB="0" distL="0" distR="0" wp14:anchorId="71CE4420" wp14:editId="379D024A">
            <wp:extent cx="1320292" cy="717550"/>
            <wp:effectExtent l="0" t="0" r="0" b="635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fc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2034" cy="723932"/>
                    </a:xfrm>
                    <a:prstGeom prst="rect">
                      <a:avLst/>
                    </a:prstGeom>
                  </pic:spPr>
                </pic:pic>
              </a:graphicData>
            </a:graphic>
          </wp:inline>
        </w:drawing>
      </w:r>
      <w:r w:rsidRPr="00BF6A41">
        <w:rPr>
          <w:noProof/>
          <w:lang w:val="en-GB" w:eastAsia="en-GB"/>
        </w:rPr>
        <w:drawing>
          <wp:inline distT="0" distB="0" distL="0" distR="0" wp14:anchorId="0EE3B42F" wp14:editId="36A3FF71">
            <wp:extent cx="1016000" cy="609600"/>
            <wp:effectExtent l="0" t="0" r="0" b="0"/>
            <wp:docPr id="8" name="Picture 8"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kr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6000" cy="609600"/>
                    </a:xfrm>
                    <a:prstGeom prst="rect">
                      <a:avLst/>
                    </a:prstGeom>
                  </pic:spPr>
                </pic:pic>
              </a:graphicData>
            </a:graphic>
          </wp:inline>
        </w:drawing>
      </w:r>
    </w:p>
    <w:p w14:paraId="31F75708" w14:textId="2210E871" w:rsidR="00E571EE" w:rsidRPr="00BF6A41" w:rsidRDefault="00E571EE" w:rsidP="0030150B">
      <w:pPr>
        <w:pStyle w:val="Heading1"/>
        <w:rPr>
          <w:lang w:val="cy-GB"/>
        </w:rPr>
      </w:pPr>
    </w:p>
    <w:p w14:paraId="2BA123C1" w14:textId="77777777" w:rsidR="00860632" w:rsidRPr="00B05727" w:rsidRDefault="00860632" w:rsidP="00860632">
      <w:pPr>
        <w:pStyle w:val="Heading1"/>
        <w:rPr>
          <w:lang w:val="cy-GB"/>
        </w:rPr>
      </w:pPr>
      <w:r w:rsidRPr="00B05727">
        <w:rPr>
          <w:lang w:val="cy-GB"/>
        </w:rPr>
        <w:t>Llywodraethu</w:t>
      </w:r>
    </w:p>
    <w:p w14:paraId="5FE57C5A" w14:textId="77777777" w:rsidR="00860632" w:rsidRPr="00B05727" w:rsidRDefault="00860632" w:rsidP="00860632">
      <w:pPr>
        <w:rPr>
          <w:lang w:val="cy-GB"/>
        </w:rPr>
      </w:pPr>
    </w:p>
    <w:p w14:paraId="01E06F5A" w14:textId="77777777" w:rsidR="00860632" w:rsidRPr="00B05727" w:rsidRDefault="00860632" w:rsidP="00860632">
      <w:pPr>
        <w:rPr>
          <w:lang w:val="cy-GB"/>
        </w:rPr>
      </w:pPr>
      <w:r w:rsidRPr="00B05727">
        <w:rPr>
          <w:lang w:val="cy-GB"/>
        </w:rPr>
        <w:t xml:space="preserve">Fel y nodir yn ei gylch gwaith, </w:t>
      </w:r>
      <w:r w:rsidRPr="00B05727">
        <w:rPr>
          <w:b/>
          <w:lang w:val="cy-GB"/>
        </w:rPr>
        <w:t>Pwyllgor Moeseg Ymchwil y Brifysgol</w:t>
      </w:r>
      <w:r w:rsidRPr="00B05727">
        <w:rPr>
          <w:lang w:val="cy-GB"/>
        </w:rPr>
        <w:t xml:space="preserve"> sy’n gyfrifol yn gyffredinol am oruchwylio a gweithredu’r Concordat, yn ogystal </w:t>
      </w:r>
      <w:r w:rsidRPr="00B05727">
        <w:rPr>
          <w:rFonts w:cstheme="minorHAnsi"/>
          <w:lang w:val="cy-GB"/>
        </w:rPr>
        <w:t>â</w:t>
      </w:r>
      <w:r w:rsidRPr="00B05727">
        <w:rPr>
          <w:lang w:val="cy-GB"/>
        </w:rPr>
        <w:t xml:space="preserve"> pholis</w:t>
      </w:r>
      <w:r w:rsidRPr="00B05727">
        <w:rPr>
          <w:rFonts w:cstheme="minorHAnsi"/>
          <w:lang w:val="cy-GB"/>
        </w:rPr>
        <w:t>ï</w:t>
      </w:r>
      <w:r w:rsidRPr="00B05727">
        <w:rPr>
          <w:lang w:val="cy-GB"/>
        </w:rPr>
        <w:t xml:space="preserve">au, a gweithdrefnau cyffredinol sy’n ymwneud </w:t>
      </w:r>
      <w:r w:rsidRPr="00B05727">
        <w:rPr>
          <w:rFonts w:cstheme="minorHAnsi"/>
          <w:lang w:val="cy-GB"/>
        </w:rPr>
        <w:t>â</w:t>
      </w:r>
      <w:r w:rsidRPr="00B05727">
        <w:rPr>
          <w:lang w:val="cy-GB"/>
        </w:rPr>
        <w:t xml:space="preserve"> moeseg, uniondeb a llywodraethia</w:t>
      </w:r>
      <w:r>
        <w:rPr>
          <w:lang w:val="cy-GB"/>
        </w:rPr>
        <w:t>d</w:t>
      </w:r>
      <w:r w:rsidRPr="00B05727">
        <w:rPr>
          <w:lang w:val="cy-GB"/>
        </w:rPr>
        <w:t xml:space="preserve">. </w:t>
      </w:r>
    </w:p>
    <w:p w14:paraId="1A1C7D54" w14:textId="77777777" w:rsidR="00860632" w:rsidRPr="00B05727" w:rsidRDefault="00860632" w:rsidP="00860632">
      <w:pPr>
        <w:rPr>
          <w:lang w:val="cy-GB"/>
        </w:rPr>
      </w:pPr>
    </w:p>
    <w:p w14:paraId="5200CABF" w14:textId="77777777" w:rsidR="00860632" w:rsidRPr="00B05727" w:rsidRDefault="00860632" w:rsidP="00860632">
      <w:pPr>
        <w:rPr>
          <w:lang w:val="cy-GB"/>
        </w:rPr>
      </w:pPr>
      <w:r w:rsidRPr="00B05727">
        <w:rPr>
          <w:lang w:val="cy-GB"/>
        </w:rPr>
        <w:t>Mae’r Pwyllgor Moeseg Ymchwil yn adrodd i’r Senedd. Cadeirir y Pwyllgor gan y Dirprwy Is-Ganghellor dros Ymchwil, Cyfnewid Gwybodaeth ac Arloesi. Mae’r Pwyllgor hefyd yn goruchwylio a / neu’n derbyn adroddiadau gan y pwyllgorau isod:</w:t>
      </w:r>
    </w:p>
    <w:p w14:paraId="036ED9F5" w14:textId="77777777" w:rsidR="00860632" w:rsidRPr="00B05727" w:rsidRDefault="00860632" w:rsidP="00860632">
      <w:pPr>
        <w:rPr>
          <w:lang w:val="cy-GB"/>
        </w:rPr>
      </w:pPr>
    </w:p>
    <w:p w14:paraId="4EAC33F1" w14:textId="77777777" w:rsidR="00860632" w:rsidRPr="00B05727" w:rsidRDefault="00860632" w:rsidP="00860632">
      <w:pPr>
        <w:pStyle w:val="ListParagraph"/>
        <w:numPr>
          <w:ilvl w:val="0"/>
          <w:numId w:val="1"/>
        </w:numPr>
        <w:rPr>
          <w:lang w:val="cy-GB"/>
        </w:rPr>
      </w:pPr>
      <w:r w:rsidRPr="00B05727">
        <w:rPr>
          <w:lang w:val="cy-GB"/>
        </w:rPr>
        <w:t>Panel Moeseg Ymchwil</w:t>
      </w:r>
    </w:p>
    <w:p w14:paraId="3F517746" w14:textId="77777777" w:rsidR="00860632" w:rsidRPr="00B05727" w:rsidRDefault="00860632" w:rsidP="00860632">
      <w:pPr>
        <w:pStyle w:val="ListParagraph"/>
        <w:numPr>
          <w:ilvl w:val="0"/>
          <w:numId w:val="1"/>
        </w:numPr>
        <w:rPr>
          <w:lang w:val="cy-GB"/>
        </w:rPr>
      </w:pPr>
      <w:r w:rsidRPr="00B05727">
        <w:rPr>
          <w:lang w:val="cy-GB"/>
        </w:rPr>
        <w:t>Panel Nawdd (i ystyried a chymeradwyo nawdd ar gyfer ceisiadau moeseg y GIG)</w:t>
      </w:r>
    </w:p>
    <w:p w14:paraId="33598049" w14:textId="77777777" w:rsidR="00860632" w:rsidRPr="00B05727" w:rsidRDefault="00860632" w:rsidP="00860632">
      <w:pPr>
        <w:pStyle w:val="ListParagraph"/>
        <w:numPr>
          <w:ilvl w:val="0"/>
          <w:numId w:val="1"/>
        </w:numPr>
        <w:rPr>
          <w:lang w:val="cy-GB"/>
        </w:rPr>
      </w:pPr>
      <w:r w:rsidRPr="00B05727">
        <w:rPr>
          <w:lang w:val="cy-GB"/>
        </w:rPr>
        <w:t>Bwrdd Adolygu Lles Anifeiliaid a Moeseg (AWERB)</w:t>
      </w:r>
    </w:p>
    <w:p w14:paraId="0B9B51C8" w14:textId="77777777" w:rsidR="00860632" w:rsidRPr="00B05727" w:rsidRDefault="00860632" w:rsidP="00860632">
      <w:pPr>
        <w:rPr>
          <w:lang w:val="cy-GB"/>
        </w:rPr>
      </w:pPr>
    </w:p>
    <w:p w14:paraId="609D104A" w14:textId="77777777" w:rsidR="00860632" w:rsidRPr="00B05727" w:rsidRDefault="00860632" w:rsidP="00860632">
      <w:pPr>
        <w:rPr>
          <w:lang w:val="cy-GB"/>
        </w:rPr>
      </w:pPr>
      <w:r w:rsidRPr="00B05727">
        <w:rPr>
          <w:b/>
          <w:lang w:val="cy-GB"/>
        </w:rPr>
        <w:t>Yr Adran Ymchwil, Busnes ac Arloesi</w:t>
      </w:r>
      <w:r w:rsidRPr="00B05727">
        <w:rPr>
          <w:lang w:val="cy-GB"/>
        </w:rPr>
        <w:t xml:space="preserve"> sy’n darparu cefnogaeth weithredol o ddydd i ddydd ar </w:t>
      </w:r>
      <w:r>
        <w:rPr>
          <w:lang w:val="cy-GB"/>
        </w:rPr>
        <w:t>b</w:t>
      </w:r>
      <w:r w:rsidRPr="00B05727">
        <w:rPr>
          <w:lang w:val="cy-GB"/>
        </w:rPr>
        <w:t xml:space="preserve">ob mater sy’n ymwneud </w:t>
      </w:r>
      <w:r w:rsidRPr="00B05727">
        <w:rPr>
          <w:rFonts w:cstheme="minorHAnsi"/>
          <w:lang w:val="cy-GB"/>
        </w:rPr>
        <w:t>â</w:t>
      </w:r>
      <w:r w:rsidRPr="00B05727">
        <w:rPr>
          <w:lang w:val="cy-GB"/>
        </w:rPr>
        <w:t xml:space="preserve"> moeseg, uniondeb a llywodraethia</w:t>
      </w:r>
      <w:r>
        <w:rPr>
          <w:lang w:val="cy-GB"/>
        </w:rPr>
        <w:t>d</w:t>
      </w:r>
      <w:r w:rsidRPr="00B05727">
        <w:rPr>
          <w:lang w:val="cy-GB"/>
        </w:rPr>
        <w:t xml:space="preserve">. Mae hyn yn cynnwys </w:t>
      </w:r>
      <w:r>
        <w:rPr>
          <w:lang w:val="cy-GB"/>
        </w:rPr>
        <w:t>rhoi</w:t>
      </w:r>
      <w:r w:rsidRPr="00B05727">
        <w:rPr>
          <w:lang w:val="cy-GB"/>
        </w:rPr>
        <w:t xml:space="preserve"> cyngor a chynnal nifer o ddigwyddiadau hyfforddi a chodi ymwybyddiaeth ar bob lefel o’r gymuned ymchwil. Mae’r Adran hon hefyd yn cefnogi Pwyllgor Moeseg Ymchwil y Brifysgol a’r Paneli Moeseg Ymchwil.</w:t>
      </w:r>
    </w:p>
    <w:p w14:paraId="0486CE4A" w14:textId="77777777" w:rsidR="00860632" w:rsidRPr="00B05727" w:rsidRDefault="00860632" w:rsidP="00860632">
      <w:pPr>
        <w:rPr>
          <w:lang w:val="cy-GB"/>
        </w:rPr>
      </w:pPr>
    </w:p>
    <w:p w14:paraId="42A49379" w14:textId="77777777" w:rsidR="00860632" w:rsidRPr="00B05727" w:rsidRDefault="00860632" w:rsidP="00860632">
      <w:pPr>
        <w:rPr>
          <w:lang w:val="cy-GB"/>
        </w:rPr>
      </w:pPr>
      <w:r w:rsidRPr="00B05727">
        <w:rPr>
          <w:lang w:val="cy-GB"/>
        </w:rPr>
        <w:t xml:space="preserve">Yn yr un modd, mae’r Cyfadrannau ac Adrannau academaidd yn chwarae </w:t>
      </w:r>
      <w:r>
        <w:rPr>
          <w:lang w:val="cy-GB"/>
        </w:rPr>
        <w:t>rhan</w:t>
      </w:r>
      <w:r w:rsidRPr="00B05727">
        <w:rPr>
          <w:lang w:val="cy-GB"/>
        </w:rPr>
        <w:t xml:space="preserve"> bwysig yn sicrhau bod y gwaith ymchwil a wneir gan ei staff a myfyrwyr ymchwil uwchraddedig yn cael ei wneud yn briodol ac i’r safon uchaf. Mae gan bob Cyfadran Ddeon Ymchwil Cyswllt, sy’n aelod o’r staff academaidd, ac sy’n gyfrifol, ymhlith pethau eraill, am oruchwylio a hyrwyddo ystod o faterion sy’n gysylltiedig ag ymchwil.</w:t>
      </w:r>
    </w:p>
    <w:p w14:paraId="3EBA5157" w14:textId="77777777" w:rsidR="00860632" w:rsidRPr="00B05727" w:rsidRDefault="00860632" w:rsidP="00860632">
      <w:pPr>
        <w:rPr>
          <w:lang w:val="cy-GB"/>
        </w:rPr>
      </w:pPr>
    </w:p>
    <w:p w14:paraId="0CCF3BEB" w14:textId="77777777" w:rsidR="00860632" w:rsidRPr="00B05727" w:rsidRDefault="00860632" w:rsidP="00860632">
      <w:pPr>
        <w:rPr>
          <w:lang w:val="cy-GB"/>
        </w:rPr>
      </w:pPr>
      <w:r w:rsidRPr="00B05727">
        <w:rPr>
          <w:lang w:val="cy-GB"/>
        </w:rPr>
        <w:t xml:space="preserve">Wedi’i deilwra ar gyfer myfyrwyr ymchwil uwchraddedig, mae </w:t>
      </w:r>
      <w:r w:rsidRPr="00B05727">
        <w:rPr>
          <w:b/>
          <w:lang w:val="cy-GB"/>
        </w:rPr>
        <w:t>Ysgol y Graddedigion</w:t>
      </w:r>
      <w:r w:rsidRPr="00B05727">
        <w:rPr>
          <w:lang w:val="cy-GB"/>
        </w:rPr>
        <w:t xml:space="preserve"> yn goruchwylio ac yn cefnogi datblygiad pellach uwchraddedigion trwy ddarparu hyfforddiant, megis y </w:t>
      </w:r>
      <w:r w:rsidRPr="00B05727">
        <w:rPr>
          <w:i/>
          <w:lang w:val="cy-GB"/>
        </w:rPr>
        <w:t>Rhaglen Datblygu Ymchwil</w:t>
      </w:r>
      <w:r w:rsidRPr="00B05727">
        <w:rPr>
          <w:lang w:val="cy-GB"/>
        </w:rPr>
        <w:t xml:space="preserve"> a chyfres o ddigwyddiadau </w:t>
      </w:r>
      <w:r>
        <w:rPr>
          <w:lang w:val="cy-GB"/>
        </w:rPr>
        <w:t>ymgyfarwyddo t</w:t>
      </w:r>
      <w:r w:rsidRPr="00B05727">
        <w:rPr>
          <w:lang w:val="cy-GB"/>
        </w:rPr>
        <w:t xml:space="preserve">rwy gydol y flwyddyn academaidd. </w:t>
      </w:r>
    </w:p>
    <w:p w14:paraId="053A5A86" w14:textId="77777777" w:rsidR="00860632" w:rsidRPr="00B05727" w:rsidRDefault="00860632" w:rsidP="00860632">
      <w:pPr>
        <w:rPr>
          <w:lang w:val="cy-GB"/>
        </w:rPr>
      </w:pPr>
    </w:p>
    <w:p w14:paraId="11E6D850" w14:textId="37F2F52D" w:rsidR="00D752BB" w:rsidRPr="00BF6A41" w:rsidRDefault="00D752BB" w:rsidP="00D752BB">
      <w:pPr>
        <w:rPr>
          <w:lang w:val="cy-GB"/>
        </w:rPr>
      </w:pPr>
    </w:p>
    <w:p w14:paraId="04341987" w14:textId="2B86D44D" w:rsidR="00D17958" w:rsidRPr="001770F1" w:rsidRDefault="002F541B" w:rsidP="00D3629D">
      <w:pPr>
        <w:pStyle w:val="NormalWeb"/>
        <w:spacing w:before="0" w:beforeAutospacing="0" w:after="360" w:afterAutospacing="0"/>
        <w:rPr>
          <w:rFonts w:asciiTheme="minorHAnsi" w:hAnsiTheme="minorHAnsi" w:cstheme="minorHAnsi"/>
          <w:spacing w:val="-2"/>
          <w:lang w:val="cy-GB"/>
        </w:rPr>
      </w:pPr>
      <w:r w:rsidRPr="001770F1">
        <w:rPr>
          <w:rFonts w:asciiTheme="minorHAnsi" w:hAnsiTheme="minorHAnsi" w:cstheme="minorHAnsi"/>
          <w:spacing w:val="-2"/>
          <w:lang w:val="cy-GB"/>
        </w:rPr>
        <w:t xml:space="preserve">Mae gan y Brifysgol ‘Swyddog Moeseg ac Uniondeb Ymchwil’ penodol sy’n gyfrifol am bob mater sy’n ymwneud â moeseg </w:t>
      </w:r>
      <w:r w:rsidR="00512FB1" w:rsidRPr="001770F1">
        <w:rPr>
          <w:rFonts w:asciiTheme="minorHAnsi" w:hAnsiTheme="minorHAnsi" w:cstheme="minorHAnsi"/>
          <w:spacing w:val="-2"/>
          <w:lang w:val="cy-GB"/>
        </w:rPr>
        <w:t>ac uniondeb ymchwil o fewn y sefydliad. Mae’r Swyddog ar gael i roi cyngor ac arweiniad ac mae</w:t>
      </w:r>
      <w:r w:rsidR="008C7AD3" w:rsidRPr="001770F1">
        <w:rPr>
          <w:rFonts w:asciiTheme="minorHAnsi" w:hAnsiTheme="minorHAnsi" w:cstheme="minorHAnsi"/>
          <w:spacing w:val="-2"/>
          <w:lang w:val="cy-GB"/>
        </w:rPr>
        <w:t xml:space="preserve"> ei fanylion cyswllt ar gael yn gyhoeddus</w:t>
      </w:r>
      <w:r w:rsidR="004A2C43" w:rsidRPr="001770F1">
        <w:rPr>
          <w:rFonts w:asciiTheme="minorHAnsi" w:hAnsiTheme="minorHAnsi" w:cstheme="minorHAnsi"/>
          <w:spacing w:val="-2"/>
          <w:lang w:val="cy-GB"/>
        </w:rPr>
        <w:t xml:space="preserve">. Gall y Swyddog fod ar gael </w:t>
      </w:r>
      <w:r w:rsidR="00575A98" w:rsidRPr="001770F1">
        <w:rPr>
          <w:rFonts w:asciiTheme="minorHAnsi" w:hAnsiTheme="minorHAnsi" w:cstheme="minorHAnsi"/>
          <w:spacing w:val="-2"/>
          <w:lang w:val="cy-GB"/>
        </w:rPr>
        <w:t>i gynorthwyo gydag unrhyw bryderon sydd gan ymchwilydd.</w:t>
      </w:r>
    </w:p>
    <w:p w14:paraId="2720129B" w14:textId="77777777" w:rsidR="00D752BB" w:rsidRPr="001770F1" w:rsidRDefault="00D752BB" w:rsidP="00D752BB">
      <w:pPr>
        <w:rPr>
          <w:lang w:val="cy-GB"/>
        </w:rPr>
      </w:pPr>
    </w:p>
    <w:p w14:paraId="738562C9" w14:textId="77777777" w:rsidR="006A6935" w:rsidRPr="00BF6A41" w:rsidRDefault="006A6935" w:rsidP="00D752BB">
      <w:pPr>
        <w:rPr>
          <w:lang w:val="cy-GB"/>
        </w:rPr>
      </w:pPr>
    </w:p>
    <w:p w14:paraId="6F319815" w14:textId="77777777" w:rsidR="00F248CA" w:rsidRPr="00B05727" w:rsidRDefault="00F248CA" w:rsidP="00F248CA">
      <w:pPr>
        <w:pStyle w:val="Heading1"/>
        <w:rPr>
          <w:lang w:val="cy-GB"/>
        </w:rPr>
      </w:pPr>
      <w:r w:rsidRPr="00B05727">
        <w:rPr>
          <w:lang w:val="cy-GB"/>
        </w:rPr>
        <w:t>Polis</w:t>
      </w:r>
      <w:r w:rsidRPr="00B05727">
        <w:rPr>
          <w:rFonts w:ascii="Calibri" w:hAnsi="Calibri" w:cs="Calibri"/>
          <w:lang w:val="cy-GB"/>
        </w:rPr>
        <w:t>ï</w:t>
      </w:r>
      <w:r w:rsidRPr="00B05727">
        <w:rPr>
          <w:lang w:val="cy-GB"/>
        </w:rPr>
        <w:t>au a Gweithdrefnau</w:t>
      </w:r>
    </w:p>
    <w:p w14:paraId="5CA44E78" w14:textId="77777777" w:rsidR="00F248CA" w:rsidRPr="00B05727" w:rsidRDefault="00F248CA" w:rsidP="00F248CA">
      <w:pPr>
        <w:rPr>
          <w:lang w:val="cy-GB"/>
        </w:rPr>
      </w:pPr>
    </w:p>
    <w:p w14:paraId="266340B7" w14:textId="77777777" w:rsidR="00F248CA" w:rsidRPr="00B05727" w:rsidRDefault="00F248CA" w:rsidP="00F248CA">
      <w:pPr>
        <w:rPr>
          <w:lang w:val="cy-GB"/>
        </w:rPr>
      </w:pPr>
      <w:r w:rsidRPr="00B05727">
        <w:rPr>
          <w:lang w:val="cy-GB"/>
        </w:rPr>
        <w:t xml:space="preserve">Mae gan y Brifysgol nifer o </w:t>
      </w:r>
      <w:hyperlink r:id="rId18" w:history="1">
        <w:r w:rsidRPr="00B05727">
          <w:rPr>
            <w:rStyle w:val="Hyperlink"/>
            <w:lang w:val="cy-GB"/>
          </w:rPr>
          <w:t>bolis</w:t>
        </w:r>
        <w:r w:rsidRPr="00B05727">
          <w:rPr>
            <w:rStyle w:val="Hyperlink"/>
            <w:rFonts w:cstheme="minorHAnsi"/>
            <w:lang w:val="cy-GB"/>
          </w:rPr>
          <w:t>ï</w:t>
        </w:r>
        <w:r w:rsidRPr="00B05727">
          <w:rPr>
            <w:rStyle w:val="Hyperlink"/>
            <w:lang w:val="cy-GB"/>
          </w:rPr>
          <w:t>au</w:t>
        </w:r>
      </w:hyperlink>
      <w:r w:rsidRPr="00B05727">
        <w:rPr>
          <w:rStyle w:val="Hyperlink"/>
          <w:lang w:val="cy-GB"/>
        </w:rPr>
        <w:t xml:space="preserve"> a gweithdrefnau</w:t>
      </w:r>
      <w:r w:rsidRPr="00B05727">
        <w:rPr>
          <w:lang w:val="cy-GB"/>
        </w:rPr>
        <w:t xml:space="preserve"> </w:t>
      </w:r>
      <w:r>
        <w:rPr>
          <w:lang w:val="cy-GB"/>
        </w:rPr>
        <w:t>i</w:t>
      </w:r>
      <w:r w:rsidRPr="00B05727">
        <w:rPr>
          <w:lang w:val="cy-GB"/>
        </w:rPr>
        <w:t xml:space="preserve"> sicrhau bod gwaith ymchwil yn cael ei wneud yn briodol, yn ogystal </w:t>
      </w:r>
      <w:r w:rsidRPr="00B05727">
        <w:rPr>
          <w:rFonts w:cstheme="minorHAnsi"/>
          <w:lang w:val="cy-GB"/>
        </w:rPr>
        <w:t>â</w:t>
      </w:r>
      <w:r w:rsidRPr="00B05727">
        <w:rPr>
          <w:lang w:val="cy-GB"/>
        </w:rPr>
        <w:t xml:space="preserve"> sicrhau bod dulliau effeithiol ar gael er mwyn rhoi gwybod am bryderon neu ymholiadau. Caiff y polis</w:t>
      </w:r>
      <w:r w:rsidRPr="00B05727">
        <w:rPr>
          <w:rFonts w:cstheme="minorHAnsi"/>
          <w:lang w:val="cy-GB"/>
        </w:rPr>
        <w:t>ï</w:t>
      </w:r>
      <w:r w:rsidRPr="00B05727">
        <w:rPr>
          <w:lang w:val="cy-GB"/>
        </w:rPr>
        <w:t xml:space="preserve">au hyn eu hadolygu a’u monitro’n rheolaidd gan bwyllgor </w:t>
      </w:r>
      <w:hyperlink r:id="rId19" w:history="1">
        <w:r w:rsidRPr="00B05727">
          <w:rPr>
            <w:rStyle w:val="Hyperlink"/>
            <w:lang w:val="cy-GB"/>
          </w:rPr>
          <w:t>Llywodraethiant</w:t>
        </w:r>
      </w:hyperlink>
      <w:r w:rsidRPr="00B05727">
        <w:rPr>
          <w:lang w:val="cy-GB"/>
        </w:rPr>
        <w:t xml:space="preserve"> priodol y Brifysgol:</w:t>
      </w:r>
    </w:p>
    <w:p w14:paraId="48B66E44" w14:textId="77777777" w:rsidR="00F248CA" w:rsidRPr="00B05727" w:rsidRDefault="00F248CA" w:rsidP="00F248CA">
      <w:pPr>
        <w:rPr>
          <w:lang w:val="cy-GB"/>
        </w:rPr>
      </w:pPr>
    </w:p>
    <w:p w14:paraId="19B112FA" w14:textId="77777777" w:rsidR="00F248CA" w:rsidRPr="00B05727" w:rsidRDefault="00F248CA" w:rsidP="00F248CA">
      <w:pPr>
        <w:rPr>
          <w:lang w:val="cy-GB"/>
        </w:rPr>
      </w:pPr>
    </w:p>
    <w:tbl>
      <w:tblPr>
        <w:tblStyle w:val="TableGrid"/>
        <w:tblW w:w="0" w:type="auto"/>
        <w:tblLook w:val="04A0" w:firstRow="1" w:lastRow="0" w:firstColumn="1" w:lastColumn="0" w:noHBand="0" w:noVBand="1"/>
      </w:tblPr>
      <w:tblGrid>
        <w:gridCol w:w="6978"/>
        <w:gridCol w:w="6972"/>
      </w:tblGrid>
      <w:tr w:rsidR="00F248CA" w:rsidRPr="00B05727" w14:paraId="13470CF4" w14:textId="77777777" w:rsidTr="0011650A">
        <w:tc>
          <w:tcPr>
            <w:tcW w:w="7088" w:type="dxa"/>
          </w:tcPr>
          <w:p w14:paraId="3931C65B" w14:textId="77777777" w:rsidR="00F248CA" w:rsidRPr="00B05727" w:rsidRDefault="00F248CA" w:rsidP="0011650A">
            <w:pPr>
              <w:rPr>
                <w:lang w:val="cy-GB"/>
              </w:rPr>
            </w:pPr>
          </w:p>
          <w:p w14:paraId="45935A1D" w14:textId="77777777" w:rsidR="00F248CA" w:rsidRPr="00B05727" w:rsidRDefault="00F248CA" w:rsidP="0011650A">
            <w:pPr>
              <w:rPr>
                <w:lang w:val="cy-GB"/>
              </w:rPr>
            </w:pPr>
            <w:r w:rsidRPr="00B05727">
              <w:rPr>
                <w:lang w:val="cy-GB"/>
              </w:rPr>
              <w:t xml:space="preserve">- </w:t>
            </w:r>
            <w:hyperlink r:id="rId20" w:history="1">
              <w:r w:rsidRPr="00B05727">
                <w:rPr>
                  <w:rStyle w:val="Hyperlink"/>
                  <w:lang w:val="cy-GB"/>
                </w:rPr>
                <w:t>Fframwaith</w:t>
              </w:r>
            </w:hyperlink>
            <w:r w:rsidRPr="00B05727">
              <w:rPr>
                <w:rStyle w:val="Hyperlink"/>
                <w:lang w:val="cy-GB"/>
              </w:rPr>
              <w:t xml:space="preserve"> Moeseg Ymchwil</w:t>
            </w:r>
          </w:p>
          <w:p w14:paraId="40F4E832" w14:textId="77777777" w:rsidR="00F248CA" w:rsidRPr="00B05727" w:rsidRDefault="00F248CA" w:rsidP="0011650A">
            <w:pPr>
              <w:rPr>
                <w:lang w:val="cy-GB"/>
              </w:rPr>
            </w:pPr>
          </w:p>
          <w:p w14:paraId="0E7CA1F4" w14:textId="77777777" w:rsidR="00F248CA" w:rsidRPr="00B05727" w:rsidRDefault="00F248CA" w:rsidP="0011650A">
            <w:pPr>
              <w:rPr>
                <w:lang w:val="cy-GB"/>
              </w:rPr>
            </w:pPr>
            <w:r w:rsidRPr="00B05727">
              <w:rPr>
                <w:lang w:val="cy-GB"/>
              </w:rPr>
              <w:t xml:space="preserve">- </w:t>
            </w:r>
            <w:hyperlink r:id="rId21" w:history="1">
              <w:r w:rsidRPr="00B05727">
                <w:rPr>
                  <w:rStyle w:val="Hyperlink"/>
                  <w:lang w:val="cy-GB"/>
                </w:rPr>
                <w:t>Polisi</w:t>
              </w:r>
            </w:hyperlink>
            <w:r w:rsidRPr="00B05727">
              <w:rPr>
                <w:rStyle w:val="Hyperlink"/>
                <w:lang w:val="cy-GB"/>
              </w:rPr>
              <w:t xml:space="preserve"> Ymchwil Sensitif</w:t>
            </w:r>
            <w:r w:rsidRPr="00B05727">
              <w:rPr>
                <w:lang w:val="cy-GB"/>
              </w:rPr>
              <w:t xml:space="preserve"> </w:t>
            </w:r>
          </w:p>
          <w:p w14:paraId="5E5DD4AC" w14:textId="77777777" w:rsidR="00F248CA" w:rsidRPr="00B05727" w:rsidRDefault="00F248CA" w:rsidP="0011650A">
            <w:pPr>
              <w:rPr>
                <w:lang w:val="cy-GB"/>
              </w:rPr>
            </w:pPr>
          </w:p>
          <w:p w14:paraId="50B4ABD1" w14:textId="77777777" w:rsidR="00F248CA" w:rsidRPr="00B05727" w:rsidRDefault="00F248CA" w:rsidP="0011650A">
            <w:pPr>
              <w:rPr>
                <w:lang w:val="cy-GB"/>
              </w:rPr>
            </w:pPr>
            <w:r w:rsidRPr="00B05727">
              <w:rPr>
                <w:lang w:val="cy-GB"/>
              </w:rPr>
              <w:t xml:space="preserve">- </w:t>
            </w:r>
            <w:hyperlink r:id="rId22" w:history="1">
              <w:r w:rsidRPr="00B05727">
                <w:rPr>
                  <w:rStyle w:val="Hyperlink"/>
                  <w:lang w:val="cy-GB"/>
                </w:rPr>
                <w:t>Canllawiau</w:t>
              </w:r>
            </w:hyperlink>
            <w:r w:rsidRPr="00B05727">
              <w:rPr>
                <w:rStyle w:val="Hyperlink"/>
                <w:lang w:val="cy-GB"/>
              </w:rPr>
              <w:t xml:space="preserve"> Cyhoeddi ac </w:t>
            </w:r>
            <w:r w:rsidRPr="00422EBD">
              <w:rPr>
                <w:rStyle w:val="Hyperlink"/>
                <w:lang w:val="cy-GB"/>
              </w:rPr>
              <w:t>Awduraeth</w:t>
            </w:r>
          </w:p>
          <w:p w14:paraId="3E3048E4" w14:textId="77777777" w:rsidR="00F248CA" w:rsidRPr="00B05727" w:rsidRDefault="00F248CA" w:rsidP="0011650A">
            <w:pPr>
              <w:rPr>
                <w:lang w:val="cy-GB"/>
              </w:rPr>
            </w:pPr>
          </w:p>
          <w:p w14:paraId="5D69361B" w14:textId="77777777" w:rsidR="00F248CA" w:rsidRPr="00B05727" w:rsidRDefault="00F248CA" w:rsidP="0011650A">
            <w:pPr>
              <w:rPr>
                <w:lang w:val="cy-GB"/>
              </w:rPr>
            </w:pPr>
            <w:r w:rsidRPr="00B05727">
              <w:rPr>
                <w:lang w:val="cy-GB"/>
              </w:rPr>
              <w:t xml:space="preserve">- </w:t>
            </w:r>
            <w:hyperlink r:id="rId23" w:history="1">
              <w:r w:rsidRPr="00B05727">
                <w:rPr>
                  <w:rStyle w:val="Hyperlink"/>
                  <w:lang w:val="cy-GB"/>
                </w:rPr>
                <w:t>Gweithdrefn</w:t>
              </w:r>
            </w:hyperlink>
            <w:r w:rsidRPr="00B05727">
              <w:rPr>
                <w:rStyle w:val="Hyperlink"/>
                <w:lang w:val="cy-GB"/>
              </w:rPr>
              <w:t xml:space="preserve"> ymchwilio i Gamymddygiad mewn Ymchwil</w:t>
            </w:r>
          </w:p>
        </w:tc>
        <w:tc>
          <w:tcPr>
            <w:tcW w:w="7088" w:type="dxa"/>
          </w:tcPr>
          <w:p w14:paraId="284D9D80" w14:textId="77777777" w:rsidR="00F248CA" w:rsidRPr="00B05727" w:rsidRDefault="00F248CA" w:rsidP="0011650A">
            <w:pPr>
              <w:rPr>
                <w:lang w:val="cy-GB"/>
              </w:rPr>
            </w:pPr>
          </w:p>
          <w:p w14:paraId="449FFC5C" w14:textId="77777777" w:rsidR="00F248CA" w:rsidRPr="00B05727" w:rsidRDefault="00F248CA" w:rsidP="0011650A">
            <w:pPr>
              <w:rPr>
                <w:lang w:val="cy-GB"/>
              </w:rPr>
            </w:pPr>
            <w:r w:rsidRPr="00B05727">
              <w:rPr>
                <w:lang w:val="cy-GB"/>
              </w:rPr>
              <w:t xml:space="preserve">- </w:t>
            </w:r>
            <w:hyperlink r:id="rId24" w:history="1">
              <w:r w:rsidRPr="00B05727">
                <w:rPr>
                  <w:rStyle w:val="Hyperlink"/>
                  <w:lang w:val="cy-GB"/>
                </w:rPr>
                <w:t>Polisi</w:t>
              </w:r>
            </w:hyperlink>
            <w:r w:rsidRPr="00B05727">
              <w:rPr>
                <w:rStyle w:val="Hyperlink"/>
                <w:lang w:val="cy-GB"/>
              </w:rPr>
              <w:t xml:space="preserve"> Datgelu er Lles y Cyhoedd (Chwythu’r Chwiban)</w:t>
            </w:r>
            <w:r w:rsidRPr="00B05727">
              <w:rPr>
                <w:lang w:val="cy-GB"/>
              </w:rPr>
              <w:t xml:space="preserve"> </w:t>
            </w:r>
          </w:p>
          <w:p w14:paraId="48A12C7D" w14:textId="77777777" w:rsidR="00F248CA" w:rsidRPr="00B05727" w:rsidRDefault="00F248CA" w:rsidP="0011650A">
            <w:pPr>
              <w:rPr>
                <w:lang w:val="cy-GB"/>
              </w:rPr>
            </w:pPr>
          </w:p>
          <w:p w14:paraId="6A3493CB" w14:textId="77777777" w:rsidR="00F248CA" w:rsidRPr="00B05727" w:rsidRDefault="00F248CA" w:rsidP="0011650A">
            <w:pPr>
              <w:rPr>
                <w:lang w:val="cy-GB"/>
              </w:rPr>
            </w:pPr>
            <w:r w:rsidRPr="00B05727">
              <w:rPr>
                <w:lang w:val="cy-GB"/>
              </w:rPr>
              <w:t xml:space="preserve">- </w:t>
            </w:r>
            <w:hyperlink r:id="rId25" w:history="1">
              <w:r w:rsidRPr="00B05727">
                <w:rPr>
                  <w:rStyle w:val="Hyperlink"/>
                  <w:lang w:val="cy-GB"/>
                </w:rPr>
                <w:t>Protocol</w:t>
              </w:r>
            </w:hyperlink>
            <w:r w:rsidRPr="00B05727">
              <w:rPr>
                <w:rStyle w:val="Hyperlink"/>
                <w:lang w:val="cy-GB"/>
              </w:rPr>
              <w:t xml:space="preserve"> Uniondeb Proffesiynol</w:t>
            </w:r>
          </w:p>
          <w:p w14:paraId="7E16D185" w14:textId="77777777" w:rsidR="00F248CA" w:rsidRPr="00B05727" w:rsidRDefault="00F248CA" w:rsidP="0011650A">
            <w:pPr>
              <w:rPr>
                <w:lang w:val="cy-GB"/>
              </w:rPr>
            </w:pPr>
          </w:p>
          <w:p w14:paraId="4C70E868" w14:textId="77777777" w:rsidR="00F248CA" w:rsidRPr="00B05727" w:rsidRDefault="00F248CA" w:rsidP="0011650A">
            <w:pPr>
              <w:rPr>
                <w:lang w:val="cy-GB"/>
              </w:rPr>
            </w:pPr>
            <w:r w:rsidRPr="00B05727">
              <w:rPr>
                <w:lang w:val="cy-GB"/>
              </w:rPr>
              <w:t xml:space="preserve">- </w:t>
            </w:r>
            <w:hyperlink r:id="rId26" w:history="1">
              <w:r w:rsidRPr="00B05727">
                <w:rPr>
                  <w:rStyle w:val="Hyperlink"/>
                  <w:lang w:val="cy-GB"/>
                </w:rPr>
                <w:t>Polis</w:t>
              </w:r>
              <w:r w:rsidRPr="00B05727">
                <w:rPr>
                  <w:rStyle w:val="Hyperlink"/>
                  <w:rFonts w:cstheme="minorHAnsi"/>
                  <w:lang w:val="cy-GB"/>
                </w:rPr>
                <w:t>ï</w:t>
              </w:r>
              <w:r w:rsidRPr="00B05727">
                <w:rPr>
                  <w:rStyle w:val="Hyperlink"/>
                  <w:lang w:val="cy-GB"/>
                </w:rPr>
                <w:t>au</w:t>
              </w:r>
            </w:hyperlink>
            <w:r w:rsidRPr="00B05727">
              <w:rPr>
                <w:rStyle w:val="Hyperlink"/>
                <w:lang w:val="cy-GB"/>
              </w:rPr>
              <w:t xml:space="preserve"> Diogelu, Prosesu a Chynnal Data</w:t>
            </w:r>
            <w:r w:rsidRPr="00B05727">
              <w:rPr>
                <w:lang w:val="cy-GB"/>
              </w:rPr>
              <w:t xml:space="preserve"> </w:t>
            </w:r>
          </w:p>
          <w:p w14:paraId="2290B8D2" w14:textId="77777777" w:rsidR="00F248CA" w:rsidRPr="00B05727" w:rsidRDefault="00F248CA" w:rsidP="0011650A">
            <w:pPr>
              <w:rPr>
                <w:lang w:val="cy-GB"/>
              </w:rPr>
            </w:pPr>
          </w:p>
          <w:p w14:paraId="250F1E5E" w14:textId="77777777" w:rsidR="00F248CA" w:rsidRPr="00B05727" w:rsidRDefault="00F248CA" w:rsidP="0011650A">
            <w:pPr>
              <w:rPr>
                <w:lang w:val="cy-GB"/>
              </w:rPr>
            </w:pPr>
            <w:r w:rsidRPr="00B05727">
              <w:rPr>
                <w:lang w:val="cy-GB"/>
              </w:rPr>
              <w:t xml:space="preserve">- </w:t>
            </w:r>
            <w:hyperlink r:id="rId27" w:history="1">
              <w:r w:rsidRPr="00B05727">
                <w:rPr>
                  <w:rStyle w:val="Hyperlink"/>
                  <w:lang w:val="cy-GB"/>
                </w:rPr>
                <w:t>Polisi</w:t>
              </w:r>
            </w:hyperlink>
            <w:r w:rsidRPr="00B05727">
              <w:rPr>
                <w:rStyle w:val="Hyperlink"/>
                <w:lang w:val="cy-GB"/>
              </w:rPr>
              <w:t xml:space="preserve"> Rheoli Data Ymchwil</w:t>
            </w:r>
            <w:r w:rsidRPr="00B05727">
              <w:rPr>
                <w:lang w:val="cy-GB"/>
              </w:rPr>
              <w:t xml:space="preserve"> </w:t>
            </w:r>
          </w:p>
          <w:p w14:paraId="500CB9F7" w14:textId="77777777" w:rsidR="00F248CA" w:rsidRPr="00B05727" w:rsidRDefault="00F248CA" w:rsidP="0011650A">
            <w:pPr>
              <w:rPr>
                <w:lang w:val="cy-GB"/>
              </w:rPr>
            </w:pPr>
          </w:p>
        </w:tc>
      </w:tr>
    </w:tbl>
    <w:p w14:paraId="27C8A66A" w14:textId="77777777" w:rsidR="00F248CA" w:rsidRPr="00B05727" w:rsidRDefault="00F248CA" w:rsidP="00F248CA">
      <w:pPr>
        <w:rPr>
          <w:lang w:val="cy-GB"/>
        </w:rPr>
      </w:pPr>
    </w:p>
    <w:p w14:paraId="0818621A" w14:textId="34C8F7EF" w:rsidR="006564C1" w:rsidRPr="00BF6A41" w:rsidRDefault="006564C1" w:rsidP="005E4CB6">
      <w:pPr>
        <w:rPr>
          <w:b/>
          <w:u w:val="single"/>
          <w:lang w:val="cy-GB"/>
        </w:rPr>
      </w:pPr>
    </w:p>
    <w:p w14:paraId="1CDC59C1" w14:textId="4C6BF0FE" w:rsidR="00767C08" w:rsidRPr="00BF6A41" w:rsidRDefault="00767C08" w:rsidP="005E4CB6">
      <w:pPr>
        <w:rPr>
          <w:b/>
          <w:u w:val="single"/>
          <w:lang w:val="cy-GB"/>
        </w:rPr>
      </w:pPr>
    </w:p>
    <w:p w14:paraId="64091CBC" w14:textId="4CA037AE" w:rsidR="00767C08" w:rsidRPr="00BF6A41" w:rsidRDefault="00767C08" w:rsidP="005E4CB6">
      <w:pPr>
        <w:rPr>
          <w:b/>
          <w:u w:val="single"/>
          <w:lang w:val="cy-GB"/>
        </w:rPr>
      </w:pPr>
    </w:p>
    <w:p w14:paraId="3984F0D1" w14:textId="3C175D44" w:rsidR="00767C08" w:rsidRPr="00BF6A41" w:rsidRDefault="00767C08" w:rsidP="005E4CB6">
      <w:pPr>
        <w:rPr>
          <w:b/>
          <w:u w:val="single"/>
          <w:lang w:val="cy-GB"/>
        </w:rPr>
      </w:pPr>
    </w:p>
    <w:p w14:paraId="6761BD49" w14:textId="2BA79394" w:rsidR="00767C08" w:rsidRPr="00BF6A41" w:rsidRDefault="00767C08" w:rsidP="005E4CB6">
      <w:pPr>
        <w:rPr>
          <w:b/>
          <w:u w:val="single"/>
          <w:lang w:val="cy-GB"/>
        </w:rPr>
      </w:pPr>
    </w:p>
    <w:p w14:paraId="56D56A7C" w14:textId="5462E918" w:rsidR="00767C08" w:rsidRPr="00BF6A41" w:rsidRDefault="00767C08" w:rsidP="005E4CB6">
      <w:pPr>
        <w:rPr>
          <w:b/>
          <w:u w:val="single"/>
          <w:lang w:val="cy-GB"/>
        </w:rPr>
      </w:pPr>
      <w:r w:rsidRPr="00BF6A41">
        <w:rPr>
          <w:b/>
          <w:u w:val="single"/>
          <w:lang w:val="cy-GB"/>
        </w:rPr>
        <w:t xml:space="preserve"> </w:t>
      </w:r>
    </w:p>
    <w:p w14:paraId="5F520466" w14:textId="77777777" w:rsidR="006564C1" w:rsidRPr="00BF6A41" w:rsidRDefault="006564C1" w:rsidP="005E4CB6">
      <w:pPr>
        <w:rPr>
          <w:b/>
          <w:u w:val="single"/>
          <w:lang w:val="cy-GB"/>
        </w:rPr>
      </w:pPr>
    </w:p>
    <w:p w14:paraId="027BF8FA" w14:textId="77777777" w:rsidR="006564C1" w:rsidRPr="00BF6A41" w:rsidRDefault="006564C1" w:rsidP="005E4CB6">
      <w:pPr>
        <w:rPr>
          <w:b/>
          <w:u w:val="single"/>
          <w:lang w:val="cy-GB"/>
        </w:rPr>
      </w:pPr>
    </w:p>
    <w:p w14:paraId="727C3271" w14:textId="77777777" w:rsidR="006564C1" w:rsidRPr="00BF6A41" w:rsidRDefault="006564C1" w:rsidP="005E4CB6">
      <w:pPr>
        <w:rPr>
          <w:b/>
          <w:u w:val="single"/>
          <w:lang w:val="cy-GB"/>
        </w:rPr>
      </w:pPr>
    </w:p>
    <w:p w14:paraId="46C13CAC" w14:textId="77777777" w:rsidR="006564C1" w:rsidRPr="00BF6A41" w:rsidRDefault="006564C1" w:rsidP="005E4CB6">
      <w:pPr>
        <w:rPr>
          <w:b/>
          <w:u w:val="single"/>
          <w:lang w:val="cy-GB"/>
        </w:rPr>
      </w:pPr>
    </w:p>
    <w:p w14:paraId="7A8D6A94" w14:textId="45A6DFB7" w:rsidR="00350C04" w:rsidRPr="001770F1" w:rsidRDefault="00F248CA" w:rsidP="005E4CB6">
      <w:pPr>
        <w:rPr>
          <w:bCs/>
          <w:sz w:val="28"/>
          <w:szCs w:val="28"/>
          <w:lang w:val="cy-GB"/>
        </w:rPr>
      </w:pPr>
      <w:r w:rsidRPr="001770F1">
        <w:rPr>
          <w:bCs/>
          <w:sz w:val="28"/>
          <w:szCs w:val="28"/>
          <w:lang w:val="cy-GB"/>
        </w:rPr>
        <w:t xml:space="preserve">Camau </w:t>
      </w:r>
      <w:r w:rsidR="00382293" w:rsidRPr="001770F1">
        <w:rPr>
          <w:bCs/>
          <w:sz w:val="28"/>
          <w:szCs w:val="28"/>
          <w:lang w:val="cy-GB"/>
        </w:rPr>
        <w:t xml:space="preserve">a gymerwyd </w:t>
      </w:r>
      <w:r w:rsidRPr="001770F1">
        <w:rPr>
          <w:bCs/>
          <w:sz w:val="28"/>
          <w:szCs w:val="28"/>
          <w:lang w:val="cy-GB"/>
        </w:rPr>
        <w:t xml:space="preserve">a Gweithgareddau </w:t>
      </w:r>
      <w:r w:rsidR="00382293" w:rsidRPr="001770F1">
        <w:rPr>
          <w:bCs/>
          <w:sz w:val="28"/>
          <w:szCs w:val="28"/>
          <w:lang w:val="cy-GB"/>
        </w:rPr>
        <w:t xml:space="preserve">a gynhaliwyd </w:t>
      </w:r>
      <w:r w:rsidRPr="001770F1">
        <w:rPr>
          <w:bCs/>
          <w:sz w:val="28"/>
          <w:szCs w:val="28"/>
          <w:lang w:val="cy-GB"/>
        </w:rPr>
        <w:t xml:space="preserve">yn 2019-2020 </w:t>
      </w:r>
      <w:r w:rsidR="00382293" w:rsidRPr="001770F1">
        <w:rPr>
          <w:bCs/>
          <w:sz w:val="28"/>
          <w:szCs w:val="28"/>
          <w:lang w:val="cy-GB"/>
        </w:rPr>
        <w:t xml:space="preserve">er mwyn cefnogi a chryfhau dealltwriaeth a </w:t>
      </w:r>
      <w:r w:rsidR="00DE2B22" w:rsidRPr="001770F1">
        <w:rPr>
          <w:bCs/>
          <w:sz w:val="28"/>
          <w:szCs w:val="28"/>
          <w:lang w:val="cy-GB"/>
        </w:rPr>
        <w:t xml:space="preserve">chymhwysiad materion </w:t>
      </w:r>
      <w:r w:rsidR="00C16E47" w:rsidRPr="001770F1">
        <w:rPr>
          <w:bCs/>
          <w:sz w:val="28"/>
          <w:szCs w:val="28"/>
          <w:lang w:val="cy-GB"/>
        </w:rPr>
        <w:t>sy’n ymwneud ag uniondeb ymchwil</w:t>
      </w:r>
    </w:p>
    <w:p w14:paraId="74E88854" w14:textId="17C2E7F1" w:rsidR="00E571EE" w:rsidRPr="001770F1" w:rsidRDefault="00E571EE" w:rsidP="00B35E50">
      <w:pPr>
        <w:rPr>
          <w:bCs/>
          <w:sz w:val="28"/>
          <w:szCs w:val="28"/>
          <w:lang w:val="cy-GB"/>
        </w:rPr>
      </w:pPr>
    </w:p>
    <w:p w14:paraId="2B48D1E8" w14:textId="623C8776" w:rsidR="00E571EE" w:rsidRPr="001770F1" w:rsidRDefault="001F1547" w:rsidP="00B35E50">
      <w:pPr>
        <w:rPr>
          <w:bCs/>
          <w:lang w:val="cy-GB"/>
        </w:rPr>
      </w:pPr>
      <w:r w:rsidRPr="001770F1">
        <w:rPr>
          <w:bCs/>
          <w:lang w:val="cy-GB"/>
        </w:rPr>
        <w:t>Datblygu a gweithredu Proses archwilio</w:t>
      </w:r>
    </w:p>
    <w:p w14:paraId="6A596BC7" w14:textId="038896E6" w:rsidR="00E571EE" w:rsidRPr="001770F1" w:rsidRDefault="00E571EE" w:rsidP="00B35E50">
      <w:pPr>
        <w:rPr>
          <w:bCs/>
          <w:lang w:val="cy-GB"/>
        </w:rPr>
      </w:pPr>
    </w:p>
    <w:p w14:paraId="2A11B4B9" w14:textId="78677BBB" w:rsidR="00E571EE" w:rsidRPr="001770F1" w:rsidRDefault="00C16E47" w:rsidP="00B35E50">
      <w:pPr>
        <w:rPr>
          <w:bCs/>
          <w:lang w:val="cy-GB"/>
        </w:rPr>
      </w:pPr>
      <w:r w:rsidRPr="001770F1">
        <w:rPr>
          <w:bCs/>
          <w:lang w:val="cy-GB"/>
        </w:rPr>
        <w:t xml:space="preserve">Cynhaliodd </w:t>
      </w:r>
      <w:r w:rsidR="00391F40" w:rsidRPr="001770F1">
        <w:rPr>
          <w:bCs/>
          <w:lang w:val="cy-GB"/>
        </w:rPr>
        <w:t>Pwyllgor Moeseg Ymchwil y Brifysgol</w:t>
      </w:r>
      <w:r w:rsidR="006564C1" w:rsidRPr="001770F1">
        <w:rPr>
          <w:bCs/>
          <w:lang w:val="cy-GB"/>
        </w:rPr>
        <w:t xml:space="preserve"> </w:t>
      </w:r>
      <w:r w:rsidR="00E56207" w:rsidRPr="001770F1">
        <w:rPr>
          <w:bCs/>
          <w:lang w:val="cy-GB"/>
        </w:rPr>
        <w:t>drafodaeth ynglŷn â gweithdrefnau moeseg presennol y Brifysgol ac arweiniodd y drafodaeth at ddatblyg</w:t>
      </w:r>
      <w:r w:rsidR="00733C71" w:rsidRPr="001770F1">
        <w:rPr>
          <w:bCs/>
          <w:lang w:val="cy-GB"/>
        </w:rPr>
        <w:t>iad a gweithrediad graddol proses archwilio moeseg. Datblygwyd nifer o ddogfennau gan y Tîm Moeseg</w:t>
      </w:r>
      <w:r w:rsidR="00C57D0A" w:rsidRPr="001770F1">
        <w:rPr>
          <w:bCs/>
          <w:lang w:val="cy-GB"/>
        </w:rPr>
        <w:t xml:space="preserve"> Ymchwil a gymeradwywyd gan </w:t>
      </w:r>
      <w:r w:rsidR="00391F40" w:rsidRPr="001770F1">
        <w:rPr>
          <w:bCs/>
          <w:lang w:val="cy-GB"/>
        </w:rPr>
        <w:t>Bwyllgor Moeseg Ymchwil y Brifysgol</w:t>
      </w:r>
      <w:r w:rsidR="00C57D0A" w:rsidRPr="001770F1">
        <w:rPr>
          <w:bCs/>
          <w:lang w:val="cy-GB"/>
        </w:rPr>
        <w:t xml:space="preserve"> ym mis Chwefror 2020. Y dogfennau canlynol a gymeradwywyd:</w:t>
      </w:r>
    </w:p>
    <w:p w14:paraId="3939F62C" w14:textId="7FA5D4FD" w:rsidR="00DA5D98" w:rsidRPr="001770F1" w:rsidRDefault="00DA5D98" w:rsidP="00B35E50">
      <w:pPr>
        <w:rPr>
          <w:bCs/>
          <w:lang w:val="cy-GB"/>
        </w:rPr>
      </w:pPr>
    </w:p>
    <w:p w14:paraId="17E8FA67" w14:textId="347EB50B" w:rsidR="00DA5D98" w:rsidRPr="001770F1" w:rsidRDefault="00C57D0A" w:rsidP="004053ED">
      <w:pPr>
        <w:pStyle w:val="ListParagraph"/>
        <w:numPr>
          <w:ilvl w:val="0"/>
          <w:numId w:val="4"/>
        </w:numPr>
        <w:rPr>
          <w:bCs/>
          <w:lang w:val="cy-GB"/>
        </w:rPr>
      </w:pPr>
      <w:r w:rsidRPr="001770F1">
        <w:rPr>
          <w:bCs/>
          <w:lang w:val="cy-GB"/>
        </w:rPr>
        <w:t>Protocol ar gyfer Archwilio</w:t>
      </w:r>
      <w:r w:rsidR="008D0432" w:rsidRPr="001770F1">
        <w:rPr>
          <w:bCs/>
          <w:lang w:val="cy-GB"/>
        </w:rPr>
        <w:t xml:space="preserve"> </w:t>
      </w:r>
      <w:r w:rsidR="00391F40" w:rsidRPr="001770F1">
        <w:rPr>
          <w:bCs/>
          <w:lang w:val="cy-GB"/>
        </w:rPr>
        <w:t xml:space="preserve">Gweithrediad </w:t>
      </w:r>
      <w:r w:rsidR="00D4458D" w:rsidRPr="001770F1">
        <w:rPr>
          <w:bCs/>
          <w:lang w:val="cy-GB"/>
        </w:rPr>
        <w:t xml:space="preserve">Moeseg </w:t>
      </w:r>
      <w:r w:rsidR="008D0432" w:rsidRPr="001770F1">
        <w:rPr>
          <w:bCs/>
          <w:lang w:val="cy-GB"/>
        </w:rPr>
        <w:t>Ymchwil</w:t>
      </w:r>
    </w:p>
    <w:p w14:paraId="4E1E9185" w14:textId="77777777" w:rsidR="00C57D0A" w:rsidRPr="001770F1" w:rsidRDefault="00C57D0A" w:rsidP="00C57D0A">
      <w:pPr>
        <w:pStyle w:val="ListParagraph"/>
        <w:rPr>
          <w:bCs/>
          <w:lang w:val="cy-GB"/>
        </w:rPr>
      </w:pPr>
    </w:p>
    <w:p w14:paraId="063BA7CB" w14:textId="5D9EE8E3" w:rsidR="00DA5D98" w:rsidRPr="001770F1" w:rsidRDefault="008D0432" w:rsidP="004053ED">
      <w:pPr>
        <w:pStyle w:val="ListParagraph"/>
        <w:numPr>
          <w:ilvl w:val="0"/>
          <w:numId w:val="4"/>
        </w:numPr>
        <w:rPr>
          <w:bCs/>
          <w:lang w:val="cy-GB"/>
        </w:rPr>
      </w:pPr>
      <w:r w:rsidRPr="001770F1">
        <w:rPr>
          <w:bCs/>
          <w:lang w:val="cy-GB"/>
        </w:rPr>
        <w:t>Siart Llif y Broses Archwilio</w:t>
      </w:r>
    </w:p>
    <w:p w14:paraId="14ADB4BB" w14:textId="66FB2F77" w:rsidR="00DA5D98" w:rsidRPr="001770F1" w:rsidRDefault="00DA5D98" w:rsidP="00B35E50">
      <w:pPr>
        <w:rPr>
          <w:bCs/>
          <w:lang w:val="cy-GB"/>
        </w:rPr>
      </w:pPr>
    </w:p>
    <w:p w14:paraId="4D58D7A6" w14:textId="1DFC8F24" w:rsidR="00DA5D98" w:rsidRPr="001770F1" w:rsidRDefault="008D0432" w:rsidP="004053ED">
      <w:pPr>
        <w:pStyle w:val="ListParagraph"/>
        <w:numPr>
          <w:ilvl w:val="0"/>
          <w:numId w:val="4"/>
        </w:numPr>
        <w:rPr>
          <w:bCs/>
          <w:lang w:val="cy-GB"/>
        </w:rPr>
      </w:pPr>
      <w:r w:rsidRPr="001770F1">
        <w:rPr>
          <w:bCs/>
          <w:lang w:val="cy-GB"/>
        </w:rPr>
        <w:t>Templed Adroddiad Archwiliad</w:t>
      </w:r>
    </w:p>
    <w:p w14:paraId="27C60C82" w14:textId="73DAA646" w:rsidR="00DA5D98" w:rsidRPr="001770F1" w:rsidRDefault="00DA5D98" w:rsidP="00B35E50">
      <w:pPr>
        <w:rPr>
          <w:bCs/>
          <w:lang w:val="cy-GB"/>
        </w:rPr>
      </w:pPr>
    </w:p>
    <w:p w14:paraId="2629BD79" w14:textId="27AFCF12" w:rsidR="00DA5D98" w:rsidRPr="001770F1" w:rsidRDefault="008D0432" w:rsidP="004053ED">
      <w:pPr>
        <w:pStyle w:val="ListParagraph"/>
        <w:numPr>
          <w:ilvl w:val="0"/>
          <w:numId w:val="4"/>
        </w:numPr>
        <w:rPr>
          <w:bCs/>
          <w:lang w:val="cy-GB"/>
        </w:rPr>
      </w:pPr>
      <w:r w:rsidRPr="001770F1">
        <w:rPr>
          <w:bCs/>
          <w:lang w:val="cy-GB"/>
        </w:rPr>
        <w:t>Rhestr Wirio Archwiliad</w:t>
      </w:r>
    </w:p>
    <w:p w14:paraId="0EDDA732" w14:textId="7FE9DAAB" w:rsidR="00E571EE" w:rsidRDefault="00C430B0" w:rsidP="00A20FE0">
      <w:pPr>
        <w:pStyle w:val="Heading1"/>
        <w:rPr>
          <w:rFonts w:asciiTheme="minorHAnsi" w:hAnsiTheme="minorHAnsi" w:cstheme="minorHAnsi"/>
          <w:b w:val="0"/>
          <w:color w:val="auto"/>
          <w:sz w:val="24"/>
          <w:szCs w:val="24"/>
          <w:lang w:val="cy-GB"/>
        </w:rPr>
      </w:pPr>
      <w:r w:rsidRPr="001770F1">
        <w:rPr>
          <w:rFonts w:asciiTheme="minorHAnsi" w:hAnsiTheme="minorHAnsi" w:cstheme="minorHAnsi"/>
          <w:b w:val="0"/>
          <w:color w:val="auto"/>
          <w:sz w:val="24"/>
          <w:szCs w:val="24"/>
          <w:lang w:val="cy-GB"/>
        </w:rPr>
        <w:t xml:space="preserve">Lansiwyd archwiliad peilot </w:t>
      </w:r>
      <w:r w:rsidR="00CF23FA" w:rsidRPr="001770F1">
        <w:rPr>
          <w:rFonts w:asciiTheme="minorHAnsi" w:hAnsiTheme="minorHAnsi" w:cstheme="minorHAnsi"/>
          <w:b w:val="0"/>
          <w:color w:val="auto"/>
          <w:sz w:val="24"/>
          <w:szCs w:val="24"/>
          <w:lang w:val="cy-GB"/>
        </w:rPr>
        <w:t xml:space="preserve">ym mis Mawrth 2020 a </w:t>
      </w:r>
      <w:r w:rsidR="00EB6098" w:rsidRPr="001770F1">
        <w:rPr>
          <w:rFonts w:asciiTheme="minorHAnsi" w:hAnsiTheme="minorHAnsi" w:cstheme="minorHAnsi"/>
          <w:b w:val="0"/>
          <w:color w:val="auto"/>
          <w:sz w:val="24"/>
          <w:szCs w:val="24"/>
          <w:lang w:val="cy-GB"/>
        </w:rPr>
        <w:t>threfnwyd y byddai’r broses hon yn cael ei rhoi ar waith yn llawn ym mis Medi 2020 ond mae hyn bellach wedi ei ohirio oherwydd amgylc</w:t>
      </w:r>
      <w:r w:rsidR="000636CA" w:rsidRPr="001770F1">
        <w:rPr>
          <w:rFonts w:asciiTheme="minorHAnsi" w:hAnsiTheme="minorHAnsi" w:cstheme="minorHAnsi"/>
          <w:b w:val="0"/>
          <w:color w:val="auto"/>
          <w:sz w:val="24"/>
          <w:szCs w:val="24"/>
          <w:lang w:val="cy-GB"/>
        </w:rPr>
        <w:t>hiadau</w:t>
      </w:r>
      <w:r w:rsidR="00C017BC" w:rsidRPr="001770F1">
        <w:rPr>
          <w:rFonts w:asciiTheme="minorHAnsi" w:hAnsiTheme="minorHAnsi" w:cstheme="minorHAnsi"/>
          <w:b w:val="0"/>
          <w:color w:val="auto"/>
          <w:sz w:val="24"/>
          <w:szCs w:val="24"/>
          <w:lang w:val="cy-GB"/>
        </w:rPr>
        <w:t xml:space="preserve"> pandemig Covid-19. Mae ailddechrau’r broses hon yn flaenoriaeth ar gyfer blwyddyn academaidd </w:t>
      </w:r>
      <w:r w:rsidR="00A80954" w:rsidRPr="001770F1">
        <w:rPr>
          <w:rFonts w:asciiTheme="minorHAnsi" w:hAnsiTheme="minorHAnsi" w:cstheme="minorHAnsi"/>
          <w:b w:val="0"/>
          <w:color w:val="auto"/>
          <w:sz w:val="24"/>
          <w:szCs w:val="24"/>
          <w:lang w:val="cy-GB"/>
        </w:rPr>
        <w:t>20</w:t>
      </w:r>
      <w:r w:rsidR="00C017BC" w:rsidRPr="001770F1">
        <w:rPr>
          <w:rFonts w:asciiTheme="minorHAnsi" w:hAnsiTheme="minorHAnsi" w:cstheme="minorHAnsi"/>
          <w:b w:val="0"/>
          <w:color w:val="auto"/>
          <w:sz w:val="24"/>
          <w:szCs w:val="24"/>
          <w:lang w:val="cy-GB"/>
        </w:rPr>
        <w:t>20-21</w:t>
      </w:r>
      <w:r w:rsidR="00A80954" w:rsidRPr="001770F1">
        <w:rPr>
          <w:rFonts w:asciiTheme="minorHAnsi" w:hAnsiTheme="minorHAnsi" w:cstheme="minorHAnsi"/>
          <w:b w:val="0"/>
          <w:color w:val="auto"/>
          <w:sz w:val="24"/>
          <w:szCs w:val="24"/>
          <w:lang w:val="cy-GB"/>
        </w:rPr>
        <w:t>.</w:t>
      </w:r>
    </w:p>
    <w:p w14:paraId="4976DEFC" w14:textId="705555F7" w:rsidR="001770F1" w:rsidRDefault="001770F1" w:rsidP="001770F1">
      <w:pPr>
        <w:rPr>
          <w:lang w:val="cy-GB"/>
        </w:rPr>
      </w:pPr>
    </w:p>
    <w:p w14:paraId="14CFDE91" w14:textId="77777777" w:rsidR="001770F1" w:rsidRPr="001770F1" w:rsidRDefault="001770F1" w:rsidP="001770F1">
      <w:pPr>
        <w:rPr>
          <w:lang w:val="cy-GB"/>
        </w:rPr>
      </w:pPr>
    </w:p>
    <w:p w14:paraId="5B61C23F" w14:textId="6080DF10" w:rsidR="00E571EE" w:rsidRDefault="00A80954" w:rsidP="00A20FE0">
      <w:pPr>
        <w:pStyle w:val="Heading1"/>
        <w:rPr>
          <w:rFonts w:asciiTheme="minorHAnsi" w:hAnsiTheme="minorHAnsi" w:cstheme="minorHAnsi"/>
          <w:sz w:val="24"/>
          <w:szCs w:val="24"/>
          <w:lang w:val="cy-GB"/>
        </w:rPr>
      </w:pPr>
      <w:r w:rsidRPr="001770F1">
        <w:rPr>
          <w:rFonts w:asciiTheme="minorHAnsi" w:hAnsiTheme="minorHAnsi" w:cstheme="minorHAnsi"/>
          <w:sz w:val="24"/>
          <w:szCs w:val="24"/>
          <w:lang w:val="cy-GB"/>
        </w:rPr>
        <w:t xml:space="preserve">Adolygiad </w:t>
      </w:r>
      <w:r w:rsidR="00E84971" w:rsidRPr="001770F1">
        <w:rPr>
          <w:rFonts w:asciiTheme="minorHAnsi" w:hAnsiTheme="minorHAnsi" w:cstheme="minorHAnsi"/>
          <w:sz w:val="24"/>
          <w:szCs w:val="24"/>
          <w:lang w:val="cy-GB"/>
        </w:rPr>
        <w:t xml:space="preserve">o’r Polisi Ymchwil </w:t>
      </w:r>
      <w:r w:rsidR="001B12B5" w:rsidRPr="001770F1">
        <w:rPr>
          <w:rFonts w:asciiTheme="minorHAnsi" w:hAnsiTheme="minorHAnsi" w:cstheme="minorHAnsi"/>
          <w:sz w:val="24"/>
          <w:szCs w:val="24"/>
          <w:lang w:val="cy-GB"/>
        </w:rPr>
        <w:t xml:space="preserve">Sensitif </w:t>
      </w:r>
      <w:r w:rsidR="00530146" w:rsidRPr="001770F1">
        <w:rPr>
          <w:rFonts w:asciiTheme="minorHAnsi" w:hAnsiTheme="minorHAnsi" w:cstheme="minorHAnsi"/>
          <w:sz w:val="24"/>
          <w:szCs w:val="24"/>
          <w:lang w:val="cy-GB"/>
        </w:rPr>
        <w:t>(Diogelwch)</w:t>
      </w:r>
    </w:p>
    <w:p w14:paraId="4AFA505D" w14:textId="77777777" w:rsidR="001770F1" w:rsidRPr="001770F1" w:rsidRDefault="001770F1" w:rsidP="001770F1">
      <w:pPr>
        <w:rPr>
          <w:lang w:val="cy-GB"/>
        </w:rPr>
      </w:pPr>
    </w:p>
    <w:p w14:paraId="7361650C" w14:textId="7A6E6ECC" w:rsidR="00830361" w:rsidRPr="001770F1" w:rsidRDefault="00830361" w:rsidP="00830361">
      <w:pPr>
        <w:rPr>
          <w:b/>
          <w:bCs/>
          <w:color w:val="2E74B5" w:themeColor="accent1" w:themeShade="BF"/>
          <w:lang w:val="cy-GB"/>
        </w:rPr>
      </w:pPr>
    </w:p>
    <w:p w14:paraId="799D889C" w14:textId="6A9C612F" w:rsidR="00830361" w:rsidRPr="001770F1" w:rsidRDefault="00AF0C6B" w:rsidP="00830361">
      <w:pPr>
        <w:rPr>
          <w:lang w:val="cy-GB"/>
        </w:rPr>
      </w:pPr>
      <w:r w:rsidRPr="001770F1">
        <w:rPr>
          <w:lang w:val="cy-GB"/>
        </w:rPr>
        <w:t xml:space="preserve">Cafodd Polisi Ymchwil </w:t>
      </w:r>
      <w:r w:rsidR="006E04B1" w:rsidRPr="001770F1">
        <w:rPr>
          <w:lang w:val="cy-GB"/>
        </w:rPr>
        <w:t xml:space="preserve">Sensitif </w:t>
      </w:r>
      <w:r w:rsidR="00D94C47" w:rsidRPr="001770F1">
        <w:rPr>
          <w:lang w:val="cy-GB"/>
        </w:rPr>
        <w:t xml:space="preserve">(Diogelwch) Prifysgol </w:t>
      </w:r>
      <w:r w:rsidR="00830361" w:rsidRPr="001770F1">
        <w:rPr>
          <w:lang w:val="cy-GB"/>
        </w:rPr>
        <w:t>Aberystwyth</w:t>
      </w:r>
      <w:r w:rsidR="00D94C47" w:rsidRPr="001770F1">
        <w:rPr>
          <w:lang w:val="cy-GB"/>
        </w:rPr>
        <w:t xml:space="preserve"> ei adolygu a’i gymeradwyo gan UREC ym mis Rhagfyr 2019. Caiff y polisi hwn ei adolygu’n flynyddol</w:t>
      </w:r>
      <w:r w:rsidR="00830361" w:rsidRPr="001770F1">
        <w:rPr>
          <w:lang w:val="cy-GB"/>
        </w:rPr>
        <w:t>.</w:t>
      </w:r>
    </w:p>
    <w:p w14:paraId="259DEDEE" w14:textId="36BD8C98" w:rsidR="00D3629D" w:rsidRPr="001770F1" w:rsidRDefault="00D3629D" w:rsidP="00830361">
      <w:pPr>
        <w:rPr>
          <w:lang w:val="cy-GB"/>
        </w:rPr>
      </w:pPr>
    </w:p>
    <w:p w14:paraId="20C7617D" w14:textId="77777777" w:rsidR="00D3629D" w:rsidRPr="001770F1" w:rsidRDefault="00D3629D" w:rsidP="00830361">
      <w:pPr>
        <w:rPr>
          <w:lang w:val="cy-GB"/>
        </w:rPr>
      </w:pPr>
    </w:p>
    <w:p w14:paraId="6A85FA6B" w14:textId="30E4D275" w:rsidR="00830361" w:rsidRPr="001770F1" w:rsidRDefault="00830361" w:rsidP="00830361">
      <w:pPr>
        <w:rPr>
          <w:lang w:val="cy-GB"/>
        </w:rPr>
      </w:pPr>
    </w:p>
    <w:p w14:paraId="556AA872" w14:textId="29596440" w:rsidR="00830361" w:rsidRPr="001770F1" w:rsidRDefault="00D94C47" w:rsidP="00830361">
      <w:pPr>
        <w:rPr>
          <w:b/>
          <w:bCs/>
          <w:color w:val="2E74B5" w:themeColor="accent1" w:themeShade="BF"/>
          <w:lang w:val="cy-GB"/>
        </w:rPr>
      </w:pPr>
      <w:r w:rsidRPr="001770F1">
        <w:rPr>
          <w:b/>
          <w:bCs/>
          <w:color w:val="2E74B5" w:themeColor="accent1" w:themeShade="BF"/>
          <w:lang w:val="cy-GB"/>
        </w:rPr>
        <w:t xml:space="preserve">Adolygiad o Bolisi </w:t>
      </w:r>
      <w:r w:rsidR="00575EEF" w:rsidRPr="001770F1">
        <w:rPr>
          <w:b/>
          <w:bCs/>
          <w:color w:val="2E74B5" w:themeColor="accent1" w:themeShade="BF"/>
          <w:lang w:val="cy-GB"/>
        </w:rPr>
        <w:t xml:space="preserve">Apeliadau’r Panel Moeseg Ymchwil </w:t>
      </w:r>
    </w:p>
    <w:p w14:paraId="6D814DA4" w14:textId="148C8F7B" w:rsidR="00830361" w:rsidRPr="001770F1" w:rsidRDefault="00830361" w:rsidP="00830361">
      <w:pPr>
        <w:rPr>
          <w:b/>
          <w:bCs/>
          <w:lang w:val="cy-GB"/>
        </w:rPr>
      </w:pPr>
    </w:p>
    <w:p w14:paraId="6F6921BF" w14:textId="232CEAB9" w:rsidR="00830361" w:rsidRPr="001770F1" w:rsidRDefault="0079144B" w:rsidP="004053ED">
      <w:pPr>
        <w:rPr>
          <w:lang w:val="cy-GB"/>
        </w:rPr>
      </w:pPr>
      <w:r w:rsidRPr="001770F1">
        <w:rPr>
          <w:lang w:val="cy-GB"/>
        </w:rPr>
        <w:t xml:space="preserve">Cafodd Polisi Apeliadau Panel Moeseg Ymchwil Prifysgol Aberystwyth ei adolygu a’i gymeradwyo gan UREC ym mis Rhagfyr 2019. Caiff y polisi hwn ei </w:t>
      </w:r>
      <w:r w:rsidR="003C27D3" w:rsidRPr="001770F1">
        <w:rPr>
          <w:lang w:val="cy-GB"/>
        </w:rPr>
        <w:t>adolygu ddwywaith y flwyddyn</w:t>
      </w:r>
      <w:r w:rsidR="00830361" w:rsidRPr="001770F1">
        <w:rPr>
          <w:lang w:val="cy-GB"/>
        </w:rPr>
        <w:t xml:space="preserve">. </w:t>
      </w:r>
    </w:p>
    <w:p w14:paraId="22B49D34" w14:textId="77777777" w:rsidR="00D3629D" w:rsidRPr="001770F1" w:rsidRDefault="00D3629D" w:rsidP="00D3629D">
      <w:pPr>
        <w:pStyle w:val="NoSpacing"/>
        <w:rPr>
          <w:sz w:val="24"/>
          <w:szCs w:val="24"/>
          <w:u w:val="single"/>
          <w:lang w:val="cy-GB"/>
        </w:rPr>
      </w:pPr>
    </w:p>
    <w:p w14:paraId="3BD59AD3" w14:textId="77777777" w:rsidR="00D3629D" w:rsidRPr="001770F1" w:rsidRDefault="00D3629D" w:rsidP="00D3629D">
      <w:pPr>
        <w:pStyle w:val="NoSpacing"/>
        <w:rPr>
          <w:sz w:val="24"/>
          <w:szCs w:val="24"/>
          <w:u w:val="single"/>
          <w:lang w:val="cy-GB"/>
        </w:rPr>
      </w:pPr>
    </w:p>
    <w:p w14:paraId="72982BFB" w14:textId="296017FD" w:rsidR="00B87952" w:rsidRPr="001770F1" w:rsidRDefault="003C27D3" w:rsidP="00D3629D">
      <w:pPr>
        <w:pStyle w:val="NoSpacing"/>
        <w:rPr>
          <w:sz w:val="24"/>
          <w:szCs w:val="24"/>
          <w:lang w:val="cy-GB"/>
        </w:rPr>
      </w:pPr>
      <w:r w:rsidRPr="001770F1">
        <w:rPr>
          <w:sz w:val="24"/>
          <w:szCs w:val="24"/>
          <w:lang w:val="cy-GB"/>
        </w:rPr>
        <w:t>Polisi Coronafeirws</w:t>
      </w:r>
    </w:p>
    <w:p w14:paraId="2479F83C" w14:textId="77777777" w:rsidR="00D3629D" w:rsidRPr="001770F1" w:rsidRDefault="00D3629D" w:rsidP="00D3629D">
      <w:pPr>
        <w:pStyle w:val="NoSpacing"/>
        <w:rPr>
          <w:sz w:val="24"/>
          <w:szCs w:val="24"/>
          <w:u w:val="single"/>
          <w:lang w:val="cy-GB"/>
        </w:rPr>
      </w:pPr>
    </w:p>
    <w:p w14:paraId="6575BA2D" w14:textId="1219BBAA" w:rsidR="00B87952" w:rsidRPr="001770F1" w:rsidRDefault="003C27D3" w:rsidP="00D3629D">
      <w:pPr>
        <w:pStyle w:val="NoSpacing"/>
        <w:rPr>
          <w:sz w:val="24"/>
          <w:szCs w:val="24"/>
          <w:lang w:val="cy-GB"/>
        </w:rPr>
      </w:pPr>
      <w:r w:rsidRPr="001770F1">
        <w:rPr>
          <w:sz w:val="24"/>
          <w:szCs w:val="24"/>
          <w:lang w:val="cy-GB"/>
        </w:rPr>
        <w:t xml:space="preserve">Cymeradwyodd </w:t>
      </w:r>
      <w:r w:rsidR="00391F40" w:rsidRPr="001770F1">
        <w:rPr>
          <w:sz w:val="24"/>
          <w:szCs w:val="24"/>
          <w:lang w:val="cy-GB"/>
        </w:rPr>
        <w:t>Pwyllgor Moeseg Ymchwil y Brifysgol</w:t>
      </w:r>
      <w:r w:rsidR="00B87952" w:rsidRPr="001770F1">
        <w:rPr>
          <w:sz w:val="24"/>
          <w:szCs w:val="24"/>
          <w:lang w:val="cy-GB"/>
        </w:rPr>
        <w:t xml:space="preserve"> </w:t>
      </w:r>
      <w:r w:rsidR="00E317D5" w:rsidRPr="001770F1">
        <w:rPr>
          <w:sz w:val="24"/>
          <w:szCs w:val="24"/>
          <w:lang w:val="cy-GB"/>
        </w:rPr>
        <w:t>y</w:t>
      </w:r>
      <w:r w:rsidR="001B383E" w:rsidRPr="001770F1">
        <w:rPr>
          <w:sz w:val="24"/>
          <w:szCs w:val="24"/>
          <w:lang w:val="cy-GB"/>
        </w:rPr>
        <w:t xml:space="preserve"> polisi ar ganllawiau moeseg ymchwil cysylltiedig â Covid10 (</w:t>
      </w:r>
      <w:r w:rsidR="00B87952" w:rsidRPr="001770F1">
        <w:rPr>
          <w:i/>
          <w:iCs/>
          <w:sz w:val="24"/>
          <w:szCs w:val="24"/>
          <w:lang w:val="cy-GB"/>
        </w:rPr>
        <w:t>Research Ethics Guidance Policy for Covid19</w:t>
      </w:r>
      <w:r w:rsidR="001B383E" w:rsidRPr="001770F1">
        <w:rPr>
          <w:sz w:val="24"/>
          <w:szCs w:val="24"/>
          <w:lang w:val="cy-GB"/>
        </w:rPr>
        <w:t>)</w:t>
      </w:r>
      <w:r w:rsidR="00B87952" w:rsidRPr="001770F1">
        <w:rPr>
          <w:sz w:val="24"/>
          <w:szCs w:val="24"/>
          <w:lang w:val="cy-GB"/>
        </w:rPr>
        <w:t xml:space="preserve"> </w:t>
      </w:r>
      <w:r w:rsidR="00250789" w:rsidRPr="001770F1">
        <w:rPr>
          <w:sz w:val="24"/>
          <w:szCs w:val="24"/>
          <w:lang w:val="cy-GB"/>
        </w:rPr>
        <w:t xml:space="preserve">a </w:t>
      </w:r>
      <w:r w:rsidR="00EF3E41" w:rsidRPr="001770F1">
        <w:rPr>
          <w:sz w:val="24"/>
          <w:szCs w:val="24"/>
          <w:lang w:val="cy-GB"/>
        </w:rPr>
        <w:t>d</w:t>
      </w:r>
      <w:r w:rsidR="00250789" w:rsidRPr="001770F1">
        <w:rPr>
          <w:sz w:val="24"/>
          <w:szCs w:val="24"/>
          <w:lang w:val="cy-GB"/>
        </w:rPr>
        <w:t>datblyg</w:t>
      </w:r>
      <w:r w:rsidR="00EF3E41" w:rsidRPr="001770F1">
        <w:rPr>
          <w:sz w:val="24"/>
          <w:szCs w:val="24"/>
          <w:lang w:val="cy-GB"/>
        </w:rPr>
        <w:t>wyd</w:t>
      </w:r>
      <w:r w:rsidR="00250789" w:rsidRPr="001770F1">
        <w:rPr>
          <w:sz w:val="24"/>
          <w:szCs w:val="24"/>
          <w:lang w:val="cy-GB"/>
        </w:rPr>
        <w:t xml:space="preserve"> er mwyn cynghori ymchwilwyr ar sut i reoli eu prosiectau </w:t>
      </w:r>
      <w:r w:rsidR="00EF3E41" w:rsidRPr="001770F1">
        <w:rPr>
          <w:sz w:val="24"/>
          <w:szCs w:val="24"/>
          <w:lang w:val="cy-GB"/>
        </w:rPr>
        <w:t>yn ystod pandemig Covid-19. Ysgrifennwyd a chymeradwywyd y polisi ym mis Ebrill 2020 ac mae’n rhoi canllawiau ar y canlynol</w:t>
      </w:r>
      <w:r w:rsidR="00B87952" w:rsidRPr="001770F1">
        <w:rPr>
          <w:sz w:val="24"/>
          <w:szCs w:val="24"/>
          <w:lang w:val="cy-GB"/>
        </w:rPr>
        <w:t>:</w:t>
      </w:r>
    </w:p>
    <w:p w14:paraId="70743EF0" w14:textId="77777777" w:rsidR="00B87952" w:rsidRPr="001770F1" w:rsidRDefault="00B87952" w:rsidP="00B87952">
      <w:pPr>
        <w:pStyle w:val="NoSpacing"/>
        <w:ind w:left="720"/>
        <w:rPr>
          <w:sz w:val="24"/>
          <w:szCs w:val="24"/>
          <w:lang w:val="cy-GB"/>
        </w:rPr>
      </w:pPr>
    </w:p>
    <w:p w14:paraId="369F8149" w14:textId="77777777" w:rsidR="00B87952" w:rsidRPr="001770F1" w:rsidRDefault="00B87952" w:rsidP="00B87952">
      <w:pPr>
        <w:pStyle w:val="NoSpacing"/>
        <w:ind w:left="720"/>
        <w:rPr>
          <w:sz w:val="24"/>
          <w:szCs w:val="24"/>
          <w:lang w:val="cy-GB"/>
        </w:rPr>
      </w:pPr>
    </w:p>
    <w:p w14:paraId="202FB05A" w14:textId="1F37FDEB" w:rsidR="00B87952" w:rsidRPr="001770F1" w:rsidRDefault="00B34BE6" w:rsidP="00B87952">
      <w:pPr>
        <w:pStyle w:val="NoSpacing"/>
        <w:numPr>
          <w:ilvl w:val="0"/>
          <w:numId w:val="13"/>
        </w:numPr>
        <w:rPr>
          <w:sz w:val="24"/>
          <w:szCs w:val="24"/>
          <w:lang w:val="cy-GB"/>
        </w:rPr>
      </w:pPr>
      <w:r w:rsidRPr="001770F1">
        <w:rPr>
          <w:sz w:val="24"/>
          <w:szCs w:val="24"/>
          <w:lang w:val="cy-GB"/>
        </w:rPr>
        <w:t xml:space="preserve">Rheoli prosiectau ymchwil </w:t>
      </w:r>
      <w:r w:rsidR="0089443A" w:rsidRPr="001770F1">
        <w:rPr>
          <w:sz w:val="24"/>
          <w:szCs w:val="24"/>
          <w:lang w:val="cy-GB"/>
        </w:rPr>
        <w:t>cyfredol</w:t>
      </w:r>
    </w:p>
    <w:p w14:paraId="608D3693" w14:textId="77777777" w:rsidR="00B87952" w:rsidRPr="001770F1" w:rsidRDefault="00B87952" w:rsidP="00B87952">
      <w:pPr>
        <w:pStyle w:val="NoSpacing"/>
        <w:ind w:left="720"/>
        <w:rPr>
          <w:sz w:val="24"/>
          <w:szCs w:val="24"/>
          <w:lang w:val="cy-GB"/>
        </w:rPr>
      </w:pPr>
    </w:p>
    <w:p w14:paraId="247382FD" w14:textId="311E69FF" w:rsidR="00B87952" w:rsidRPr="001770F1" w:rsidRDefault="0089443A" w:rsidP="00B87952">
      <w:pPr>
        <w:pStyle w:val="NoSpacing"/>
        <w:numPr>
          <w:ilvl w:val="0"/>
          <w:numId w:val="13"/>
        </w:numPr>
        <w:rPr>
          <w:sz w:val="24"/>
          <w:szCs w:val="24"/>
          <w:lang w:val="cy-GB"/>
        </w:rPr>
      </w:pPr>
      <w:r w:rsidRPr="001770F1">
        <w:rPr>
          <w:sz w:val="24"/>
          <w:szCs w:val="24"/>
          <w:lang w:val="cy-GB"/>
        </w:rPr>
        <w:t>Cynnal ymchwil o bell</w:t>
      </w:r>
    </w:p>
    <w:p w14:paraId="7E74F8BA" w14:textId="77777777" w:rsidR="00B87952" w:rsidRPr="001770F1" w:rsidRDefault="00B87952" w:rsidP="00B87952">
      <w:pPr>
        <w:pStyle w:val="NoSpacing"/>
        <w:ind w:left="720"/>
        <w:rPr>
          <w:sz w:val="24"/>
          <w:szCs w:val="24"/>
          <w:lang w:val="cy-GB"/>
        </w:rPr>
      </w:pPr>
    </w:p>
    <w:p w14:paraId="6876E916" w14:textId="732A5A55" w:rsidR="00B87952" w:rsidRPr="001770F1" w:rsidRDefault="0089443A" w:rsidP="00B87952">
      <w:pPr>
        <w:pStyle w:val="NoSpacing"/>
        <w:numPr>
          <w:ilvl w:val="0"/>
          <w:numId w:val="13"/>
        </w:numPr>
        <w:rPr>
          <w:sz w:val="24"/>
          <w:szCs w:val="24"/>
          <w:lang w:val="cy-GB"/>
        </w:rPr>
      </w:pPr>
      <w:r w:rsidRPr="001770F1">
        <w:rPr>
          <w:sz w:val="24"/>
          <w:szCs w:val="24"/>
          <w:lang w:val="cy-GB"/>
        </w:rPr>
        <w:t>Prosiectau ymchwil newydd</w:t>
      </w:r>
    </w:p>
    <w:p w14:paraId="34D8D206" w14:textId="77777777" w:rsidR="00B87952" w:rsidRPr="00BF6A41" w:rsidRDefault="00B87952" w:rsidP="00B87952">
      <w:pPr>
        <w:pStyle w:val="NoSpacing"/>
        <w:ind w:left="720"/>
        <w:rPr>
          <w:b/>
          <w:bCs/>
          <w:color w:val="FF0000"/>
          <w:sz w:val="24"/>
          <w:szCs w:val="24"/>
          <w:lang w:val="cy-GB"/>
        </w:rPr>
      </w:pPr>
    </w:p>
    <w:p w14:paraId="7CFE12A2" w14:textId="478757D0" w:rsidR="00B87952" w:rsidRPr="001770F1" w:rsidRDefault="0089443A" w:rsidP="00B87952">
      <w:pPr>
        <w:pStyle w:val="NoSpacing"/>
        <w:numPr>
          <w:ilvl w:val="0"/>
          <w:numId w:val="13"/>
        </w:numPr>
        <w:rPr>
          <w:sz w:val="24"/>
          <w:szCs w:val="24"/>
          <w:lang w:val="cy-GB"/>
        </w:rPr>
      </w:pPr>
      <w:r w:rsidRPr="001770F1">
        <w:rPr>
          <w:sz w:val="24"/>
          <w:szCs w:val="24"/>
          <w:lang w:val="cy-GB"/>
        </w:rPr>
        <w:t>Ymchwil wyneb yn wyneb</w:t>
      </w:r>
    </w:p>
    <w:p w14:paraId="3A1DC49E" w14:textId="77777777" w:rsidR="00B87952" w:rsidRPr="001770F1" w:rsidRDefault="00B87952" w:rsidP="00B87952">
      <w:pPr>
        <w:pStyle w:val="NoSpacing"/>
        <w:ind w:left="720"/>
        <w:rPr>
          <w:sz w:val="24"/>
          <w:szCs w:val="24"/>
          <w:lang w:val="cy-GB"/>
        </w:rPr>
      </w:pPr>
    </w:p>
    <w:p w14:paraId="230CAD4E" w14:textId="3B9DDFAF" w:rsidR="00B87952" w:rsidRPr="001770F1" w:rsidRDefault="0089443A" w:rsidP="00B87952">
      <w:pPr>
        <w:pStyle w:val="NoSpacing"/>
        <w:numPr>
          <w:ilvl w:val="0"/>
          <w:numId w:val="13"/>
        </w:numPr>
        <w:rPr>
          <w:sz w:val="24"/>
          <w:szCs w:val="24"/>
          <w:lang w:val="cy-GB"/>
        </w:rPr>
      </w:pPr>
      <w:r w:rsidRPr="001770F1">
        <w:rPr>
          <w:sz w:val="24"/>
          <w:szCs w:val="24"/>
          <w:lang w:val="cy-GB"/>
        </w:rPr>
        <w:t>Prosiectau ymchwil cysylltiedig â Covid19</w:t>
      </w:r>
    </w:p>
    <w:p w14:paraId="38613CE3" w14:textId="77777777" w:rsidR="00B87952" w:rsidRPr="001770F1" w:rsidRDefault="00B87952" w:rsidP="00B87952">
      <w:pPr>
        <w:pStyle w:val="NoSpacing"/>
        <w:ind w:left="720"/>
        <w:rPr>
          <w:sz w:val="24"/>
          <w:szCs w:val="24"/>
          <w:lang w:val="cy-GB"/>
        </w:rPr>
      </w:pPr>
    </w:p>
    <w:p w14:paraId="0569A91C" w14:textId="7D8DC83E" w:rsidR="00B87952" w:rsidRPr="001770F1" w:rsidRDefault="0089443A" w:rsidP="00B87952">
      <w:pPr>
        <w:pStyle w:val="NoSpacing"/>
        <w:numPr>
          <w:ilvl w:val="0"/>
          <w:numId w:val="13"/>
        </w:numPr>
        <w:rPr>
          <w:sz w:val="24"/>
          <w:szCs w:val="24"/>
          <w:lang w:val="cy-GB"/>
        </w:rPr>
      </w:pPr>
      <w:r w:rsidRPr="001770F1">
        <w:rPr>
          <w:sz w:val="24"/>
          <w:szCs w:val="24"/>
          <w:lang w:val="cy-GB"/>
        </w:rPr>
        <w:t>Ymchwil Rhyngwladol</w:t>
      </w:r>
    </w:p>
    <w:p w14:paraId="41894614" w14:textId="77777777" w:rsidR="00B87952" w:rsidRPr="001770F1" w:rsidRDefault="00B87952" w:rsidP="00B87952">
      <w:pPr>
        <w:pStyle w:val="NoSpacing"/>
        <w:ind w:left="720"/>
        <w:rPr>
          <w:sz w:val="24"/>
          <w:szCs w:val="24"/>
          <w:lang w:val="cy-GB"/>
        </w:rPr>
      </w:pPr>
    </w:p>
    <w:p w14:paraId="4A523BDD" w14:textId="77777777" w:rsidR="00B87952" w:rsidRPr="00BF6A41" w:rsidRDefault="00B87952" w:rsidP="00B87952">
      <w:pPr>
        <w:pStyle w:val="NoSpacing"/>
        <w:rPr>
          <w:b/>
          <w:bCs/>
          <w:color w:val="FF0000"/>
          <w:sz w:val="24"/>
          <w:szCs w:val="24"/>
          <w:lang w:val="cy-GB"/>
        </w:rPr>
      </w:pPr>
    </w:p>
    <w:p w14:paraId="4FCF7BE1" w14:textId="78A3DE95" w:rsidR="00B87952" w:rsidRPr="001770F1" w:rsidRDefault="00446171" w:rsidP="00B87952">
      <w:pPr>
        <w:pStyle w:val="NoSpacing"/>
        <w:rPr>
          <w:b/>
          <w:bCs/>
          <w:sz w:val="24"/>
          <w:szCs w:val="24"/>
          <w:lang w:val="cy-GB"/>
        </w:rPr>
      </w:pPr>
      <w:r w:rsidRPr="001770F1">
        <w:rPr>
          <w:b/>
          <w:bCs/>
          <w:sz w:val="24"/>
          <w:szCs w:val="24"/>
          <w:lang w:val="cy-GB"/>
        </w:rPr>
        <w:t>Ymchwil cysylltiedig â</w:t>
      </w:r>
      <w:r w:rsidR="00B87952" w:rsidRPr="001770F1">
        <w:rPr>
          <w:b/>
          <w:bCs/>
          <w:sz w:val="24"/>
          <w:szCs w:val="24"/>
          <w:lang w:val="cy-GB"/>
        </w:rPr>
        <w:t xml:space="preserve"> Covid19</w:t>
      </w:r>
    </w:p>
    <w:p w14:paraId="65D04479" w14:textId="77777777" w:rsidR="00B87952" w:rsidRPr="001770F1" w:rsidRDefault="00B87952" w:rsidP="00B87952">
      <w:pPr>
        <w:pStyle w:val="NoSpacing"/>
        <w:rPr>
          <w:b/>
          <w:bCs/>
          <w:sz w:val="24"/>
          <w:szCs w:val="24"/>
          <w:lang w:val="cy-GB"/>
        </w:rPr>
      </w:pPr>
    </w:p>
    <w:p w14:paraId="01DFB8B7" w14:textId="42B3695C" w:rsidR="00B87952" w:rsidRPr="001770F1" w:rsidRDefault="00446171" w:rsidP="00B87952">
      <w:pPr>
        <w:pStyle w:val="NoSpacing"/>
        <w:rPr>
          <w:sz w:val="24"/>
          <w:szCs w:val="24"/>
          <w:lang w:val="cy-GB"/>
        </w:rPr>
      </w:pPr>
      <w:r w:rsidRPr="001770F1">
        <w:rPr>
          <w:sz w:val="24"/>
          <w:szCs w:val="24"/>
          <w:lang w:val="cy-GB"/>
        </w:rPr>
        <w:t xml:space="preserve">Mae’r Brifysgol yn monitro a yw prosiectau ymchwil yn cael eu datblygu </w:t>
      </w:r>
      <w:r w:rsidR="004E7883" w:rsidRPr="001770F1">
        <w:rPr>
          <w:sz w:val="24"/>
          <w:szCs w:val="24"/>
          <w:lang w:val="cy-GB"/>
        </w:rPr>
        <w:t>mewn perthynas â Covid19. Mae pob prosiect cysylltiedig â Covid19 angen ei gyfeirio at y Swyddog Moeseg a</w:t>
      </w:r>
      <w:r w:rsidR="006C3F4A" w:rsidRPr="001770F1">
        <w:rPr>
          <w:sz w:val="24"/>
          <w:szCs w:val="24"/>
          <w:lang w:val="cy-GB"/>
        </w:rPr>
        <w:t xml:space="preserve">c Uniondeb Ymchwil i gael eu hadolygu. Mae’r Brifysgol yn sicrhau eu bod yn ymwybodol o bob prosiect o’r fath. Ar ddechrau’r pandemig, </w:t>
      </w:r>
      <w:r w:rsidR="00022E2C" w:rsidRPr="001770F1">
        <w:rPr>
          <w:sz w:val="24"/>
          <w:szCs w:val="24"/>
          <w:lang w:val="cy-GB"/>
        </w:rPr>
        <w:t>ychwanegwyd cwestiwn i’r</w:t>
      </w:r>
      <w:r w:rsidR="006C3F4A" w:rsidRPr="001770F1">
        <w:rPr>
          <w:sz w:val="24"/>
          <w:szCs w:val="24"/>
          <w:lang w:val="cy-GB"/>
        </w:rPr>
        <w:t xml:space="preserve"> ffurflen asesu moeseg</w:t>
      </w:r>
      <w:r w:rsidR="009F3F85" w:rsidRPr="001770F1">
        <w:rPr>
          <w:sz w:val="24"/>
          <w:szCs w:val="24"/>
          <w:lang w:val="cy-GB"/>
        </w:rPr>
        <w:t xml:space="preserve"> ar-lein yn gofyn i ymchwilwyr a oedd eu prosiect yn ymwneud â Covid19. Os</w:t>
      </w:r>
      <w:r w:rsidR="00022E2C" w:rsidRPr="001770F1">
        <w:rPr>
          <w:sz w:val="24"/>
          <w:szCs w:val="24"/>
          <w:lang w:val="cy-GB"/>
        </w:rPr>
        <w:t xml:space="preserve"> oedd tic yn cael ei roi yn y blwch hwn, caiff y prosiect ei </w:t>
      </w:r>
      <w:r w:rsidR="00F378E3" w:rsidRPr="001770F1">
        <w:rPr>
          <w:sz w:val="24"/>
          <w:szCs w:val="24"/>
          <w:lang w:val="cy-GB"/>
        </w:rPr>
        <w:t>amlygu’n awtomatig i’r Swyddog Moeseg ac Uniondeb Ymchwil a fydd yn sicrhau bod</w:t>
      </w:r>
      <w:r w:rsidR="002C6B3C" w:rsidRPr="001770F1">
        <w:rPr>
          <w:sz w:val="24"/>
          <w:szCs w:val="24"/>
          <w:lang w:val="cy-GB"/>
        </w:rPr>
        <w:t xml:space="preserve"> adolygiad uwch wedi ei gynnal ar gyfer </w:t>
      </w:r>
      <w:r w:rsidR="00F378E3" w:rsidRPr="001770F1">
        <w:rPr>
          <w:sz w:val="24"/>
          <w:szCs w:val="24"/>
          <w:lang w:val="cy-GB"/>
        </w:rPr>
        <w:t>pob prosiect byw</w:t>
      </w:r>
      <w:r w:rsidR="002C6B3C" w:rsidRPr="001770F1">
        <w:rPr>
          <w:sz w:val="24"/>
          <w:szCs w:val="24"/>
          <w:lang w:val="cy-GB"/>
        </w:rPr>
        <w:t>. Caiff pob prosiect Covid19 ei gofnodi ar daenlen i ddibenion monitro</w:t>
      </w:r>
      <w:r w:rsidR="00B87952" w:rsidRPr="001770F1">
        <w:rPr>
          <w:sz w:val="24"/>
          <w:szCs w:val="24"/>
          <w:lang w:val="cy-GB"/>
        </w:rPr>
        <w:t>.</w:t>
      </w:r>
    </w:p>
    <w:p w14:paraId="5A6F157C" w14:textId="77777777" w:rsidR="00B87952" w:rsidRPr="001770F1" w:rsidRDefault="00B87952" w:rsidP="00A20FE0">
      <w:pPr>
        <w:pStyle w:val="Heading1"/>
        <w:rPr>
          <w:b w:val="0"/>
          <w:bCs w:val="0"/>
          <w:color w:val="FF0000"/>
          <w:lang w:val="cy-GB"/>
        </w:rPr>
      </w:pPr>
    </w:p>
    <w:p w14:paraId="254C927B" w14:textId="77777777" w:rsidR="00122C90" w:rsidRPr="00B05727" w:rsidRDefault="00122C90" w:rsidP="00122C90">
      <w:pPr>
        <w:pStyle w:val="Heading1"/>
        <w:rPr>
          <w:lang w:val="cy-GB"/>
        </w:rPr>
      </w:pPr>
      <w:r w:rsidRPr="00B05727">
        <w:rPr>
          <w:lang w:val="cy-GB"/>
        </w:rPr>
        <w:t>Hyfforddiant</w:t>
      </w:r>
    </w:p>
    <w:p w14:paraId="059C49FC" w14:textId="77777777" w:rsidR="00122C90" w:rsidRPr="00B05727" w:rsidRDefault="00122C90" w:rsidP="00122C90">
      <w:pPr>
        <w:rPr>
          <w:lang w:val="cy-GB"/>
        </w:rPr>
      </w:pPr>
    </w:p>
    <w:p w14:paraId="57CEFF18" w14:textId="77777777" w:rsidR="00122C90" w:rsidRPr="00B05727" w:rsidRDefault="00122C90" w:rsidP="00122C90">
      <w:pPr>
        <w:rPr>
          <w:lang w:val="cy-GB"/>
        </w:rPr>
      </w:pPr>
      <w:r w:rsidRPr="00B05727">
        <w:rPr>
          <w:lang w:val="cy-GB"/>
        </w:rPr>
        <w:t>Mae hyfforddiant a chodi ymwybyddiaeth ym meysydd moeseg ac uniondeb yn chwarae rhan bwysig wrth hwyluso arfer</w:t>
      </w:r>
      <w:r>
        <w:rPr>
          <w:lang w:val="cy-GB"/>
        </w:rPr>
        <w:t>ion</w:t>
      </w:r>
      <w:r w:rsidRPr="00B05727">
        <w:rPr>
          <w:lang w:val="cy-GB"/>
        </w:rPr>
        <w:t xml:space="preserve"> ymchwil da. Anelir y digwyddiadau hyfforddi a chodi ymwybyddiaeth yn Aberystwyth at bob lefel o ymchwilwyr ac fe’u cyflwynir mewn amrywiaeth o ffyrdd.</w:t>
      </w:r>
    </w:p>
    <w:p w14:paraId="3B1D1E8D" w14:textId="77777777" w:rsidR="00122C90" w:rsidRPr="00B05727" w:rsidRDefault="00122C90" w:rsidP="00122C90">
      <w:pPr>
        <w:rPr>
          <w:lang w:val="cy-GB"/>
        </w:rPr>
      </w:pPr>
    </w:p>
    <w:p w14:paraId="6729D11A" w14:textId="77777777" w:rsidR="00122C90" w:rsidRPr="00B05727" w:rsidRDefault="00122C90" w:rsidP="00122C90">
      <w:pPr>
        <w:rPr>
          <w:lang w:val="cy-GB"/>
        </w:rPr>
      </w:pPr>
      <w:r w:rsidRPr="00B05727">
        <w:rPr>
          <w:lang w:val="cy-GB"/>
        </w:rPr>
        <w:t xml:space="preserve">Hyd yma, cafwyd ymgyrch i sicrhau bod myfyrwyr sy’n ymchwilio ac ymchwilwyr ar ddechrau eu gyrfa yn ymwybodol o’u cyfrifoldebau tuag at gynnal y safonau moesegol uchaf wrth gyflawni eu gwaith ymchwil. </w:t>
      </w:r>
    </w:p>
    <w:p w14:paraId="796BC38B" w14:textId="77777777" w:rsidR="0030150B" w:rsidRPr="00BF6A41" w:rsidRDefault="0030150B" w:rsidP="00A20FE0">
      <w:pPr>
        <w:rPr>
          <w:lang w:val="cy-GB"/>
        </w:rPr>
      </w:pPr>
    </w:p>
    <w:p w14:paraId="51CB250A" w14:textId="029257F1" w:rsidR="00A20FE0" w:rsidRPr="001770F1" w:rsidRDefault="0001319A" w:rsidP="00A20FE0">
      <w:pPr>
        <w:rPr>
          <w:lang w:val="cy-GB"/>
        </w:rPr>
      </w:pPr>
      <w:r w:rsidRPr="00B05727">
        <w:rPr>
          <w:lang w:val="cy-GB"/>
        </w:rPr>
        <w:t>Anogir cydlynwyr modiwlau a staff adrannol eraill sy’n dysgu israddedigion ac uwchraddedigion trwy gwrs i wneud prosesau a gweithdrefnau priodol y Brifysgol yn rhan annatod o’u dysgu.</w:t>
      </w:r>
      <w:r w:rsidRPr="00B05727">
        <w:rPr>
          <w:rFonts w:cstheme="minorHAnsi"/>
          <w:lang w:val="cy-GB"/>
        </w:rPr>
        <w:t xml:space="preserve"> Caiff hyfforddiant i israddedigion ar foeseg ymchwil ei drefnu yn yr adrannau. Mae Ymchwil, Busnes ac Arloesi yn cyflwyno’r modiwl ‘</w:t>
      </w:r>
      <w:r w:rsidRPr="006929ED">
        <w:rPr>
          <w:rFonts w:cstheme="minorHAnsi"/>
          <w:i/>
          <w:lang w:val="cy-GB"/>
        </w:rPr>
        <w:t>Ethics, Plagiarism</w:t>
      </w:r>
      <w:r w:rsidRPr="00B05727">
        <w:rPr>
          <w:rFonts w:cstheme="minorHAnsi"/>
          <w:i/>
          <w:lang w:val="cy-GB"/>
        </w:rPr>
        <w:t xml:space="preserve"> and Academic Practice’</w:t>
      </w:r>
      <w:r w:rsidRPr="00B05727">
        <w:rPr>
          <w:rFonts w:cstheme="minorHAnsi"/>
          <w:lang w:val="cy-GB"/>
        </w:rPr>
        <w:t xml:space="preserve"> i </w:t>
      </w:r>
      <w:r>
        <w:rPr>
          <w:rFonts w:cstheme="minorHAnsi"/>
          <w:lang w:val="cy-GB"/>
        </w:rPr>
        <w:t>uwchraddedigion</w:t>
      </w:r>
      <w:r w:rsidRPr="00B05727">
        <w:rPr>
          <w:rFonts w:cstheme="minorHAnsi"/>
          <w:lang w:val="cy-GB"/>
        </w:rPr>
        <w:t xml:space="preserve"> ymchwil, gyda chymorth Ysgol y Graddedigion.</w:t>
      </w:r>
      <w:r w:rsidRPr="00B05727">
        <w:rPr>
          <w:lang w:val="cy-GB"/>
        </w:rPr>
        <w:t xml:space="preserve"> Mae’r modiwl hwn yn orfodol i bob myfyriwr ymchwil newydd (PhD ac MPhil). Rhaid i’r myfyriwr lwyddo yn y modiwl er mwyn </w:t>
      </w:r>
      <w:r>
        <w:rPr>
          <w:lang w:val="cy-GB"/>
        </w:rPr>
        <w:t>m</w:t>
      </w:r>
      <w:r w:rsidRPr="00B05727">
        <w:rPr>
          <w:lang w:val="cy-GB"/>
        </w:rPr>
        <w:t xml:space="preserve">ynd ymlaen i astudio yn yr ail flwyddyn. Roedd hi’n bleser hefyd i groesawu ac ymgysylltu </w:t>
      </w:r>
      <w:r w:rsidRPr="00B05727">
        <w:rPr>
          <w:rFonts w:cstheme="minorHAnsi"/>
          <w:lang w:val="cy-GB"/>
        </w:rPr>
        <w:t>â</w:t>
      </w:r>
      <w:r w:rsidRPr="00B05727">
        <w:rPr>
          <w:lang w:val="cy-GB"/>
        </w:rPr>
        <w:t xml:space="preserve"> nifer o’n myfyrwyr Doethurol Proffesiynol mewn nifer o ysgolion preswyl a gynhaliwyd eleni</w:t>
      </w:r>
      <w:r w:rsidR="006A6935" w:rsidRPr="00BF6A41">
        <w:rPr>
          <w:lang w:val="cy-GB"/>
        </w:rPr>
        <w:t xml:space="preserve">. </w:t>
      </w:r>
      <w:r w:rsidRPr="001770F1">
        <w:rPr>
          <w:lang w:val="cy-GB"/>
        </w:rPr>
        <w:t>Mae’n ofynnol i’r myfyrwyr hyn gwblhau modiwl</w:t>
      </w:r>
      <w:r w:rsidR="00276F2C" w:rsidRPr="001770F1">
        <w:rPr>
          <w:lang w:val="cy-GB"/>
        </w:rPr>
        <w:t xml:space="preserve"> ‘</w:t>
      </w:r>
      <w:r w:rsidR="00276F2C" w:rsidRPr="001770F1">
        <w:rPr>
          <w:i/>
          <w:iCs/>
          <w:lang w:val="cy-GB"/>
        </w:rPr>
        <w:t>Ethics Plagiarism and Academic Practice</w:t>
      </w:r>
      <w:r w:rsidR="00276F2C" w:rsidRPr="001770F1">
        <w:rPr>
          <w:lang w:val="cy-GB"/>
        </w:rPr>
        <w:t xml:space="preserve">’ </w:t>
      </w:r>
      <w:r w:rsidR="00AB1F5F" w:rsidRPr="001770F1">
        <w:rPr>
          <w:lang w:val="cy-GB"/>
        </w:rPr>
        <w:t xml:space="preserve">a </w:t>
      </w:r>
      <w:r w:rsidR="00456A53" w:rsidRPr="001770F1">
        <w:rPr>
          <w:lang w:val="cy-GB"/>
        </w:rPr>
        <w:t>chynigir</w:t>
      </w:r>
      <w:r w:rsidR="00AB1F5F" w:rsidRPr="001770F1">
        <w:rPr>
          <w:lang w:val="cy-GB"/>
        </w:rPr>
        <w:t xml:space="preserve"> dwy sesiwn ychwanegol iddynt</w:t>
      </w:r>
      <w:r w:rsidR="00624A87" w:rsidRPr="001770F1">
        <w:rPr>
          <w:lang w:val="cy-GB"/>
        </w:rPr>
        <w:t xml:space="preserve"> sy’n eu dysgu am foeseg ymchwil a</w:t>
      </w:r>
      <w:r w:rsidR="008F687E" w:rsidRPr="001770F1">
        <w:rPr>
          <w:lang w:val="cy-GB"/>
        </w:rPr>
        <w:t xml:space="preserve"> chynnal dau wahanol ymchwil mewn</w:t>
      </w:r>
      <w:r w:rsidR="00276F2C" w:rsidRPr="001770F1">
        <w:rPr>
          <w:lang w:val="cy-GB"/>
        </w:rPr>
        <w:t xml:space="preserve"> </w:t>
      </w:r>
      <w:r w:rsidR="00867F52" w:rsidRPr="001770F1">
        <w:rPr>
          <w:lang w:val="cy-GB"/>
        </w:rPr>
        <w:t>yn y gweithle</w:t>
      </w:r>
      <w:r w:rsidR="008F687E" w:rsidRPr="001770F1">
        <w:rPr>
          <w:lang w:val="cy-GB"/>
        </w:rPr>
        <w:t xml:space="preserve"> ar yr un pryd (</w:t>
      </w:r>
      <w:r w:rsidR="008F687E" w:rsidRPr="001770F1">
        <w:rPr>
          <w:i/>
          <w:iCs/>
          <w:lang w:val="cy-GB"/>
        </w:rPr>
        <w:t>Dual Research)</w:t>
      </w:r>
      <w:r w:rsidR="00276F2C" w:rsidRPr="001770F1">
        <w:rPr>
          <w:lang w:val="cy-GB"/>
        </w:rPr>
        <w:t>.</w:t>
      </w:r>
      <w:r w:rsidR="00C9542B" w:rsidRPr="001770F1">
        <w:rPr>
          <w:lang w:val="cy-GB"/>
        </w:rPr>
        <w:t xml:space="preserve"> Cynigir y sesiynau hyn ym mis Medi a mis Ionawr bob blwyddyn</w:t>
      </w:r>
      <w:r w:rsidR="00276F2C" w:rsidRPr="001770F1">
        <w:rPr>
          <w:lang w:val="cy-GB"/>
        </w:rPr>
        <w:t xml:space="preserve">. </w:t>
      </w:r>
    </w:p>
    <w:p w14:paraId="5FC2B212" w14:textId="77777777" w:rsidR="00A20FE0" w:rsidRPr="001770F1" w:rsidRDefault="00A20FE0" w:rsidP="00A20FE0">
      <w:pPr>
        <w:rPr>
          <w:lang w:val="cy-GB"/>
        </w:rPr>
      </w:pPr>
    </w:p>
    <w:p w14:paraId="6C9923EE" w14:textId="4C5F950F" w:rsidR="00FA2A11" w:rsidRPr="001770F1" w:rsidRDefault="00EE5FD5" w:rsidP="00A20FE0">
      <w:pPr>
        <w:rPr>
          <w:lang w:val="cy-GB"/>
        </w:rPr>
      </w:pPr>
      <w:r w:rsidRPr="001770F1">
        <w:rPr>
          <w:lang w:val="cy-GB"/>
        </w:rPr>
        <w:t xml:space="preserve">Gwahoddir </w:t>
      </w:r>
      <w:r w:rsidR="006C0019" w:rsidRPr="001770F1">
        <w:rPr>
          <w:lang w:val="cy-GB"/>
        </w:rPr>
        <w:t xml:space="preserve">ac anogir </w:t>
      </w:r>
      <w:r w:rsidRPr="001770F1">
        <w:rPr>
          <w:lang w:val="cy-GB"/>
        </w:rPr>
        <w:t>ymchwilwyr sy</w:t>
      </w:r>
      <w:r w:rsidR="006C0019" w:rsidRPr="001770F1">
        <w:rPr>
          <w:lang w:val="cy-GB"/>
        </w:rPr>
        <w:t>dd yn nyddiau cynnar eu gyrfa a staff academaidd sydd newydd eu penodi i fynychu nifer o sesiynau sydd wedi eu teilwra a</w:t>
      </w:r>
      <w:r w:rsidR="00F14F1E" w:rsidRPr="001770F1">
        <w:rPr>
          <w:lang w:val="cy-GB"/>
        </w:rPr>
        <w:t>’</w:t>
      </w:r>
      <w:r w:rsidR="006C0019" w:rsidRPr="001770F1">
        <w:rPr>
          <w:lang w:val="cy-GB"/>
        </w:rPr>
        <w:t>u cyflwyno</w:t>
      </w:r>
      <w:r w:rsidR="00F14F1E" w:rsidRPr="001770F1">
        <w:rPr>
          <w:lang w:val="cy-GB"/>
        </w:rPr>
        <w:t xml:space="preserve"> drwy gydol y flwyddyn academaidd.</w:t>
      </w:r>
      <w:r w:rsidR="00F716A0" w:rsidRPr="001770F1">
        <w:rPr>
          <w:lang w:val="cy-GB"/>
        </w:rPr>
        <w:t xml:space="preserve"> Mae modd i aelodau o’r staff ymchwil presennol hefyd fynychu unrhyw rai o’r sesiynau sydd ar gael. Rydym yn dal yn rhan o’r rhaglen </w:t>
      </w:r>
      <w:r w:rsidR="00D04DA7" w:rsidRPr="001770F1">
        <w:rPr>
          <w:lang w:val="cy-GB"/>
        </w:rPr>
        <w:t>dreigl</w:t>
      </w:r>
      <w:r w:rsidR="00D75E58" w:rsidRPr="001770F1">
        <w:rPr>
          <w:lang w:val="cy-GB"/>
        </w:rPr>
        <w:t xml:space="preserve"> </w:t>
      </w:r>
      <w:r w:rsidR="006704DA" w:rsidRPr="001770F1">
        <w:rPr>
          <w:lang w:val="cy-GB"/>
        </w:rPr>
        <w:t xml:space="preserve">o sesiynau </w:t>
      </w:r>
      <w:r w:rsidR="0089547B" w:rsidRPr="001770F1">
        <w:rPr>
          <w:i/>
          <w:iCs/>
          <w:lang w:val="cy-GB"/>
        </w:rPr>
        <w:t>Ymarferion Da</w:t>
      </w:r>
      <w:r w:rsidR="006704DA" w:rsidRPr="001770F1">
        <w:rPr>
          <w:i/>
          <w:iCs/>
          <w:lang w:val="cy-GB"/>
        </w:rPr>
        <w:t xml:space="preserve"> Ymchwil </w:t>
      </w:r>
      <w:r w:rsidR="004A29D9" w:rsidRPr="001770F1">
        <w:rPr>
          <w:lang w:val="cy-GB"/>
        </w:rPr>
        <w:t xml:space="preserve">a drefnir gan </w:t>
      </w:r>
      <w:r w:rsidR="00FC27A9" w:rsidRPr="001770F1">
        <w:rPr>
          <w:lang w:val="cy-GB"/>
        </w:rPr>
        <w:t>yr Adran Ymchwil, Busnes ac Arloesi</w:t>
      </w:r>
      <w:r w:rsidR="004801E9" w:rsidRPr="001770F1">
        <w:rPr>
          <w:lang w:val="cy-GB"/>
        </w:rPr>
        <w:t xml:space="preserve"> ar gyfer</w:t>
      </w:r>
      <w:r w:rsidR="001B16C5" w:rsidRPr="001770F1">
        <w:rPr>
          <w:lang w:val="cy-GB"/>
        </w:rPr>
        <w:t xml:space="preserve"> </w:t>
      </w:r>
      <w:r w:rsidR="0074006A" w:rsidRPr="001770F1">
        <w:rPr>
          <w:lang w:val="cy-GB"/>
        </w:rPr>
        <w:t>y Brifysgol gyfa</w:t>
      </w:r>
      <w:r w:rsidR="00DD0F0D" w:rsidRPr="001770F1">
        <w:rPr>
          <w:lang w:val="cy-GB"/>
        </w:rPr>
        <w:t>n, a gyflwynwyd i amrywiaeth o staff ymchwil presennol a newydd. Caiff y sesiynau Ymarferion Da hyn eu cyflwyno drwy gydol y flwyddyn academaidd a chyflwynir sesiwn wahanol bob pythefnos rhwng mis Medi a mis Mai bob blwyddyn academaidd</w:t>
      </w:r>
      <w:r w:rsidR="00276F2C" w:rsidRPr="001770F1">
        <w:rPr>
          <w:lang w:val="cy-GB"/>
        </w:rPr>
        <w:t>.</w:t>
      </w:r>
    </w:p>
    <w:p w14:paraId="25A4E29D" w14:textId="77777777" w:rsidR="00FA2A11" w:rsidRPr="001770F1" w:rsidRDefault="00FA2A11" w:rsidP="00A20FE0">
      <w:pPr>
        <w:rPr>
          <w:lang w:val="cy-GB"/>
        </w:rPr>
      </w:pPr>
    </w:p>
    <w:p w14:paraId="4DBD3526" w14:textId="713FCA33" w:rsidR="00A20FE0" w:rsidRPr="001770F1" w:rsidRDefault="00DD0F0D" w:rsidP="00D752BB">
      <w:pPr>
        <w:rPr>
          <w:lang w:val="cy-GB"/>
        </w:rPr>
      </w:pPr>
      <w:r w:rsidRPr="001770F1">
        <w:rPr>
          <w:lang w:val="cy-GB"/>
        </w:rPr>
        <w:t xml:space="preserve">Mae’r Brifysgol yn falch </w:t>
      </w:r>
      <w:r w:rsidR="00027AF6" w:rsidRPr="001770F1">
        <w:rPr>
          <w:lang w:val="cy-GB"/>
        </w:rPr>
        <w:t>iawn o hyd gyda’r niferoedd o’r gymuned ymchwil sydd wedi cymryd rhan a byddwn yn parhau i ddatblygu a mireinio</w:t>
      </w:r>
      <w:r w:rsidR="00302D1F" w:rsidRPr="001770F1">
        <w:rPr>
          <w:lang w:val="cy-GB"/>
        </w:rPr>
        <w:t>’r hyfforddiant a gynigir</w:t>
      </w:r>
      <w:r w:rsidR="00B82563" w:rsidRPr="001770F1">
        <w:rPr>
          <w:lang w:val="cy-GB"/>
        </w:rPr>
        <w:t>, yn barod a</w:t>
      </w:r>
      <w:r w:rsidR="00925FA7" w:rsidRPr="001770F1">
        <w:rPr>
          <w:lang w:val="cy-GB"/>
        </w:rPr>
        <w:t>r gyfer blwyddyn academaidd 2020/21.</w:t>
      </w:r>
    </w:p>
    <w:p w14:paraId="05DC3965" w14:textId="79C06965" w:rsidR="00016E7D" w:rsidRPr="001770F1" w:rsidRDefault="00016E7D" w:rsidP="00D752BB">
      <w:pPr>
        <w:rPr>
          <w:lang w:val="cy-GB"/>
        </w:rPr>
      </w:pPr>
    </w:p>
    <w:p w14:paraId="65984831" w14:textId="1E166D6C" w:rsidR="006564C1" w:rsidRPr="001770F1" w:rsidRDefault="006564C1" w:rsidP="00D752BB">
      <w:pPr>
        <w:rPr>
          <w:lang w:val="cy-GB"/>
        </w:rPr>
      </w:pPr>
    </w:p>
    <w:p w14:paraId="5637A97E" w14:textId="50419878" w:rsidR="00A77402" w:rsidRPr="001770F1" w:rsidRDefault="00396B7D" w:rsidP="00A77402">
      <w:pPr>
        <w:rPr>
          <w:rFonts w:asciiTheme="majorHAnsi" w:hAnsiTheme="majorHAnsi" w:cstheme="majorHAnsi"/>
          <w:lang w:val="cy-GB"/>
        </w:rPr>
      </w:pPr>
      <w:r w:rsidRPr="001770F1">
        <w:rPr>
          <w:rFonts w:asciiTheme="majorHAnsi" w:hAnsiTheme="majorHAnsi" w:cstheme="majorHAnsi"/>
          <w:lang w:val="cy-GB"/>
        </w:rPr>
        <w:t>Polisi Ymchwil Sensitif Prifysgol Aberystwyth (cysylltiedig â Dyletswydd Prevent)</w:t>
      </w:r>
    </w:p>
    <w:p w14:paraId="7291BB5A" w14:textId="77777777" w:rsidR="00A77402" w:rsidRPr="001770F1" w:rsidRDefault="00A77402" w:rsidP="00A77402">
      <w:pPr>
        <w:rPr>
          <w:rFonts w:asciiTheme="majorHAnsi" w:hAnsiTheme="majorHAnsi" w:cstheme="majorHAnsi"/>
          <w:lang w:val="cy-GB"/>
        </w:rPr>
      </w:pPr>
    </w:p>
    <w:p w14:paraId="306E1B5E" w14:textId="45F2B848" w:rsidR="00A77402" w:rsidRPr="001770F1" w:rsidRDefault="00396B7D" w:rsidP="00A77402">
      <w:pPr>
        <w:rPr>
          <w:lang w:val="cy-GB"/>
        </w:rPr>
      </w:pPr>
      <w:r w:rsidRPr="001770F1">
        <w:rPr>
          <w:lang w:val="cy-GB"/>
        </w:rPr>
        <w:t>Dylai ymchwilwyr sy’n ystyried neu sy’n gwneud gwaith ymchwil ar bynciau sensitif, a allai gynnwys meysydd cysylltiedig â Dyletswydd Prevent</w:t>
      </w:r>
      <w:r w:rsidR="007C2844" w:rsidRPr="001770F1">
        <w:rPr>
          <w:lang w:val="cy-GB"/>
        </w:rPr>
        <w:fldChar w:fldCharType="begin"/>
      </w:r>
      <w:r w:rsidR="007C2844" w:rsidRPr="001770F1">
        <w:rPr>
          <w:lang w:val="cy-GB"/>
        </w:rPr>
        <w:instrText xml:space="preserve">  </w:instrText>
      </w:r>
      <w:r w:rsidR="007C2844" w:rsidRPr="001770F1">
        <w:rPr>
          <w:lang w:val="cy-GB"/>
        </w:rPr>
        <w:fldChar w:fldCharType="end"/>
      </w:r>
      <w:r w:rsidR="00A77402" w:rsidRPr="001770F1">
        <w:rPr>
          <w:spacing w:val="-3"/>
          <w:lang w:val="cy-GB"/>
        </w:rPr>
        <w:t xml:space="preserve"> </w:t>
      </w:r>
      <w:hyperlink r:id="rId28" w:history="1">
        <w:r w:rsidR="00A77402" w:rsidRPr="001770F1">
          <w:rPr>
            <w:rStyle w:val="Hyperlink"/>
            <w:color w:val="auto"/>
            <w:lang w:val="cy-GB"/>
          </w:rPr>
          <w:t>https://www.aber.ac.uk/</w:t>
        </w:r>
        <w:r w:rsidR="0068677F" w:rsidRPr="001770F1">
          <w:rPr>
            <w:rStyle w:val="Hyperlink"/>
            <w:color w:val="auto"/>
            <w:lang w:val="cy-GB"/>
          </w:rPr>
          <w:t>cy</w:t>
        </w:r>
        <w:r w:rsidR="007C2844" w:rsidRPr="001770F1">
          <w:rPr>
            <w:rStyle w:val="Hyperlink"/>
            <w:color w:val="auto"/>
            <w:lang w:val="cy-GB"/>
          </w:rPr>
          <w:fldChar w:fldCharType="begin"/>
        </w:r>
        <w:r w:rsidR="007C2844" w:rsidRPr="001770F1">
          <w:rPr>
            <w:rStyle w:val="Hyperlink"/>
            <w:color w:val="auto"/>
            <w:lang w:val="cy-GB"/>
          </w:rPr>
          <w:instrText xml:space="preserve"> </w:instrText>
        </w:r>
        <w:r w:rsidR="007C2844" w:rsidRPr="001770F1">
          <w:rPr>
            <w:rStyle w:val="Hyperlink"/>
            <w:color w:val="auto"/>
            <w:lang w:val="cy-GB"/>
          </w:rPr>
          <w:fldChar w:fldCharType="begin"/>
        </w:r>
        <w:r w:rsidR="007C2844" w:rsidRPr="001770F1">
          <w:rPr>
            <w:rStyle w:val="Hyperlink"/>
            <w:color w:val="auto"/>
            <w:lang w:val="cy-GB"/>
          </w:rPr>
          <w:instrText xml:space="preserve">  </w:instrText>
        </w:r>
        <w:r w:rsidR="007C2844" w:rsidRPr="001770F1">
          <w:rPr>
            <w:rStyle w:val="Hyperlink"/>
            <w:color w:val="auto"/>
            <w:lang w:val="cy-GB"/>
          </w:rPr>
          <w:fldChar w:fldCharType="end"/>
        </w:r>
        <w:r w:rsidR="007C2844" w:rsidRPr="001770F1">
          <w:rPr>
            <w:rStyle w:val="Hyperlink"/>
            <w:color w:val="auto"/>
            <w:lang w:val="cy-GB"/>
          </w:rPr>
          <w:instrText xml:space="preserve"> </w:instrText>
        </w:r>
        <w:r w:rsidR="007C2844" w:rsidRPr="001770F1">
          <w:rPr>
            <w:rStyle w:val="Hyperlink"/>
            <w:color w:val="auto"/>
            <w:lang w:val="cy-GB"/>
          </w:rPr>
          <w:fldChar w:fldCharType="end"/>
        </w:r>
        <w:r w:rsidR="00A77402" w:rsidRPr="001770F1">
          <w:rPr>
            <w:rStyle w:val="Hyperlink"/>
            <w:color w:val="auto"/>
            <w:lang w:val="cy-GB"/>
          </w:rPr>
          <w:t xml:space="preserve">/hse/proc-prac/prevent/ </w:t>
        </w:r>
        <w:r w:rsidR="00A77402" w:rsidRPr="001770F1">
          <w:rPr>
            <w:rStyle w:val="Hyperlink"/>
            <w:color w:val="auto"/>
            <w:spacing w:val="-3"/>
            <w:lang w:val="cy-GB"/>
          </w:rPr>
          <w:t> </w:t>
        </w:r>
      </w:hyperlink>
      <w:r w:rsidR="000A6A50" w:rsidRPr="001770F1">
        <w:rPr>
          <w:spacing w:val="-3"/>
          <w:lang w:val="cy-GB"/>
        </w:rPr>
        <w:t>sicrhau bod yr holl ofynion priodol cysylltiedig â moeseg wedi eu hystyried a’u bodloni, a</w:t>
      </w:r>
      <w:r w:rsidR="008176B2" w:rsidRPr="001770F1">
        <w:rPr>
          <w:spacing w:val="-3"/>
          <w:lang w:val="cy-GB"/>
        </w:rPr>
        <w:t xml:space="preserve"> sicrhau eu bod wedi darllen Polisi a Gweithdrefn</w:t>
      </w:r>
      <w:r w:rsidR="00F5244F" w:rsidRPr="001770F1">
        <w:rPr>
          <w:spacing w:val="-3"/>
          <w:lang w:val="cy-GB"/>
        </w:rPr>
        <w:t xml:space="preserve"> y Brifysgol ar</w:t>
      </w:r>
      <w:r w:rsidR="008176B2" w:rsidRPr="001770F1">
        <w:rPr>
          <w:spacing w:val="-3"/>
          <w:lang w:val="cy-GB"/>
        </w:rPr>
        <w:t xml:space="preserve"> Ymchwil Sensitif. </w:t>
      </w:r>
      <w:hyperlink r:id="rId29" w:history="1">
        <w:r w:rsidR="00E54C51" w:rsidRPr="001770F1">
          <w:rPr>
            <w:rStyle w:val="Hyperlink"/>
            <w:color w:val="auto"/>
            <w:lang w:val="cy-GB"/>
          </w:rPr>
          <w:t>https://www.aber.ac.uk/en/media/departmental/healthsafetyenvironment/Sensitive-Research-Policy-and-Procedure.pdf</w:t>
        </w:r>
      </w:hyperlink>
    </w:p>
    <w:p w14:paraId="26501806" w14:textId="77777777" w:rsidR="00A77402" w:rsidRPr="001770F1" w:rsidRDefault="00A77402" w:rsidP="00A77402">
      <w:pPr>
        <w:rPr>
          <w:spacing w:val="-3"/>
          <w:lang w:val="cy-GB"/>
        </w:rPr>
      </w:pPr>
    </w:p>
    <w:p w14:paraId="0B1CC1C3" w14:textId="386A47D9" w:rsidR="00A77402" w:rsidRPr="001770F1" w:rsidRDefault="00F5244F" w:rsidP="00A77402">
      <w:pPr>
        <w:spacing w:after="240"/>
        <w:jc w:val="both"/>
        <w:rPr>
          <w:lang w:val="cy-GB"/>
        </w:rPr>
      </w:pPr>
      <w:r w:rsidRPr="001770F1">
        <w:rPr>
          <w:lang w:val="cy-GB"/>
        </w:rPr>
        <w:t xml:space="preserve">Mae’r Brifysgol yn cydnabod bod rhyddid academaidd yn allweddol </w:t>
      </w:r>
      <w:r w:rsidR="00B82305" w:rsidRPr="001770F1">
        <w:rPr>
          <w:lang w:val="cy-GB"/>
        </w:rPr>
        <w:t>ar gyfer ei  weithgareddau ymchwil. Fodd bynnag, mae’n ddyletswydd ar y Brifysgol i sicrhau bod gwaith ymchwil, yn enwedig gwaith ymchwil sy</w:t>
      </w:r>
      <w:r w:rsidR="00DC0C5A" w:rsidRPr="001770F1">
        <w:rPr>
          <w:lang w:val="cy-GB"/>
        </w:rPr>
        <w:t>dd o natur sensitif, yn cael ei gynnal yn foesegol ac yn briodol.</w:t>
      </w:r>
    </w:p>
    <w:p w14:paraId="69421CCB" w14:textId="7693CE6C" w:rsidR="00A77402" w:rsidRPr="001770F1" w:rsidRDefault="00DC0C5A" w:rsidP="00A77402">
      <w:pPr>
        <w:spacing w:after="240"/>
        <w:jc w:val="both"/>
        <w:rPr>
          <w:lang w:val="cy-GB"/>
        </w:rPr>
      </w:pPr>
      <w:r w:rsidRPr="001770F1">
        <w:rPr>
          <w:lang w:val="cy-GB"/>
        </w:rPr>
        <w:t xml:space="preserve">Mae’r Brifysgol wedi paratoi Gweithdrefn </w:t>
      </w:r>
      <w:r w:rsidR="0068677F" w:rsidRPr="001770F1">
        <w:rPr>
          <w:lang w:val="cy-GB"/>
        </w:rPr>
        <w:t>a Ph</w:t>
      </w:r>
      <w:r w:rsidRPr="001770F1">
        <w:rPr>
          <w:lang w:val="cy-GB"/>
        </w:rPr>
        <w:t>olisi</w:t>
      </w:r>
      <w:r w:rsidR="0068677F" w:rsidRPr="001770F1">
        <w:rPr>
          <w:lang w:val="cy-GB"/>
        </w:rPr>
        <w:t xml:space="preserve"> Ymchwil Sensitif y mae angen i bob ymchwilydd (staff a myfyrwyr) e</w:t>
      </w:r>
      <w:r w:rsidR="004F0525" w:rsidRPr="001770F1">
        <w:rPr>
          <w:lang w:val="cy-GB"/>
        </w:rPr>
        <w:t xml:space="preserve">u dilyn os ydynt yn defnyddio data sensitif. Drwy gydymffurfio â’r polisi hwn, gall y Brifysgol ddangos i awdurdodau allanol bod unrhyw ddeunyddiau o’r fath a ddefnyddir yn rhan o ymchwil cyfreithlon. Serch hyn, nid oes modd i ni sicrhau y bydd hyn yn ddigon i </w:t>
      </w:r>
      <w:r w:rsidR="00A5166F" w:rsidRPr="001770F1">
        <w:rPr>
          <w:lang w:val="cy-GB"/>
        </w:rPr>
        <w:t xml:space="preserve"> atal</w:t>
      </w:r>
      <w:r w:rsidR="004F0525" w:rsidRPr="001770F1">
        <w:rPr>
          <w:lang w:val="cy-GB"/>
        </w:rPr>
        <w:t xml:space="preserve"> awdurdodau o’r fath </w:t>
      </w:r>
      <w:r w:rsidR="00A5166F" w:rsidRPr="001770F1">
        <w:rPr>
          <w:lang w:val="cy-GB"/>
        </w:rPr>
        <w:t xml:space="preserve">rhag </w:t>
      </w:r>
      <w:r w:rsidR="004F0525" w:rsidRPr="001770F1">
        <w:rPr>
          <w:lang w:val="cy-GB"/>
        </w:rPr>
        <w:t>cynnal ymchwiliadau, pe cyfyd y sefyllfa honn</w:t>
      </w:r>
      <w:r w:rsidR="00A5166F" w:rsidRPr="001770F1">
        <w:rPr>
          <w:lang w:val="cy-GB"/>
        </w:rPr>
        <w:t>o</w:t>
      </w:r>
      <w:r w:rsidR="00A77402" w:rsidRPr="001770F1">
        <w:rPr>
          <w:lang w:val="cy-GB"/>
        </w:rPr>
        <w:t>.</w:t>
      </w:r>
    </w:p>
    <w:p w14:paraId="359F374D" w14:textId="1F62F0C2" w:rsidR="006564C1" w:rsidRDefault="006564C1" w:rsidP="00D752BB">
      <w:pPr>
        <w:rPr>
          <w:b/>
          <w:bCs/>
          <w:color w:val="FF0000"/>
          <w:lang w:val="cy-GB"/>
        </w:rPr>
      </w:pPr>
    </w:p>
    <w:p w14:paraId="31BB0F21" w14:textId="77777777" w:rsidR="00A5166F" w:rsidRPr="00BF6A41" w:rsidRDefault="00A5166F" w:rsidP="00D752BB">
      <w:pPr>
        <w:rPr>
          <w:b/>
          <w:bCs/>
          <w:color w:val="FF0000"/>
          <w:lang w:val="cy-GB"/>
        </w:rPr>
      </w:pPr>
    </w:p>
    <w:p w14:paraId="16F28F12" w14:textId="76BB6FCB" w:rsidR="00350C04" w:rsidRPr="001770F1" w:rsidRDefault="00C21F85" w:rsidP="00A20FE0">
      <w:pPr>
        <w:pStyle w:val="Heading1"/>
        <w:rPr>
          <w:lang w:val="cy-GB"/>
        </w:rPr>
      </w:pPr>
      <w:r w:rsidRPr="001770F1">
        <w:rPr>
          <w:lang w:val="cy-GB"/>
        </w:rPr>
        <w:t>Aelodaethau Allanol</w:t>
      </w:r>
    </w:p>
    <w:p w14:paraId="6AA0A324" w14:textId="77777777" w:rsidR="00A20FE0" w:rsidRPr="00BF6A41" w:rsidRDefault="00A20FE0" w:rsidP="00B35E50">
      <w:pPr>
        <w:rPr>
          <w:b/>
          <w:bCs/>
          <w:color w:val="FF0000"/>
          <w:lang w:val="cy-GB"/>
        </w:rPr>
      </w:pPr>
    </w:p>
    <w:p w14:paraId="4B674432" w14:textId="382EA014" w:rsidR="00A20FE0" w:rsidRPr="001770F1" w:rsidRDefault="00C21F85" w:rsidP="00B35E50">
      <w:pPr>
        <w:rPr>
          <w:lang w:val="cy-GB"/>
        </w:rPr>
      </w:pPr>
      <w:r w:rsidRPr="001770F1">
        <w:rPr>
          <w:lang w:val="cy-GB"/>
        </w:rPr>
        <w:t>Mae</w:t>
      </w:r>
      <w:r w:rsidR="00A5166F" w:rsidRPr="001770F1">
        <w:rPr>
          <w:lang w:val="cy-GB"/>
        </w:rPr>
        <w:t>’r Adran Ymchwil, Busnes a</w:t>
      </w:r>
      <w:r w:rsidR="00A23D8A" w:rsidRPr="001770F1">
        <w:rPr>
          <w:lang w:val="cy-GB"/>
        </w:rPr>
        <w:t xml:space="preserve">c Arloesi </w:t>
      </w:r>
      <w:r w:rsidR="00A5166F" w:rsidRPr="001770F1">
        <w:rPr>
          <w:lang w:val="cy-GB"/>
        </w:rPr>
        <w:t xml:space="preserve">yn dal yn rhan weithredol o’r </w:t>
      </w:r>
      <w:hyperlink r:id="rId30" w:history="1">
        <w:r w:rsidR="00A5166F" w:rsidRPr="001770F1">
          <w:rPr>
            <w:rStyle w:val="Hyperlink"/>
            <w:color w:val="auto"/>
            <w:lang w:val="cy-GB"/>
          </w:rPr>
          <w:t>Gymdeithas Rheolwyr a Gweinyddwyr Ymchwil</w:t>
        </w:r>
      </w:hyperlink>
      <w:r w:rsidR="00A5166F" w:rsidRPr="001770F1">
        <w:rPr>
          <w:lang w:val="cy-GB"/>
        </w:rPr>
        <w:t xml:space="preserve"> (ARMA).</w:t>
      </w:r>
      <w:r w:rsidRPr="001770F1">
        <w:rPr>
          <w:lang w:val="cy-GB"/>
        </w:rPr>
        <w:t xml:space="preserve"> </w:t>
      </w:r>
    </w:p>
    <w:p w14:paraId="3BD8211B" w14:textId="77777777" w:rsidR="00A20FE0" w:rsidRPr="001770F1" w:rsidRDefault="00A20FE0" w:rsidP="00A20FE0">
      <w:pPr>
        <w:rPr>
          <w:lang w:val="cy-GB"/>
        </w:rPr>
      </w:pPr>
    </w:p>
    <w:p w14:paraId="17506444" w14:textId="6F1AFFBC" w:rsidR="00A20FE0" w:rsidRPr="001770F1" w:rsidRDefault="00A23D8A" w:rsidP="00B2732D">
      <w:pPr>
        <w:rPr>
          <w:lang w:val="cy-GB"/>
        </w:rPr>
      </w:pPr>
      <w:r w:rsidRPr="001770F1">
        <w:rPr>
          <w:lang w:val="cy-GB"/>
        </w:rPr>
        <w:t xml:space="preserve">Mae’r Brifysgol yn aelod o </w:t>
      </w:r>
      <w:hyperlink r:id="rId31" w:history="1">
        <w:r w:rsidRPr="001770F1">
          <w:rPr>
            <w:rStyle w:val="Hyperlink"/>
            <w:color w:val="auto"/>
            <w:lang w:val="cy-GB"/>
          </w:rPr>
          <w:t>Swyddfa Uniondeb Ymchwil y DU</w:t>
        </w:r>
      </w:hyperlink>
      <w:r w:rsidRPr="001770F1">
        <w:rPr>
          <w:lang w:val="cy-GB"/>
        </w:rPr>
        <w:t xml:space="preserve"> (UKRIO). Mae hyn wedi</w:t>
      </w:r>
      <w:r w:rsidR="00C53818" w:rsidRPr="001770F1">
        <w:rPr>
          <w:lang w:val="cy-GB"/>
        </w:rPr>
        <w:t xml:space="preserve"> golygu bod modd i’r Brifysgol gael cefnogaeth gyda materion sy’n ymwneud ag uniondeb a chamymddwyn mewn ymchwil, yn gyson â’r egwyddorion a’r disgwyliadau yn y Concordat i Gefnogi Uniondeb Gwaith Ymchwil</w:t>
      </w:r>
      <w:r w:rsidR="00B2732D" w:rsidRPr="001770F1">
        <w:rPr>
          <w:lang w:val="cy-GB"/>
        </w:rPr>
        <w:t>.</w:t>
      </w:r>
      <w:r w:rsidR="00A36E60" w:rsidRPr="001770F1">
        <w:rPr>
          <w:lang w:val="cy-GB"/>
        </w:rPr>
        <w:t xml:space="preserve"> </w:t>
      </w:r>
    </w:p>
    <w:p w14:paraId="00A7A21F" w14:textId="3A03239A" w:rsidR="006E6438" w:rsidRPr="001770F1" w:rsidRDefault="006E6438" w:rsidP="00A20FE0">
      <w:pPr>
        <w:rPr>
          <w:lang w:val="cy-GB"/>
        </w:rPr>
      </w:pPr>
    </w:p>
    <w:p w14:paraId="2579A875" w14:textId="474069D1" w:rsidR="006E6438" w:rsidRPr="001770F1" w:rsidRDefault="006E6438" w:rsidP="00A20FE0">
      <w:pPr>
        <w:rPr>
          <w:lang w:val="cy-GB"/>
        </w:rPr>
      </w:pPr>
    </w:p>
    <w:p w14:paraId="3CF5DDE6" w14:textId="4A4B7140" w:rsidR="006E6438" w:rsidRPr="001770F1" w:rsidRDefault="00B2732D" w:rsidP="00A20FE0">
      <w:pPr>
        <w:rPr>
          <w:lang w:val="cy-GB"/>
        </w:rPr>
      </w:pPr>
      <w:r w:rsidRPr="001770F1">
        <w:rPr>
          <w:u w:val="single"/>
          <w:lang w:val="cy-GB"/>
        </w:rPr>
        <w:t>Gweithdrefn ar gyfer Ymchwilio i Gamymddwyn wrth wneud Ymchwil</w:t>
      </w:r>
      <w:r w:rsidR="00747684" w:rsidRPr="001770F1">
        <w:rPr>
          <w:lang w:val="cy-GB"/>
        </w:rPr>
        <w:t xml:space="preserve">  - </w:t>
      </w:r>
      <w:r w:rsidRPr="001770F1">
        <w:rPr>
          <w:lang w:val="cy-GB"/>
        </w:rPr>
        <w:t>sicrwydd bod y broses y mae’r sefydliad yn ei rhoi ar waith er mwyn ymateb i honiadau o gamymddwyn yn eglur, yn amserol, yn gadarn ac yn deg a’u bod yn parhau i fod yn briodol i anghenion y sefydliad</w:t>
      </w:r>
      <w:r w:rsidR="00747684" w:rsidRPr="001770F1">
        <w:rPr>
          <w:lang w:val="cy-GB"/>
        </w:rPr>
        <w:t xml:space="preserve"> </w:t>
      </w:r>
    </w:p>
    <w:p w14:paraId="471B3421" w14:textId="0D559D43" w:rsidR="006E6438" w:rsidRPr="001770F1" w:rsidRDefault="006E6438" w:rsidP="00A20FE0">
      <w:pPr>
        <w:rPr>
          <w:u w:val="single"/>
          <w:lang w:val="cy-GB"/>
        </w:rPr>
      </w:pPr>
    </w:p>
    <w:p w14:paraId="287ECA30" w14:textId="231F6BC8" w:rsidR="006E6438" w:rsidRPr="001770F1" w:rsidRDefault="006E6438" w:rsidP="00A20FE0">
      <w:pPr>
        <w:rPr>
          <w:lang w:val="cy-GB"/>
        </w:rPr>
      </w:pPr>
    </w:p>
    <w:p w14:paraId="6993B6E9" w14:textId="2ACA45E5" w:rsidR="006E6438" w:rsidRPr="001770F1" w:rsidRDefault="00B2732D" w:rsidP="00B2732D">
      <w:pPr>
        <w:rPr>
          <w:lang w:val="cy-GB"/>
        </w:rPr>
      </w:pPr>
      <w:r w:rsidRPr="001770F1">
        <w:rPr>
          <w:lang w:val="cy-GB"/>
        </w:rPr>
        <w:t>Mae’r Brifysgol yn cymryd pob honiad o gamymddwyn mewn ymchwil o ddifri ac rydym ni wedi datblygu gweithdrefn i edrych yn fanwl a chyflawn ar faterion cymhleth posib mewn ymchwil a all godi mewn sefyllfaoedd lle mae camymddwyn yn bosibilrwydd. Cafodd y weithdrefn ei hadolygu a’i diweddaru ym mis Ionawr 2020.</w:t>
      </w:r>
    </w:p>
    <w:p w14:paraId="2CE839DC" w14:textId="77777777" w:rsidR="00B2732D" w:rsidRPr="001770F1" w:rsidRDefault="00B2732D" w:rsidP="00B2732D">
      <w:pPr>
        <w:rPr>
          <w:lang w:val="cy-GB"/>
        </w:rPr>
      </w:pPr>
    </w:p>
    <w:p w14:paraId="0EA0FD1B" w14:textId="2C947348" w:rsidR="006E6438" w:rsidRPr="001770F1" w:rsidRDefault="00B2732D" w:rsidP="006E6438">
      <w:pPr>
        <w:pStyle w:val="NormalWeb"/>
        <w:spacing w:before="0" w:beforeAutospacing="0" w:after="360" w:afterAutospacing="0"/>
        <w:rPr>
          <w:rFonts w:asciiTheme="minorHAnsi" w:hAnsiTheme="minorHAnsi" w:cstheme="minorHAnsi"/>
          <w:spacing w:val="-2"/>
          <w:lang w:val="cy-GB"/>
        </w:rPr>
      </w:pPr>
      <w:r w:rsidRPr="001770F1">
        <w:rPr>
          <w:rFonts w:asciiTheme="minorHAnsi" w:hAnsiTheme="minorHAnsi" w:cstheme="minorHAnsi"/>
          <w:spacing w:val="-2"/>
          <w:lang w:val="cy-GB"/>
        </w:rPr>
        <w:t xml:space="preserve">Mae’r weithdrefn hon yn dilyn y canllawiau ar gyfer </w:t>
      </w:r>
      <w:r w:rsidR="006E6438" w:rsidRPr="001770F1">
        <w:rPr>
          <w:rFonts w:asciiTheme="minorHAnsi" w:hAnsiTheme="minorHAnsi" w:cstheme="minorHAnsi"/>
          <w:i/>
          <w:iCs/>
          <w:spacing w:val="-2"/>
          <w:lang w:val="cy-GB"/>
        </w:rPr>
        <w:t>Procedure for the Investigation of Misconduct in Research</w:t>
      </w:r>
      <w:r w:rsidR="006E6438" w:rsidRPr="001770F1">
        <w:rPr>
          <w:rFonts w:asciiTheme="minorHAnsi" w:hAnsiTheme="minorHAnsi" w:cstheme="minorHAnsi"/>
          <w:spacing w:val="-2"/>
          <w:lang w:val="cy-GB"/>
        </w:rPr>
        <w:t xml:space="preserve"> </w:t>
      </w:r>
      <w:r w:rsidR="00285B8D" w:rsidRPr="001770F1">
        <w:rPr>
          <w:rFonts w:asciiTheme="minorHAnsi" w:hAnsiTheme="minorHAnsi" w:cstheme="minorHAnsi"/>
          <w:spacing w:val="-2"/>
          <w:lang w:val="cy-GB"/>
        </w:rPr>
        <w:t xml:space="preserve">a gyhoeddwyd gan Swyddfa Uniondeb Ymchwil y DU </w:t>
      </w:r>
      <w:r w:rsidR="006E6438" w:rsidRPr="001770F1">
        <w:rPr>
          <w:rFonts w:asciiTheme="minorHAnsi" w:hAnsiTheme="minorHAnsi" w:cstheme="minorHAnsi"/>
          <w:spacing w:val="-2"/>
          <w:lang w:val="cy-GB"/>
        </w:rPr>
        <w:t xml:space="preserve">(UKRIO) </w:t>
      </w:r>
      <w:r w:rsidR="002A6F37" w:rsidRPr="001770F1">
        <w:rPr>
          <w:rFonts w:asciiTheme="minorHAnsi" w:hAnsiTheme="minorHAnsi" w:cstheme="minorHAnsi"/>
          <w:spacing w:val="-2"/>
          <w:lang w:val="cy-GB"/>
        </w:rPr>
        <w:t xml:space="preserve">ym mis Awst </w:t>
      </w:r>
      <w:r w:rsidR="006E6438" w:rsidRPr="001770F1">
        <w:rPr>
          <w:rFonts w:asciiTheme="minorHAnsi" w:hAnsiTheme="minorHAnsi" w:cstheme="minorHAnsi"/>
          <w:spacing w:val="-2"/>
          <w:lang w:val="cy-GB"/>
        </w:rPr>
        <w:t>2008 a</w:t>
      </w:r>
      <w:r w:rsidR="002A6F37" w:rsidRPr="001770F1">
        <w:rPr>
          <w:rFonts w:asciiTheme="minorHAnsi" w:hAnsiTheme="minorHAnsi" w:cstheme="minorHAnsi"/>
          <w:spacing w:val="-2"/>
          <w:lang w:val="cy-GB"/>
        </w:rPr>
        <w:t>c yn unol â chanllawiau’r</w:t>
      </w:r>
      <w:r w:rsidR="006E6438" w:rsidRPr="001770F1">
        <w:rPr>
          <w:rFonts w:asciiTheme="minorHAnsi" w:hAnsiTheme="minorHAnsi" w:cstheme="minorHAnsi"/>
          <w:spacing w:val="-2"/>
          <w:lang w:val="cy-GB"/>
        </w:rPr>
        <w:t xml:space="preserve"> Concordat.</w:t>
      </w:r>
      <w:r w:rsidR="002A6F37" w:rsidRPr="001770F1">
        <w:rPr>
          <w:rFonts w:asciiTheme="minorHAnsi" w:hAnsiTheme="minorHAnsi" w:cstheme="minorHAnsi"/>
          <w:spacing w:val="-2"/>
          <w:lang w:val="cy-GB"/>
        </w:rPr>
        <w:t xml:space="preserve"> Ei amcanion yw sicrhau bod materion sy’n ymwneud â chamymddwyn mewn ymchwil yn cael y sylw priodol ac yn cael eu hymchwilio’n effeithiol fel bod modd i banel annibynnol baratoi adroddiad all fod yn sail i’r Brifysgol gychwyn cymryd camau priodol</w:t>
      </w:r>
      <w:r w:rsidR="006E6438" w:rsidRPr="001770F1">
        <w:rPr>
          <w:rFonts w:asciiTheme="minorHAnsi" w:hAnsiTheme="minorHAnsi" w:cstheme="minorHAnsi"/>
          <w:spacing w:val="-2"/>
          <w:lang w:val="cy-GB"/>
        </w:rPr>
        <w:t>.</w:t>
      </w:r>
    </w:p>
    <w:p w14:paraId="511ABC5D" w14:textId="5CD9BA0D" w:rsidR="006E6438" w:rsidRPr="001770F1" w:rsidRDefault="002A6F37" w:rsidP="006E6438">
      <w:pPr>
        <w:pStyle w:val="NormalWeb"/>
        <w:spacing w:before="0" w:beforeAutospacing="0" w:after="360" w:afterAutospacing="0"/>
        <w:rPr>
          <w:rFonts w:asciiTheme="minorHAnsi" w:hAnsiTheme="minorHAnsi" w:cstheme="minorHAnsi"/>
          <w:spacing w:val="-2"/>
          <w:lang w:val="cy-GB"/>
        </w:rPr>
      </w:pPr>
      <w:r w:rsidRPr="001770F1">
        <w:rPr>
          <w:rFonts w:asciiTheme="minorHAnsi" w:hAnsiTheme="minorHAnsi" w:cstheme="minorHAnsi"/>
          <w:spacing w:val="-2"/>
          <w:lang w:val="cy-GB"/>
        </w:rPr>
        <w:t xml:space="preserve">Bydd egwyddorion Tegwch, Cyfrinachedd, </w:t>
      </w:r>
      <w:r w:rsidR="0087750F" w:rsidRPr="001770F1">
        <w:rPr>
          <w:rFonts w:asciiTheme="minorHAnsi" w:hAnsiTheme="minorHAnsi" w:cstheme="minorHAnsi"/>
          <w:spacing w:val="-2"/>
          <w:lang w:val="cy-GB"/>
        </w:rPr>
        <w:t>Unplygrwydd</w:t>
      </w:r>
      <w:r w:rsidRPr="001770F1">
        <w:rPr>
          <w:rFonts w:asciiTheme="minorHAnsi" w:hAnsiTheme="minorHAnsi" w:cstheme="minorHAnsi"/>
          <w:spacing w:val="-2"/>
          <w:lang w:val="cy-GB"/>
        </w:rPr>
        <w:t>,</w:t>
      </w:r>
      <w:r w:rsidR="0087750F" w:rsidRPr="001770F1">
        <w:rPr>
          <w:rFonts w:asciiTheme="minorHAnsi" w:hAnsiTheme="minorHAnsi" w:cstheme="minorHAnsi"/>
          <w:spacing w:val="-2"/>
          <w:lang w:val="cy-GB"/>
        </w:rPr>
        <w:t xml:space="preserve"> Atal Anfantais a Chydbwysedd </w:t>
      </w:r>
      <w:r w:rsidR="0087750F" w:rsidRPr="001770F1">
        <w:rPr>
          <w:rFonts w:asciiTheme="minorHAnsi" w:hAnsiTheme="minorHAnsi" w:cstheme="minorHAnsi"/>
          <w:i/>
          <w:iCs/>
          <w:spacing w:val="-2"/>
          <w:lang w:val="cy-GB"/>
        </w:rPr>
        <w:t>yn</w:t>
      </w:r>
      <w:r w:rsidR="0087750F" w:rsidRPr="001770F1">
        <w:rPr>
          <w:rFonts w:asciiTheme="minorHAnsi" w:hAnsiTheme="minorHAnsi" w:cstheme="minorHAnsi"/>
          <w:spacing w:val="-2"/>
          <w:lang w:val="cy-GB"/>
        </w:rPr>
        <w:t xml:space="preserve"> llywio’r broses o ddefnyddio’r Weithdrefn hon.</w:t>
      </w:r>
    </w:p>
    <w:p w14:paraId="4BF2E45F" w14:textId="1519C9A6" w:rsidR="0087750F" w:rsidRPr="001770F1" w:rsidRDefault="0087750F" w:rsidP="006E6438">
      <w:pPr>
        <w:pStyle w:val="NormalWeb"/>
        <w:spacing w:before="0" w:beforeAutospacing="0" w:after="360" w:afterAutospacing="0"/>
        <w:rPr>
          <w:rFonts w:asciiTheme="minorHAnsi" w:hAnsiTheme="minorHAnsi" w:cstheme="minorHAnsi"/>
          <w:spacing w:val="-2"/>
          <w:lang w:val="cy-GB"/>
        </w:rPr>
      </w:pPr>
      <w:r w:rsidRPr="001770F1">
        <w:rPr>
          <w:rFonts w:asciiTheme="minorHAnsi" w:hAnsiTheme="minorHAnsi" w:cstheme="minorHAnsi"/>
          <w:spacing w:val="-2"/>
          <w:lang w:val="cy-GB"/>
        </w:rPr>
        <w:t xml:space="preserve">Mae tri cham i’r weithdrefn ar gyfer </w:t>
      </w:r>
      <w:r w:rsidR="002C0E87" w:rsidRPr="001770F1">
        <w:rPr>
          <w:rFonts w:asciiTheme="minorHAnsi" w:hAnsiTheme="minorHAnsi" w:cstheme="minorHAnsi"/>
          <w:spacing w:val="-2"/>
          <w:lang w:val="cy-GB"/>
        </w:rPr>
        <w:t>ymchwilio i gamymddwyn mewn gwaith ymchwil. Rhaid i unrhyw gwynion am gamymddwyn mewn gwaith ymchwil gael eu gwneud i’r Cyfarwyddwr Cyllid a Gwasanaethau Corfforaethol.</w:t>
      </w:r>
    </w:p>
    <w:p w14:paraId="138D42B9" w14:textId="3F5B9EA6" w:rsidR="00425078" w:rsidRPr="001770F1" w:rsidRDefault="002C0E87" w:rsidP="004053ED">
      <w:pPr>
        <w:pStyle w:val="NormalWeb"/>
        <w:numPr>
          <w:ilvl w:val="0"/>
          <w:numId w:val="5"/>
        </w:numPr>
        <w:spacing w:before="0" w:beforeAutospacing="0" w:after="360" w:afterAutospacing="0"/>
        <w:rPr>
          <w:rFonts w:asciiTheme="minorHAnsi" w:hAnsiTheme="minorHAnsi" w:cstheme="minorHAnsi"/>
          <w:spacing w:val="-2"/>
          <w:lang w:val="cy-GB"/>
        </w:rPr>
      </w:pPr>
      <w:r w:rsidRPr="001770F1">
        <w:rPr>
          <w:rFonts w:asciiTheme="minorHAnsi" w:hAnsiTheme="minorHAnsi" w:cstheme="minorHAnsi"/>
          <w:spacing w:val="-2"/>
          <w:lang w:val="cy-GB"/>
        </w:rPr>
        <w:t>Cynhelir cam rhagarweiniol lle cydnabyddir yr honiad o gamymddwyn yn ffurfiol a</w:t>
      </w:r>
      <w:r w:rsidR="005019F8" w:rsidRPr="001770F1">
        <w:rPr>
          <w:rFonts w:asciiTheme="minorHAnsi" w:hAnsiTheme="minorHAnsi" w:cstheme="minorHAnsi"/>
          <w:spacing w:val="-2"/>
          <w:lang w:val="cy-GB"/>
        </w:rPr>
        <w:t>c adolygir natur yr honiadau gan y Cyfarwyddwr Cyllid a Gwasanaethau Corfforaethol</w:t>
      </w:r>
      <w:r w:rsidR="00425078" w:rsidRPr="001770F1">
        <w:rPr>
          <w:rFonts w:asciiTheme="minorHAnsi" w:hAnsiTheme="minorHAnsi" w:cstheme="minorHAnsi"/>
          <w:spacing w:val="-2"/>
          <w:lang w:val="cy-GB"/>
        </w:rPr>
        <w:t>.</w:t>
      </w:r>
      <w:r w:rsidR="005019F8" w:rsidRPr="001770F1">
        <w:rPr>
          <w:rFonts w:asciiTheme="minorHAnsi" w:hAnsiTheme="minorHAnsi" w:cstheme="minorHAnsi"/>
          <w:spacing w:val="-2"/>
          <w:lang w:val="cy-GB"/>
        </w:rPr>
        <w:t xml:space="preserve"> Os na ellir diystyru’r honiadau o gamymddwyn yn llwyr ar y pwynt hwn, bydd yr ail gyfnod yn cychwyn</w:t>
      </w:r>
      <w:r w:rsidR="003152F7" w:rsidRPr="001770F1">
        <w:rPr>
          <w:rFonts w:asciiTheme="minorHAnsi" w:hAnsiTheme="minorHAnsi" w:cstheme="minorHAnsi"/>
          <w:spacing w:val="-2"/>
          <w:lang w:val="cy-GB"/>
        </w:rPr>
        <w:t>.</w:t>
      </w:r>
    </w:p>
    <w:p w14:paraId="0CC611AD" w14:textId="15B87B19" w:rsidR="00FE5537" w:rsidRPr="001770F1" w:rsidRDefault="005019F8" w:rsidP="00FE5537">
      <w:pPr>
        <w:pStyle w:val="NormalWeb"/>
        <w:numPr>
          <w:ilvl w:val="0"/>
          <w:numId w:val="5"/>
        </w:numPr>
        <w:spacing w:after="0" w:afterAutospacing="0"/>
        <w:rPr>
          <w:rFonts w:asciiTheme="minorHAnsi" w:hAnsiTheme="minorHAnsi" w:cstheme="minorHAnsi"/>
          <w:spacing w:val="-2"/>
          <w:lang w:val="cy-GB"/>
        </w:rPr>
      </w:pPr>
      <w:r w:rsidRPr="001770F1">
        <w:rPr>
          <w:rFonts w:asciiTheme="minorHAnsi" w:hAnsiTheme="minorHAnsi" w:cstheme="minorHAnsi"/>
          <w:spacing w:val="-2"/>
          <w:lang w:val="cy-GB"/>
        </w:rPr>
        <w:t>Cynhelir cyfnod sgrinio ar ôl hynny a bydd y Cyfarwyddwr Cyllid a Gwasanaethau Corfforaethol yn cynnull Panel Sgrinio (a fydd yn cynnwys Cyfarwyddwr yr Athrofa berthnasol a dau aelod o staff academaidd uwch. Dylai o leiaf un o’r ddau aelod staff hynny ddod o’r un gyfadran â’r Ymatebydd). Gwaith y Panel fydd penderfynu a oes angen ymchwilio’n ffurfiol i’r honiadau o gamymddwyn mewn gwaith ymchwil. Caiff hyn ei g</w:t>
      </w:r>
      <w:r w:rsidR="003775C6" w:rsidRPr="001770F1">
        <w:rPr>
          <w:rFonts w:asciiTheme="minorHAnsi" w:hAnsiTheme="minorHAnsi" w:cstheme="minorHAnsi"/>
          <w:spacing w:val="-2"/>
          <w:lang w:val="cy-GB"/>
        </w:rPr>
        <w:t>wblhau o fewn deg ar hugain diwrnod gwaith. Bydd y Cadeirydd yn paratoi adroddiad ar ganfyddiadau’r Panel Sgrinio i’r Rheolwr Cyllid a Gwasanaethau Corfforaethol ar y penderfyniad</w:t>
      </w:r>
      <w:r w:rsidR="003152F7" w:rsidRPr="001770F1">
        <w:rPr>
          <w:rFonts w:asciiTheme="minorHAnsi" w:hAnsiTheme="minorHAnsi" w:cstheme="minorHAnsi"/>
          <w:spacing w:val="-2"/>
          <w:lang w:val="cy-GB"/>
        </w:rPr>
        <w:t>.</w:t>
      </w:r>
    </w:p>
    <w:p w14:paraId="21DEDFC4" w14:textId="77777777" w:rsidR="00FE5537" w:rsidRPr="001770F1" w:rsidRDefault="00FE5537" w:rsidP="00FE5537">
      <w:pPr>
        <w:pStyle w:val="NormalWeb"/>
        <w:spacing w:after="0" w:afterAutospacing="0"/>
        <w:rPr>
          <w:rFonts w:asciiTheme="minorHAnsi" w:hAnsiTheme="minorHAnsi" w:cstheme="minorHAnsi"/>
          <w:spacing w:val="-2"/>
          <w:lang w:val="cy-GB"/>
        </w:rPr>
      </w:pPr>
    </w:p>
    <w:p w14:paraId="57254A6D" w14:textId="2E0A4547" w:rsidR="00425078" w:rsidRPr="001770F1" w:rsidRDefault="003775C6" w:rsidP="00680A8E">
      <w:pPr>
        <w:pStyle w:val="NormalWeb"/>
        <w:numPr>
          <w:ilvl w:val="0"/>
          <w:numId w:val="5"/>
        </w:numPr>
        <w:spacing w:before="0" w:beforeAutospacing="0" w:after="360" w:afterAutospacing="0"/>
        <w:rPr>
          <w:rFonts w:asciiTheme="minorHAnsi" w:hAnsiTheme="minorHAnsi" w:cstheme="minorHAnsi"/>
          <w:spacing w:val="-2"/>
          <w:lang w:val="cy-GB"/>
        </w:rPr>
      </w:pPr>
      <w:r w:rsidRPr="001770F1">
        <w:rPr>
          <w:rFonts w:asciiTheme="minorHAnsi" w:hAnsiTheme="minorHAnsi" w:cstheme="minorHAnsi"/>
          <w:spacing w:val="-2"/>
          <w:lang w:val="cy-GB"/>
        </w:rPr>
        <w:t>Cynhelir Cam yr Ymchwiliad Ffurfiol a phenodir Panel Ymchwilio Ffurfiol. Bydd y Panel Ymchwilio Ffurfiol yn cynnwys Dirprwy Is-Ganghellor (y Dirprwy Is-Ganghellor sydd â chyfrifoldeb dros Ymchwil, fel rheol) yn Cadeirio a dau aelod o’r staff academaidd uwch o’r un Gyfadran â’r Ymatebydd. Dylid penodi’r panel o fewn deg ar hugain o ddyddiau gwaith ar ôl derbyn adroddiad y Panel Sgrinio sy’n argymell ymchwiliad ffurfiol. Bydd y panel yn edrych ar y dystiolaeth a gasglwyd ac yn cynnal unrhyw ymchwiliadau pellach yn ôl yr angen ac yn cyfweld yr ymatebydd a’r achwynydd. Nid oes cyfyngiad amser wedi ei osod ar gyfer y cam hwn a dylid ei gwblhau cyn gynted ag y bo modd.</w:t>
      </w:r>
    </w:p>
    <w:p w14:paraId="69CF3310" w14:textId="651DBD05" w:rsidR="003152F7" w:rsidRPr="001770F1" w:rsidRDefault="003775C6" w:rsidP="003152F7">
      <w:pPr>
        <w:pStyle w:val="NormalWeb"/>
        <w:spacing w:before="0" w:beforeAutospacing="0" w:after="360" w:afterAutospacing="0"/>
        <w:ind w:left="720"/>
        <w:rPr>
          <w:rFonts w:asciiTheme="minorHAnsi" w:hAnsiTheme="minorHAnsi" w:cstheme="minorHAnsi"/>
          <w:spacing w:val="-2"/>
          <w:lang w:val="cy-GB"/>
        </w:rPr>
      </w:pPr>
      <w:r w:rsidRPr="001770F1">
        <w:rPr>
          <w:rFonts w:asciiTheme="minorHAnsi" w:hAnsiTheme="minorHAnsi" w:cstheme="minorHAnsi"/>
          <w:spacing w:val="-2"/>
          <w:lang w:val="cy-GB"/>
        </w:rPr>
        <w:t>Mae’r Brifysgol yn ceisio cynnal diwylliant sy’n hyrwyddo ymarfer da ac yn annog</w:t>
      </w:r>
      <w:r w:rsidR="00515A8C" w:rsidRPr="001770F1">
        <w:rPr>
          <w:rFonts w:asciiTheme="minorHAnsi" w:hAnsiTheme="minorHAnsi" w:cstheme="minorHAnsi"/>
          <w:spacing w:val="-2"/>
          <w:lang w:val="cy-GB"/>
        </w:rPr>
        <w:t xml:space="preserve"> ymchwil gonest a moesegol. Mae’n gyfrifoldeb ar ymchwilwyr i adrodd am unrhyw honiadau o gamymddwyn mewn gwaith ymchwil ac mae’r Brifysgol wedi creu gweithdrefn sy’n hwyluso’r ymchwiliad i gamymddwyn mewn gwaith ymchwil ac sy’n ceisio sicrhau bod pobl yn teimlo’n gyfforddus yn adrodd am unrhyw honiadau. Mae’r Brifysgol yn cynnig proses anffurfiol o reoli honiadau o’r fath er mwyn lleddfu’r pryder y gallai rhai pobl ei deimlo wrth wneud cwyn.</w:t>
      </w:r>
      <w:r w:rsidR="003152F7" w:rsidRPr="001770F1">
        <w:rPr>
          <w:rFonts w:asciiTheme="minorHAnsi" w:hAnsiTheme="minorHAnsi" w:cstheme="minorHAnsi"/>
          <w:spacing w:val="-2"/>
          <w:lang w:val="cy-GB"/>
        </w:rPr>
        <w:t xml:space="preserve"> </w:t>
      </w:r>
      <w:r w:rsidR="00515A8C" w:rsidRPr="001770F1">
        <w:rPr>
          <w:rFonts w:asciiTheme="minorHAnsi" w:hAnsiTheme="minorHAnsi" w:cstheme="minorHAnsi"/>
          <w:spacing w:val="-2"/>
          <w:lang w:val="cy-GB"/>
        </w:rPr>
        <w:t xml:space="preserve"> Mae gan achwynydd dri opsiwn arall yn lle gwneud cwyn ffurfiol:</w:t>
      </w:r>
    </w:p>
    <w:p w14:paraId="4D0D8694" w14:textId="744A99CA" w:rsidR="003152F7" w:rsidRPr="001770F1" w:rsidRDefault="003152F7" w:rsidP="003152F7">
      <w:pPr>
        <w:pStyle w:val="NormalWeb"/>
        <w:spacing w:before="0" w:beforeAutospacing="0" w:after="360" w:afterAutospacing="0"/>
        <w:ind w:left="720"/>
        <w:rPr>
          <w:rFonts w:asciiTheme="minorHAnsi" w:hAnsiTheme="minorHAnsi" w:cstheme="minorHAnsi"/>
          <w:spacing w:val="-2"/>
          <w:lang w:val="cy-GB"/>
        </w:rPr>
      </w:pPr>
      <w:r w:rsidRPr="001770F1">
        <w:rPr>
          <w:rFonts w:asciiTheme="minorHAnsi" w:hAnsiTheme="minorHAnsi" w:cstheme="minorHAnsi"/>
          <w:spacing w:val="-2"/>
          <w:lang w:val="cy-GB"/>
        </w:rPr>
        <w:t xml:space="preserve">A) </w:t>
      </w:r>
      <w:r w:rsidR="00515A8C" w:rsidRPr="001770F1">
        <w:rPr>
          <w:rFonts w:asciiTheme="minorHAnsi" w:hAnsiTheme="minorHAnsi" w:cstheme="minorHAnsi"/>
          <w:spacing w:val="-2"/>
          <w:lang w:val="cy-GB"/>
        </w:rPr>
        <w:t>Cysylltu â’r unigolyn a cheisio dod o hyd i ffordd o ddatrys y mater ar y cyd</w:t>
      </w:r>
      <w:r w:rsidR="005E4CB6" w:rsidRPr="001770F1">
        <w:rPr>
          <w:rFonts w:asciiTheme="minorHAnsi" w:hAnsiTheme="minorHAnsi" w:cstheme="minorHAnsi"/>
          <w:spacing w:val="-2"/>
          <w:lang w:val="cy-GB"/>
        </w:rPr>
        <w:t xml:space="preserve"> </w:t>
      </w:r>
    </w:p>
    <w:p w14:paraId="131CAEDC" w14:textId="15D4F7FE" w:rsidR="003152F7" w:rsidRPr="001770F1" w:rsidRDefault="003152F7" w:rsidP="004053ED">
      <w:pPr>
        <w:pStyle w:val="NormalWeb"/>
        <w:spacing w:before="0" w:beforeAutospacing="0" w:after="360" w:afterAutospacing="0"/>
        <w:ind w:left="720"/>
        <w:rPr>
          <w:rFonts w:asciiTheme="minorHAnsi" w:hAnsiTheme="minorHAnsi" w:cstheme="minorHAnsi"/>
          <w:spacing w:val="-2"/>
          <w:lang w:val="cy-GB"/>
        </w:rPr>
      </w:pPr>
      <w:r w:rsidRPr="001770F1">
        <w:rPr>
          <w:rFonts w:asciiTheme="minorHAnsi" w:hAnsiTheme="minorHAnsi" w:cstheme="minorHAnsi"/>
          <w:spacing w:val="-2"/>
          <w:lang w:val="cy-GB"/>
        </w:rPr>
        <w:t xml:space="preserve">B) </w:t>
      </w:r>
      <w:r w:rsidR="00515A8C" w:rsidRPr="001770F1">
        <w:rPr>
          <w:rFonts w:asciiTheme="minorHAnsi" w:hAnsiTheme="minorHAnsi" w:cstheme="minorHAnsi"/>
          <w:spacing w:val="-2"/>
          <w:lang w:val="cy-GB"/>
        </w:rPr>
        <w:t>Cysylltu â</w:t>
      </w:r>
      <w:r w:rsidR="003F6684" w:rsidRPr="001770F1">
        <w:rPr>
          <w:rFonts w:asciiTheme="minorHAnsi" w:hAnsiTheme="minorHAnsi" w:cstheme="minorHAnsi"/>
          <w:spacing w:val="-2"/>
          <w:lang w:val="cy-GB"/>
        </w:rPr>
        <w:t xml:space="preserve"> Dirprwy Is-Ganghellor y Gyfadran/ Pennaeth Adran a gofyn iddo/iddi fod yn gyfryngwr rhwng y ddau unigolyn wrth geisio datrys y mater</w:t>
      </w:r>
      <w:r w:rsidRPr="001770F1">
        <w:rPr>
          <w:rFonts w:asciiTheme="minorHAnsi" w:hAnsiTheme="minorHAnsi" w:cstheme="minorHAnsi"/>
          <w:spacing w:val="-2"/>
          <w:lang w:val="cy-GB"/>
        </w:rPr>
        <w:t>;</w:t>
      </w:r>
    </w:p>
    <w:p w14:paraId="4E6CF388" w14:textId="2437D1D9" w:rsidR="003152F7" w:rsidRPr="001770F1" w:rsidRDefault="003152F7" w:rsidP="004053ED">
      <w:pPr>
        <w:pStyle w:val="NormalWeb"/>
        <w:spacing w:before="0" w:beforeAutospacing="0" w:after="360" w:afterAutospacing="0"/>
        <w:ind w:left="720"/>
        <w:rPr>
          <w:rFonts w:asciiTheme="minorHAnsi" w:hAnsiTheme="minorHAnsi" w:cstheme="minorHAnsi"/>
          <w:spacing w:val="-2"/>
          <w:lang w:val="cy-GB"/>
        </w:rPr>
      </w:pPr>
      <w:r w:rsidRPr="001770F1">
        <w:rPr>
          <w:rFonts w:asciiTheme="minorHAnsi" w:hAnsiTheme="minorHAnsi" w:cstheme="minorHAnsi"/>
          <w:spacing w:val="-2"/>
          <w:lang w:val="cy-GB"/>
        </w:rPr>
        <w:t xml:space="preserve">C) </w:t>
      </w:r>
      <w:r w:rsidR="003F6684" w:rsidRPr="001770F1">
        <w:rPr>
          <w:rFonts w:asciiTheme="minorHAnsi" w:hAnsiTheme="minorHAnsi" w:cstheme="minorHAnsi"/>
          <w:spacing w:val="-2"/>
          <w:lang w:val="cy-GB"/>
        </w:rPr>
        <w:t>Ceisio dod i ddealltwriaeth gyda c</w:t>
      </w:r>
      <w:r w:rsidR="00524CA6" w:rsidRPr="001770F1">
        <w:rPr>
          <w:rFonts w:asciiTheme="minorHAnsi" w:hAnsiTheme="minorHAnsi" w:cstheme="minorHAnsi"/>
          <w:spacing w:val="-2"/>
          <w:lang w:val="cy-GB"/>
        </w:rPr>
        <w:t>h</w:t>
      </w:r>
      <w:r w:rsidR="003F6684" w:rsidRPr="001770F1">
        <w:rPr>
          <w:rFonts w:asciiTheme="minorHAnsi" w:hAnsiTheme="minorHAnsi" w:cstheme="minorHAnsi"/>
          <w:spacing w:val="-2"/>
          <w:lang w:val="cy-GB"/>
        </w:rPr>
        <w:t>ymorth cyfryngwr yn y Brifysgol neu mewn chwaer-sefydliad sydd wedi ei hyfforddi gan ACAS</w:t>
      </w:r>
      <w:r w:rsidRPr="001770F1">
        <w:rPr>
          <w:rFonts w:asciiTheme="minorHAnsi" w:hAnsiTheme="minorHAnsi" w:cstheme="minorHAnsi"/>
          <w:spacing w:val="-2"/>
          <w:lang w:val="cy-GB"/>
        </w:rPr>
        <w:t>.</w:t>
      </w:r>
    </w:p>
    <w:p w14:paraId="499C542A" w14:textId="3A3A2CF9" w:rsidR="006E6438" w:rsidRPr="001770F1" w:rsidRDefault="00444053" w:rsidP="00D3629D">
      <w:pPr>
        <w:pStyle w:val="NormalWeb"/>
        <w:spacing w:before="0" w:beforeAutospacing="0" w:after="360" w:afterAutospacing="0"/>
        <w:ind w:left="720"/>
        <w:rPr>
          <w:rFonts w:asciiTheme="minorHAnsi" w:hAnsiTheme="minorHAnsi" w:cstheme="minorHAnsi"/>
          <w:spacing w:val="-2"/>
          <w:lang w:val="cy-GB"/>
        </w:rPr>
      </w:pPr>
      <w:r w:rsidRPr="001770F1">
        <w:rPr>
          <w:rFonts w:asciiTheme="minorHAnsi" w:hAnsiTheme="minorHAnsi" w:cstheme="minorHAnsi"/>
          <w:spacing w:val="-2"/>
          <w:lang w:val="cy-GB"/>
        </w:rPr>
        <w:t xml:space="preserve">Fodd bynnag os bydd ymchwilydd yn teimlo nad oedd ganddynt ddewis ond adrodd am gamymddwyn mewn gwaith ymchwil, mae’r Brifysgol wedi datblygu gweithdrefnau fel y trafodwyd eisoes, sy’n </w:t>
      </w:r>
      <w:r w:rsidR="00742C63" w:rsidRPr="001770F1">
        <w:rPr>
          <w:rFonts w:asciiTheme="minorHAnsi" w:hAnsiTheme="minorHAnsi" w:cstheme="minorHAnsi"/>
          <w:spacing w:val="-2"/>
          <w:lang w:val="cy-GB"/>
        </w:rPr>
        <w:t xml:space="preserve">darparu system er mwyn ymchwilio i’r honiad </w:t>
      </w:r>
      <w:r w:rsidR="00C21F85" w:rsidRPr="001770F1">
        <w:rPr>
          <w:rFonts w:asciiTheme="minorHAnsi" w:hAnsiTheme="minorHAnsi" w:cstheme="minorHAnsi"/>
          <w:spacing w:val="-2"/>
          <w:lang w:val="cy-GB"/>
        </w:rPr>
        <w:t>yn ogystal ag</w:t>
      </w:r>
      <w:r w:rsidR="00742C63" w:rsidRPr="001770F1">
        <w:rPr>
          <w:rFonts w:asciiTheme="minorHAnsi" w:hAnsiTheme="minorHAnsi" w:cstheme="minorHAnsi"/>
          <w:spacing w:val="-2"/>
          <w:lang w:val="cy-GB"/>
        </w:rPr>
        <w:t xml:space="preserve"> i gefnogi’r staff cysylltiedig</w:t>
      </w:r>
      <w:r w:rsidR="0048102B" w:rsidRPr="001770F1">
        <w:rPr>
          <w:rFonts w:asciiTheme="minorHAnsi" w:hAnsiTheme="minorHAnsi" w:cstheme="minorHAnsi"/>
          <w:spacing w:val="-2"/>
          <w:lang w:val="cy-GB"/>
        </w:rPr>
        <w:t>.</w:t>
      </w:r>
    </w:p>
    <w:p w14:paraId="5C05DD06" w14:textId="77777777" w:rsidR="00A20FE0" w:rsidRPr="001770F1" w:rsidRDefault="00A20FE0" w:rsidP="00B35E50">
      <w:pPr>
        <w:rPr>
          <w:lang w:val="cy-GB"/>
        </w:rPr>
      </w:pPr>
    </w:p>
    <w:p w14:paraId="46A98382" w14:textId="77777777" w:rsidR="00D752BB" w:rsidRPr="001770F1" w:rsidRDefault="00D752BB" w:rsidP="00B35E50">
      <w:pPr>
        <w:rPr>
          <w:lang w:val="cy-GB"/>
        </w:rPr>
      </w:pPr>
    </w:p>
    <w:p w14:paraId="067C12D0" w14:textId="77777777" w:rsidR="00D752BB" w:rsidRPr="001770F1" w:rsidRDefault="00D752BB" w:rsidP="00B35E50">
      <w:pPr>
        <w:rPr>
          <w:lang w:val="cy-GB"/>
        </w:rPr>
      </w:pPr>
    </w:p>
    <w:p w14:paraId="340D22C2" w14:textId="48AE21D6" w:rsidR="00350C04" w:rsidRPr="001770F1" w:rsidRDefault="00C21F85" w:rsidP="004053ED">
      <w:pPr>
        <w:pStyle w:val="ListParagraph"/>
        <w:numPr>
          <w:ilvl w:val="0"/>
          <w:numId w:val="8"/>
        </w:numPr>
        <w:rPr>
          <w:lang w:val="cy-GB"/>
        </w:rPr>
      </w:pPr>
      <w:r w:rsidRPr="001770F1">
        <w:rPr>
          <w:lang w:val="cy-GB"/>
        </w:rPr>
        <w:t>Crynodeb o Ymchwiliadau i Gamymddwyn mewn Gwaith Ymchwil</w:t>
      </w:r>
      <w:r w:rsidR="00350C04" w:rsidRPr="001770F1">
        <w:rPr>
          <w:lang w:val="cy-GB"/>
        </w:rPr>
        <w:t xml:space="preserve"> </w:t>
      </w:r>
    </w:p>
    <w:p w14:paraId="63DA241C" w14:textId="70A6B334" w:rsidR="00D752BB" w:rsidRPr="001770F1" w:rsidRDefault="00D752BB" w:rsidP="00B35E50">
      <w:pPr>
        <w:rPr>
          <w:lang w:val="cy-GB"/>
        </w:rPr>
      </w:pPr>
    </w:p>
    <w:p w14:paraId="6FF65C48" w14:textId="32D6B4B2" w:rsidR="00C53818" w:rsidRPr="00B05727" w:rsidRDefault="00C53818" w:rsidP="00C53818">
      <w:pPr>
        <w:rPr>
          <w:lang w:val="cy-GB"/>
        </w:rPr>
      </w:pPr>
      <w:r w:rsidRPr="00B05727">
        <w:rPr>
          <w:lang w:val="cy-GB"/>
        </w:rPr>
        <w:t xml:space="preserve">Ar sail y </w:t>
      </w:r>
      <w:hyperlink r:id="rId32" w:history="1">
        <w:r w:rsidRPr="00B05727">
          <w:rPr>
            <w:rStyle w:val="Hyperlink"/>
            <w:lang w:val="cy-GB"/>
          </w:rPr>
          <w:t>Weithdrefn</w:t>
        </w:r>
      </w:hyperlink>
      <w:r w:rsidRPr="00B05727">
        <w:rPr>
          <w:rStyle w:val="Hyperlink"/>
          <w:lang w:val="cy-GB"/>
        </w:rPr>
        <w:t xml:space="preserve"> Ymchwilio i Gamymddwyn mewn Ymchwil</w:t>
      </w:r>
      <w:r w:rsidRPr="00B05727">
        <w:rPr>
          <w:lang w:val="cy-GB"/>
        </w:rPr>
        <w:t xml:space="preserve">, gall y Brifysgol adrodd </w:t>
      </w:r>
      <w:r w:rsidRPr="00B05727">
        <w:rPr>
          <w:b/>
          <w:lang w:val="cy-GB"/>
        </w:rPr>
        <w:t>na fu</w:t>
      </w:r>
      <w:r w:rsidRPr="00B05727">
        <w:rPr>
          <w:lang w:val="cy-GB"/>
        </w:rPr>
        <w:t xml:space="preserve"> ymchwiliadau </w:t>
      </w:r>
      <w:r w:rsidRPr="00B05727">
        <w:rPr>
          <w:b/>
          <w:lang w:val="cy-GB"/>
        </w:rPr>
        <w:t>lefel uchel (ffurfiol</w:t>
      </w:r>
      <w:r w:rsidRPr="00B05727">
        <w:rPr>
          <w:lang w:val="cy-GB"/>
        </w:rPr>
        <w:t xml:space="preserve">) mewn perthynas </w:t>
      </w:r>
      <w:r w:rsidRPr="00B05727">
        <w:rPr>
          <w:rFonts w:cstheme="minorHAnsi"/>
          <w:lang w:val="cy-GB"/>
        </w:rPr>
        <w:t>â</w:t>
      </w:r>
      <w:r w:rsidRPr="00B05727">
        <w:rPr>
          <w:lang w:val="cy-GB"/>
        </w:rPr>
        <w:t xml:space="preserve"> chamymddwyn mewn gwaith ymchwil yn 20</w:t>
      </w:r>
      <w:r>
        <w:rPr>
          <w:lang w:val="cy-GB"/>
        </w:rPr>
        <w:t>19-20</w:t>
      </w:r>
      <w:r w:rsidRPr="00B05727">
        <w:rPr>
          <w:lang w:val="cy-GB"/>
        </w:rPr>
        <w:t xml:space="preserve"> </w:t>
      </w:r>
      <w:r w:rsidRPr="00B05727">
        <w:rPr>
          <w:b/>
          <w:lang w:val="cy-GB"/>
        </w:rPr>
        <w:t xml:space="preserve"> </w:t>
      </w:r>
    </w:p>
    <w:p w14:paraId="593F28CC" w14:textId="77777777" w:rsidR="00C53818" w:rsidRPr="00B05727" w:rsidRDefault="00C53818" w:rsidP="00C53818">
      <w:pPr>
        <w:rPr>
          <w:lang w:val="cy-GB"/>
        </w:rPr>
      </w:pPr>
    </w:p>
    <w:p w14:paraId="670CF0A6" w14:textId="77777777" w:rsidR="00C53818" w:rsidRPr="00B05727" w:rsidRDefault="00C53818" w:rsidP="00C53818">
      <w:pPr>
        <w:rPr>
          <w:b/>
          <w:lang w:val="cy-GB"/>
        </w:rPr>
      </w:pPr>
    </w:p>
    <w:tbl>
      <w:tblPr>
        <w:tblStyle w:val="TableGrid"/>
        <w:tblW w:w="0" w:type="auto"/>
        <w:tblLook w:val="04A0" w:firstRow="1" w:lastRow="0" w:firstColumn="1" w:lastColumn="0" w:noHBand="0" w:noVBand="1"/>
      </w:tblPr>
      <w:tblGrid>
        <w:gridCol w:w="4659"/>
        <w:gridCol w:w="2118"/>
        <w:gridCol w:w="2531"/>
        <w:gridCol w:w="2354"/>
        <w:gridCol w:w="2288"/>
      </w:tblGrid>
      <w:tr w:rsidR="00C53818" w:rsidRPr="00B05727" w14:paraId="0E4B3570" w14:textId="77777777" w:rsidTr="0011650A">
        <w:tc>
          <w:tcPr>
            <w:tcW w:w="4659" w:type="dxa"/>
          </w:tcPr>
          <w:p w14:paraId="767908A3" w14:textId="163F0EE5" w:rsidR="00C53818" w:rsidRPr="00B05727" w:rsidRDefault="00C53818" w:rsidP="0011650A">
            <w:pPr>
              <w:rPr>
                <w:lang w:val="cy-GB"/>
              </w:rPr>
            </w:pPr>
            <w:r w:rsidRPr="00B05727">
              <w:rPr>
                <w:b/>
                <w:lang w:val="cy-GB"/>
              </w:rPr>
              <w:t>201</w:t>
            </w:r>
            <w:r>
              <w:rPr>
                <w:b/>
                <w:lang w:val="cy-GB"/>
              </w:rPr>
              <w:t>9/20</w:t>
            </w:r>
          </w:p>
          <w:p w14:paraId="1C4D4A7B" w14:textId="77777777" w:rsidR="00C53818" w:rsidRPr="00B05727" w:rsidRDefault="00C53818" w:rsidP="0011650A">
            <w:pPr>
              <w:rPr>
                <w:lang w:val="cy-GB"/>
              </w:rPr>
            </w:pPr>
          </w:p>
        </w:tc>
        <w:tc>
          <w:tcPr>
            <w:tcW w:w="4649" w:type="dxa"/>
            <w:gridSpan w:val="2"/>
          </w:tcPr>
          <w:p w14:paraId="5C2F0E7F" w14:textId="77777777" w:rsidR="00C53818" w:rsidRPr="00B05727" w:rsidRDefault="00C53818" w:rsidP="0011650A">
            <w:pPr>
              <w:rPr>
                <w:b/>
                <w:lang w:val="cy-GB"/>
              </w:rPr>
            </w:pPr>
            <w:r w:rsidRPr="00B05727">
              <w:rPr>
                <w:b/>
                <w:lang w:val="cy-GB"/>
              </w:rPr>
              <w:t>Nifer yr honiadau y cynhaliwyd ymchwiliad ar eu cyfer</w:t>
            </w:r>
          </w:p>
          <w:p w14:paraId="144C18B9" w14:textId="77777777" w:rsidR="00C53818" w:rsidRPr="00B05727" w:rsidRDefault="00C53818" w:rsidP="0011650A">
            <w:pPr>
              <w:rPr>
                <w:b/>
                <w:lang w:val="cy-GB"/>
              </w:rPr>
            </w:pPr>
          </w:p>
          <w:p w14:paraId="465D2AFA" w14:textId="77777777" w:rsidR="00C53818" w:rsidRPr="00B05727" w:rsidRDefault="00C53818" w:rsidP="0011650A">
            <w:pPr>
              <w:rPr>
                <w:b/>
                <w:lang w:val="cy-GB"/>
              </w:rPr>
            </w:pPr>
            <w:r w:rsidRPr="00B05727">
              <w:rPr>
                <w:b/>
                <w:lang w:val="cy-GB"/>
              </w:rPr>
              <w:t xml:space="preserve">         Staff                          Ymchwil Uwchraddedig </w:t>
            </w:r>
          </w:p>
        </w:tc>
        <w:tc>
          <w:tcPr>
            <w:tcW w:w="4642" w:type="dxa"/>
            <w:gridSpan w:val="2"/>
          </w:tcPr>
          <w:p w14:paraId="7F469461" w14:textId="77777777" w:rsidR="00C53818" w:rsidRPr="00B05727" w:rsidRDefault="00C53818" w:rsidP="0011650A">
            <w:pPr>
              <w:rPr>
                <w:lang w:val="cy-GB"/>
              </w:rPr>
            </w:pPr>
            <w:r w:rsidRPr="00B05727">
              <w:rPr>
                <w:b/>
                <w:lang w:val="cy-GB"/>
              </w:rPr>
              <w:t>Nifer yr honiadau a gadarnhawyd</w:t>
            </w:r>
            <w:r w:rsidRPr="00B05727">
              <w:rPr>
                <w:lang w:val="cy-GB"/>
              </w:rPr>
              <w:t xml:space="preserve"> (yn llwyr neu yn rhannol)</w:t>
            </w:r>
          </w:p>
          <w:p w14:paraId="51B74C17" w14:textId="77777777" w:rsidR="00C53818" w:rsidRPr="00B05727" w:rsidRDefault="00C53818" w:rsidP="0011650A">
            <w:pPr>
              <w:rPr>
                <w:lang w:val="cy-GB"/>
              </w:rPr>
            </w:pPr>
          </w:p>
          <w:p w14:paraId="7FEEFC1F" w14:textId="77777777" w:rsidR="00C53818" w:rsidRPr="00B05727" w:rsidRDefault="00C53818" w:rsidP="0011650A">
            <w:pPr>
              <w:rPr>
                <w:lang w:val="cy-GB"/>
              </w:rPr>
            </w:pPr>
            <w:r w:rsidRPr="00B05727">
              <w:rPr>
                <w:b/>
                <w:lang w:val="cy-GB"/>
              </w:rPr>
              <w:t xml:space="preserve">          Staff                           Ymchwil Uwchraddedig</w:t>
            </w:r>
          </w:p>
        </w:tc>
      </w:tr>
      <w:tr w:rsidR="00C53818" w:rsidRPr="00B05727" w14:paraId="3212F589" w14:textId="77777777" w:rsidTr="0011650A">
        <w:tc>
          <w:tcPr>
            <w:tcW w:w="4659" w:type="dxa"/>
          </w:tcPr>
          <w:p w14:paraId="764DCD0C" w14:textId="77777777" w:rsidR="00C53818" w:rsidRPr="00B05727" w:rsidRDefault="00C53818" w:rsidP="0011650A">
            <w:pPr>
              <w:rPr>
                <w:b/>
                <w:lang w:val="cy-GB"/>
              </w:rPr>
            </w:pPr>
            <w:r w:rsidRPr="00B05727">
              <w:rPr>
                <w:b/>
                <w:lang w:val="cy-GB"/>
              </w:rPr>
              <w:t>Anwireddu</w:t>
            </w:r>
          </w:p>
        </w:tc>
        <w:tc>
          <w:tcPr>
            <w:tcW w:w="2118" w:type="dxa"/>
          </w:tcPr>
          <w:p w14:paraId="21C02A84" w14:textId="77777777" w:rsidR="00C53818" w:rsidRPr="00B05727" w:rsidRDefault="00C53818" w:rsidP="0011650A">
            <w:pPr>
              <w:rPr>
                <w:lang w:val="cy-GB"/>
              </w:rPr>
            </w:pPr>
          </w:p>
        </w:tc>
        <w:tc>
          <w:tcPr>
            <w:tcW w:w="2531" w:type="dxa"/>
          </w:tcPr>
          <w:p w14:paraId="642BC5D2" w14:textId="77777777" w:rsidR="00C53818" w:rsidRPr="00B05727" w:rsidRDefault="00C53818" w:rsidP="0011650A">
            <w:pPr>
              <w:rPr>
                <w:lang w:val="cy-GB"/>
              </w:rPr>
            </w:pPr>
          </w:p>
        </w:tc>
        <w:tc>
          <w:tcPr>
            <w:tcW w:w="2354" w:type="dxa"/>
          </w:tcPr>
          <w:p w14:paraId="7E50E825" w14:textId="77777777" w:rsidR="00C53818" w:rsidRPr="00B05727" w:rsidRDefault="00C53818" w:rsidP="0011650A">
            <w:pPr>
              <w:rPr>
                <w:lang w:val="cy-GB"/>
              </w:rPr>
            </w:pPr>
          </w:p>
        </w:tc>
        <w:tc>
          <w:tcPr>
            <w:tcW w:w="2288" w:type="dxa"/>
          </w:tcPr>
          <w:p w14:paraId="00E6D200" w14:textId="77777777" w:rsidR="00C53818" w:rsidRPr="00B05727" w:rsidRDefault="00C53818" w:rsidP="0011650A">
            <w:pPr>
              <w:rPr>
                <w:lang w:val="cy-GB"/>
              </w:rPr>
            </w:pPr>
          </w:p>
        </w:tc>
      </w:tr>
      <w:tr w:rsidR="00C53818" w:rsidRPr="00B05727" w14:paraId="6C506428" w14:textId="77777777" w:rsidTr="0011650A">
        <w:tc>
          <w:tcPr>
            <w:tcW w:w="4659" w:type="dxa"/>
          </w:tcPr>
          <w:p w14:paraId="1C6250B4" w14:textId="77777777" w:rsidR="00C53818" w:rsidRPr="00B05727" w:rsidRDefault="00C53818" w:rsidP="0011650A">
            <w:pPr>
              <w:rPr>
                <w:b/>
                <w:lang w:val="cy-GB"/>
              </w:rPr>
            </w:pPr>
            <w:r w:rsidRPr="00B05727">
              <w:rPr>
                <w:b/>
                <w:lang w:val="cy-GB"/>
              </w:rPr>
              <w:t>Ffugio</w:t>
            </w:r>
          </w:p>
        </w:tc>
        <w:tc>
          <w:tcPr>
            <w:tcW w:w="2118" w:type="dxa"/>
          </w:tcPr>
          <w:p w14:paraId="02BED6C2" w14:textId="77777777" w:rsidR="00C53818" w:rsidRPr="00B05727" w:rsidRDefault="00C53818" w:rsidP="0011650A">
            <w:pPr>
              <w:rPr>
                <w:lang w:val="cy-GB"/>
              </w:rPr>
            </w:pPr>
          </w:p>
        </w:tc>
        <w:tc>
          <w:tcPr>
            <w:tcW w:w="2531" w:type="dxa"/>
          </w:tcPr>
          <w:p w14:paraId="6E4185A3" w14:textId="77777777" w:rsidR="00C53818" w:rsidRPr="00B05727" w:rsidRDefault="00C53818" w:rsidP="0011650A">
            <w:pPr>
              <w:rPr>
                <w:lang w:val="cy-GB"/>
              </w:rPr>
            </w:pPr>
          </w:p>
        </w:tc>
        <w:tc>
          <w:tcPr>
            <w:tcW w:w="2354" w:type="dxa"/>
          </w:tcPr>
          <w:p w14:paraId="62B0A667" w14:textId="77777777" w:rsidR="00C53818" w:rsidRPr="00B05727" w:rsidRDefault="00C53818" w:rsidP="0011650A">
            <w:pPr>
              <w:rPr>
                <w:lang w:val="cy-GB"/>
              </w:rPr>
            </w:pPr>
          </w:p>
        </w:tc>
        <w:tc>
          <w:tcPr>
            <w:tcW w:w="2288" w:type="dxa"/>
          </w:tcPr>
          <w:p w14:paraId="2DECB109" w14:textId="77777777" w:rsidR="00C53818" w:rsidRPr="00B05727" w:rsidRDefault="00C53818" w:rsidP="0011650A">
            <w:pPr>
              <w:rPr>
                <w:lang w:val="cy-GB"/>
              </w:rPr>
            </w:pPr>
          </w:p>
        </w:tc>
      </w:tr>
      <w:tr w:rsidR="00C53818" w:rsidRPr="00B05727" w14:paraId="37BA089C" w14:textId="77777777" w:rsidTr="0011650A">
        <w:tc>
          <w:tcPr>
            <w:tcW w:w="4659" w:type="dxa"/>
          </w:tcPr>
          <w:p w14:paraId="631F5415" w14:textId="77777777" w:rsidR="00C53818" w:rsidRPr="00B05727" w:rsidRDefault="00C53818" w:rsidP="0011650A">
            <w:pPr>
              <w:rPr>
                <w:b/>
                <w:lang w:val="cy-GB"/>
              </w:rPr>
            </w:pPr>
            <w:r w:rsidRPr="00B05727">
              <w:rPr>
                <w:b/>
                <w:lang w:val="cy-GB"/>
              </w:rPr>
              <w:t>Ll</w:t>
            </w:r>
            <w:r w:rsidRPr="00B05727">
              <w:rPr>
                <w:rFonts w:cstheme="minorHAnsi"/>
                <w:b/>
                <w:lang w:val="cy-GB"/>
              </w:rPr>
              <w:t>ê</w:t>
            </w:r>
            <w:r w:rsidRPr="00B05727">
              <w:rPr>
                <w:b/>
                <w:lang w:val="cy-GB"/>
              </w:rPr>
              <w:t>n-ladrad</w:t>
            </w:r>
          </w:p>
        </w:tc>
        <w:tc>
          <w:tcPr>
            <w:tcW w:w="2118" w:type="dxa"/>
          </w:tcPr>
          <w:p w14:paraId="43E985B7" w14:textId="77777777" w:rsidR="00C53818" w:rsidRPr="00B05727" w:rsidRDefault="00C53818" w:rsidP="0011650A">
            <w:pPr>
              <w:rPr>
                <w:lang w:val="cy-GB"/>
              </w:rPr>
            </w:pPr>
          </w:p>
        </w:tc>
        <w:tc>
          <w:tcPr>
            <w:tcW w:w="2531" w:type="dxa"/>
          </w:tcPr>
          <w:p w14:paraId="70BBA062" w14:textId="77777777" w:rsidR="00C53818" w:rsidRPr="00B05727" w:rsidRDefault="00C53818" w:rsidP="0011650A">
            <w:pPr>
              <w:rPr>
                <w:lang w:val="cy-GB"/>
              </w:rPr>
            </w:pPr>
          </w:p>
        </w:tc>
        <w:tc>
          <w:tcPr>
            <w:tcW w:w="2354" w:type="dxa"/>
          </w:tcPr>
          <w:p w14:paraId="6904C6CF" w14:textId="77777777" w:rsidR="00C53818" w:rsidRPr="00B05727" w:rsidRDefault="00C53818" w:rsidP="0011650A">
            <w:pPr>
              <w:rPr>
                <w:lang w:val="cy-GB"/>
              </w:rPr>
            </w:pPr>
            <w:r w:rsidRPr="00B05727">
              <w:rPr>
                <w:noProof/>
                <w:lang w:eastAsia="en-GB"/>
              </w:rPr>
              <mc:AlternateContent>
                <mc:Choice Requires="wps">
                  <w:drawing>
                    <wp:anchor distT="0" distB="0" distL="114300" distR="114300" simplePos="0" relativeHeight="251660288" behindDoc="0" locked="0" layoutInCell="1" allowOverlap="1" wp14:anchorId="5888DD33" wp14:editId="159ADAB3">
                      <wp:simplePos x="0" y="0"/>
                      <wp:positionH relativeFrom="column">
                        <wp:posOffset>-1556385</wp:posOffset>
                      </wp:positionH>
                      <wp:positionV relativeFrom="paragraph">
                        <wp:posOffset>45085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7C7DE4" w14:textId="77777777" w:rsidR="00C53818" w:rsidRPr="00666B4E" w:rsidRDefault="00C53818" w:rsidP="00C53818">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DATGANIAD DIM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88DD33" id="_x0000_t202" coordsize="21600,21600" o:spt="202" path="m,l,21600r21600,l21600,xe">
                      <v:stroke joinstyle="miter"/>
                      <v:path gradientshapeok="t" o:connecttype="rect"/>
                    </v:shapetype>
                    <v:shape id="Text Box 1" o:spid="_x0000_s1026" type="#_x0000_t202" style="position:absolute;margin-left:-122.55pt;margin-top:3.55pt;width:2in;height:2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" filled="f" stroked="f">
                      <v:textbox style="mso-fit-shape-to-text:t">
                        <w:txbxContent>
                          <w:p w14:paraId="117C7DE4" w14:textId="77777777" w:rsidR="00C53818" w:rsidRPr="00666B4E" w:rsidRDefault="00C53818" w:rsidP="00C53818">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DATGANIAD DIM</w:t>
                            </w:r>
                          </w:p>
                        </w:txbxContent>
                      </v:textbox>
                    </v:shape>
                  </w:pict>
                </mc:Fallback>
              </mc:AlternateContent>
            </w:r>
          </w:p>
        </w:tc>
        <w:tc>
          <w:tcPr>
            <w:tcW w:w="2288" w:type="dxa"/>
          </w:tcPr>
          <w:p w14:paraId="774BF319" w14:textId="77777777" w:rsidR="00C53818" w:rsidRPr="00B05727" w:rsidRDefault="00C53818" w:rsidP="0011650A">
            <w:pPr>
              <w:rPr>
                <w:lang w:val="cy-GB"/>
              </w:rPr>
            </w:pPr>
          </w:p>
        </w:tc>
      </w:tr>
      <w:tr w:rsidR="00C53818" w:rsidRPr="00B05727" w14:paraId="30EE6062" w14:textId="77777777" w:rsidTr="0011650A">
        <w:tc>
          <w:tcPr>
            <w:tcW w:w="4659" w:type="dxa"/>
          </w:tcPr>
          <w:p w14:paraId="76E90C54" w14:textId="77777777" w:rsidR="00C53818" w:rsidRPr="00B05727" w:rsidRDefault="00C53818" w:rsidP="0011650A">
            <w:pPr>
              <w:rPr>
                <w:b/>
                <w:lang w:val="cy-GB"/>
              </w:rPr>
            </w:pPr>
            <w:r w:rsidRPr="001370E6">
              <w:rPr>
                <w:b/>
                <w:lang w:val="cy-GB"/>
              </w:rPr>
              <w:t>Camliwiad</w:t>
            </w:r>
          </w:p>
        </w:tc>
        <w:tc>
          <w:tcPr>
            <w:tcW w:w="2118" w:type="dxa"/>
          </w:tcPr>
          <w:p w14:paraId="658AF38A" w14:textId="77777777" w:rsidR="00C53818" w:rsidRPr="00B05727" w:rsidRDefault="00C53818" w:rsidP="0011650A">
            <w:pPr>
              <w:rPr>
                <w:lang w:val="cy-GB"/>
              </w:rPr>
            </w:pPr>
          </w:p>
        </w:tc>
        <w:tc>
          <w:tcPr>
            <w:tcW w:w="2531" w:type="dxa"/>
          </w:tcPr>
          <w:p w14:paraId="1EADED3F" w14:textId="77777777" w:rsidR="00C53818" w:rsidRPr="00B05727" w:rsidRDefault="00C53818" w:rsidP="0011650A">
            <w:pPr>
              <w:rPr>
                <w:lang w:val="cy-GB"/>
              </w:rPr>
            </w:pPr>
          </w:p>
        </w:tc>
        <w:tc>
          <w:tcPr>
            <w:tcW w:w="2354" w:type="dxa"/>
          </w:tcPr>
          <w:p w14:paraId="117343E2" w14:textId="77777777" w:rsidR="00C53818" w:rsidRPr="00B05727" w:rsidRDefault="00C53818" w:rsidP="0011650A">
            <w:pPr>
              <w:rPr>
                <w:lang w:val="cy-GB"/>
              </w:rPr>
            </w:pPr>
          </w:p>
        </w:tc>
        <w:tc>
          <w:tcPr>
            <w:tcW w:w="2288" w:type="dxa"/>
          </w:tcPr>
          <w:p w14:paraId="0DFFFF36" w14:textId="77777777" w:rsidR="00C53818" w:rsidRPr="00B05727" w:rsidRDefault="00C53818" w:rsidP="0011650A">
            <w:pPr>
              <w:rPr>
                <w:lang w:val="cy-GB"/>
              </w:rPr>
            </w:pPr>
          </w:p>
        </w:tc>
      </w:tr>
      <w:tr w:rsidR="00C53818" w:rsidRPr="00B05727" w14:paraId="0331EC54" w14:textId="77777777" w:rsidTr="0011650A">
        <w:tc>
          <w:tcPr>
            <w:tcW w:w="4659" w:type="dxa"/>
          </w:tcPr>
          <w:p w14:paraId="43F4580F" w14:textId="77777777" w:rsidR="00C53818" w:rsidRPr="00B05727" w:rsidRDefault="00C53818" w:rsidP="0011650A">
            <w:pPr>
              <w:rPr>
                <w:b/>
                <w:lang w:val="cy-GB"/>
              </w:rPr>
            </w:pPr>
            <w:r w:rsidRPr="00B05727">
              <w:rPr>
                <w:b/>
                <w:lang w:val="cy-GB"/>
              </w:rPr>
              <w:t>Torri Dyletswydd Gofal</w:t>
            </w:r>
          </w:p>
        </w:tc>
        <w:tc>
          <w:tcPr>
            <w:tcW w:w="2118" w:type="dxa"/>
          </w:tcPr>
          <w:p w14:paraId="0FE303BB" w14:textId="77777777" w:rsidR="00C53818" w:rsidRPr="00B05727" w:rsidRDefault="00C53818" w:rsidP="0011650A">
            <w:pPr>
              <w:rPr>
                <w:lang w:val="cy-GB"/>
              </w:rPr>
            </w:pPr>
          </w:p>
        </w:tc>
        <w:tc>
          <w:tcPr>
            <w:tcW w:w="2531" w:type="dxa"/>
          </w:tcPr>
          <w:p w14:paraId="1312CCF7" w14:textId="77777777" w:rsidR="00C53818" w:rsidRPr="00B05727" w:rsidRDefault="00C53818" w:rsidP="0011650A">
            <w:pPr>
              <w:rPr>
                <w:lang w:val="cy-GB"/>
              </w:rPr>
            </w:pPr>
          </w:p>
        </w:tc>
        <w:tc>
          <w:tcPr>
            <w:tcW w:w="2354" w:type="dxa"/>
          </w:tcPr>
          <w:p w14:paraId="534DE3C4" w14:textId="77777777" w:rsidR="00C53818" w:rsidRPr="00B05727" w:rsidRDefault="00C53818" w:rsidP="0011650A">
            <w:pPr>
              <w:rPr>
                <w:lang w:val="cy-GB"/>
              </w:rPr>
            </w:pPr>
          </w:p>
        </w:tc>
        <w:tc>
          <w:tcPr>
            <w:tcW w:w="2288" w:type="dxa"/>
          </w:tcPr>
          <w:p w14:paraId="6E27AD58" w14:textId="77777777" w:rsidR="00C53818" w:rsidRPr="00B05727" w:rsidRDefault="00C53818" w:rsidP="0011650A">
            <w:pPr>
              <w:rPr>
                <w:lang w:val="cy-GB"/>
              </w:rPr>
            </w:pPr>
          </w:p>
        </w:tc>
      </w:tr>
      <w:tr w:rsidR="00C53818" w:rsidRPr="00B05727" w14:paraId="62216623" w14:textId="77777777" w:rsidTr="0011650A">
        <w:tc>
          <w:tcPr>
            <w:tcW w:w="4659" w:type="dxa"/>
          </w:tcPr>
          <w:p w14:paraId="2D440099" w14:textId="77777777" w:rsidR="00C53818" w:rsidRPr="00B05727" w:rsidRDefault="00C53818" w:rsidP="0011650A">
            <w:pPr>
              <w:rPr>
                <w:lang w:val="cy-GB"/>
              </w:rPr>
            </w:pPr>
            <w:r w:rsidRPr="00B05727">
              <w:rPr>
                <w:b/>
                <w:lang w:val="cy-GB"/>
              </w:rPr>
              <w:t xml:space="preserve">Delio’n amhriodol </w:t>
            </w:r>
            <w:r w:rsidRPr="00B05727">
              <w:rPr>
                <w:rFonts w:cstheme="minorHAnsi"/>
                <w:b/>
                <w:lang w:val="cy-GB"/>
              </w:rPr>
              <w:t>â</w:t>
            </w:r>
            <w:r w:rsidRPr="00B05727">
              <w:rPr>
                <w:b/>
                <w:lang w:val="cy-GB"/>
              </w:rPr>
              <w:t xml:space="preserve"> honiadau o gamymddwyn</w:t>
            </w:r>
            <w:r w:rsidRPr="00B05727">
              <w:rPr>
                <w:lang w:val="cy-GB"/>
              </w:rPr>
              <w:t xml:space="preserve"> </w:t>
            </w:r>
            <w:r>
              <w:rPr>
                <w:lang w:val="cy-GB"/>
              </w:rPr>
              <w:t>ac ati</w:t>
            </w:r>
          </w:p>
        </w:tc>
        <w:tc>
          <w:tcPr>
            <w:tcW w:w="2118" w:type="dxa"/>
          </w:tcPr>
          <w:p w14:paraId="24D7BC43" w14:textId="77777777" w:rsidR="00C53818" w:rsidRPr="00B05727" w:rsidRDefault="00C53818" w:rsidP="0011650A">
            <w:pPr>
              <w:rPr>
                <w:lang w:val="cy-GB"/>
              </w:rPr>
            </w:pPr>
          </w:p>
        </w:tc>
        <w:tc>
          <w:tcPr>
            <w:tcW w:w="2531" w:type="dxa"/>
          </w:tcPr>
          <w:p w14:paraId="035E162F" w14:textId="77777777" w:rsidR="00C53818" w:rsidRPr="00B05727" w:rsidRDefault="00C53818" w:rsidP="0011650A">
            <w:pPr>
              <w:rPr>
                <w:lang w:val="cy-GB"/>
              </w:rPr>
            </w:pPr>
          </w:p>
        </w:tc>
        <w:tc>
          <w:tcPr>
            <w:tcW w:w="2354" w:type="dxa"/>
          </w:tcPr>
          <w:p w14:paraId="4B85B342" w14:textId="77777777" w:rsidR="00C53818" w:rsidRPr="00B05727" w:rsidRDefault="00C53818" w:rsidP="0011650A">
            <w:pPr>
              <w:rPr>
                <w:lang w:val="cy-GB"/>
              </w:rPr>
            </w:pPr>
          </w:p>
        </w:tc>
        <w:tc>
          <w:tcPr>
            <w:tcW w:w="2288" w:type="dxa"/>
          </w:tcPr>
          <w:p w14:paraId="633ACEEE" w14:textId="77777777" w:rsidR="00C53818" w:rsidRPr="00B05727" w:rsidRDefault="00C53818" w:rsidP="0011650A">
            <w:pPr>
              <w:rPr>
                <w:lang w:val="cy-GB"/>
              </w:rPr>
            </w:pPr>
          </w:p>
        </w:tc>
      </w:tr>
      <w:tr w:rsidR="00C53818" w:rsidRPr="00B05727" w14:paraId="73CFD5F3" w14:textId="77777777" w:rsidTr="0011650A">
        <w:tc>
          <w:tcPr>
            <w:tcW w:w="4659" w:type="dxa"/>
          </w:tcPr>
          <w:p w14:paraId="36583936" w14:textId="77777777" w:rsidR="00C53818" w:rsidRPr="00B05727" w:rsidRDefault="00C53818" w:rsidP="0011650A">
            <w:pPr>
              <w:rPr>
                <w:lang w:val="cy-GB"/>
              </w:rPr>
            </w:pPr>
            <w:r w:rsidRPr="00B05727">
              <w:rPr>
                <w:b/>
                <w:lang w:val="cy-GB"/>
              </w:rPr>
              <w:t>Arall</w:t>
            </w:r>
            <w:r w:rsidRPr="00B05727">
              <w:rPr>
                <w:lang w:val="cy-GB"/>
              </w:rPr>
              <w:t xml:space="preserve"> (e.e. tramgwyddo’n foesegol neu ymddwyn yn amhroffesiynol )</w:t>
            </w:r>
          </w:p>
        </w:tc>
        <w:tc>
          <w:tcPr>
            <w:tcW w:w="2118" w:type="dxa"/>
          </w:tcPr>
          <w:p w14:paraId="7197A70E" w14:textId="77777777" w:rsidR="00C53818" w:rsidRPr="00B05727" w:rsidRDefault="00C53818" w:rsidP="0011650A">
            <w:pPr>
              <w:rPr>
                <w:lang w:val="cy-GB"/>
              </w:rPr>
            </w:pPr>
          </w:p>
        </w:tc>
        <w:tc>
          <w:tcPr>
            <w:tcW w:w="2531" w:type="dxa"/>
          </w:tcPr>
          <w:p w14:paraId="61F0A724" w14:textId="77777777" w:rsidR="00C53818" w:rsidRPr="00B05727" w:rsidRDefault="00C53818" w:rsidP="0011650A">
            <w:pPr>
              <w:rPr>
                <w:lang w:val="cy-GB"/>
              </w:rPr>
            </w:pPr>
          </w:p>
        </w:tc>
        <w:tc>
          <w:tcPr>
            <w:tcW w:w="2354" w:type="dxa"/>
          </w:tcPr>
          <w:p w14:paraId="6848EF03" w14:textId="77777777" w:rsidR="00C53818" w:rsidRPr="00B05727" w:rsidRDefault="00C53818" w:rsidP="0011650A">
            <w:pPr>
              <w:rPr>
                <w:lang w:val="cy-GB"/>
              </w:rPr>
            </w:pPr>
          </w:p>
        </w:tc>
        <w:tc>
          <w:tcPr>
            <w:tcW w:w="2288" w:type="dxa"/>
          </w:tcPr>
          <w:p w14:paraId="51062540" w14:textId="77777777" w:rsidR="00C53818" w:rsidRPr="00B05727" w:rsidRDefault="00C53818" w:rsidP="0011650A">
            <w:pPr>
              <w:rPr>
                <w:lang w:val="cy-GB"/>
              </w:rPr>
            </w:pPr>
          </w:p>
        </w:tc>
      </w:tr>
    </w:tbl>
    <w:p w14:paraId="074FB2FB" w14:textId="77777777" w:rsidR="00C53818" w:rsidRPr="00B05727" w:rsidRDefault="00C53818" w:rsidP="00C53818">
      <w:pPr>
        <w:jc w:val="both"/>
        <w:rPr>
          <w:b/>
          <w:lang w:val="cy-GB"/>
        </w:rPr>
      </w:pPr>
    </w:p>
    <w:p w14:paraId="179209A6" w14:textId="77777777" w:rsidR="00C53818" w:rsidRPr="00B05727" w:rsidRDefault="00C53818" w:rsidP="00C53818">
      <w:pPr>
        <w:jc w:val="right"/>
        <w:rPr>
          <w:lang w:val="cy-GB"/>
        </w:rPr>
      </w:pPr>
      <w:r w:rsidRPr="00B05727">
        <w:rPr>
          <w:lang w:val="cy-GB"/>
        </w:rPr>
        <w:t>JD</w:t>
      </w:r>
    </w:p>
    <w:p w14:paraId="2EC2901E" w14:textId="10E81F70" w:rsidR="00DD07E9" w:rsidRPr="00BF6A41" w:rsidRDefault="00DD07E9" w:rsidP="00D752BB">
      <w:pPr>
        <w:jc w:val="both"/>
        <w:rPr>
          <w:b/>
          <w:lang w:val="cy-GB"/>
        </w:rPr>
      </w:pPr>
    </w:p>
    <w:p w14:paraId="4493EC15" w14:textId="77777777" w:rsidR="00C53818" w:rsidRPr="00B05727" w:rsidRDefault="00C53818" w:rsidP="00C53818">
      <w:pPr>
        <w:rPr>
          <w:lang w:val="cy-GB"/>
        </w:rPr>
      </w:pPr>
      <w:r w:rsidRPr="00B05727">
        <w:rPr>
          <w:lang w:val="cy-GB"/>
        </w:rPr>
        <w:t xml:space="preserve">Dylid cyfeirio pob ymholiad </w:t>
      </w:r>
      <w:r>
        <w:rPr>
          <w:lang w:val="cy-GB"/>
        </w:rPr>
        <w:t>am</w:t>
      </w:r>
      <w:r w:rsidRPr="00B05727">
        <w:rPr>
          <w:lang w:val="cy-GB"/>
        </w:rPr>
        <w:t xml:space="preserve"> y datganiad hwn neu weithgareddau’r Brifysgol </w:t>
      </w:r>
      <w:r>
        <w:rPr>
          <w:lang w:val="cy-GB"/>
        </w:rPr>
        <w:t>sy’n gysylltiedig</w:t>
      </w:r>
      <w:r w:rsidRPr="00B05727">
        <w:rPr>
          <w:lang w:val="cy-GB"/>
        </w:rPr>
        <w:t xml:space="preserve"> </w:t>
      </w:r>
      <w:r w:rsidRPr="00B05727">
        <w:rPr>
          <w:rFonts w:cstheme="minorHAnsi"/>
          <w:lang w:val="cy-GB"/>
        </w:rPr>
        <w:t>â</w:t>
      </w:r>
      <w:r w:rsidRPr="00B05727">
        <w:rPr>
          <w:lang w:val="cy-GB"/>
        </w:rPr>
        <w:t>’r Concordat at un o’r enwau cyswllt isod:</w:t>
      </w:r>
    </w:p>
    <w:p w14:paraId="1B7C7F1A" w14:textId="77777777" w:rsidR="00DD07E9" w:rsidRPr="00BF6A41" w:rsidRDefault="00DD07E9" w:rsidP="00DD07E9">
      <w:pPr>
        <w:rPr>
          <w:lang w:val="cy-GB"/>
        </w:rPr>
      </w:pPr>
    </w:p>
    <w:p w14:paraId="191D1B20" w14:textId="65621258" w:rsidR="00C53818" w:rsidRPr="00C53818" w:rsidRDefault="005F6204" w:rsidP="00C53818">
      <w:pPr>
        <w:rPr>
          <w:lang w:val="cy-GB"/>
        </w:rPr>
      </w:pPr>
      <w:hyperlink r:id="rId33" w:history="1">
        <w:r w:rsidR="00C53818" w:rsidRPr="00B05727">
          <w:rPr>
            <w:rStyle w:val="Hyperlink"/>
            <w:lang w:val="cy-GB"/>
          </w:rPr>
          <w:t>Lisa</w:t>
        </w:r>
      </w:hyperlink>
      <w:r w:rsidR="00C53818" w:rsidRPr="00B05727">
        <w:rPr>
          <w:rStyle w:val="Hyperlink"/>
          <w:lang w:val="cy-GB"/>
        </w:rPr>
        <w:t xml:space="preserve"> Fisher</w:t>
      </w:r>
      <w:r w:rsidR="00C53818" w:rsidRPr="00B05727">
        <w:rPr>
          <w:lang w:val="cy-GB"/>
        </w:rPr>
        <w:t xml:space="preserve"> – Swyddog Moeseg ac Uniondeb Ymchwil, Yr Adran Ymchwil, Busnes ac Arloesi</w:t>
      </w:r>
    </w:p>
    <w:p w14:paraId="7BA0D74F" w14:textId="4DF708E5" w:rsidR="00C53818" w:rsidRPr="00B05727" w:rsidRDefault="005F6204" w:rsidP="00C53818">
      <w:pPr>
        <w:rPr>
          <w:lang w:val="cy-GB"/>
        </w:rPr>
      </w:pPr>
      <w:hyperlink r:id="rId34" w:history="1">
        <w:r w:rsidR="00C53818" w:rsidRPr="00B05727">
          <w:rPr>
            <w:rStyle w:val="Hyperlink"/>
            <w:lang w:val="cy-GB"/>
          </w:rPr>
          <w:t>Dr Jennifer Deaville</w:t>
        </w:r>
      </w:hyperlink>
      <w:r w:rsidR="00C53818" w:rsidRPr="00B05727">
        <w:rPr>
          <w:lang w:val="cy-GB"/>
        </w:rPr>
        <w:t xml:space="preserve"> – Rheolwr Datblygu Ymchwil, Yr Adran Ymchwil, Busnes ac Arloesi</w:t>
      </w:r>
    </w:p>
    <w:p w14:paraId="266C9CDB" w14:textId="1EB4A07A" w:rsidR="00DD07E9" w:rsidRPr="00BF6A41" w:rsidRDefault="00DD07E9" w:rsidP="00DD07E9">
      <w:pPr>
        <w:rPr>
          <w:lang w:val="cy-GB"/>
        </w:rPr>
      </w:pPr>
    </w:p>
    <w:p w14:paraId="2FCA4BDC" w14:textId="77777777" w:rsidR="00DD07E9" w:rsidRPr="00BF6A41" w:rsidRDefault="00DD07E9" w:rsidP="00DD07E9">
      <w:pPr>
        <w:rPr>
          <w:lang w:val="cy-GB"/>
        </w:rPr>
      </w:pPr>
    </w:p>
    <w:p w14:paraId="4136E041" w14:textId="70CB46D9" w:rsidR="00C53818" w:rsidRPr="00B05727" w:rsidRDefault="00C53818" w:rsidP="00C53818">
      <w:pPr>
        <w:rPr>
          <w:lang w:val="cy-GB"/>
        </w:rPr>
      </w:pPr>
      <w:r w:rsidRPr="00B05727">
        <w:rPr>
          <w:lang w:val="cy-GB"/>
        </w:rPr>
        <w:t>Os oes gan rywun sy’n darllen y ddogfen hon bryderon ynghylch ymddygiad ymchwilydd ym Mhrifysgol Aberystwyth, dylent droi, yn y lle cyntaf at y polisi a’r weithdrefn briodol (</w:t>
      </w:r>
      <w:r w:rsidRPr="00B05727">
        <w:rPr>
          <w:u w:val="single"/>
          <w:lang w:val="cy-GB"/>
        </w:rPr>
        <w:t xml:space="preserve">gweler tudalen </w:t>
      </w:r>
      <w:r>
        <w:rPr>
          <w:u w:val="single"/>
          <w:lang w:val="cy-GB"/>
        </w:rPr>
        <w:t>5</w:t>
      </w:r>
      <w:r w:rsidRPr="00B05727">
        <w:rPr>
          <w:lang w:val="cy-GB"/>
        </w:rPr>
        <w:t xml:space="preserve">). Os ydych yn ansicr pa bolisi sy’n berthnasol neu os ydych yn cymryd rhan mewn prosiect ymchwil, cysylltwch </w:t>
      </w:r>
      <w:r w:rsidRPr="00B05727">
        <w:rPr>
          <w:rFonts w:cstheme="minorHAnsi"/>
          <w:lang w:val="cy-GB"/>
        </w:rPr>
        <w:t>â</w:t>
      </w:r>
      <w:r w:rsidRPr="00B05727">
        <w:rPr>
          <w:lang w:val="cy-GB"/>
        </w:rPr>
        <w:t>’r t</w:t>
      </w:r>
      <w:r w:rsidRPr="00B05727">
        <w:rPr>
          <w:rFonts w:cstheme="minorHAnsi"/>
          <w:lang w:val="cy-GB"/>
        </w:rPr>
        <w:t>îm Moeseg Ymchwil a fydd yn gallu eich cynghori:</w:t>
      </w:r>
      <w:r>
        <w:rPr>
          <w:rFonts w:cstheme="minorHAnsi"/>
          <w:lang w:val="cy-GB"/>
        </w:rPr>
        <w:t xml:space="preserve"> </w:t>
      </w:r>
    </w:p>
    <w:p w14:paraId="7145F1FB" w14:textId="77777777" w:rsidR="00C53818" w:rsidRPr="00B05727" w:rsidRDefault="00C53818" w:rsidP="00C53818">
      <w:pPr>
        <w:rPr>
          <w:lang w:val="cy-GB"/>
        </w:rPr>
      </w:pPr>
    </w:p>
    <w:p w14:paraId="23611841" w14:textId="77777777" w:rsidR="00C53818" w:rsidRPr="00B05727" w:rsidRDefault="00C53818" w:rsidP="00C53818">
      <w:pPr>
        <w:rPr>
          <w:lang w:val="cy-GB"/>
        </w:rPr>
      </w:pPr>
      <w:r w:rsidRPr="00B05727">
        <w:rPr>
          <w:rFonts w:ascii="Wingdings" w:eastAsiaTheme="minorEastAsia" w:hAnsi="Wingdings"/>
          <w:noProof/>
          <w:lang w:val="cy-GB" w:eastAsia="en-GB"/>
        </w:rPr>
        <w:t></w:t>
      </w:r>
      <w:r w:rsidRPr="00B05727">
        <w:rPr>
          <w:rFonts w:ascii="Calibri" w:eastAsiaTheme="minorEastAsia" w:hAnsi="Calibri"/>
          <w:noProof/>
          <w:color w:val="000099"/>
          <w:sz w:val="16"/>
          <w:szCs w:val="16"/>
          <w:lang w:val="cy-GB" w:eastAsia="en-GB"/>
        </w:rPr>
        <w:t xml:space="preserve"> </w:t>
      </w:r>
      <w:r w:rsidRPr="00B05727">
        <w:rPr>
          <w:rFonts w:ascii="Calibri" w:eastAsiaTheme="minorEastAsia" w:hAnsi="Calibri"/>
          <w:noProof/>
          <w:color w:val="000080"/>
          <w:sz w:val="16"/>
          <w:szCs w:val="16"/>
          <w:lang w:val="cy-GB" w:eastAsia="en-GB"/>
        </w:rPr>
        <w:t xml:space="preserve">     </w:t>
      </w:r>
      <w:hyperlink r:id="rId35" w:history="1">
        <w:r w:rsidRPr="00B05727">
          <w:rPr>
            <w:rStyle w:val="Hyperlink"/>
            <w:lang w:val="cy-GB"/>
          </w:rPr>
          <w:t>moeseg@aber.ac.uk</w:t>
        </w:r>
      </w:hyperlink>
      <w:r w:rsidRPr="00B05727">
        <w:rPr>
          <w:lang w:val="cy-GB"/>
        </w:rPr>
        <w:t xml:space="preserve"> </w:t>
      </w:r>
    </w:p>
    <w:p w14:paraId="5EEC4902" w14:textId="77777777" w:rsidR="00C53818" w:rsidRPr="00B05727" w:rsidRDefault="00C53818" w:rsidP="00C53818">
      <w:pPr>
        <w:rPr>
          <w:lang w:val="cy-GB"/>
        </w:rPr>
      </w:pPr>
      <w:r w:rsidRPr="00B05727">
        <w:rPr>
          <w:rFonts w:ascii="Wingdings" w:eastAsiaTheme="minorEastAsia" w:hAnsi="Wingdings"/>
          <w:noProof/>
          <w:lang w:val="cy-GB" w:eastAsia="en-GB"/>
        </w:rPr>
        <w:t></w:t>
      </w:r>
      <w:r w:rsidRPr="00B05727">
        <w:rPr>
          <w:rFonts w:ascii="Wingdings" w:eastAsiaTheme="minorEastAsia" w:hAnsi="Wingdings"/>
          <w:noProof/>
          <w:lang w:val="cy-GB" w:eastAsia="en-GB"/>
        </w:rPr>
        <w:t></w:t>
      </w:r>
      <w:r w:rsidRPr="00B05727">
        <w:rPr>
          <w:lang w:val="cy-GB"/>
        </w:rPr>
        <w:t>01970 621694</w:t>
      </w:r>
      <w:r w:rsidRPr="00B05727">
        <w:rPr>
          <w:b/>
          <w:lang w:val="cy-GB"/>
        </w:rPr>
        <w:t xml:space="preserve"> </w:t>
      </w:r>
      <w:r>
        <w:rPr>
          <w:b/>
          <w:lang w:val="cy-GB"/>
        </w:rPr>
        <w:t xml:space="preserve"> </w:t>
      </w:r>
    </w:p>
    <w:p w14:paraId="340AD006" w14:textId="77777777" w:rsidR="00DD07E9" w:rsidRPr="00BF6A41" w:rsidRDefault="00DD07E9" w:rsidP="00D752BB">
      <w:pPr>
        <w:jc w:val="both"/>
        <w:rPr>
          <w:b/>
          <w:lang w:val="cy-GB"/>
        </w:rPr>
      </w:pPr>
    </w:p>
    <w:p w14:paraId="178160A8" w14:textId="7438E2AD" w:rsidR="00D752BB" w:rsidRPr="001770F1" w:rsidRDefault="00856E4E" w:rsidP="00D22CB4">
      <w:pPr>
        <w:jc w:val="right"/>
        <w:rPr>
          <w:lang w:val="cy-GB"/>
        </w:rPr>
      </w:pPr>
      <w:r w:rsidRPr="001770F1">
        <w:rPr>
          <w:lang w:val="cy-GB"/>
        </w:rPr>
        <w:t>Hydref</w:t>
      </w:r>
      <w:r w:rsidR="00E571EE" w:rsidRPr="001770F1">
        <w:rPr>
          <w:lang w:val="cy-GB"/>
        </w:rPr>
        <w:t xml:space="preserve"> 2020</w:t>
      </w:r>
    </w:p>
    <w:p w14:paraId="1C73392B" w14:textId="77777777" w:rsidR="00943190" w:rsidRPr="00BF6A41" w:rsidRDefault="00943190">
      <w:pPr>
        <w:jc w:val="right"/>
        <w:rPr>
          <w:b/>
          <w:bCs/>
          <w:color w:val="FF0000"/>
          <w:lang w:val="cy-GB"/>
        </w:rPr>
      </w:pPr>
    </w:p>
    <w:sectPr w:rsidR="00943190" w:rsidRPr="00BF6A41" w:rsidSect="00A36E60">
      <w:footerReference w:type="default" r:id="rId36"/>
      <w:pgSz w:w="16840" w:h="11900" w:orient="landscape"/>
      <w:pgMar w:top="1440" w:right="1440" w:bottom="1440" w:left="1440" w:header="708" w:footer="708" w:gutter="0"/>
      <w:pgBorders w:offsetFrom="page">
        <w:top w:val="single" w:sz="12" w:space="24" w:color="FFC000" w:themeColor="accent4"/>
        <w:left w:val="single" w:sz="12" w:space="24" w:color="FFC000" w:themeColor="accent4"/>
        <w:bottom w:val="single" w:sz="12" w:space="24" w:color="FFC000" w:themeColor="accent4"/>
        <w:right w:val="single" w:sz="12" w:space="24" w:color="FFC000" w:themeColor="accent4"/>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07EB1" w14:textId="77777777" w:rsidR="008265DD" w:rsidRDefault="008265DD" w:rsidP="00F84C46">
      <w:r>
        <w:separator/>
      </w:r>
    </w:p>
  </w:endnote>
  <w:endnote w:type="continuationSeparator" w:id="0">
    <w:p w14:paraId="7A193AA9" w14:textId="77777777" w:rsidR="008265DD" w:rsidRDefault="008265DD" w:rsidP="00F84C46">
      <w:r>
        <w:continuationSeparator/>
      </w:r>
    </w:p>
  </w:endnote>
  <w:endnote w:type="continuationNotice" w:id="1">
    <w:p w14:paraId="69C38A31" w14:textId="77777777" w:rsidR="008265DD" w:rsidRDefault="00826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unga">
    <w:altName w:val="Courier New"/>
    <w:panose1 w:val="000004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992719"/>
      <w:docPartObj>
        <w:docPartGallery w:val="Page Numbers (Bottom of Page)"/>
        <w:docPartUnique/>
      </w:docPartObj>
    </w:sdtPr>
    <w:sdtEndPr>
      <w:rPr>
        <w:noProof/>
      </w:rPr>
    </w:sdtEndPr>
    <w:sdtContent>
      <w:p w14:paraId="11626C6F" w14:textId="3114869D" w:rsidR="00FA2A11" w:rsidRDefault="00FA2A11">
        <w:pPr>
          <w:pStyle w:val="Footer"/>
          <w:jc w:val="center"/>
        </w:pPr>
        <w:r>
          <w:fldChar w:fldCharType="begin"/>
        </w:r>
        <w:r>
          <w:instrText xml:space="preserve"> PAGE   \* MERGEFORMAT </w:instrText>
        </w:r>
        <w:r>
          <w:fldChar w:fldCharType="separate"/>
        </w:r>
        <w:r w:rsidR="005F6204">
          <w:rPr>
            <w:noProof/>
          </w:rPr>
          <w:t>1</w:t>
        </w:r>
        <w:r>
          <w:rPr>
            <w:noProof/>
          </w:rPr>
          <w:fldChar w:fldCharType="end"/>
        </w:r>
      </w:p>
    </w:sdtContent>
  </w:sdt>
  <w:p w14:paraId="37E2C97D" w14:textId="77777777" w:rsidR="00FA2A11" w:rsidRDefault="00FA2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9130C" w14:textId="77777777" w:rsidR="008265DD" w:rsidRDefault="008265DD" w:rsidP="00F84C46">
      <w:r>
        <w:separator/>
      </w:r>
    </w:p>
  </w:footnote>
  <w:footnote w:type="continuationSeparator" w:id="0">
    <w:p w14:paraId="49D3C1D2" w14:textId="77777777" w:rsidR="008265DD" w:rsidRDefault="008265DD" w:rsidP="00F84C46">
      <w:r>
        <w:continuationSeparator/>
      </w:r>
    </w:p>
  </w:footnote>
  <w:footnote w:type="continuationNotice" w:id="1">
    <w:p w14:paraId="5CB7B865" w14:textId="77777777" w:rsidR="008265DD" w:rsidRDefault="008265D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1709"/>
    <w:multiLevelType w:val="hybridMultilevel"/>
    <w:tmpl w:val="A96627BE"/>
    <w:lvl w:ilvl="0" w:tplc="E5EE9F4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705E3"/>
    <w:multiLevelType w:val="hybridMultilevel"/>
    <w:tmpl w:val="1702F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05987"/>
    <w:multiLevelType w:val="multilevel"/>
    <w:tmpl w:val="BEB49DFC"/>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29E90CAF"/>
    <w:multiLevelType w:val="hybridMultilevel"/>
    <w:tmpl w:val="DAEAE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006D0"/>
    <w:multiLevelType w:val="hybridMultilevel"/>
    <w:tmpl w:val="FE9C6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05B8B"/>
    <w:multiLevelType w:val="hybridMultilevel"/>
    <w:tmpl w:val="B2AAA444"/>
    <w:lvl w:ilvl="0" w:tplc="037E56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34392B"/>
    <w:multiLevelType w:val="hybridMultilevel"/>
    <w:tmpl w:val="DD3CD0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927C60"/>
    <w:multiLevelType w:val="hybridMultilevel"/>
    <w:tmpl w:val="C14067DE"/>
    <w:lvl w:ilvl="0" w:tplc="00089DE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1421F"/>
    <w:multiLevelType w:val="hybridMultilevel"/>
    <w:tmpl w:val="B9DA7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EF6481"/>
    <w:multiLevelType w:val="hybridMultilevel"/>
    <w:tmpl w:val="DD3CD0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B8463E"/>
    <w:multiLevelType w:val="hybridMultilevel"/>
    <w:tmpl w:val="B1605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F5245F"/>
    <w:multiLevelType w:val="hybridMultilevel"/>
    <w:tmpl w:val="34F87C42"/>
    <w:lvl w:ilvl="0" w:tplc="037E56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A54B6"/>
    <w:multiLevelType w:val="hybridMultilevel"/>
    <w:tmpl w:val="D5060746"/>
    <w:lvl w:ilvl="0" w:tplc="BB0C2A3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0"/>
  </w:num>
  <w:num w:numId="3">
    <w:abstractNumId w:val="4"/>
  </w:num>
  <w:num w:numId="4">
    <w:abstractNumId w:val="8"/>
  </w:num>
  <w:num w:numId="5">
    <w:abstractNumId w:val="10"/>
  </w:num>
  <w:num w:numId="6">
    <w:abstractNumId w:val="12"/>
  </w:num>
  <w:num w:numId="7">
    <w:abstractNumId w:val="6"/>
  </w:num>
  <w:num w:numId="8">
    <w:abstractNumId w:val="3"/>
  </w:num>
  <w:num w:numId="9">
    <w:abstractNumId w:val="9"/>
  </w:num>
  <w:num w:numId="10">
    <w:abstractNumId w:val="1"/>
  </w:num>
  <w:num w:numId="11">
    <w:abstractNumId w:val="11"/>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EA"/>
    <w:rsid w:val="000061F2"/>
    <w:rsid w:val="00007894"/>
    <w:rsid w:val="0001319A"/>
    <w:rsid w:val="00016E7D"/>
    <w:rsid w:val="00022E2C"/>
    <w:rsid w:val="00027AF6"/>
    <w:rsid w:val="000545F7"/>
    <w:rsid w:val="000636CA"/>
    <w:rsid w:val="00064663"/>
    <w:rsid w:val="00064B86"/>
    <w:rsid w:val="00090458"/>
    <w:rsid w:val="0009724F"/>
    <w:rsid w:val="000A6A50"/>
    <w:rsid w:val="00113D3F"/>
    <w:rsid w:val="00122C90"/>
    <w:rsid w:val="00133E89"/>
    <w:rsid w:val="00164FAE"/>
    <w:rsid w:val="001770F1"/>
    <w:rsid w:val="0018066F"/>
    <w:rsid w:val="001A100F"/>
    <w:rsid w:val="001B12B5"/>
    <w:rsid w:val="001B16C5"/>
    <w:rsid w:val="001B383E"/>
    <w:rsid w:val="001D1B44"/>
    <w:rsid w:val="001E5178"/>
    <w:rsid w:val="001F1547"/>
    <w:rsid w:val="00202C54"/>
    <w:rsid w:val="00220986"/>
    <w:rsid w:val="00230917"/>
    <w:rsid w:val="00250789"/>
    <w:rsid w:val="0027118C"/>
    <w:rsid w:val="00276F2C"/>
    <w:rsid w:val="00285B8D"/>
    <w:rsid w:val="002A6F37"/>
    <w:rsid w:val="002B2ABB"/>
    <w:rsid w:val="002C0E87"/>
    <w:rsid w:val="002C6B3C"/>
    <w:rsid w:val="002E0E35"/>
    <w:rsid w:val="002F541B"/>
    <w:rsid w:val="0030150B"/>
    <w:rsid w:val="00302D1F"/>
    <w:rsid w:val="003152F7"/>
    <w:rsid w:val="003163E9"/>
    <w:rsid w:val="003273E6"/>
    <w:rsid w:val="00340B72"/>
    <w:rsid w:val="00350C04"/>
    <w:rsid w:val="003775C6"/>
    <w:rsid w:val="00382293"/>
    <w:rsid w:val="00391F40"/>
    <w:rsid w:val="00396B7D"/>
    <w:rsid w:val="003A670C"/>
    <w:rsid w:val="003C252D"/>
    <w:rsid w:val="003C27D3"/>
    <w:rsid w:val="003C47A6"/>
    <w:rsid w:val="003C64F6"/>
    <w:rsid w:val="003D2811"/>
    <w:rsid w:val="003F6684"/>
    <w:rsid w:val="004053ED"/>
    <w:rsid w:val="00425078"/>
    <w:rsid w:val="00425EA9"/>
    <w:rsid w:val="00444053"/>
    <w:rsid w:val="00446171"/>
    <w:rsid w:val="00456A53"/>
    <w:rsid w:val="004801E9"/>
    <w:rsid w:val="0048102B"/>
    <w:rsid w:val="004A29D9"/>
    <w:rsid w:val="004A2C43"/>
    <w:rsid w:val="004C00B8"/>
    <w:rsid w:val="004D69EA"/>
    <w:rsid w:val="004E7883"/>
    <w:rsid w:val="004F0525"/>
    <w:rsid w:val="005019F8"/>
    <w:rsid w:val="00512D89"/>
    <w:rsid w:val="00512FB1"/>
    <w:rsid w:val="00515A8C"/>
    <w:rsid w:val="00524CA6"/>
    <w:rsid w:val="005276AE"/>
    <w:rsid w:val="00530146"/>
    <w:rsid w:val="00533176"/>
    <w:rsid w:val="00534CFC"/>
    <w:rsid w:val="00535021"/>
    <w:rsid w:val="00557845"/>
    <w:rsid w:val="00575A98"/>
    <w:rsid w:val="00575EEF"/>
    <w:rsid w:val="005B2987"/>
    <w:rsid w:val="005C29C3"/>
    <w:rsid w:val="005E4CB6"/>
    <w:rsid w:val="005F24AD"/>
    <w:rsid w:val="005F6204"/>
    <w:rsid w:val="00624A87"/>
    <w:rsid w:val="00654D1F"/>
    <w:rsid w:val="006564C1"/>
    <w:rsid w:val="00666B4E"/>
    <w:rsid w:val="006704DA"/>
    <w:rsid w:val="0068677F"/>
    <w:rsid w:val="006A098D"/>
    <w:rsid w:val="006A6935"/>
    <w:rsid w:val="006B4ED8"/>
    <w:rsid w:val="006C0019"/>
    <w:rsid w:val="006C3F4A"/>
    <w:rsid w:val="006E04B1"/>
    <w:rsid w:val="006E6438"/>
    <w:rsid w:val="00700C30"/>
    <w:rsid w:val="00715703"/>
    <w:rsid w:val="00733C71"/>
    <w:rsid w:val="0074006A"/>
    <w:rsid w:val="00742C63"/>
    <w:rsid w:val="00747684"/>
    <w:rsid w:val="00767C08"/>
    <w:rsid w:val="0079144B"/>
    <w:rsid w:val="007C2844"/>
    <w:rsid w:val="007F6C04"/>
    <w:rsid w:val="008069F2"/>
    <w:rsid w:val="008176B2"/>
    <w:rsid w:val="00825BD8"/>
    <w:rsid w:val="008265DD"/>
    <w:rsid w:val="00830361"/>
    <w:rsid w:val="00836FC0"/>
    <w:rsid w:val="008414D6"/>
    <w:rsid w:val="00856E4E"/>
    <w:rsid w:val="00860632"/>
    <w:rsid w:val="008642D7"/>
    <w:rsid w:val="00867F52"/>
    <w:rsid w:val="00872673"/>
    <w:rsid w:val="0087750F"/>
    <w:rsid w:val="0089443A"/>
    <w:rsid w:val="0089547B"/>
    <w:rsid w:val="008C7AD3"/>
    <w:rsid w:val="008D0432"/>
    <w:rsid w:val="008E48A3"/>
    <w:rsid w:val="008E4995"/>
    <w:rsid w:val="008F687E"/>
    <w:rsid w:val="00925FA7"/>
    <w:rsid w:val="00943190"/>
    <w:rsid w:val="009F29CF"/>
    <w:rsid w:val="009F3F85"/>
    <w:rsid w:val="00A20FE0"/>
    <w:rsid w:val="00A23D8A"/>
    <w:rsid w:val="00A36E60"/>
    <w:rsid w:val="00A5166F"/>
    <w:rsid w:val="00A77402"/>
    <w:rsid w:val="00A80954"/>
    <w:rsid w:val="00AA6FDA"/>
    <w:rsid w:val="00AB1F5F"/>
    <w:rsid w:val="00AC1139"/>
    <w:rsid w:val="00AF0C6B"/>
    <w:rsid w:val="00B2732D"/>
    <w:rsid w:val="00B34BE6"/>
    <w:rsid w:val="00B35E50"/>
    <w:rsid w:val="00B51AA0"/>
    <w:rsid w:val="00B726ED"/>
    <w:rsid w:val="00B82305"/>
    <w:rsid w:val="00B82563"/>
    <w:rsid w:val="00B87952"/>
    <w:rsid w:val="00BC3A12"/>
    <w:rsid w:val="00BF6A41"/>
    <w:rsid w:val="00C0100C"/>
    <w:rsid w:val="00C017BC"/>
    <w:rsid w:val="00C050CB"/>
    <w:rsid w:val="00C16E47"/>
    <w:rsid w:val="00C17E9D"/>
    <w:rsid w:val="00C21F85"/>
    <w:rsid w:val="00C430B0"/>
    <w:rsid w:val="00C52926"/>
    <w:rsid w:val="00C53818"/>
    <w:rsid w:val="00C57D0A"/>
    <w:rsid w:val="00C720F6"/>
    <w:rsid w:val="00C9542B"/>
    <w:rsid w:val="00CF04A6"/>
    <w:rsid w:val="00CF23FA"/>
    <w:rsid w:val="00D002CE"/>
    <w:rsid w:val="00D04DA7"/>
    <w:rsid w:val="00D1070E"/>
    <w:rsid w:val="00D17958"/>
    <w:rsid w:val="00D22CB4"/>
    <w:rsid w:val="00D27B9A"/>
    <w:rsid w:val="00D3629D"/>
    <w:rsid w:val="00D37155"/>
    <w:rsid w:val="00D416EA"/>
    <w:rsid w:val="00D4203E"/>
    <w:rsid w:val="00D4458D"/>
    <w:rsid w:val="00D55840"/>
    <w:rsid w:val="00D752BB"/>
    <w:rsid w:val="00D75E58"/>
    <w:rsid w:val="00D90C40"/>
    <w:rsid w:val="00D94C47"/>
    <w:rsid w:val="00DA5D98"/>
    <w:rsid w:val="00DC0C5A"/>
    <w:rsid w:val="00DD07E9"/>
    <w:rsid w:val="00DD0F0D"/>
    <w:rsid w:val="00DE2B22"/>
    <w:rsid w:val="00E317D5"/>
    <w:rsid w:val="00E54C51"/>
    <w:rsid w:val="00E56207"/>
    <w:rsid w:val="00E571EE"/>
    <w:rsid w:val="00E84523"/>
    <w:rsid w:val="00E84971"/>
    <w:rsid w:val="00EB6098"/>
    <w:rsid w:val="00EC0D52"/>
    <w:rsid w:val="00EE5FD5"/>
    <w:rsid w:val="00EF3E41"/>
    <w:rsid w:val="00F03C36"/>
    <w:rsid w:val="00F14F1E"/>
    <w:rsid w:val="00F248CA"/>
    <w:rsid w:val="00F353D3"/>
    <w:rsid w:val="00F378E3"/>
    <w:rsid w:val="00F44E28"/>
    <w:rsid w:val="00F5244F"/>
    <w:rsid w:val="00F65315"/>
    <w:rsid w:val="00F716A0"/>
    <w:rsid w:val="00F84C46"/>
    <w:rsid w:val="00FA2A11"/>
    <w:rsid w:val="00FA3ABD"/>
    <w:rsid w:val="00FB4783"/>
    <w:rsid w:val="00FC27A9"/>
    <w:rsid w:val="00FE5537"/>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73F71"/>
  <w15:docId w15:val="{9232F4B2-2B19-42DA-96F8-6E8A1090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4C4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752B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752B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D752BB"/>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D752BB"/>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E50"/>
    <w:pPr>
      <w:ind w:left="720"/>
      <w:contextualSpacing/>
    </w:pPr>
  </w:style>
  <w:style w:type="character" w:styleId="Hyperlink">
    <w:name w:val="Hyperlink"/>
    <w:basedOn w:val="DefaultParagraphFont"/>
    <w:uiPriority w:val="99"/>
    <w:unhideWhenUsed/>
    <w:rsid w:val="00350C04"/>
    <w:rPr>
      <w:color w:val="0563C1" w:themeColor="hyperlink"/>
      <w:u w:val="single"/>
    </w:rPr>
  </w:style>
  <w:style w:type="table" w:styleId="TableGrid">
    <w:name w:val="Table Grid"/>
    <w:basedOn w:val="TableNormal"/>
    <w:uiPriority w:val="59"/>
    <w:rsid w:val="00350C0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4C46"/>
    <w:pPr>
      <w:tabs>
        <w:tab w:val="center" w:pos="4513"/>
        <w:tab w:val="right" w:pos="9026"/>
      </w:tabs>
    </w:pPr>
  </w:style>
  <w:style w:type="character" w:customStyle="1" w:styleId="HeaderChar">
    <w:name w:val="Header Char"/>
    <w:basedOn w:val="DefaultParagraphFont"/>
    <w:link w:val="Header"/>
    <w:uiPriority w:val="99"/>
    <w:rsid w:val="00F84C46"/>
  </w:style>
  <w:style w:type="paragraph" w:styleId="Footer">
    <w:name w:val="footer"/>
    <w:basedOn w:val="Normal"/>
    <w:link w:val="FooterChar"/>
    <w:uiPriority w:val="99"/>
    <w:unhideWhenUsed/>
    <w:rsid w:val="00F84C46"/>
    <w:pPr>
      <w:tabs>
        <w:tab w:val="center" w:pos="4513"/>
        <w:tab w:val="right" w:pos="9026"/>
      </w:tabs>
    </w:pPr>
  </w:style>
  <w:style w:type="character" w:customStyle="1" w:styleId="FooterChar">
    <w:name w:val="Footer Char"/>
    <w:basedOn w:val="DefaultParagraphFont"/>
    <w:link w:val="Footer"/>
    <w:uiPriority w:val="99"/>
    <w:rsid w:val="00F84C46"/>
  </w:style>
  <w:style w:type="character" w:customStyle="1" w:styleId="Heading1Char">
    <w:name w:val="Heading 1 Char"/>
    <w:basedOn w:val="DefaultParagraphFont"/>
    <w:link w:val="Heading1"/>
    <w:uiPriority w:val="9"/>
    <w:rsid w:val="00F84C46"/>
    <w:rPr>
      <w:rFonts w:asciiTheme="majorHAnsi" w:eastAsiaTheme="majorEastAsia" w:hAnsiTheme="majorHAnsi" w:cstheme="majorBidi"/>
      <w:b/>
      <w:bCs/>
      <w:color w:val="2E74B5" w:themeColor="accent1" w:themeShade="BF"/>
      <w:sz w:val="28"/>
      <w:szCs w:val="28"/>
    </w:rPr>
  </w:style>
  <w:style w:type="paragraph" w:styleId="Subtitle">
    <w:name w:val="Subtitle"/>
    <w:basedOn w:val="Normal"/>
    <w:next w:val="Normal"/>
    <w:link w:val="SubtitleChar"/>
    <w:uiPriority w:val="11"/>
    <w:qFormat/>
    <w:rsid w:val="00F84C46"/>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F84C46"/>
    <w:rPr>
      <w:rFonts w:asciiTheme="majorHAnsi" w:eastAsiaTheme="majorEastAsia" w:hAnsiTheme="majorHAnsi" w:cstheme="majorBidi"/>
      <w:i/>
      <w:iCs/>
      <w:color w:val="5B9BD5" w:themeColor="accent1"/>
      <w:spacing w:val="15"/>
    </w:rPr>
  </w:style>
  <w:style w:type="character" w:customStyle="1" w:styleId="Heading2Char">
    <w:name w:val="Heading 2 Char"/>
    <w:basedOn w:val="DefaultParagraphFont"/>
    <w:link w:val="Heading2"/>
    <w:uiPriority w:val="9"/>
    <w:rsid w:val="00D752B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D752B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D752B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D752BB"/>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D752BB"/>
    <w:rPr>
      <w:rFonts w:ascii="Tahoma" w:hAnsi="Tahoma" w:cs="Tahoma"/>
      <w:sz w:val="16"/>
      <w:szCs w:val="16"/>
    </w:rPr>
  </w:style>
  <w:style w:type="character" w:customStyle="1" w:styleId="BalloonTextChar">
    <w:name w:val="Balloon Text Char"/>
    <w:basedOn w:val="DefaultParagraphFont"/>
    <w:link w:val="BalloonText"/>
    <w:uiPriority w:val="99"/>
    <w:semiHidden/>
    <w:rsid w:val="00D752BB"/>
    <w:rPr>
      <w:rFonts w:ascii="Tahoma" w:hAnsi="Tahoma" w:cs="Tahoma"/>
      <w:sz w:val="16"/>
      <w:szCs w:val="16"/>
    </w:rPr>
  </w:style>
  <w:style w:type="paragraph" w:styleId="FootnoteText">
    <w:name w:val="footnote text"/>
    <w:basedOn w:val="Normal"/>
    <w:link w:val="FootnoteTextChar"/>
    <w:uiPriority w:val="99"/>
    <w:semiHidden/>
    <w:unhideWhenUsed/>
    <w:rsid w:val="00A36E60"/>
    <w:rPr>
      <w:sz w:val="20"/>
      <w:szCs w:val="20"/>
    </w:rPr>
  </w:style>
  <w:style w:type="character" w:customStyle="1" w:styleId="FootnoteTextChar">
    <w:name w:val="Footnote Text Char"/>
    <w:basedOn w:val="DefaultParagraphFont"/>
    <w:link w:val="FootnoteText"/>
    <w:uiPriority w:val="99"/>
    <w:semiHidden/>
    <w:rsid w:val="00A36E60"/>
    <w:rPr>
      <w:sz w:val="20"/>
      <w:szCs w:val="20"/>
    </w:rPr>
  </w:style>
  <w:style w:type="character" w:styleId="FootnoteReference">
    <w:name w:val="footnote reference"/>
    <w:basedOn w:val="DefaultParagraphFont"/>
    <w:uiPriority w:val="99"/>
    <w:semiHidden/>
    <w:unhideWhenUsed/>
    <w:rsid w:val="00A36E60"/>
    <w:rPr>
      <w:vertAlign w:val="superscript"/>
    </w:rPr>
  </w:style>
  <w:style w:type="character" w:styleId="CommentReference">
    <w:name w:val="annotation reference"/>
    <w:basedOn w:val="DefaultParagraphFont"/>
    <w:uiPriority w:val="99"/>
    <w:semiHidden/>
    <w:unhideWhenUsed/>
    <w:rsid w:val="00016E7D"/>
    <w:rPr>
      <w:sz w:val="16"/>
      <w:szCs w:val="16"/>
    </w:rPr>
  </w:style>
  <w:style w:type="paragraph" w:styleId="CommentText">
    <w:name w:val="annotation text"/>
    <w:basedOn w:val="Normal"/>
    <w:link w:val="CommentTextChar"/>
    <w:uiPriority w:val="99"/>
    <w:semiHidden/>
    <w:unhideWhenUsed/>
    <w:rsid w:val="00016E7D"/>
    <w:rPr>
      <w:sz w:val="20"/>
      <w:szCs w:val="20"/>
    </w:rPr>
  </w:style>
  <w:style w:type="character" w:customStyle="1" w:styleId="CommentTextChar">
    <w:name w:val="Comment Text Char"/>
    <w:basedOn w:val="DefaultParagraphFont"/>
    <w:link w:val="CommentText"/>
    <w:uiPriority w:val="99"/>
    <w:semiHidden/>
    <w:rsid w:val="00016E7D"/>
    <w:rPr>
      <w:sz w:val="20"/>
      <w:szCs w:val="20"/>
    </w:rPr>
  </w:style>
  <w:style w:type="paragraph" w:styleId="CommentSubject">
    <w:name w:val="annotation subject"/>
    <w:basedOn w:val="CommentText"/>
    <w:next w:val="CommentText"/>
    <w:link w:val="CommentSubjectChar"/>
    <w:uiPriority w:val="99"/>
    <w:semiHidden/>
    <w:unhideWhenUsed/>
    <w:rsid w:val="00016E7D"/>
    <w:rPr>
      <w:b/>
      <w:bCs/>
    </w:rPr>
  </w:style>
  <w:style w:type="character" w:customStyle="1" w:styleId="CommentSubjectChar">
    <w:name w:val="Comment Subject Char"/>
    <w:basedOn w:val="CommentTextChar"/>
    <w:link w:val="CommentSubject"/>
    <w:uiPriority w:val="99"/>
    <w:semiHidden/>
    <w:rsid w:val="00016E7D"/>
    <w:rPr>
      <w:b/>
      <w:bCs/>
      <w:sz w:val="20"/>
      <w:szCs w:val="20"/>
    </w:rPr>
  </w:style>
  <w:style w:type="character" w:styleId="FollowedHyperlink">
    <w:name w:val="FollowedHyperlink"/>
    <w:basedOn w:val="DefaultParagraphFont"/>
    <w:uiPriority w:val="99"/>
    <w:semiHidden/>
    <w:unhideWhenUsed/>
    <w:rsid w:val="00016E7D"/>
    <w:rPr>
      <w:color w:val="954F72" w:themeColor="followedHyperlink"/>
      <w:u w:val="single"/>
    </w:rPr>
  </w:style>
  <w:style w:type="paragraph" w:styleId="NormalWeb">
    <w:name w:val="Normal (Web)"/>
    <w:basedOn w:val="Normal"/>
    <w:uiPriority w:val="99"/>
    <w:unhideWhenUsed/>
    <w:rsid w:val="006E6438"/>
    <w:pPr>
      <w:spacing w:before="100" w:beforeAutospacing="1" w:after="100" w:afterAutospacing="1"/>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6E6438"/>
    <w:rPr>
      <w:i/>
      <w:iCs/>
    </w:rPr>
  </w:style>
  <w:style w:type="paragraph" w:styleId="NoSpacing">
    <w:name w:val="No Spacing"/>
    <w:rsid w:val="00B87952"/>
    <w:pPr>
      <w:suppressAutoHyphens/>
      <w:autoSpaceDN w:val="0"/>
      <w:textAlignment w:val="baseline"/>
    </w:pPr>
    <w:rPr>
      <w:rFonts w:ascii="Calibri" w:eastAsia="Calibri" w:hAnsi="Calibri" w:cs="Times New Roman"/>
      <w:sz w:val="22"/>
      <w:szCs w:val="22"/>
      <w:lang w:val="en-GB"/>
    </w:rPr>
  </w:style>
  <w:style w:type="character" w:customStyle="1" w:styleId="UnresolvedMention">
    <w:name w:val="Unresolved Mention"/>
    <w:basedOn w:val="DefaultParagraphFont"/>
    <w:uiPriority w:val="99"/>
    <w:semiHidden/>
    <w:unhideWhenUsed/>
    <w:rsid w:val="00A7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12992">
      <w:bodyDiv w:val="1"/>
      <w:marLeft w:val="0"/>
      <w:marRight w:val="0"/>
      <w:marTop w:val="0"/>
      <w:marBottom w:val="0"/>
      <w:divBdr>
        <w:top w:val="none" w:sz="0" w:space="0" w:color="auto"/>
        <w:left w:val="none" w:sz="0" w:space="0" w:color="auto"/>
        <w:bottom w:val="none" w:sz="0" w:space="0" w:color="auto"/>
        <w:right w:val="none" w:sz="0" w:space="0" w:color="auto"/>
      </w:divBdr>
    </w:div>
    <w:div w:id="1120950092">
      <w:bodyDiv w:val="1"/>
      <w:marLeft w:val="0"/>
      <w:marRight w:val="0"/>
      <w:marTop w:val="0"/>
      <w:marBottom w:val="0"/>
      <w:divBdr>
        <w:top w:val="none" w:sz="0" w:space="0" w:color="auto"/>
        <w:left w:val="none" w:sz="0" w:space="0" w:color="auto"/>
        <w:bottom w:val="none" w:sz="0" w:space="0" w:color="auto"/>
        <w:right w:val="none" w:sz="0" w:space="0" w:color="auto"/>
      </w:divBdr>
    </w:div>
    <w:div w:id="1257520825">
      <w:bodyDiv w:val="1"/>
      <w:marLeft w:val="0"/>
      <w:marRight w:val="0"/>
      <w:marTop w:val="0"/>
      <w:marBottom w:val="0"/>
      <w:divBdr>
        <w:top w:val="none" w:sz="0" w:space="0" w:color="auto"/>
        <w:left w:val="none" w:sz="0" w:space="0" w:color="auto"/>
        <w:bottom w:val="none" w:sz="0" w:space="0" w:color="auto"/>
        <w:right w:val="none" w:sz="0" w:space="0" w:color="auto"/>
      </w:divBdr>
    </w:div>
    <w:div w:id="1366640258">
      <w:bodyDiv w:val="1"/>
      <w:marLeft w:val="0"/>
      <w:marRight w:val="0"/>
      <w:marTop w:val="0"/>
      <w:marBottom w:val="0"/>
      <w:divBdr>
        <w:top w:val="none" w:sz="0" w:space="0" w:color="auto"/>
        <w:left w:val="none" w:sz="0" w:space="0" w:color="auto"/>
        <w:bottom w:val="none" w:sz="0" w:space="0" w:color="auto"/>
        <w:right w:val="none" w:sz="0" w:space="0" w:color="auto"/>
      </w:divBdr>
    </w:div>
    <w:div w:id="1597669157">
      <w:bodyDiv w:val="1"/>
      <w:marLeft w:val="0"/>
      <w:marRight w:val="0"/>
      <w:marTop w:val="0"/>
      <w:marBottom w:val="0"/>
      <w:divBdr>
        <w:top w:val="none" w:sz="0" w:space="0" w:color="auto"/>
        <w:left w:val="none" w:sz="0" w:space="0" w:color="auto"/>
        <w:bottom w:val="none" w:sz="0" w:space="0" w:color="auto"/>
        <w:right w:val="none" w:sz="0" w:space="0" w:color="auto"/>
      </w:divBdr>
    </w:div>
    <w:div w:id="1767193346">
      <w:bodyDiv w:val="1"/>
      <w:marLeft w:val="0"/>
      <w:marRight w:val="0"/>
      <w:marTop w:val="0"/>
      <w:marBottom w:val="0"/>
      <w:divBdr>
        <w:top w:val="none" w:sz="0" w:space="0" w:color="auto"/>
        <w:left w:val="none" w:sz="0" w:space="0" w:color="auto"/>
        <w:bottom w:val="none" w:sz="0" w:space="0" w:color="auto"/>
        <w:right w:val="none" w:sz="0" w:space="0" w:color="auto"/>
      </w:divBdr>
    </w:div>
    <w:div w:id="1843543688">
      <w:bodyDiv w:val="1"/>
      <w:marLeft w:val="0"/>
      <w:marRight w:val="0"/>
      <w:marTop w:val="0"/>
      <w:marBottom w:val="0"/>
      <w:divBdr>
        <w:top w:val="none" w:sz="0" w:space="0" w:color="auto"/>
        <w:left w:val="none" w:sz="0" w:space="0" w:color="auto"/>
        <w:bottom w:val="none" w:sz="0" w:space="0" w:color="auto"/>
        <w:right w:val="none" w:sz="0" w:space="0" w:color="auto"/>
      </w:divBdr>
    </w:div>
    <w:div w:id="19086140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aber.ac.uk/en/hr/all/" TargetMode="External"/><Relationship Id="rId26" Type="http://schemas.openxmlformats.org/officeDocument/2006/relationships/hyperlink" Target="https://www.aber.ac.uk/en/infocompliance/dp/" TargetMode="External"/><Relationship Id="rId3" Type="http://schemas.openxmlformats.org/officeDocument/2006/relationships/customXml" Target="../customXml/item3.xml"/><Relationship Id="rId21" Type="http://schemas.openxmlformats.org/officeDocument/2006/relationships/hyperlink" Target="https://www.aber.ac.uk/en/rbi/staff-students/ethics/" TargetMode="External"/><Relationship Id="rId34" Type="http://schemas.openxmlformats.org/officeDocument/2006/relationships/hyperlink" Target="mailto:jfj@aber.ac.uk?subject=Research%20Integrity%20query%2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aber.ac.uk/en/media/departmental/humanresources/aberpoliciesprocedures/employeerelations/protocolsJuly24709-ENG-V1.pdf" TargetMode="External"/><Relationship Id="rId33" Type="http://schemas.openxmlformats.org/officeDocument/2006/relationships/hyperlink" Target="mailto:mip32@aber.ac.uk?subject=Integrity%20query"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aber.ac.uk/en/rbi/staff-students/ethics/" TargetMode="External"/><Relationship Id="rId29" Type="http://schemas.openxmlformats.org/officeDocument/2006/relationships/hyperlink" Target="https://www.aber.ac.uk/en/media/departmental/healthsafetyenvironment/Sensitive-Research-Policy-and-Procedur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er.ac.uk/en/hr/policy-and-procedure/whistleblowing/" TargetMode="External"/><Relationship Id="rId32" Type="http://schemas.openxmlformats.org/officeDocument/2006/relationships/hyperlink" Target="https://www.aber.ac.uk/en/hr/policy-and-procedure/misconduc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aber.ac.uk/en/hr/policy-and-procedure/misconduct/" TargetMode="External"/><Relationship Id="rId28" Type="http://schemas.openxmlformats.org/officeDocument/2006/relationships/hyperlink" Target="https://www.aber.ac.uk/cy/hse/proc-prac/prev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ber.ac.uk/en/governance/sub-committees/" TargetMode="External"/><Relationship Id="rId31" Type="http://schemas.openxmlformats.org/officeDocument/2006/relationships/hyperlink" Target="http://ukr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ber.ac.uk/en/rbi/staff-students/ethics/" TargetMode="External"/><Relationship Id="rId27" Type="http://schemas.openxmlformats.org/officeDocument/2006/relationships/hyperlink" Target="https://www.aber.ac.uk/en/research/good-practice/data-management/who/" TargetMode="External"/><Relationship Id="rId30" Type="http://schemas.openxmlformats.org/officeDocument/2006/relationships/hyperlink" Target="https://www.arma.ac.uk/" TargetMode="External"/><Relationship Id="rId35" Type="http://schemas.openxmlformats.org/officeDocument/2006/relationships/hyperlink" Target="mailto:moeseg@ab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1D9B030E00A24EB1A7CCA65CA2977C" ma:contentTypeVersion="9" ma:contentTypeDescription="Create a new document." ma:contentTypeScope="" ma:versionID="5ecc4747251f50199a71b474c8ec7359">
  <xsd:schema xmlns:xsd="http://www.w3.org/2001/XMLSchema" xmlns:xs="http://www.w3.org/2001/XMLSchema" xmlns:p="http://schemas.microsoft.com/office/2006/metadata/properties" xmlns:ns3="50945545-7fe6-4d12-bbca-c30a0f8bea6a" targetNamespace="http://schemas.microsoft.com/office/2006/metadata/properties" ma:root="true" ma:fieldsID="fc9e9cd43643e9bd5f1d573aac4d24d9" ns3:_="">
    <xsd:import namespace="50945545-7fe6-4d12-bbca-c30a0f8bea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45545-7fe6-4d12-bbca-c30a0f8be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EC34D-BC0D-4226-AC45-5059856439DC}">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50945545-7fe6-4d12-bbca-c30a0f8bea6a"/>
    <ds:schemaRef ds:uri="http://www.w3.org/XML/1998/namespace"/>
  </ds:schemaRefs>
</ds:datastoreItem>
</file>

<file path=customXml/itemProps2.xml><?xml version="1.0" encoding="utf-8"?>
<ds:datastoreItem xmlns:ds="http://schemas.openxmlformats.org/officeDocument/2006/customXml" ds:itemID="{4710379B-32B1-4245-9317-F40DCA49DC37}">
  <ds:schemaRefs>
    <ds:schemaRef ds:uri="http://schemas.microsoft.com/sharepoint/v3/contenttype/forms"/>
  </ds:schemaRefs>
</ds:datastoreItem>
</file>

<file path=customXml/itemProps3.xml><?xml version="1.0" encoding="utf-8"?>
<ds:datastoreItem xmlns:ds="http://schemas.openxmlformats.org/officeDocument/2006/customXml" ds:itemID="{62226B73-493F-4B9C-AD9D-89733D3D2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45545-7fe6-4d12-bbca-c30a0f8be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80D10E-2A53-4F18-930D-6DEA072BC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2886</Words>
  <Characters>16451</Characters>
  <Application>Microsoft Office Word</Application>
  <DocSecurity>4</DocSecurity>
  <Lines>137</Lines>
  <Paragraphs>38</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Parker [mip32]</dc:creator>
  <cp:lastModifiedBy>Samantha Daniel-Dowden [sad61] (Staff)</cp:lastModifiedBy>
  <cp:revision>2</cp:revision>
  <cp:lastPrinted>2017-07-14T10:20:00Z</cp:lastPrinted>
  <dcterms:created xsi:type="dcterms:W3CDTF">2021-03-30T09:22:00Z</dcterms:created>
  <dcterms:modified xsi:type="dcterms:W3CDTF">2021-03-30T09:22:00Z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0x010100921D9B030E00A24EB1A7CCA65CA2977C</vt:lpwstr>
  </property>
</Properties>
</file>