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4137" w14:textId="2DA71D14" w:rsidR="00282DAE" w:rsidRDefault="009B326A">
      <w:r w:rsidRPr="00A84076">
        <w:rPr>
          <w:noProof/>
        </w:rPr>
        <w:drawing>
          <wp:anchor distT="0" distB="0" distL="114300" distR="114300" simplePos="0" relativeHeight="251659264" behindDoc="0" locked="0" layoutInCell="1" allowOverlap="1" wp14:anchorId="4441BF44" wp14:editId="78006E9F">
            <wp:simplePos x="0" y="0"/>
            <wp:positionH relativeFrom="column">
              <wp:posOffset>-434340</wp:posOffset>
            </wp:positionH>
            <wp:positionV relativeFrom="paragraph">
              <wp:posOffset>-365760</wp:posOffset>
            </wp:positionV>
            <wp:extent cx="2019300" cy="465992"/>
            <wp:effectExtent l="0" t="0" r="0" b="0"/>
            <wp:wrapNone/>
            <wp:docPr id="2129624898"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24898" name="Picture 1" descr="A blue and yellow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4659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4E4C23E" wp14:editId="12D4D114">
            <wp:simplePos x="0" y="0"/>
            <wp:positionH relativeFrom="column">
              <wp:posOffset>4251960</wp:posOffset>
            </wp:positionH>
            <wp:positionV relativeFrom="paragraph">
              <wp:posOffset>-365760</wp:posOffset>
            </wp:positionV>
            <wp:extent cx="1914525" cy="461645"/>
            <wp:effectExtent l="0" t="0" r="9525" b="0"/>
            <wp:wrapNone/>
            <wp:docPr id="2034199472" name="Picture 3" descr="The University logo consists of the shield taken from the University ceremonial crest and the text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99472" name="Picture 3" descr="The University logo consists of the shield taken from the University ceremonial crest and the text ‘Prifysgol Aberystwyth University’."/>
                    <pic:cNvPicPr>
                      <a:picLocks noChangeAspect="1" noChangeArrowheads="1"/>
                    </pic:cNvPicPr>
                  </pic:nvPicPr>
                  <pic:blipFill rotWithShape="1">
                    <a:blip r:embed="rId8">
                      <a:extLst>
                        <a:ext uri="{28A0092B-C50C-407E-A947-70E740481C1C}">
                          <a14:useLocalDpi xmlns:a14="http://schemas.microsoft.com/office/drawing/2010/main" val="0"/>
                        </a:ext>
                      </a:extLst>
                    </a:blip>
                    <a:srcRect t="35416" b="36111"/>
                    <a:stretch/>
                  </pic:blipFill>
                  <pic:spPr bwMode="auto">
                    <a:xfrm>
                      <a:off x="0" y="0"/>
                      <a:ext cx="1914525" cy="461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FEFADC" w14:textId="463A24C7" w:rsidR="00E71DAA" w:rsidRPr="00E71DAA" w:rsidRDefault="00E71DAA" w:rsidP="00E71DAA">
      <w:pPr>
        <w:pStyle w:val="Heading1"/>
        <w:jc w:val="center"/>
        <w:rPr>
          <w:b/>
          <w:bCs/>
          <w:color w:val="auto"/>
        </w:rPr>
      </w:pPr>
      <w:r w:rsidRPr="00E71DAA">
        <w:rPr>
          <w:b/>
          <w:bCs/>
          <w:color w:val="auto"/>
        </w:rPr>
        <w:t>How to write a…</w:t>
      </w:r>
    </w:p>
    <w:p w14:paraId="3A49560D" w14:textId="6E974214" w:rsidR="00E71DAA" w:rsidRDefault="00E71DAA" w:rsidP="00E71DAA">
      <w:pPr>
        <w:pStyle w:val="Heading1"/>
        <w:jc w:val="center"/>
        <w:rPr>
          <w:b/>
          <w:bCs/>
          <w:color w:val="auto"/>
        </w:rPr>
      </w:pPr>
      <w:r w:rsidRPr="00E71DAA">
        <w:rPr>
          <w:b/>
          <w:bCs/>
          <w:color w:val="auto"/>
        </w:rPr>
        <w:t>Business report</w:t>
      </w:r>
    </w:p>
    <w:p w14:paraId="22800524" w14:textId="77777777" w:rsidR="00E71DAA" w:rsidRDefault="00E71DAA" w:rsidP="00E71DAA"/>
    <w:p w14:paraId="335BE718" w14:textId="4C93865F" w:rsidR="00E71DAA" w:rsidRDefault="00E71DAA" w:rsidP="00E71DAA">
      <w:pPr>
        <w:spacing w:line="360" w:lineRule="auto"/>
        <w:rPr>
          <w:rFonts w:ascii="Arial" w:hAnsi="Arial" w:cs="Arial"/>
          <w:sz w:val="24"/>
          <w:szCs w:val="24"/>
        </w:rPr>
      </w:pPr>
      <w:r w:rsidRPr="00E71DAA">
        <w:rPr>
          <w:rFonts w:ascii="Arial" w:hAnsi="Arial" w:cs="Arial"/>
          <w:sz w:val="24"/>
          <w:szCs w:val="24"/>
        </w:rPr>
        <w:t>Reports are widely used across various university disciplines, such as sciences, business, and professional studies, as they serve as a powerful tool for conveying information effectively.</w:t>
      </w:r>
    </w:p>
    <w:p w14:paraId="33CBC76F" w14:textId="77777777" w:rsidR="00E71DAA" w:rsidRPr="00E71DAA" w:rsidRDefault="00E71DAA" w:rsidP="00E71DAA">
      <w:pPr>
        <w:spacing w:line="360" w:lineRule="auto"/>
        <w:rPr>
          <w:rFonts w:ascii="Arial" w:hAnsi="Arial" w:cs="Arial"/>
          <w:sz w:val="24"/>
          <w:szCs w:val="24"/>
        </w:rPr>
      </w:pPr>
    </w:p>
    <w:p w14:paraId="3E3B5439" w14:textId="01445447" w:rsidR="00E71DAA" w:rsidRDefault="00E71DAA" w:rsidP="00E71DAA">
      <w:pPr>
        <w:pStyle w:val="Heading2"/>
        <w:rPr>
          <w:b/>
          <w:bCs/>
          <w:color w:val="auto"/>
        </w:rPr>
      </w:pPr>
      <w:r w:rsidRPr="00E71DAA">
        <w:rPr>
          <w:b/>
          <w:bCs/>
          <w:color w:val="auto"/>
        </w:rPr>
        <w:t xml:space="preserve">Your report </w:t>
      </w:r>
      <w:proofErr w:type="gramStart"/>
      <w:r w:rsidRPr="00E71DAA">
        <w:rPr>
          <w:b/>
          <w:bCs/>
          <w:color w:val="auto"/>
        </w:rPr>
        <w:t>structure</w:t>
      </w:r>
      <w:proofErr w:type="gramEnd"/>
    </w:p>
    <w:p w14:paraId="6F46B78D" w14:textId="77777777" w:rsidR="00E71DAA" w:rsidRDefault="00E71DAA" w:rsidP="00E71DAA">
      <w:pPr>
        <w:spacing w:line="360" w:lineRule="auto"/>
        <w:rPr>
          <w:rFonts w:ascii="Arial" w:hAnsi="Arial" w:cs="Arial"/>
          <w:b/>
          <w:bCs/>
          <w:sz w:val="24"/>
          <w:szCs w:val="24"/>
        </w:rPr>
      </w:pPr>
    </w:p>
    <w:p w14:paraId="32AC7796" w14:textId="6A08D0FF" w:rsidR="00E71DAA" w:rsidRPr="00E71DAA" w:rsidRDefault="00E71DAA" w:rsidP="00E71DAA">
      <w:pPr>
        <w:spacing w:line="360" w:lineRule="auto"/>
        <w:rPr>
          <w:rFonts w:ascii="Arial" w:hAnsi="Arial" w:cs="Arial"/>
          <w:b/>
          <w:bCs/>
          <w:sz w:val="24"/>
          <w:szCs w:val="24"/>
        </w:rPr>
      </w:pPr>
      <w:r w:rsidRPr="00E71DAA">
        <w:rPr>
          <w:rFonts w:ascii="Arial" w:hAnsi="Arial" w:cs="Arial"/>
          <w:b/>
          <w:bCs/>
          <w:sz w:val="24"/>
          <w:szCs w:val="24"/>
        </w:rPr>
        <w:t xml:space="preserve">Important! </w:t>
      </w:r>
    </w:p>
    <w:p w14:paraId="1B0918DC" w14:textId="385977ED" w:rsidR="00E71DAA" w:rsidRPr="00E71DAA" w:rsidRDefault="00E71DAA" w:rsidP="00E71DAA">
      <w:pPr>
        <w:spacing w:line="360" w:lineRule="auto"/>
        <w:rPr>
          <w:rFonts w:ascii="Arial" w:hAnsi="Arial" w:cs="Arial"/>
          <w:sz w:val="24"/>
          <w:szCs w:val="24"/>
        </w:rPr>
      </w:pPr>
      <w:r w:rsidRPr="00E71DAA">
        <w:rPr>
          <w:rFonts w:ascii="Arial" w:hAnsi="Arial" w:cs="Arial"/>
          <w:sz w:val="24"/>
          <w:szCs w:val="24"/>
        </w:rPr>
        <w:t xml:space="preserve">Your report's format and rules will be based on what your department or subject requires. Check your department's guidelines or assignment instructions first. </w:t>
      </w:r>
    </w:p>
    <w:p w14:paraId="75DE59BA" w14:textId="77777777" w:rsidR="00E71DAA" w:rsidRDefault="00E71DAA" w:rsidP="00E71DAA">
      <w:pPr>
        <w:spacing w:line="360" w:lineRule="auto"/>
        <w:rPr>
          <w:rFonts w:ascii="Arial" w:hAnsi="Arial" w:cs="Arial"/>
          <w:sz w:val="24"/>
          <w:szCs w:val="24"/>
        </w:rPr>
      </w:pPr>
    </w:p>
    <w:p w14:paraId="470B78CA" w14:textId="2451EC2E" w:rsidR="00E71DAA" w:rsidRDefault="00E71DAA" w:rsidP="00E71DAA">
      <w:pPr>
        <w:spacing w:line="360" w:lineRule="auto"/>
        <w:rPr>
          <w:rFonts w:ascii="Arial" w:hAnsi="Arial" w:cs="Arial"/>
          <w:sz w:val="24"/>
          <w:szCs w:val="24"/>
        </w:rPr>
      </w:pPr>
      <w:r w:rsidRPr="00E71DAA">
        <w:rPr>
          <w:rFonts w:ascii="Arial" w:hAnsi="Arial" w:cs="Arial"/>
          <w:sz w:val="24"/>
          <w:szCs w:val="24"/>
        </w:rPr>
        <w:t>The following is a general business report structure:</w:t>
      </w:r>
    </w:p>
    <w:p w14:paraId="6C7A40D0" w14:textId="77777777" w:rsidR="00E71DAA" w:rsidRDefault="00E71DAA" w:rsidP="00E71DAA">
      <w:pPr>
        <w:spacing w:line="360" w:lineRule="auto"/>
        <w:rPr>
          <w:rFonts w:ascii="Arial" w:hAnsi="Arial" w:cs="Arial"/>
          <w:sz w:val="24"/>
          <w:szCs w:val="24"/>
        </w:rPr>
      </w:pPr>
    </w:p>
    <w:p w14:paraId="3AC1825B" w14:textId="1991DAE7" w:rsidR="00E71DAA" w:rsidRDefault="00E71DAA" w:rsidP="00E71DAA">
      <w:pPr>
        <w:pStyle w:val="Heading2"/>
        <w:numPr>
          <w:ilvl w:val="0"/>
          <w:numId w:val="1"/>
        </w:numPr>
        <w:rPr>
          <w:b/>
          <w:bCs/>
          <w:color w:val="auto"/>
        </w:rPr>
      </w:pPr>
      <w:r w:rsidRPr="00E71DAA">
        <w:rPr>
          <w:b/>
          <w:bCs/>
          <w:color w:val="auto"/>
        </w:rPr>
        <w:t>Title page</w:t>
      </w:r>
    </w:p>
    <w:p w14:paraId="08B5AC0B" w14:textId="77777777" w:rsidR="00E71DAA" w:rsidRDefault="00E71DAA" w:rsidP="00E71DAA">
      <w:pPr>
        <w:pStyle w:val="ListParagraph"/>
        <w:numPr>
          <w:ilvl w:val="0"/>
          <w:numId w:val="2"/>
        </w:numPr>
        <w:rPr>
          <w:rFonts w:ascii="Arial" w:hAnsi="Arial" w:cs="Arial"/>
          <w:sz w:val="24"/>
          <w:szCs w:val="24"/>
        </w:rPr>
      </w:pPr>
      <w:r w:rsidRPr="00E71DAA">
        <w:rPr>
          <w:rFonts w:ascii="Arial" w:hAnsi="Arial" w:cs="Arial"/>
          <w:sz w:val="24"/>
          <w:szCs w:val="24"/>
        </w:rPr>
        <w:t>It includes report title, your details, and module info.</w:t>
      </w:r>
    </w:p>
    <w:p w14:paraId="23A8FA17" w14:textId="77777777" w:rsidR="00E71DAA" w:rsidRDefault="00E71DAA" w:rsidP="00E71DAA">
      <w:pPr>
        <w:rPr>
          <w:rFonts w:ascii="Arial" w:hAnsi="Arial" w:cs="Arial"/>
          <w:sz w:val="24"/>
          <w:szCs w:val="24"/>
        </w:rPr>
      </w:pPr>
    </w:p>
    <w:p w14:paraId="2ED526BD" w14:textId="744D255D" w:rsidR="00E71DAA" w:rsidRDefault="00E71DAA" w:rsidP="00E71DAA">
      <w:pPr>
        <w:pStyle w:val="Heading2"/>
        <w:numPr>
          <w:ilvl w:val="0"/>
          <w:numId w:val="1"/>
        </w:numPr>
        <w:rPr>
          <w:b/>
          <w:bCs/>
          <w:color w:val="auto"/>
        </w:rPr>
      </w:pPr>
      <w:r w:rsidRPr="00E71DAA">
        <w:rPr>
          <w:b/>
          <w:bCs/>
          <w:color w:val="auto"/>
        </w:rPr>
        <w:t>Executive summary</w:t>
      </w:r>
    </w:p>
    <w:p w14:paraId="42060110" w14:textId="77777777" w:rsidR="00E71DAA" w:rsidRPr="00E71DAA" w:rsidRDefault="00E71DAA" w:rsidP="00E71DAA">
      <w:pPr>
        <w:pStyle w:val="ListParagraph"/>
        <w:numPr>
          <w:ilvl w:val="0"/>
          <w:numId w:val="2"/>
        </w:numPr>
        <w:spacing w:line="360" w:lineRule="auto"/>
        <w:ind w:left="714" w:hanging="357"/>
        <w:rPr>
          <w:rFonts w:ascii="Arial" w:hAnsi="Arial" w:cs="Arial"/>
          <w:sz w:val="24"/>
          <w:szCs w:val="24"/>
        </w:rPr>
      </w:pPr>
      <w:r w:rsidRPr="00E71DAA">
        <w:rPr>
          <w:rFonts w:ascii="Arial" w:hAnsi="Arial" w:cs="Arial"/>
          <w:sz w:val="24"/>
          <w:szCs w:val="24"/>
        </w:rPr>
        <w:t>Best to write this last - it's harder to summarise a piece of work that you have not written yet.</w:t>
      </w:r>
    </w:p>
    <w:p w14:paraId="7B63A377" w14:textId="77777777" w:rsidR="00E71DAA" w:rsidRDefault="00E71DAA" w:rsidP="00E71DAA">
      <w:pPr>
        <w:pStyle w:val="ListParagraph"/>
        <w:numPr>
          <w:ilvl w:val="0"/>
          <w:numId w:val="2"/>
        </w:numPr>
        <w:spacing w:line="360" w:lineRule="auto"/>
        <w:ind w:left="714" w:hanging="357"/>
        <w:rPr>
          <w:rFonts w:ascii="Arial" w:hAnsi="Arial" w:cs="Arial"/>
          <w:sz w:val="24"/>
          <w:szCs w:val="24"/>
        </w:rPr>
      </w:pPr>
      <w:r w:rsidRPr="00E71DAA">
        <w:rPr>
          <w:rFonts w:ascii="Arial" w:hAnsi="Arial" w:cs="Arial"/>
          <w:sz w:val="24"/>
          <w:szCs w:val="24"/>
        </w:rPr>
        <w:t>An executive summary is a shorter version/a short summary of your whole report, around 10% of its length.</w:t>
      </w:r>
    </w:p>
    <w:p w14:paraId="7058692D" w14:textId="77777777" w:rsidR="00E71DAA" w:rsidRDefault="00E71DAA" w:rsidP="00E71DAA">
      <w:pPr>
        <w:pStyle w:val="ListParagraph"/>
        <w:spacing w:line="360" w:lineRule="auto"/>
        <w:ind w:left="714"/>
        <w:rPr>
          <w:rFonts w:ascii="Arial" w:hAnsi="Arial" w:cs="Arial"/>
          <w:sz w:val="24"/>
          <w:szCs w:val="24"/>
        </w:rPr>
      </w:pPr>
    </w:p>
    <w:p w14:paraId="6E137C56" w14:textId="29477C13" w:rsidR="00E71DAA" w:rsidRDefault="00E71DAA" w:rsidP="00E71DAA">
      <w:pPr>
        <w:pStyle w:val="Heading2"/>
        <w:numPr>
          <w:ilvl w:val="0"/>
          <w:numId w:val="1"/>
        </w:numPr>
        <w:rPr>
          <w:b/>
          <w:bCs/>
          <w:color w:val="auto"/>
        </w:rPr>
      </w:pPr>
      <w:r w:rsidRPr="00E71DAA">
        <w:rPr>
          <w:b/>
          <w:bCs/>
          <w:color w:val="auto"/>
        </w:rPr>
        <w:lastRenderedPageBreak/>
        <w:t>Table of contents</w:t>
      </w:r>
    </w:p>
    <w:p w14:paraId="0E660461" w14:textId="77777777" w:rsidR="00E71DAA" w:rsidRDefault="00E71DAA" w:rsidP="00E71DAA">
      <w:pPr>
        <w:pStyle w:val="ListParagraph"/>
        <w:numPr>
          <w:ilvl w:val="0"/>
          <w:numId w:val="4"/>
        </w:numPr>
        <w:spacing w:line="360" w:lineRule="auto"/>
        <w:ind w:left="714" w:hanging="357"/>
        <w:rPr>
          <w:rFonts w:ascii="Arial" w:hAnsi="Arial" w:cs="Arial"/>
          <w:sz w:val="24"/>
          <w:szCs w:val="24"/>
        </w:rPr>
      </w:pPr>
      <w:r w:rsidRPr="00E71DAA">
        <w:rPr>
          <w:rFonts w:ascii="Arial" w:hAnsi="Arial" w:cs="Arial"/>
          <w:sz w:val="24"/>
          <w:szCs w:val="24"/>
        </w:rPr>
        <w:t>The contents page has a list of all the chapters, headings, and sub-headings with the corresponding page numbers so you can find each section easily in the report. Just make sure to stick to the same numbering system for your headings to keep things clear and consistent.</w:t>
      </w:r>
    </w:p>
    <w:p w14:paraId="31E18500" w14:textId="77777777" w:rsidR="00E71DAA" w:rsidRPr="00E71DAA" w:rsidRDefault="00E71DAA" w:rsidP="00E71DAA">
      <w:pPr>
        <w:pStyle w:val="ListParagraph"/>
        <w:spacing w:line="360" w:lineRule="auto"/>
        <w:ind w:left="714"/>
        <w:rPr>
          <w:rFonts w:ascii="Arial" w:hAnsi="Arial" w:cs="Arial"/>
          <w:sz w:val="24"/>
          <w:szCs w:val="24"/>
        </w:rPr>
      </w:pPr>
    </w:p>
    <w:p w14:paraId="4A67D1FA" w14:textId="51837586" w:rsidR="00E71DAA" w:rsidRDefault="00E71DAA" w:rsidP="00E71DAA">
      <w:pPr>
        <w:pStyle w:val="Heading2"/>
        <w:numPr>
          <w:ilvl w:val="0"/>
          <w:numId w:val="1"/>
        </w:numPr>
        <w:rPr>
          <w:b/>
          <w:bCs/>
          <w:color w:val="auto"/>
        </w:rPr>
      </w:pPr>
      <w:r w:rsidRPr="00E71DAA">
        <w:rPr>
          <w:b/>
          <w:bCs/>
          <w:color w:val="auto"/>
        </w:rPr>
        <w:t xml:space="preserve">Introduction </w:t>
      </w:r>
    </w:p>
    <w:p w14:paraId="4EFAB120" w14:textId="77777777" w:rsidR="00E71DAA" w:rsidRPr="00E71DAA" w:rsidRDefault="00E71DAA" w:rsidP="00E71DAA">
      <w:pPr>
        <w:pStyle w:val="ListParagraph"/>
        <w:numPr>
          <w:ilvl w:val="0"/>
          <w:numId w:val="4"/>
        </w:numPr>
        <w:spacing w:line="360" w:lineRule="auto"/>
        <w:ind w:left="714" w:hanging="357"/>
        <w:rPr>
          <w:rFonts w:ascii="Arial" w:hAnsi="Arial" w:cs="Arial"/>
          <w:sz w:val="24"/>
          <w:szCs w:val="24"/>
        </w:rPr>
      </w:pPr>
      <w:r w:rsidRPr="00E71DAA">
        <w:rPr>
          <w:rFonts w:ascii="Arial" w:hAnsi="Arial" w:cs="Arial"/>
          <w:sz w:val="24"/>
          <w:szCs w:val="24"/>
        </w:rPr>
        <w:t>Sets the scene for your report.</w:t>
      </w:r>
    </w:p>
    <w:p w14:paraId="026A0AF8" w14:textId="77777777" w:rsidR="00E71DAA" w:rsidRPr="00E71DAA" w:rsidRDefault="00E71DAA" w:rsidP="00E71DAA">
      <w:pPr>
        <w:pStyle w:val="ListParagraph"/>
        <w:numPr>
          <w:ilvl w:val="0"/>
          <w:numId w:val="4"/>
        </w:numPr>
        <w:spacing w:line="360" w:lineRule="auto"/>
        <w:ind w:left="714" w:hanging="357"/>
        <w:rPr>
          <w:rFonts w:ascii="Arial" w:hAnsi="Arial" w:cs="Arial"/>
          <w:sz w:val="24"/>
          <w:szCs w:val="24"/>
        </w:rPr>
      </w:pPr>
      <w:r w:rsidRPr="00E71DAA">
        <w:rPr>
          <w:rFonts w:ascii="Arial" w:hAnsi="Arial" w:cs="Arial"/>
          <w:sz w:val="24"/>
          <w:szCs w:val="24"/>
        </w:rPr>
        <w:t>Clearly states the report's purpose, aim, and background.</w:t>
      </w:r>
    </w:p>
    <w:p w14:paraId="577D9C2E" w14:textId="2FEEE161" w:rsidR="00E71DAA" w:rsidRDefault="00E71DAA" w:rsidP="00E71DAA">
      <w:pPr>
        <w:pStyle w:val="ListParagraph"/>
        <w:numPr>
          <w:ilvl w:val="0"/>
          <w:numId w:val="4"/>
        </w:numPr>
        <w:spacing w:line="360" w:lineRule="auto"/>
        <w:ind w:left="714" w:hanging="357"/>
        <w:rPr>
          <w:rFonts w:ascii="Arial" w:hAnsi="Arial" w:cs="Arial"/>
          <w:sz w:val="24"/>
          <w:szCs w:val="24"/>
        </w:rPr>
      </w:pPr>
      <w:r w:rsidRPr="00E71DAA">
        <w:rPr>
          <w:rFonts w:ascii="Arial" w:hAnsi="Arial" w:cs="Arial"/>
          <w:sz w:val="24"/>
          <w:szCs w:val="24"/>
        </w:rPr>
        <w:t>Defines terms and outlines research scope and limits.</w:t>
      </w:r>
    </w:p>
    <w:p w14:paraId="623B129E" w14:textId="77777777" w:rsidR="00E71DAA" w:rsidRPr="00E71DAA" w:rsidRDefault="00E71DAA" w:rsidP="00E71DAA">
      <w:pPr>
        <w:spacing w:line="360" w:lineRule="auto"/>
        <w:ind w:left="357"/>
        <w:rPr>
          <w:rFonts w:ascii="Arial" w:hAnsi="Arial" w:cs="Arial"/>
          <w:sz w:val="24"/>
          <w:szCs w:val="24"/>
        </w:rPr>
      </w:pPr>
    </w:p>
    <w:p w14:paraId="6618C698" w14:textId="0C7FD289" w:rsidR="00E71DAA" w:rsidRDefault="00E71DAA" w:rsidP="00E71DAA">
      <w:pPr>
        <w:pStyle w:val="Heading2"/>
        <w:numPr>
          <w:ilvl w:val="0"/>
          <w:numId w:val="1"/>
        </w:numPr>
        <w:rPr>
          <w:b/>
          <w:bCs/>
          <w:color w:val="auto"/>
        </w:rPr>
      </w:pPr>
      <w:r w:rsidRPr="00E71DAA">
        <w:rPr>
          <w:b/>
          <w:bCs/>
          <w:color w:val="auto"/>
        </w:rPr>
        <w:t>Discussion</w:t>
      </w:r>
    </w:p>
    <w:p w14:paraId="6CB667F9" w14:textId="77777777" w:rsidR="00E71DAA" w:rsidRPr="00E71DAA" w:rsidRDefault="00E71DAA" w:rsidP="00E71DAA">
      <w:pPr>
        <w:pStyle w:val="ListParagraph"/>
        <w:numPr>
          <w:ilvl w:val="0"/>
          <w:numId w:val="7"/>
        </w:numPr>
        <w:spacing w:line="360" w:lineRule="auto"/>
        <w:ind w:left="714" w:hanging="357"/>
        <w:rPr>
          <w:rFonts w:ascii="Arial" w:hAnsi="Arial" w:cs="Arial"/>
          <w:sz w:val="24"/>
          <w:szCs w:val="24"/>
        </w:rPr>
      </w:pPr>
      <w:r w:rsidRPr="00E71DAA">
        <w:rPr>
          <w:rFonts w:ascii="Arial" w:hAnsi="Arial" w:cs="Arial"/>
          <w:sz w:val="24"/>
          <w:szCs w:val="24"/>
        </w:rPr>
        <w:t xml:space="preserve">This is where you really analyse the data you collected and the results you found. </w:t>
      </w:r>
    </w:p>
    <w:p w14:paraId="2CBFB930" w14:textId="77777777" w:rsidR="00E71DAA" w:rsidRPr="00E71DAA" w:rsidRDefault="00E71DAA" w:rsidP="00E71DAA">
      <w:pPr>
        <w:pStyle w:val="ListParagraph"/>
        <w:numPr>
          <w:ilvl w:val="0"/>
          <w:numId w:val="7"/>
        </w:numPr>
        <w:spacing w:line="360" w:lineRule="auto"/>
        <w:ind w:left="714" w:hanging="357"/>
        <w:rPr>
          <w:rFonts w:ascii="Arial" w:hAnsi="Arial" w:cs="Arial"/>
          <w:sz w:val="24"/>
          <w:szCs w:val="24"/>
        </w:rPr>
      </w:pPr>
      <w:r w:rsidRPr="00E71DAA">
        <w:rPr>
          <w:rFonts w:ascii="Arial" w:hAnsi="Arial" w:cs="Arial"/>
          <w:sz w:val="24"/>
          <w:szCs w:val="24"/>
        </w:rPr>
        <w:t xml:space="preserve">Here you critically analyse your results. </w:t>
      </w:r>
    </w:p>
    <w:p w14:paraId="5230387C" w14:textId="77777777" w:rsidR="00E71DAA" w:rsidRPr="00E71DAA" w:rsidRDefault="00E71DAA" w:rsidP="00E71DAA">
      <w:pPr>
        <w:pStyle w:val="ListParagraph"/>
        <w:numPr>
          <w:ilvl w:val="0"/>
          <w:numId w:val="7"/>
        </w:numPr>
        <w:spacing w:line="360" w:lineRule="auto"/>
        <w:ind w:left="714" w:hanging="357"/>
        <w:rPr>
          <w:rFonts w:ascii="Arial" w:hAnsi="Arial" w:cs="Arial"/>
          <w:sz w:val="24"/>
          <w:szCs w:val="24"/>
        </w:rPr>
      </w:pPr>
      <w:r w:rsidRPr="00E71DAA">
        <w:rPr>
          <w:rFonts w:ascii="Arial" w:hAnsi="Arial" w:cs="Arial"/>
          <w:sz w:val="24"/>
          <w:szCs w:val="24"/>
        </w:rPr>
        <w:t xml:space="preserve">You need to take a close look at what your results mean in comparison to the goals and objectives (or hypotheses) you set at the start. </w:t>
      </w:r>
    </w:p>
    <w:p w14:paraId="1EF3C2EB" w14:textId="77777777" w:rsidR="00E71DAA" w:rsidRPr="00E71DAA" w:rsidRDefault="00E71DAA" w:rsidP="00E71DAA">
      <w:pPr>
        <w:pStyle w:val="ListParagraph"/>
        <w:numPr>
          <w:ilvl w:val="0"/>
          <w:numId w:val="7"/>
        </w:numPr>
        <w:spacing w:line="360" w:lineRule="auto"/>
        <w:ind w:left="714" w:hanging="357"/>
        <w:rPr>
          <w:rFonts w:ascii="Arial" w:hAnsi="Arial" w:cs="Arial"/>
          <w:sz w:val="24"/>
          <w:szCs w:val="24"/>
        </w:rPr>
      </w:pPr>
      <w:r w:rsidRPr="00E71DAA">
        <w:rPr>
          <w:rFonts w:ascii="Arial" w:hAnsi="Arial" w:cs="Arial"/>
          <w:sz w:val="24"/>
          <w:szCs w:val="24"/>
        </w:rPr>
        <w:t>Make sure to organise this section logically.</w:t>
      </w:r>
    </w:p>
    <w:p w14:paraId="1DD91AAA" w14:textId="77777777" w:rsidR="00E71DAA" w:rsidRPr="00E71DAA" w:rsidRDefault="00E71DAA" w:rsidP="00E71DAA"/>
    <w:p w14:paraId="4AE881E4" w14:textId="2BD25037" w:rsidR="00E71DAA" w:rsidRDefault="00E71DAA" w:rsidP="00E71DAA">
      <w:pPr>
        <w:pStyle w:val="Heading2"/>
        <w:numPr>
          <w:ilvl w:val="0"/>
          <w:numId w:val="1"/>
        </w:numPr>
        <w:rPr>
          <w:b/>
          <w:bCs/>
          <w:color w:val="auto"/>
        </w:rPr>
      </w:pPr>
      <w:r w:rsidRPr="00E71DAA">
        <w:rPr>
          <w:b/>
          <w:bCs/>
          <w:color w:val="auto"/>
        </w:rPr>
        <w:t>Conclusion</w:t>
      </w:r>
    </w:p>
    <w:p w14:paraId="68983F17" w14:textId="77777777" w:rsidR="00E71DAA" w:rsidRPr="00E71DAA" w:rsidRDefault="00E71DAA" w:rsidP="00E71DAA">
      <w:pPr>
        <w:pStyle w:val="ListParagraph"/>
        <w:numPr>
          <w:ilvl w:val="0"/>
          <w:numId w:val="9"/>
        </w:numPr>
        <w:spacing w:line="360" w:lineRule="auto"/>
        <w:ind w:left="714" w:hanging="357"/>
        <w:rPr>
          <w:rFonts w:ascii="Arial" w:hAnsi="Arial" w:cs="Arial"/>
          <w:sz w:val="24"/>
          <w:szCs w:val="24"/>
        </w:rPr>
      </w:pPr>
      <w:r w:rsidRPr="00E71DAA">
        <w:rPr>
          <w:rFonts w:ascii="Arial" w:hAnsi="Arial" w:cs="Arial"/>
          <w:sz w:val="24"/>
          <w:szCs w:val="24"/>
        </w:rPr>
        <w:t>In your conclusion, don't bring up anything new.</w:t>
      </w:r>
    </w:p>
    <w:p w14:paraId="33B93B2F" w14:textId="77777777" w:rsidR="00E71DAA" w:rsidRPr="00E71DAA" w:rsidRDefault="00E71DAA" w:rsidP="00E71DAA">
      <w:pPr>
        <w:pStyle w:val="ListParagraph"/>
        <w:numPr>
          <w:ilvl w:val="0"/>
          <w:numId w:val="9"/>
        </w:numPr>
        <w:spacing w:line="360" w:lineRule="auto"/>
        <w:ind w:left="714" w:hanging="357"/>
        <w:rPr>
          <w:rFonts w:ascii="Arial" w:hAnsi="Arial" w:cs="Arial"/>
          <w:sz w:val="24"/>
          <w:szCs w:val="24"/>
        </w:rPr>
      </w:pPr>
      <w:r w:rsidRPr="00E71DAA">
        <w:rPr>
          <w:rFonts w:ascii="Arial" w:hAnsi="Arial" w:cs="Arial"/>
          <w:sz w:val="24"/>
          <w:szCs w:val="24"/>
        </w:rPr>
        <w:t xml:space="preserve">Wrap up your main points and findings. </w:t>
      </w:r>
    </w:p>
    <w:p w14:paraId="64204E24" w14:textId="77777777" w:rsidR="00E71DAA" w:rsidRPr="00E71DAA" w:rsidRDefault="00E71DAA" w:rsidP="00E71DAA">
      <w:pPr>
        <w:pStyle w:val="ListParagraph"/>
        <w:numPr>
          <w:ilvl w:val="0"/>
          <w:numId w:val="9"/>
        </w:numPr>
        <w:spacing w:line="360" w:lineRule="auto"/>
        <w:ind w:left="714" w:hanging="357"/>
        <w:rPr>
          <w:rFonts w:ascii="Arial" w:hAnsi="Arial" w:cs="Arial"/>
          <w:sz w:val="24"/>
          <w:szCs w:val="24"/>
        </w:rPr>
      </w:pPr>
      <w:r w:rsidRPr="00E71DAA">
        <w:rPr>
          <w:rFonts w:ascii="Arial" w:hAnsi="Arial" w:cs="Arial"/>
          <w:sz w:val="24"/>
          <w:szCs w:val="24"/>
        </w:rPr>
        <w:t xml:space="preserve">Remind the reader why your report is important and highlight the key issues or arguments from your research. </w:t>
      </w:r>
    </w:p>
    <w:p w14:paraId="533A774E" w14:textId="17E68144" w:rsidR="00E71DAA" w:rsidRDefault="00E71DAA" w:rsidP="00E71DAA">
      <w:pPr>
        <w:pStyle w:val="ListParagraph"/>
        <w:numPr>
          <w:ilvl w:val="0"/>
          <w:numId w:val="9"/>
        </w:numPr>
        <w:spacing w:line="360" w:lineRule="auto"/>
        <w:ind w:left="714" w:hanging="357"/>
        <w:rPr>
          <w:rFonts w:ascii="Arial" w:hAnsi="Arial" w:cs="Arial"/>
          <w:sz w:val="24"/>
          <w:szCs w:val="24"/>
        </w:rPr>
      </w:pPr>
      <w:r w:rsidRPr="00E71DAA">
        <w:rPr>
          <w:rFonts w:ascii="Arial" w:hAnsi="Arial" w:cs="Arial"/>
          <w:sz w:val="24"/>
          <w:szCs w:val="24"/>
        </w:rPr>
        <w:t>You can also suggest ideas for future research or ways to improve on the current study.</w:t>
      </w:r>
    </w:p>
    <w:p w14:paraId="0B3C4361" w14:textId="77777777" w:rsidR="00E71DAA" w:rsidRDefault="00E71DAA" w:rsidP="00E71DAA">
      <w:pPr>
        <w:spacing w:line="360" w:lineRule="auto"/>
        <w:rPr>
          <w:rFonts w:ascii="Arial" w:hAnsi="Arial" w:cs="Arial"/>
          <w:sz w:val="24"/>
          <w:szCs w:val="24"/>
        </w:rPr>
      </w:pPr>
    </w:p>
    <w:p w14:paraId="25B6B279" w14:textId="77777777" w:rsidR="00E71DAA" w:rsidRDefault="00E71DAA" w:rsidP="00E71DAA">
      <w:pPr>
        <w:spacing w:line="360" w:lineRule="auto"/>
        <w:rPr>
          <w:rFonts w:ascii="Arial" w:hAnsi="Arial" w:cs="Arial"/>
          <w:sz w:val="24"/>
          <w:szCs w:val="24"/>
        </w:rPr>
      </w:pPr>
    </w:p>
    <w:p w14:paraId="18333F62" w14:textId="0CD16DBE" w:rsidR="00E71DAA" w:rsidRDefault="00E71DAA" w:rsidP="00E71DAA">
      <w:pPr>
        <w:pStyle w:val="Heading2"/>
        <w:numPr>
          <w:ilvl w:val="0"/>
          <w:numId w:val="1"/>
        </w:numPr>
        <w:rPr>
          <w:b/>
          <w:bCs/>
          <w:color w:val="auto"/>
        </w:rPr>
      </w:pPr>
      <w:r w:rsidRPr="00E71DAA">
        <w:rPr>
          <w:b/>
          <w:bCs/>
          <w:color w:val="auto"/>
        </w:rPr>
        <w:lastRenderedPageBreak/>
        <w:t>Recommendations</w:t>
      </w:r>
    </w:p>
    <w:p w14:paraId="29E8F74F" w14:textId="77777777" w:rsidR="00E71DAA" w:rsidRPr="00E71DAA" w:rsidRDefault="00E71DAA" w:rsidP="00E71DAA">
      <w:pPr>
        <w:pStyle w:val="ListParagraph"/>
        <w:numPr>
          <w:ilvl w:val="0"/>
          <w:numId w:val="11"/>
        </w:numPr>
        <w:spacing w:line="360" w:lineRule="auto"/>
        <w:ind w:left="714" w:hanging="357"/>
        <w:rPr>
          <w:rFonts w:ascii="Arial" w:hAnsi="Arial" w:cs="Arial"/>
          <w:sz w:val="24"/>
          <w:szCs w:val="24"/>
        </w:rPr>
      </w:pPr>
      <w:r w:rsidRPr="00E71DAA">
        <w:rPr>
          <w:rFonts w:ascii="Arial" w:hAnsi="Arial" w:cs="Arial"/>
          <w:sz w:val="24"/>
          <w:szCs w:val="24"/>
        </w:rPr>
        <w:t xml:space="preserve">You could add a separate section about recommendations. </w:t>
      </w:r>
    </w:p>
    <w:p w14:paraId="69645F79" w14:textId="77777777" w:rsidR="00E71DAA" w:rsidRPr="00E71DAA" w:rsidRDefault="00E71DAA" w:rsidP="00E71DAA">
      <w:pPr>
        <w:pStyle w:val="ListParagraph"/>
        <w:numPr>
          <w:ilvl w:val="0"/>
          <w:numId w:val="11"/>
        </w:numPr>
        <w:spacing w:line="360" w:lineRule="auto"/>
        <w:ind w:left="714" w:hanging="357"/>
        <w:rPr>
          <w:rFonts w:ascii="Arial" w:hAnsi="Arial" w:cs="Arial"/>
          <w:sz w:val="24"/>
          <w:szCs w:val="24"/>
        </w:rPr>
      </w:pPr>
      <w:r w:rsidRPr="00E71DAA">
        <w:rPr>
          <w:rFonts w:ascii="Arial" w:hAnsi="Arial" w:cs="Arial"/>
          <w:sz w:val="24"/>
          <w:szCs w:val="24"/>
        </w:rPr>
        <w:t>Outline the actions you think should be taken based on what you've concluded.</w:t>
      </w:r>
    </w:p>
    <w:p w14:paraId="3405B484" w14:textId="71D0959E" w:rsidR="00E71DAA" w:rsidRDefault="00E71DAA" w:rsidP="00E71DAA">
      <w:pPr>
        <w:pStyle w:val="ListParagraph"/>
        <w:numPr>
          <w:ilvl w:val="0"/>
          <w:numId w:val="11"/>
        </w:numPr>
        <w:spacing w:line="360" w:lineRule="auto"/>
        <w:ind w:left="714" w:hanging="357"/>
        <w:rPr>
          <w:rFonts w:ascii="Arial" w:hAnsi="Arial" w:cs="Arial"/>
          <w:sz w:val="24"/>
          <w:szCs w:val="24"/>
        </w:rPr>
      </w:pPr>
      <w:r w:rsidRPr="00E71DAA">
        <w:rPr>
          <w:rFonts w:ascii="Arial" w:hAnsi="Arial" w:cs="Arial"/>
          <w:sz w:val="24"/>
          <w:szCs w:val="24"/>
        </w:rPr>
        <w:t>Make sure these actions are clear and specific</w:t>
      </w:r>
      <w:r>
        <w:rPr>
          <w:rFonts w:ascii="Arial" w:hAnsi="Arial" w:cs="Arial"/>
          <w:sz w:val="24"/>
          <w:szCs w:val="24"/>
        </w:rPr>
        <w:t>.</w:t>
      </w:r>
    </w:p>
    <w:p w14:paraId="57377B10" w14:textId="77777777" w:rsidR="00E71DAA" w:rsidRPr="00E71DAA" w:rsidRDefault="00E71DAA" w:rsidP="00E71DAA">
      <w:pPr>
        <w:pStyle w:val="ListParagraph"/>
        <w:spacing w:line="360" w:lineRule="auto"/>
        <w:ind w:left="714"/>
        <w:rPr>
          <w:rFonts w:ascii="Arial" w:hAnsi="Arial" w:cs="Arial"/>
          <w:sz w:val="24"/>
          <w:szCs w:val="24"/>
        </w:rPr>
      </w:pPr>
    </w:p>
    <w:p w14:paraId="18C5A954" w14:textId="3CFD75D0" w:rsidR="00E71DAA" w:rsidRDefault="00E71DAA" w:rsidP="00E71DAA">
      <w:pPr>
        <w:pStyle w:val="Heading2"/>
        <w:numPr>
          <w:ilvl w:val="0"/>
          <w:numId w:val="1"/>
        </w:numPr>
        <w:rPr>
          <w:b/>
          <w:bCs/>
          <w:color w:val="auto"/>
        </w:rPr>
      </w:pPr>
      <w:r w:rsidRPr="00E71DAA">
        <w:rPr>
          <w:b/>
          <w:bCs/>
          <w:color w:val="auto"/>
        </w:rPr>
        <w:t>References</w:t>
      </w:r>
    </w:p>
    <w:p w14:paraId="2449EE73" w14:textId="77777777" w:rsidR="00E71DAA" w:rsidRPr="00E71DAA" w:rsidRDefault="00E71DAA" w:rsidP="00E71DAA">
      <w:pPr>
        <w:pStyle w:val="ListParagraph"/>
        <w:numPr>
          <w:ilvl w:val="0"/>
          <w:numId w:val="13"/>
        </w:numPr>
        <w:spacing w:line="360" w:lineRule="auto"/>
        <w:ind w:left="714" w:hanging="357"/>
        <w:rPr>
          <w:rFonts w:ascii="Arial" w:hAnsi="Arial" w:cs="Arial"/>
          <w:sz w:val="24"/>
          <w:szCs w:val="24"/>
        </w:rPr>
      </w:pPr>
      <w:r w:rsidRPr="00E71DAA">
        <w:rPr>
          <w:rFonts w:ascii="Arial" w:hAnsi="Arial" w:cs="Arial"/>
          <w:sz w:val="24"/>
          <w:szCs w:val="24"/>
        </w:rPr>
        <w:t>Lists all referenced sources.</w:t>
      </w:r>
    </w:p>
    <w:p w14:paraId="434D8074" w14:textId="77777777" w:rsidR="00E71DAA" w:rsidRPr="00E71DAA" w:rsidRDefault="00E71DAA" w:rsidP="00E71DAA">
      <w:pPr>
        <w:pStyle w:val="ListParagraph"/>
        <w:numPr>
          <w:ilvl w:val="0"/>
          <w:numId w:val="13"/>
        </w:numPr>
        <w:spacing w:line="360" w:lineRule="auto"/>
        <w:ind w:left="714" w:hanging="357"/>
        <w:rPr>
          <w:rFonts w:ascii="Arial" w:hAnsi="Arial" w:cs="Arial"/>
          <w:sz w:val="24"/>
          <w:szCs w:val="24"/>
        </w:rPr>
      </w:pPr>
      <w:r w:rsidRPr="00E71DAA">
        <w:rPr>
          <w:rFonts w:ascii="Arial" w:hAnsi="Arial" w:cs="Arial"/>
          <w:sz w:val="24"/>
          <w:szCs w:val="24"/>
        </w:rPr>
        <w:t>Follow your departmental/module handbook's referencing style.</w:t>
      </w:r>
    </w:p>
    <w:p w14:paraId="3F2149EF" w14:textId="322D8AB2" w:rsidR="00E71DAA" w:rsidRDefault="00E71DAA" w:rsidP="00E71DAA">
      <w:pPr>
        <w:pStyle w:val="ListParagraph"/>
        <w:numPr>
          <w:ilvl w:val="0"/>
          <w:numId w:val="13"/>
        </w:numPr>
        <w:spacing w:line="360" w:lineRule="auto"/>
        <w:ind w:left="714" w:hanging="357"/>
        <w:rPr>
          <w:rFonts w:ascii="Arial" w:hAnsi="Arial" w:cs="Arial"/>
          <w:sz w:val="24"/>
          <w:szCs w:val="24"/>
        </w:rPr>
      </w:pPr>
      <w:r w:rsidRPr="00E71DAA">
        <w:rPr>
          <w:rFonts w:ascii="Arial" w:hAnsi="Arial" w:cs="Arial"/>
          <w:sz w:val="24"/>
          <w:szCs w:val="24"/>
        </w:rPr>
        <w:t xml:space="preserve">Contact your </w:t>
      </w:r>
      <w:hyperlink r:id="rId9" w:tgtFrame="_blank" w:history="1">
        <w:r w:rsidRPr="00E71DAA">
          <w:rPr>
            <w:rStyle w:val="Hyperlink"/>
            <w:rFonts w:ascii="Arial" w:hAnsi="Arial" w:cs="Arial"/>
            <w:sz w:val="24"/>
            <w:szCs w:val="24"/>
          </w:rPr>
          <w:t>Subject Librarian</w:t>
        </w:r>
      </w:hyperlink>
      <w:r w:rsidRPr="00E71DAA">
        <w:rPr>
          <w:rFonts w:ascii="Arial" w:hAnsi="Arial" w:cs="Arial"/>
          <w:sz w:val="24"/>
          <w:szCs w:val="24"/>
        </w:rPr>
        <w:t xml:space="preserve"> for referencing advice. </w:t>
      </w:r>
    </w:p>
    <w:p w14:paraId="4E87EB1E" w14:textId="77777777" w:rsidR="00E71DAA" w:rsidRPr="00E71DAA" w:rsidRDefault="00E71DAA" w:rsidP="00E71DAA">
      <w:pPr>
        <w:pStyle w:val="ListParagraph"/>
        <w:spacing w:line="360" w:lineRule="auto"/>
        <w:ind w:left="714"/>
        <w:rPr>
          <w:rFonts w:ascii="Arial" w:hAnsi="Arial" w:cs="Arial"/>
          <w:sz w:val="24"/>
          <w:szCs w:val="24"/>
        </w:rPr>
      </w:pPr>
    </w:p>
    <w:p w14:paraId="0596F6E1" w14:textId="317D5DE1" w:rsidR="00E71DAA" w:rsidRDefault="00E71DAA" w:rsidP="00E71DAA">
      <w:pPr>
        <w:pStyle w:val="Heading2"/>
        <w:numPr>
          <w:ilvl w:val="0"/>
          <w:numId w:val="1"/>
        </w:numPr>
        <w:rPr>
          <w:b/>
          <w:bCs/>
          <w:color w:val="auto"/>
        </w:rPr>
      </w:pPr>
      <w:r w:rsidRPr="00E71DAA">
        <w:rPr>
          <w:b/>
          <w:bCs/>
          <w:color w:val="auto"/>
        </w:rPr>
        <w:t>Appendices</w:t>
      </w:r>
    </w:p>
    <w:p w14:paraId="631DA6C0" w14:textId="77777777" w:rsidR="00E71DAA" w:rsidRPr="00E71DAA" w:rsidRDefault="00E71DAA" w:rsidP="00E71DAA">
      <w:pPr>
        <w:pStyle w:val="ListParagraph"/>
        <w:numPr>
          <w:ilvl w:val="0"/>
          <w:numId w:val="15"/>
        </w:numPr>
        <w:spacing w:line="360" w:lineRule="auto"/>
        <w:ind w:left="714" w:hanging="357"/>
        <w:rPr>
          <w:rFonts w:ascii="Arial" w:hAnsi="Arial" w:cs="Arial"/>
          <w:sz w:val="24"/>
          <w:szCs w:val="24"/>
        </w:rPr>
      </w:pPr>
      <w:r w:rsidRPr="00E71DAA">
        <w:rPr>
          <w:rFonts w:ascii="Arial" w:hAnsi="Arial" w:cs="Arial"/>
          <w:sz w:val="24"/>
          <w:szCs w:val="24"/>
        </w:rPr>
        <w:t>Includes supporting evidence not in the main body of the report.</w:t>
      </w:r>
    </w:p>
    <w:p w14:paraId="0392F47D" w14:textId="77777777" w:rsidR="00E71DAA" w:rsidRPr="00E71DAA" w:rsidRDefault="00E71DAA" w:rsidP="00E71DAA">
      <w:pPr>
        <w:pStyle w:val="ListParagraph"/>
        <w:numPr>
          <w:ilvl w:val="0"/>
          <w:numId w:val="15"/>
        </w:numPr>
        <w:spacing w:line="360" w:lineRule="auto"/>
        <w:ind w:left="714" w:hanging="357"/>
        <w:rPr>
          <w:rFonts w:ascii="Arial" w:hAnsi="Arial" w:cs="Arial"/>
          <w:sz w:val="24"/>
          <w:szCs w:val="24"/>
        </w:rPr>
      </w:pPr>
      <w:r w:rsidRPr="00E71DAA">
        <w:rPr>
          <w:rFonts w:ascii="Arial" w:hAnsi="Arial" w:cs="Arial"/>
          <w:sz w:val="24"/>
          <w:szCs w:val="24"/>
        </w:rPr>
        <w:t>The appendices could have all the evidence that backs up your research, like interview transcripts, surveys, questionnaires, tables, graphs, or other charts and pictures that you don't want to put in the main part of the report but might talk about in your discussion or results sections.</w:t>
      </w:r>
    </w:p>
    <w:p w14:paraId="7137973C" w14:textId="77777777" w:rsidR="00E71DAA" w:rsidRPr="00E71DAA" w:rsidRDefault="00E71DAA" w:rsidP="00E71DAA"/>
    <w:p w14:paraId="24E600FA" w14:textId="77777777" w:rsidR="00E71DAA" w:rsidRPr="00E71DAA" w:rsidRDefault="00E71DAA" w:rsidP="00E71DAA"/>
    <w:p w14:paraId="6D15489A" w14:textId="77777777" w:rsidR="00E71DAA" w:rsidRPr="00E71DAA" w:rsidRDefault="00E71DAA" w:rsidP="00E71DAA"/>
    <w:p w14:paraId="0EE83B01" w14:textId="77777777" w:rsidR="00E71DAA" w:rsidRPr="00E71DAA" w:rsidRDefault="00E71DAA" w:rsidP="00E71DAA"/>
    <w:p w14:paraId="692A30A0" w14:textId="77777777" w:rsidR="00E71DAA" w:rsidRPr="00E71DAA" w:rsidRDefault="00E71DAA" w:rsidP="00E71DAA"/>
    <w:p w14:paraId="7B2E76ED" w14:textId="77777777" w:rsidR="00E71DAA" w:rsidRPr="00E71DAA" w:rsidRDefault="00E71DAA" w:rsidP="00E71DAA"/>
    <w:sectPr w:rsidR="00E71DAA" w:rsidRPr="00E71DA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0080" w14:textId="77777777" w:rsidR="00E71DAA" w:rsidRDefault="00E71DAA" w:rsidP="00E71DAA">
      <w:pPr>
        <w:spacing w:after="0" w:line="240" w:lineRule="auto"/>
      </w:pPr>
      <w:r>
        <w:separator/>
      </w:r>
    </w:p>
  </w:endnote>
  <w:endnote w:type="continuationSeparator" w:id="0">
    <w:p w14:paraId="21CB5C8C" w14:textId="77777777" w:rsidR="00E71DAA" w:rsidRDefault="00E71DAA" w:rsidP="00E7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493967"/>
      <w:docPartObj>
        <w:docPartGallery w:val="Page Numbers (Bottom of Page)"/>
        <w:docPartUnique/>
      </w:docPartObj>
    </w:sdtPr>
    <w:sdtEndPr>
      <w:rPr>
        <w:noProof/>
      </w:rPr>
    </w:sdtEndPr>
    <w:sdtContent>
      <w:p w14:paraId="73607B1B" w14:textId="7F7BA58C" w:rsidR="00E71DAA" w:rsidRDefault="00E71D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3F09F1" w14:textId="77777777" w:rsidR="00E71DAA" w:rsidRDefault="00E71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E5E3" w14:textId="77777777" w:rsidR="00E71DAA" w:rsidRDefault="00E71DAA" w:rsidP="00E71DAA">
      <w:pPr>
        <w:spacing w:after="0" w:line="240" w:lineRule="auto"/>
      </w:pPr>
      <w:r>
        <w:separator/>
      </w:r>
    </w:p>
  </w:footnote>
  <w:footnote w:type="continuationSeparator" w:id="0">
    <w:p w14:paraId="66A99A85" w14:textId="77777777" w:rsidR="00E71DAA" w:rsidRDefault="00E71DAA" w:rsidP="00E71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B06"/>
    <w:multiLevelType w:val="hybridMultilevel"/>
    <w:tmpl w:val="FC76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7621"/>
    <w:multiLevelType w:val="multilevel"/>
    <w:tmpl w:val="3526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50CA3"/>
    <w:multiLevelType w:val="multilevel"/>
    <w:tmpl w:val="E04E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37E94"/>
    <w:multiLevelType w:val="hybridMultilevel"/>
    <w:tmpl w:val="6DA4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12585"/>
    <w:multiLevelType w:val="hybridMultilevel"/>
    <w:tmpl w:val="1370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E60DF"/>
    <w:multiLevelType w:val="hybridMultilevel"/>
    <w:tmpl w:val="4102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F254E"/>
    <w:multiLevelType w:val="multilevel"/>
    <w:tmpl w:val="9E54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64D43"/>
    <w:multiLevelType w:val="hybridMultilevel"/>
    <w:tmpl w:val="B308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A6D6D"/>
    <w:multiLevelType w:val="multilevel"/>
    <w:tmpl w:val="72B4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A10DF"/>
    <w:multiLevelType w:val="hybridMultilevel"/>
    <w:tmpl w:val="A3B2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70A86"/>
    <w:multiLevelType w:val="hybridMultilevel"/>
    <w:tmpl w:val="92B0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9F44B4"/>
    <w:multiLevelType w:val="hybridMultilevel"/>
    <w:tmpl w:val="FB4E61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FD2970"/>
    <w:multiLevelType w:val="multilevel"/>
    <w:tmpl w:val="B4D8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C87E52"/>
    <w:multiLevelType w:val="multilevel"/>
    <w:tmpl w:val="C4EE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247F0E"/>
    <w:multiLevelType w:val="multilevel"/>
    <w:tmpl w:val="3DD6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63635">
    <w:abstractNumId w:val="11"/>
  </w:num>
  <w:num w:numId="2" w16cid:durableId="2082167235">
    <w:abstractNumId w:val="10"/>
  </w:num>
  <w:num w:numId="3" w16cid:durableId="202593496">
    <w:abstractNumId w:val="14"/>
  </w:num>
  <w:num w:numId="4" w16cid:durableId="145979458">
    <w:abstractNumId w:val="9"/>
  </w:num>
  <w:num w:numId="5" w16cid:durableId="1719553202">
    <w:abstractNumId w:val="8"/>
  </w:num>
  <w:num w:numId="6" w16cid:durableId="1677803664">
    <w:abstractNumId w:val="12"/>
  </w:num>
  <w:num w:numId="7" w16cid:durableId="1062220716">
    <w:abstractNumId w:val="0"/>
  </w:num>
  <w:num w:numId="8" w16cid:durableId="189996372">
    <w:abstractNumId w:val="2"/>
  </w:num>
  <w:num w:numId="9" w16cid:durableId="2070414820">
    <w:abstractNumId w:val="4"/>
  </w:num>
  <w:num w:numId="10" w16cid:durableId="772936751">
    <w:abstractNumId w:val="6"/>
  </w:num>
  <w:num w:numId="11" w16cid:durableId="957948727">
    <w:abstractNumId w:val="3"/>
  </w:num>
  <w:num w:numId="12" w16cid:durableId="358434492">
    <w:abstractNumId w:val="13"/>
  </w:num>
  <w:num w:numId="13" w16cid:durableId="1437484334">
    <w:abstractNumId w:val="5"/>
  </w:num>
  <w:num w:numId="14" w16cid:durableId="512378613">
    <w:abstractNumId w:val="1"/>
  </w:num>
  <w:num w:numId="15" w16cid:durableId="106584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6A"/>
    <w:rsid w:val="00092D8F"/>
    <w:rsid w:val="00282DAE"/>
    <w:rsid w:val="009B326A"/>
    <w:rsid w:val="00E71DAA"/>
    <w:rsid w:val="00F36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ABA3"/>
  <w15:chartTrackingRefBased/>
  <w15:docId w15:val="{75341E85-1C58-4EA5-A6D6-787CB38F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3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B3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26A"/>
    <w:rPr>
      <w:rFonts w:eastAsiaTheme="majorEastAsia" w:cstheme="majorBidi"/>
      <w:color w:val="272727" w:themeColor="text1" w:themeTint="D8"/>
    </w:rPr>
  </w:style>
  <w:style w:type="paragraph" w:styleId="Title">
    <w:name w:val="Title"/>
    <w:basedOn w:val="Normal"/>
    <w:next w:val="Normal"/>
    <w:link w:val="TitleChar"/>
    <w:uiPriority w:val="10"/>
    <w:qFormat/>
    <w:rsid w:val="009B3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26A"/>
    <w:pPr>
      <w:spacing w:before="160"/>
      <w:jc w:val="center"/>
    </w:pPr>
    <w:rPr>
      <w:i/>
      <w:iCs/>
      <w:color w:val="404040" w:themeColor="text1" w:themeTint="BF"/>
    </w:rPr>
  </w:style>
  <w:style w:type="character" w:customStyle="1" w:styleId="QuoteChar">
    <w:name w:val="Quote Char"/>
    <w:basedOn w:val="DefaultParagraphFont"/>
    <w:link w:val="Quote"/>
    <w:uiPriority w:val="29"/>
    <w:rsid w:val="009B326A"/>
    <w:rPr>
      <w:i/>
      <w:iCs/>
      <w:color w:val="404040" w:themeColor="text1" w:themeTint="BF"/>
    </w:rPr>
  </w:style>
  <w:style w:type="paragraph" w:styleId="ListParagraph">
    <w:name w:val="List Paragraph"/>
    <w:basedOn w:val="Normal"/>
    <w:uiPriority w:val="34"/>
    <w:qFormat/>
    <w:rsid w:val="009B326A"/>
    <w:pPr>
      <w:ind w:left="720"/>
      <w:contextualSpacing/>
    </w:pPr>
  </w:style>
  <w:style w:type="character" w:styleId="IntenseEmphasis">
    <w:name w:val="Intense Emphasis"/>
    <w:basedOn w:val="DefaultParagraphFont"/>
    <w:uiPriority w:val="21"/>
    <w:qFormat/>
    <w:rsid w:val="009B326A"/>
    <w:rPr>
      <w:i/>
      <w:iCs/>
      <w:color w:val="0F4761" w:themeColor="accent1" w:themeShade="BF"/>
    </w:rPr>
  </w:style>
  <w:style w:type="paragraph" w:styleId="IntenseQuote">
    <w:name w:val="Intense Quote"/>
    <w:basedOn w:val="Normal"/>
    <w:next w:val="Normal"/>
    <w:link w:val="IntenseQuoteChar"/>
    <w:uiPriority w:val="30"/>
    <w:qFormat/>
    <w:rsid w:val="009B3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26A"/>
    <w:rPr>
      <w:i/>
      <w:iCs/>
      <w:color w:val="0F4761" w:themeColor="accent1" w:themeShade="BF"/>
    </w:rPr>
  </w:style>
  <w:style w:type="character" w:styleId="IntenseReference">
    <w:name w:val="Intense Reference"/>
    <w:basedOn w:val="DefaultParagraphFont"/>
    <w:uiPriority w:val="32"/>
    <w:qFormat/>
    <w:rsid w:val="009B326A"/>
    <w:rPr>
      <w:b/>
      <w:bCs/>
      <w:smallCaps/>
      <w:color w:val="0F4761" w:themeColor="accent1" w:themeShade="BF"/>
      <w:spacing w:val="5"/>
    </w:rPr>
  </w:style>
  <w:style w:type="paragraph" w:styleId="NormalWeb">
    <w:name w:val="Normal (Web)"/>
    <w:basedOn w:val="Normal"/>
    <w:uiPriority w:val="99"/>
    <w:semiHidden/>
    <w:unhideWhenUsed/>
    <w:rsid w:val="00E71DA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71DAA"/>
    <w:rPr>
      <w:b/>
      <w:bCs/>
    </w:rPr>
  </w:style>
  <w:style w:type="character" w:styleId="Hyperlink">
    <w:name w:val="Hyperlink"/>
    <w:basedOn w:val="DefaultParagraphFont"/>
    <w:uiPriority w:val="99"/>
    <w:unhideWhenUsed/>
    <w:rsid w:val="00E71DAA"/>
    <w:rPr>
      <w:color w:val="0000FF"/>
      <w:u w:val="single"/>
    </w:rPr>
  </w:style>
  <w:style w:type="paragraph" w:styleId="Header">
    <w:name w:val="header"/>
    <w:basedOn w:val="Normal"/>
    <w:link w:val="HeaderChar"/>
    <w:uiPriority w:val="99"/>
    <w:unhideWhenUsed/>
    <w:rsid w:val="00E71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DAA"/>
  </w:style>
  <w:style w:type="paragraph" w:styleId="Footer">
    <w:name w:val="footer"/>
    <w:basedOn w:val="Normal"/>
    <w:link w:val="FooterChar"/>
    <w:uiPriority w:val="99"/>
    <w:unhideWhenUsed/>
    <w:rsid w:val="00E71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5681">
      <w:bodyDiv w:val="1"/>
      <w:marLeft w:val="0"/>
      <w:marRight w:val="0"/>
      <w:marTop w:val="0"/>
      <w:marBottom w:val="0"/>
      <w:divBdr>
        <w:top w:val="none" w:sz="0" w:space="0" w:color="auto"/>
        <w:left w:val="none" w:sz="0" w:space="0" w:color="auto"/>
        <w:bottom w:val="none" w:sz="0" w:space="0" w:color="auto"/>
        <w:right w:val="none" w:sz="0" w:space="0" w:color="auto"/>
      </w:divBdr>
    </w:div>
    <w:div w:id="299115337">
      <w:bodyDiv w:val="1"/>
      <w:marLeft w:val="0"/>
      <w:marRight w:val="0"/>
      <w:marTop w:val="0"/>
      <w:marBottom w:val="0"/>
      <w:divBdr>
        <w:top w:val="none" w:sz="0" w:space="0" w:color="auto"/>
        <w:left w:val="none" w:sz="0" w:space="0" w:color="auto"/>
        <w:bottom w:val="none" w:sz="0" w:space="0" w:color="auto"/>
        <w:right w:val="none" w:sz="0" w:space="0" w:color="auto"/>
      </w:divBdr>
    </w:div>
    <w:div w:id="336732076">
      <w:bodyDiv w:val="1"/>
      <w:marLeft w:val="0"/>
      <w:marRight w:val="0"/>
      <w:marTop w:val="0"/>
      <w:marBottom w:val="0"/>
      <w:divBdr>
        <w:top w:val="none" w:sz="0" w:space="0" w:color="auto"/>
        <w:left w:val="none" w:sz="0" w:space="0" w:color="auto"/>
        <w:bottom w:val="none" w:sz="0" w:space="0" w:color="auto"/>
        <w:right w:val="none" w:sz="0" w:space="0" w:color="auto"/>
      </w:divBdr>
    </w:div>
    <w:div w:id="409929517">
      <w:bodyDiv w:val="1"/>
      <w:marLeft w:val="0"/>
      <w:marRight w:val="0"/>
      <w:marTop w:val="0"/>
      <w:marBottom w:val="0"/>
      <w:divBdr>
        <w:top w:val="none" w:sz="0" w:space="0" w:color="auto"/>
        <w:left w:val="none" w:sz="0" w:space="0" w:color="auto"/>
        <w:bottom w:val="none" w:sz="0" w:space="0" w:color="auto"/>
        <w:right w:val="none" w:sz="0" w:space="0" w:color="auto"/>
      </w:divBdr>
    </w:div>
    <w:div w:id="965238817">
      <w:bodyDiv w:val="1"/>
      <w:marLeft w:val="0"/>
      <w:marRight w:val="0"/>
      <w:marTop w:val="0"/>
      <w:marBottom w:val="0"/>
      <w:divBdr>
        <w:top w:val="none" w:sz="0" w:space="0" w:color="auto"/>
        <w:left w:val="none" w:sz="0" w:space="0" w:color="auto"/>
        <w:bottom w:val="none" w:sz="0" w:space="0" w:color="auto"/>
        <w:right w:val="none" w:sz="0" w:space="0" w:color="auto"/>
      </w:divBdr>
    </w:div>
    <w:div w:id="1086996311">
      <w:bodyDiv w:val="1"/>
      <w:marLeft w:val="0"/>
      <w:marRight w:val="0"/>
      <w:marTop w:val="0"/>
      <w:marBottom w:val="0"/>
      <w:divBdr>
        <w:top w:val="none" w:sz="0" w:space="0" w:color="auto"/>
        <w:left w:val="none" w:sz="0" w:space="0" w:color="auto"/>
        <w:bottom w:val="none" w:sz="0" w:space="0" w:color="auto"/>
        <w:right w:val="none" w:sz="0" w:space="0" w:color="auto"/>
      </w:divBdr>
    </w:div>
    <w:div w:id="1182621304">
      <w:bodyDiv w:val="1"/>
      <w:marLeft w:val="0"/>
      <w:marRight w:val="0"/>
      <w:marTop w:val="0"/>
      <w:marBottom w:val="0"/>
      <w:divBdr>
        <w:top w:val="none" w:sz="0" w:space="0" w:color="auto"/>
        <w:left w:val="none" w:sz="0" w:space="0" w:color="auto"/>
        <w:bottom w:val="none" w:sz="0" w:space="0" w:color="auto"/>
        <w:right w:val="none" w:sz="0" w:space="0" w:color="auto"/>
      </w:divBdr>
    </w:div>
    <w:div w:id="1183318717">
      <w:bodyDiv w:val="1"/>
      <w:marLeft w:val="0"/>
      <w:marRight w:val="0"/>
      <w:marTop w:val="0"/>
      <w:marBottom w:val="0"/>
      <w:divBdr>
        <w:top w:val="none" w:sz="0" w:space="0" w:color="auto"/>
        <w:left w:val="none" w:sz="0" w:space="0" w:color="auto"/>
        <w:bottom w:val="none" w:sz="0" w:space="0" w:color="auto"/>
        <w:right w:val="none" w:sz="0" w:space="0" w:color="auto"/>
      </w:divBdr>
    </w:div>
    <w:div w:id="1244418298">
      <w:bodyDiv w:val="1"/>
      <w:marLeft w:val="0"/>
      <w:marRight w:val="0"/>
      <w:marTop w:val="0"/>
      <w:marBottom w:val="0"/>
      <w:divBdr>
        <w:top w:val="none" w:sz="0" w:space="0" w:color="auto"/>
        <w:left w:val="none" w:sz="0" w:space="0" w:color="auto"/>
        <w:bottom w:val="none" w:sz="0" w:space="0" w:color="auto"/>
        <w:right w:val="none" w:sz="0" w:space="0" w:color="auto"/>
      </w:divBdr>
    </w:div>
    <w:div w:id="1593200858">
      <w:bodyDiv w:val="1"/>
      <w:marLeft w:val="0"/>
      <w:marRight w:val="0"/>
      <w:marTop w:val="0"/>
      <w:marBottom w:val="0"/>
      <w:divBdr>
        <w:top w:val="none" w:sz="0" w:space="0" w:color="auto"/>
        <w:left w:val="none" w:sz="0" w:space="0" w:color="auto"/>
        <w:bottom w:val="none" w:sz="0" w:space="0" w:color="auto"/>
        <w:right w:val="none" w:sz="0" w:space="0" w:color="auto"/>
      </w:divBdr>
    </w:div>
    <w:div w:id="16361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ber.ac.uk/en/is/library-services/librar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 Jones [nrb] (Staff)</dc:creator>
  <cp:keywords/>
  <dc:description/>
  <cp:lastModifiedBy>Non Jones [nrb] (Staff)</cp:lastModifiedBy>
  <cp:revision>1</cp:revision>
  <dcterms:created xsi:type="dcterms:W3CDTF">2024-05-16T15:33:00Z</dcterms:created>
  <dcterms:modified xsi:type="dcterms:W3CDTF">2024-05-16T15:55:00Z</dcterms:modified>
</cp:coreProperties>
</file>