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E0F9B" w14:textId="4FF4401D" w:rsidR="00282DAE" w:rsidRPr="00CC12AF" w:rsidRDefault="001218BD" w:rsidP="00CC12AF">
      <w:pPr>
        <w:pStyle w:val="Heading2"/>
        <w:jc w:val="center"/>
        <w:rPr>
          <w:b/>
          <w:bCs/>
          <w:color w:val="auto"/>
        </w:rPr>
      </w:pPr>
      <w:r w:rsidRPr="00CC12AF">
        <w:rPr>
          <w:b/>
          <w:bCs/>
          <w:noProof/>
          <w:color w:val="auto"/>
        </w:rPr>
        <w:drawing>
          <wp:anchor distT="0" distB="0" distL="114300" distR="114300" simplePos="0" relativeHeight="251658239" behindDoc="0" locked="0" layoutInCell="1" allowOverlap="1" wp14:anchorId="2D38CC5E" wp14:editId="5DA5B0DF">
            <wp:simplePos x="0" y="0"/>
            <wp:positionH relativeFrom="column">
              <wp:posOffset>-449580</wp:posOffset>
            </wp:positionH>
            <wp:positionV relativeFrom="paragraph">
              <wp:posOffset>-441192</wp:posOffset>
            </wp:positionV>
            <wp:extent cx="1988788" cy="438150"/>
            <wp:effectExtent l="0" t="0" r="0" b="0"/>
            <wp:wrapNone/>
            <wp:docPr id="255278630" name="Picture 2" descr="A blue, yellow and white SgiliauAber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278630" name="Picture 2" descr="A blue, yellow and white SgiliauAber log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788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12AF">
        <w:rPr>
          <w:b/>
          <w:bCs/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245EFD80" wp14:editId="4187EE4C">
            <wp:simplePos x="0" y="0"/>
            <wp:positionH relativeFrom="column">
              <wp:posOffset>4328160</wp:posOffset>
            </wp:positionH>
            <wp:positionV relativeFrom="paragraph">
              <wp:posOffset>-461645</wp:posOffset>
            </wp:positionV>
            <wp:extent cx="1914525" cy="461645"/>
            <wp:effectExtent l="0" t="0" r="9525" b="0"/>
            <wp:wrapNone/>
            <wp:docPr id="2034199472" name="Picture 3" descr="The University logo consists of the shield taken from the University ceremonial crest and the text ‘Prifysgol Aberystwyth University’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199472" name="Picture 3" descr="The University logo consists of the shield taken from the University ceremonial crest and the text ‘Prifysgol Aberystwyth University’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416" b="36111"/>
                    <a:stretch/>
                  </pic:blipFill>
                  <pic:spPr bwMode="auto">
                    <a:xfrm>
                      <a:off x="0" y="0"/>
                      <a:ext cx="1914525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2AF" w:rsidRPr="00CC12AF">
        <w:rPr>
          <w:b/>
          <w:bCs/>
          <w:color w:val="auto"/>
        </w:rPr>
        <w:t xml:space="preserve">Sut </w:t>
      </w:r>
      <w:proofErr w:type="spellStart"/>
      <w:r w:rsidR="00CC12AF" w:rsidRPr="00CC12AF">
        <w:rPr>
          <w:b/>
          <w:bCs/>
          <w:color w:val="auto"/>
        </w:rPr>
        <w:t>i</w:t>
      </w:r>
      <w:proofErr w:type="spellEnd"/>
      <w:r w:rsidR="00CC12AF" w:rsidRPr="00CC12AF">
        <w:rPr>
          <w:b/>
          <w:bCs/>
          <w:color w:val="auto"/>
        </w:rPr>
        <w:t xml:space="preserve"> </w:t>
      </w:r>
      <w:proofErr w:type="spellStart"/>
      <w:r w:rsidR="00CC12AF" w:rsidRPr="00CC12AF">
        <w:rPr>
          <w:b/>
          <w:bCs/>
          <w:color w:val="auto"/>
        </w:rPr>
        <w:t>ysgrifennu</w:t>
      </w:r>
      <w:proofErr w:type="spellEnd"/>
      <w:r w:rsidR="00CC12AF" w:rsidRPr="00CC12AF">
        <w:rPr>
          <w:b/>
          <w:bCs/>
          <w:color w:val="auto"/>
        </w:rPr>
        <w:t>…</w:t>
      </w:r>
    </w:p>
    <w:p w14:paraId="598A2A80" w14:textId="5443697E" w:rsidR="00CC12AF" w:rsidRPr="00FF6352" w:rsidRDefault="00CC12AF" w:rsidP="00FF6352">
      <w:pPr>
        <w:pStyle w:val="Heading1"/>
        <w:jc w:val="center"/>
        <w:rPr>
          <w:b/>
          <w:bCs/>
          <w:color w:val="auto"/>
        </w:rPr>
      </w:pPr>
      <w:proofErr w:type="spellStart"/>
      <w:r w:rsidRPr="00FF6352">
        <w:rPr>
          <w:b/>
          <w:bCs/>
          <w:color w:val="auto"/>
        </w:rPr>
        <w:t>Adroddiad</w:t>
      </w:r>
      <w:proofErr w:type="spellEnd"/>
      <w:r w:rsidRPr="00FF6352">
        <w:rPr>
          <w:b/>
          <w:bCs/>
          <w:color w:val="auto"/>
        </w:rPr>
        <w:t xml:space="preserve"> </w:t>
      </w:r>
      <w:proofErr w:type="spellStart"/>
      <w:r w:rsidRPr="00FF6352">
        <w:rPr>
          <w:b/>
          <w:bCs/>
          <w:color w:val="auto"/>
        </w:rPr>
        <w:t>Busnes</w:t>
      </w:r>
      <w:proofErr w:type="spellEnd"/>
    </w:p>
    <w:p w14:paraId="0899EF5F" w14:textId="77777777" w:rsidR="00CC12AF" w:rsidRPr="00CC12AF" w:rsidRDefault="00CC12AF" w:rsidP="00CC12AF">
      <w:pPr>
        <w:pStyle w:val="NormalWeb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C12AF">
        <w:rPr>
          <w:rStyle w:val="Strong"/>
          <w:rFonts w:ascii="Arial" w:eastAsiaTheme="majorEastAsia" w:hAnsi="Arial" w:cs="Arial"/>
          <w:b w:val="0"/>
          <w:bCs w:val="0"/>
        </w:rPr>
        <w:t>Defnyddir</w:t>
      </w:r>
      <w:proofErr w:type="spellEnd"/>
      <w:r w:rsidRPr="00CC12AF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proofErr w:type="spellStart"/>
      <w:r w:rsidRPr="00CC12AF">
        <w:rPr>
          <w:rStyle w:val="Strong"/>
          <w:rFonts w:ascii="Arial" w:eastAsiaTheme="majorEastAsia" w:hAnsi="Arial" w:cs="Arial"/>
          <w:b w:val="0"/>
          <w:bCs w:val="0"/>
        </w:rPr>
        <w:t>adroddiadau'n</w:t>
      </w:r>
      <w:proofErr w:type="spellEnd"/>
      <w:r w:rsidRPr="00CC12AF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proofErr w:type="spellStart"/>
      <w:r w:rsidRPr="00CC12AF">
        <w:rPr>
          <w:rStyle w:val="Strong"/>
          <w:rFonts w:ascii="Arial" w:eastAsiaTheme="majorEastAsia" w:hAnsi="Arial" w:cs="Arial"/>
          <w:b w:val="0"/>
          <w:bCs w:val="0"/>
        </w:rPr>
        <w:t>eang</w:t>
      </w:r>
      <w:proofErr w:type="spellEnd"/>
      <w:r w:rsidRPr="00CC12AF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proofErr w:type="spellStart"/>
      <w:r w:rsidRPr="00CC12AF">
        <w:rPr>
          <w:rStyle w:val="Strong"/>
          <w:rFonts w:ascii="Arial" w:eastAsiaTheme="majorEastAsia" w:hAnsi="Arial" w:cs="Arial"/>
          <w:b w:val="0"/>
          <w:bCs w:val="0"/>
        </w:rPr>
        <w:t>ar</w:t>
      </w:r>
      <w:proofErr w:type="spellEnd"/>
      <w:r w:rsidRPr="00CC12AF">
        <w:rPr>
          <w:rStyle w:val="Strong"/>
          <w:rFonts w:ascii="Arial" w:eastAsiaTheme="majorEastAsia" w:hAnsi="Arial" w:cs="Arial"/>
          <w:b w:val="0"/>
          <w:bCs w:val="0"/>
        </w:rPr>
        <w:t xml:space="preserve"> draws </w:t>
      </w:r>
      <w:proofErr w:type="spellStart"/>
      <w:r w:rsidRPr="00CC12AF">
        <w:rPr>
          <w:rStyle w:val="Strong"/>
          <w:rFonts w:ascii="Arial" w:eastAsiaTheme="majorEastAsia" w:hAnsi="Arial" w:cs="Arial"/>
          <w:b w:val="0"/>
          <w:bCs w:val="0"/>
        </w:rPr>
        <w:t>disgyblaethau</w:t>
      </w:r>
      <w:proofErr w:type="spellEnd"/>
      <w:r w:rsidRPr="00CC12AF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proofErr w:type="spellStart"/>
      <w:r w:rsidRPr="00CC12AF">
        <w:rPr>
          <w:rStyle w:val="Strong"/>
          <w:rFonts w:ascii="Arial" w:eastAsiaTheme="majorEastAsia" w:hAnsi="Arial" w:cs="Arial"/>
          <w:b w:val="0"/>
          <w:bCs w:val="0"/>
        </w:rPr>
        <w:t>prifysgol</w:t>
      </w:r>
      <w:proofErr w:type="spellEnd"/>
      <w:r w:rsidRPr="00CC12AF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proofErr w:type="spellStart"/>
      <w:r w:rsidRPr="00CC12AF">
        <w:rPr>
          <w:rStyle w:val="Strong"/>
          <w:rFonts w:ascii="Arial" w:eastAsiaTheme="majorEastAsia" w:hAnsi="Arial" w:cs="Arial"/>
          <w:b w:val="0"/>
          <w:bCs w:val="0"/>
        </w:rPr>
        <w:t>amrywiol</w:t>
      </w:r>
      <w:proofErr w:type="spellEnd"/>
      <w:r w:rsidRPr="00CC12AF">
        <w:rPr>
          <w:rStyle w:val="Strong"/>
          <w:rFonts w:ascii="Arial" w:eastAsiaTheme="majorEastAsia" w:hAnsi="Arial" w:cs="Arial"/>
          <w:b w:val="0"/>
          <w:bCs w:val="0"/>
        </w:rPr>
        <w:t xml:space="preserve">, </w:t>
      </w:r>
      <w:proofErr w:type="spellStart"/>
      <w:r w:rsidRPr="00CC12AF">
        <w:rPr>
          <w:rStyle w:val="Strong"/>
          <w:rFonts w:ascii="Arial" w:eastAsiaTheme="majorEastAsia" w:hAnsi="Arial" w:cs="Arial"/>
          <w:b w:val="0"/>
          <w:bCs w:val="0"/>
        </w:rPr>
        <w:t>megis</w:t>
      </w:r>
      <w:proofErr w:type="spellEnd"/>
      <w:r w:rsidRPr="00CC12AF">
        <w:rPr>
          <w:rStyle w:val="Strong"/>
          <w:rFonts w:ascii="Arial" w:eastAsiaTheme="majorEastAsia" w:hAnsi="Arial" w:cs="Arial"/>
          <w:b w:val="0"/>
          <w:bCs w:val="0"/>
        </w:rPr>
        <w:t xml:space="preserve"> y </w:t>
      </w:r>
      <w:proofErr w:type="spellStart"/>
      <w:r w:rsidRPr="00CC12AF">
        <w:rPr>
          <w:rStyle w:val="Strong"/>
          <w:rFonts w:ascii="Arial" w:eastAsiaTheme="majorEastAsia" w:hAnsi="Arial" w:cs="Arial"/>
          <w:b w:val="0"/>
          <w:bCs w:val="0"/>
        </w:rPr>
        <w:t>gwyddorau</w:t>
      </w:r>
      <w:proofErr w:type="spellEnd"/>
      <w:r w:rsidRPr="00CC12AF">
        <w:rPr>
          <w:rStyle w:val="Strong"/>
          <w:rFonts w:ascii="Arial" w:eastAsiaTheme="majorEastAsia" w:hAnsi="Arial" w:cs="Arial"/>
          <w:b w:val="0"/>
          <w:bCs w:val="0"/>
        </w:rPr>
        <w:t xml:space="preserve">, </w:t>
      </w:r>
      <w:proofErr w:type="spellStart"/>
      <w:r w:rsidRPr="00CC12AF">
        <w:rPr>
          <w:rStyle w:val="Strong"/>
          <w:rFonts w:ascii="Arial" w:eastAsiaTheme="majorEastAsia" w:hAnsi="Arial" w:cs="Arial"/>
          <w:b w:val="0"/>
          <w:bCs w:val="0"/>
        </w:rPr>
        <w:t>busnes</w:t>
      </w:r>
      <w:proofErr w:type="spellEnd"/>
      <w:r w:rsidRPr="00CC12AF">
        <w:rPr>
          <w:rStyle w:val="Strong"/>
          <w:rFonts w:ascii="Arial" w:eastAsiaTheme="majorEastAsia" w:hAnsi="Arial" w:cs="Arial"/>
          <w:b w:val="0"/>
          <w:bCs w:val="0"/>
        </w:rPr>
        <w:t xml:space="preserve">, ac </w:t>
      </w:r>
      <w:proofErr w:type="spellStart"/>
      <w:r w:rsidRPr="00CC12AF">
        <w:rPr>
          <w:rStyle w:val="Strong"/>
          <w:rFonts w:ascii="Arial" w:eastAsiaTheme="majorEastAsia" w:hAnsi="Arial" w:cs="Arial"/>
          <w:b w:val="0"/>
          <w:bCs w:val="0"/>
        </w:rPr>
        <w:t>astudiaethau</w:t>
      </w:r>
      <w:proofErr w:type="spellEnd"/>
      <w:r w:rsidRPr="00CC12AF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proofErr w:type="spellStart"/>
      <w:r w:rsidRPr="00CC12AF">
        <w:rPr>
          <w:rStyle w:val="Strong"/>
          <w:rFonts w:ascii="Arial" w:eastAsiaTheme="majorEastAsia" w:hAnsi="Arial" w:cs="Arial"/>
          <w:b w:val="0"/>
          <w:bCs w:val="0"/>
        </w:rPr>
        <w:t>proffesiynol</w:t>
      </w:r>
      <w:proofErr w:type="spellEnd"/>
      <w:r w:rsidRPr="00CC12AF">
        <w:rPr>
          <w:rStyle w:val="Strong"/>
          <w:rFonts w:ascii="Arial" w:eastAsiaTheme="majorEastAsia" w:hAnsi="Arial" w:cs="Arial"/>
          <w:b w:val="0"/>
          <w:bCs w:val="0"/>
        </w:rPr>
        <w:t xml:space="preserve">, </w:t>
      </w:r>
      <w:proofErr w:type="spellStart"/>
      <w:r w:rsidRPr="00CC12AF">
        <w:rPr>
          <w:rStyle w:val="Strong"/>
          <w:rFonts w:ascii="Arial" w:eastAsiaTheme="majorEastAsia" w:hAnsi="Arial" w:cs="Arial"/>
          <w:b w:val="0"/>
          <w:bCs w:val="0"/>
        </w:rPr>
        <w:t>gan</w:t>
      </w:r>
      <w:proofErr w:type="spellEnd"/>
      <w:r w:rsidRPr="00CC12AF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proofErr w:type="spellStart"/>
      <w:r w:rsidRPr="00CC12AF">
        <w:rPr>
          <w:rStyle w:val="Strong"/>
          <w:rFonts w:ascii="Arial" w:eastAsiaTheme="majorEastAsia" w:hAnsi="Arial" w:cs="Arial"/>
          <w:b w:val="0"/>
          <w:bCs w:val="0"/>
        </w:rPr>
        <w:t>eu</w:t>
      </w:r>
      <w:proofErr w:type="spellEnd"/>
      <w:r w:rsidRPr="00CC12AF">
        <w:rPr>
          <w:rStyle w:val="Strong"/>
          <w:rFonts w:ascii="Arial" w:eastAsiaTheme="majorEastAsia" w:hAnsi="Arial" w:cs="Arial"/>
          <w:b w:val="0"/>
          <w:bCs w:val="0"/>
        </w:rPr>
        <w:t xml:space="preserve"> bod </w:t>
      </w:r>
      <w:proofErr w:type="spellStart"/>
      <w:r w:rsidRPr="00CC12AF">
        <w:rPr>
          <w:rStyle w:val="Strong"/>
          <w:rFonts w:ascii="Arial" w:eastAsiaTheme="majorEastAsia" w:hAnsi="Arial" w:cs="Arial"/>
          <w:b w:val="0"/>
          <w:bCs w:val="0"/>
        </w:rPr>
        <w:t>yn</w:t>
      </w:r>
      <w:proofErr w:type="spellEnd"/>
      <w:r w:rsidRPr="00CC12AF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proofErr w:type="spellStart"/>
      <w:r w:rsidRPr="00CC12AF">
        <w:rPr>
          <w:rStyle w:val="Strong"/>
          <w:rFonts w:ascii="Arial" w:eastAsiaTheme="majorEastAsia" w:hAnsi="Arial" w:cs="Arial"/>
          <w:b w:val="0"/>
          <w:bCs w:val="0"/>
        </w:rPr>
        <w:t>ffordd</w:t>
      </w:r>
      <w:proofErr w:type="spellEnd"/>
      <w:r w:rsidRPr="00CC12AF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proofErr w:type="spellStart"/>
      <w:r w:rsidRPr="00CC12AF">
        <w:rPr>
          <w:rStyle w:val="Strong"/>
          <w:rFonts w:ascii="Arial" w:eastAsiaTheme="majorEastAsia" w:hAnsi="Arial" w:cs="Arial"/>
          <w:b w:val="0"/>
          <w:bCs w:val="0"/>
        </w:rPr>
        <w:t>bwerus</w:t>
      </w:r>
      <w:proofErr w:type="spellEnd"/>
      <w:r w:rsidRPr="00CC12AF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proofErr w:type="spellStart"/>
      <w:r w:rsidRPr="00CC12AF">
        <w:rPr>
          <w:rStyle w:val="Strong"/>
          <w:rFonts w:ascii="Arial" w:eastAsiaTheme="majorEastAsia" w:hAnsi="Arial" w:cs="Arial"/>
          <w:b w:val="0"/>
          <w:bCs w:val="0"/>
        </w:rPr>
        <w:t>i</w:t>
      </w:r>
      <w:proofErr w:type="spellEnd"/>
      <w:r w:rsidRPr="00CC12AF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proofErr w:type="spellStart"/>
      <w:r w:rsidRPr="00CC12AF">
        <w:rPr>
          <w:rStyle w:val="Strong"/>
          <w:rFonts w:ascii="Arial" w:eastAsiaTheme="majorEastAsia" w:hAnsi="Arial" w:cs="Arial"/>
          <w:b w:val="0"/>
          <w:bCs w:val="0"/>
        </w:rPr>
        <w:t>gyfleu</w:t>
      </w:r>
      <w:proofErr w:type="spellEnd"/>
      <w:r w:rsidRPr="00CC12AF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proofErr w:type="spellStart"/>
      <w:r w:rsidRPr="00CC12AF">
        <w:rPr>
          <w:rStyle w:val="Strong"/>
          <w:rFonts w:ascii="Arial" w:eastAsiaTheme="majorEastAsia" w:hAnsi="Arial" w:cs="Arial"/>
          <w:b w:val="0"/>
          <w:bCs w:val="0"/>
        </w:rPr>
        <w:t>gwybodaeth</w:t>
      </w:r>
      <w:proofErr w:type="spellEnd"/>
      <w:r w:rsidRPr="00CC12AF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proofErr w:type="spellStart"/>
      <w:r w:rsidRPr="00CC12AF">
        <w:rPr>
          <w:rStyle w:val="Strong"/>
          <w:rFonts w:ascii="Arial" w:eastAsiaTheme="majorEastAsia" w:hAnsi="Arial" w:cs="Arial"/>
          <w:b w:val="0"/>
          <w:bCs w:val="0"/>
        </w:rPr>
        <w:t>yn</w:t>
      </w:r>
      <w:proofErr w:type="spellEnd"/>
      <w:r w:rsidRPr="00CC12AF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proofErr w:type="spellStart"/>
      <w:r w:rsidRPr="00CC12AF">
        <w:rPr>
          <w:rStyle w:val="Strong"/>
          <w:rFonts w:ascii="Arial" w:eastAsiaTheme="majorEastAsia" w:hAnsi="Arial" w:cs="Arial"/>
          <w:b w:val="0"/>
          <w:bCs w:val="0"/>
        </w:rPr>
        <w:t>effeithiol</w:t>
      </w:r>
      <w:proofErr w:type="spellEnd"/>
      <w:r w:rsidRPr="00CC12AF">
        <w:rPr>
          <w:rStyle w:val="Strong"/>
          <w:rFonts w:ascii="Arial" w:eastAsiaTheme="majorEastAsia" w:hAnsi="Arial" w:cs="Arial"/>
          <w:b w:val="0"/>
          <w:bCs w:val="0"/>
        </w:rPr>
        <w:t>.</w:t>
      </w:r>
    </w:p>
    <w:p w14:paraId="49EEB380" w14:textId="7BA4F3A9" w:rsidR="00CC12AF" w:rsidRDefault="00CC12AF" w:rsidP="00CC12AF">
      <w:pPr>
        <w:pStyle w:val="Heading2"/>
        <w:rPr>
          <w:b/>
          <w:bCs/>
          <w:color w:val="auto"/>
        </w:rPr>
      </w:pPr>
      <w:proofErr w:type="spellStart"/>
      <w:r w:rsidRPr="00CC12AF">
        <w:rPr>
          <w:b/>
          <w:bCs/>
          <w:color w:val="auto"/>
        </w:rPr>
        <w:t>Strwythur</w:t>
      </w:r>
      <w:proofErr w:type="spellEnd"/>
      <w:r w:rsidRPr="00CC12AF">
        <w:rPr>
          <w:b/>
          <w:bCs/>
          <w:color w:val="auto"/>
        </w:rPr>
        <w:t xml:space="preserve"> </w:t>
      </w:r>
      <w:proofErr w:type="spellStart"/>
      <w:r w:rsidRPr="00CC12AF">
        <w:rPr>
          <w:b/>
          <w:bCs/>
          <w:color w:val="auto"/>
        </w:rPr>
        <w:t>eich</w:t>
      </w:r>
      <w:proofErr w:type="spellEnd"/>
      <w:r w:rsidRPr="00CC12AF">
        <w:rPr>
          <w:b/>
          <w:bCs/>
          <w:color w:val="auto"/>
        </w:rPr>
        <w:t xml:space="preserve"> </w:t>
      </w:r>
      <w:proofErr w:type="spellStart"/>
      <w:r w:rsidRPr="00CC12AF">
        <w:rPr>
          <w:b/>
          <w:bCs/>
          <w:color w:val="auto"/>
        </w:rPr>
        <w:t>adroddiad</w:t>
      </w:r>
      <w:proofErr w:type="spellEnd"/>
    </w:p>
    <w:p w14:paraId="0D247DFD" w14:textId="77777777" w:rsidR="00FF6352" w:rsidRPr="00FF6352" w:rsidRDefault="00FF6352" w:rsidP="00FF6352"/>
    <w:p w14:paraId="1904AE23" w14:textId="70242DB1" w:rsidR="00CC12AF" w:rsidRPr="00CC12AF" w:rsidRDefault="00CC12AF" w:rsidP="00CC12AF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CC12AF">
        <w:rPr>
          <w:rFonts w:ascii="Arial" w:hAnsi="Arial" w:cs="Arial"/>
          <w:b/>
          <w:bCs/>
          <w:sz w:val="24"/>
          <w:szCs w:val="24"/>
        </w:rPr>
        <w:t>Pwysig</w:t>
      </w:r>
      <w:proofErr w:type="spellEnd"/>
      <w:r w:rsidRPr="00CC12AF">
        <w:rPr>
          <w:rFonts w:ascii="Arial" w:hAnsi="Arial" w:cs="Arial"/>
          <w:b/>
          <w:bCs/>
          <w:sz w:val="24"/>
          <w:szCs w:val="24"/>
        </w:rPr>
        <w:t xml:space="preserve">! </w:t>
      </w:r>
    </w:p>
    <w:p w14:paraId="639941F7" w14:textId="77777777" w:rsidR="00CC12AF" w:rsidRPr="00FF6352" w:rsidRDefault="00CC12AF" w:rsidP="00FF6352">
      <w:pPr>
        <w:pStyle w:val="ListParagraph"/>
        <w:numPr>
          <w:ilvl w:val="0"/>
          <w:numId w:val="15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FF6352">
        <w:rPr>
          <w:rFonts w:ascii="Arial" w:hAnsi="Arial" w:cs="Arial"/>
          <w:sz w:val="24"/>
          <w:szCs w:val="24"/>
        </w:rPr>
        <w:t>Bydd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fformat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F6352">
        <w:rPr>
          <w:rFonts w:ascii="Arial" w:hAnsi="Arial" w:cs="Arial"/>
          <w:sz w:val="24"/>
          <w:szCs w:val="24"/>
        </w:rPr>
        <w:t>rheolau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eich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adroddiad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yn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seiliedig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ar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yr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hyn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sydd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ei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angen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ar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eich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adran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FF6352">
        <w:rPr>
          <w:rFonts w:ascii="Arial" w:hAnsi="Arial" w:cs="Arial"/>
          <w:sz w:val="24"/>
          <w:szCs w:val="24"/>
        </w:rPr>
        <w:t>bwnc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. </w:t>
      </w:r>
    </w:p>
    <w:p w14:paraId="3BEE92BC" w14:textId="36F9D025" w:rsidR="00CC12AF" w:rsidRPr="00FF6352" w:rsidRDefault="00CC12AF" w:rsidP="00FF6352">
      <w:pPr>
        <w:pStyle w:val="ListParagraph"/>
        <w:numPr>
          <w:ilvl w:val="0"/>
          <w:numId w:val="15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FF6352">
        <w:rPr>
          <w:rFonts w:ascii="Arial" w:hAnsi="Arial" w:cs="Arial"/>
          <w:sz w:val="24"/>
          <w:szCs w:val="24"/>
        </w:rPr>
        <w:t>Gwiriwch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ganllawiau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eich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adran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FF6352">
        <w:rPr>
          <w:rFonts w:ascii="Arial" w:hAnsi="Arial" w:cs="Arial"/>
          <w:sz w:val="24"/>
          <w:szCs w:val="24"/>
        </w:rPr>
        <w:t>gyfarwyddiadau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aseiniad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yn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gyntaf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. </w:t>
      </w:r>
    </w:p>
    <w:p w14:paraId="4A80124F" w14:textId="77777777" w:rsidR="00CC12AF" w:rsidRPr="00FF6352" w:rsidRDefault="00CC12AF" w:rsidP="00FF6352">
      <w:pPr>
        <w:pStyle w:val="ListParagraph"/>
        <w:numPr>
          <w:ilvl w:val="0"/>
          <w:numId w:val="15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FF6352">
        <w:rPr>
          <w:rFonts w:ascii="Arial" w:hAnsi="Arial" w:cs="Arial"/>
          <w:sz w:val="24"/>
          <w:szCs w:val="24"/>
        </w:rPr>
        <w:t>Mae'r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canlynol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yn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strwythur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adroddiad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busnes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cyffredinol</w:t>
      </w:r>
      <w:proofErr w:type="spellEnd"/>
      <w:r w:rsidRPr="00FF6352">
        <w:rPr>
          <w:rFonts w:ascii="Arial" w:hAnsi="Arial" w:cs="Arial"/>
          <w:sz w:val="24"/>
          <w:szCs w:val="24"/>
        </w:rPr>
        <w:t>:</w:t>
      </w:r>
    </w:p>
    <w:p w14:paraId="42FA64AD" w14:textId="77777777" w:rsidR="00CC12AF" w:rsidRDefault="00CC12AF" w:rsidP="00CC12AF">
      <w:pPr>
        <w:rPr>
          <w:rFonts w:ascii="Arial" w:hAnsi="Arial" w:cs="Arial"/>
          <w:sz w:val="24"/>
          <w:szCs w:val="24"/>
        </w:rPr>
      </w:pPr>
    </w:p>
    <w:p w14:paraId="4AA2C5DD" w14:textId="03A575B8" w:rsidR="00CC12AF" w:rsidRDefault="00CC12AF" w:rsidP="00CC12AF">
      <w:pPr>
        <w:pStyle w:val="Heading3"/>
        <w:numPr>
          <w:ilvl w:val="0"/>
          <w:numId w:val="1"/>
        </w:numPr>
        <w:rPr>
          <w:b/>
          <w:bCs/>
          <w:color w:val="auto"/>
        </w:rPr>
      </w:pPr>
      <w:r w:rsidRPr="00CC12AF">
        <w:rPr>
          <w:b/>
          <w:bCs/>
          <w:color w:val="auto"/>
        </w:rPr>
        <w:t xml:space="preserve">Tudalen </w:t>
      </w:r>
      <w:proofErr w:type="spellStart"/>
      <w:r w:rsidRPr="00CC12AF">
        <w:rPr>
          <w:b/>
          <w:bCs/>
          <w:color w:val="auto"/>
        </w:rPr>
        <w:t>deitl</w:t>
      </w:r>
      <w:proofErr w:type="spellEnd"/>
    </w:p>
    <w:p w14:paraId="0AD136DC" w14:textId="77777777" w:rsidR="00CC12AF" w:rsidRDefault="00CC12AF" w:rsidP="00CC12A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CC12AF">
        <w:rPr>
          <w:rFonts w:ascii="Arial" w:hAnsi="Arial" w:cs="Arial"/>
          <w:sz w:val="24"/>
          <w:szCs w:val="24"/>
        </w:rPr>
        <w:t>Mae'n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cynnwys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teitl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yr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adroddiad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C12AF">
        <w:rPr>
          <w:rFonts w:ascii="Arial" w:hAnsi="Arial" w:cs="Arial"/>
          <w:sz w:val="24"/>
          <w:szCs w:val="24"/>
        </w:rPr>
        <w:t>eich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manylion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CC12AF">
        <w:rPr>
          <w:rFonts w:ascii="Arial" w:hAnsi="Arial" w:cs="Arial"/>
          <w:sz w:val="24"/>
          <w:szCs w:val="24"/>
        </w:rPr>
        <w:t>gwybodaeth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modiwl</w:t>
      </w:r>
      <w:proofErr w:type="spellEnd"/>
      <w:r w:rsidRPr="00CC12AF">
        <w:rPr>
          <w:rFonts w:ascii="Arial" w:hAnsi="Arial" w:cs="Arial"/>
          <w:sz w:val="24"/>
          <w:szCs w:val="24"/>
        </w:rPr>
        <w:t>.</w:t>
      </w:r>
    </w:p>
    <w:p w14:paraId="487E7E5C" w14:textId="77777777" w:rsidR="00CC12AF" w:rsidRDefault="00CC12AF" w:rsidP="00CC12AF">
      <w:pPr>
        <w:rPr>
          <w:rFonts w:ascii="Arial" w:hAnsi="Arial" w:cs="Arial"/>
          <w:sz w:val="24"/>
          <w:szCs w:val="24"/>
        </w:rPr>
      </w:pPr>
    </w:p>
    <w:p w14:paraId="06559616" w14:textId="3059FF54" w:rsidR="00CC12AF" w:rsidRDefault="00CC12AF" w:rsidP="00CC12AF">
      <w:pPr>
        <w:pStyle w:val="Heading3"/>
        <w:numPr>
          <w:ilvl w:val="0"/>
          <w:numId w:val="1"/>
        </w:numPr>
        <w:rPr>
          <w:b/>
          <w:bCs/>
          <w:color w:val="auto"/>
        </w:rPr>
      </w:pPr>
      <w:proofErr w:type="spellStart"/>
      <w:r w:rsidRPr="00CC12AF">
        <w:rPr>
          <w:b/>
          <w:bCs/>
          <w:color w:val="auto"/>
        </w:rPr>
        <w:t>Crynodeb</w:t>
      </w:r>
      <w:proofErr w:type="spellEnd"/>
      <w:r w:rsidRPr="00CC12AF">
        <w:rPr>
          <w:b/>
          <w:bCs/>
          <w:color w:val="auto"/>
        </w:rPr>
        <w:t xml:space="preserve"> </w:t>
      </w:r>
      <w:proofErr w:type="spellStart"/>
      <w:r w:rsidRPr="00CC12AF">
        <w:rPr>
          <w:b/>
          <w:bCs/>
          <w:color w:val="auto"/>
        </w:rPr>
        <w:t>gweithredol</w:t>
      </w:r>
      <w:proofErr w:type="spellEnd"/>
    </w:p>
    <w:p w14:paraId="74ED9F18" w14:textId="77777777" w:rsidR="00CC12AF" w:rsidRPr="00CC12AF" w:rsidRDefault="00CC12AF" w:rsidP="00CC12AF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C12AF">
        <w:rPr>
          <w:rFonts w:ascii="Arial" w:hAnsi="Arial" w:cs="Arial"/>
          <w:sz w:val="24"/>
          <w:szCs w:val="24"/>
        </w:rPr>
        <w:t xml:space="preserve">Y </w:t>
      </w:r>
      <w:proofErr w:type="spellStart"/>
      <w:r w:rsidRPr="00CC12AF">
        <w:rPr>
          <w:rFonts w:ascii="Arial" w:hAnsi="Arial" w:cs="Arial"/>
          <w:sz w:val="24"/>
          <w:szCs w:val="24"/>
        </w:rPr>
        <w:t>peth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gorau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yw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ysgrifennu'r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darn </w:t>
      </w:r>
      <w:proofErr w:type="spellStart"/>
      <w:r w:rsidRPr="00CC12AF">
        <w:rPr>
          <w:rFonts w:ascii="Arial" w:hAnsi="Arial" w:cs="Arial"/>
          <w:sz w:val="24"/>
          <w:szCs w:val="24"/>
        </w:rPr>
        <w:t>yma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yn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olaf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CC12AF">
        <w:rPr>
          <w:rFonts w:ascii="Arial" w:hAnsi="Arial" w:cs="Arial"/>
          <w:sz w:val="24"/>
          <w:szCs w:val="24"/>
        </w:rPr>
        <w:t>mae'n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anoddach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crynhoi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darn o </w:t>
      </w:r>
      <w:proofErr w:type="spellStart"/>
      <w:r w:rsidRPr="00CC12AF">
        <w:rPr>
          <w:rFonts w:ascii="Arial" w:hAnsi="Arial" w:cs="Arial"/>
          <w:sz w:val="24"/>
          <w:szCs w:val="24"/>
        </w:rPr>
        <w:t>waith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nad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ydych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wedi'i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ysgrifennu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eto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. </w:t>
      </w:r>
    </w:p>
    <w:p w14:paraId="5AFD4657" w14:textId="77777777" w:rsidR="00CC12AF" w:rsidRPr="00CC12AF" w:rsidRDefault="00CC12AF" w:rsidP="00CC12AF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C12AF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CC12AF">
        <w:rPr>
          <w:rFonts w:ascii="Arial" w:hAnsi="Arial" w:cs="Arial"/>
          <w:sz w:val="24"/>
          <w:szCs w:val="24"/>
        </w:rPr>
        <w:t>crynodeb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gweithredol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yn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fersiwn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fyrrach</w:t>
      </w:r>
      <w:proofErr w:type="spellEnd"/>
      <w:r w:rsidRPr="00CC12AF">
        <w:rPr>
          <w:rFonts w:ascii="Arial" w:hAnsi="Arial" w:cs="Arial"/>
          <w:sz w:val="24"/>
          <w:szCs w:val="24"/>
        </w:rPr>
        <w:t>/</w:t>
      </w:r>
      <w:proofErr w:type="spellStart"/>
      <w:r w:rsidRPr="00CC12AF">
        <w:rPr>
          <w:rFonts w:ascii="Arial" w:hAnsi="Arial" w:cs="Arial"/>
          <w:sz w:val="24"/>
          <w:szCs w:val="24"/>
        </w:rPr>
        <w:t>crynodeb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byr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o'ch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adroddiad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cyfan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C12AF">
        <w:rPr>
          <w:rFonts w:ascii="Arial" w:hAnsi="Arial" w:cs="Arial"/>
          <w:sz w:val="24"/>
          <w:szCs w:val="24"/>
        </w:rPr>
        <w:t>tua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10% </w:t>
      </w:r>
      <w:proofErr w:type="spellStart"/>
      <w:r w:rsidRPr="00CC12AF">
        <w:rPr>
          <w:rFonts w:ascii="Arial" w:hAnsi="Arial" w:cs="Arial"/>
          <w:sz w:val="24"/>
          <w:szCs w:val="24"/>
        </w:rPr>
        <w:t>o'i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hyd.</w:t>
      </w:r>
    </w:p>
    <w:p w14:paraId="4C3CFF42" w14:textId="77777777" w:rsidR="00CC12AF" w:rsidRPr="00CC12AF" w:rsidRDefault="00CC12AF" w:rsidP="00CC12AF">
      <w:pPr>
        <w:pStyle w:val="ListParagraph"/>
      </w:pPr>
    </w:p>
    <w:p w14:paraId="0D3E8A4C" w14:textId="1FFFD9C7" w:rsidR="00CC12AF" w:rsidRDefault="00CC12AF" w:rsidP="00CC12AF">
      <w:pPr>
        <w:pStyle w:val="Heading3"/>
        <w:numPr>
          <w:ilvl w:val="0"/>
          <w:numId w:val="1"/>
        </w:numPr>
        <w:rPr>
          <w:b/>
          <w:bCs/>
          <w:color w:val="auto"/>
        </w:rPr>
      </w:pPr>
      <w:r w:rsidRPr="00CC12AF">
        <w:rPr>
          <w:b/>
          <w:bCs/>
          <w:color w:val="auto"/>
        </w:rPr>
        <w:t xml:space="preserve">Tudalen </w:t>
      </w:r>
      <w:proofErr w:type="spellStart"/>
      <w:r w:rsidRPr="00CC12AF">
        <w:rPr>
          <w:b/>
          <w:bCs/>
          <w:color w:val="auto"/>
        </w:rPr>
        <w:t>cynnwys</w:t>
      </w:r>
      <w:proofErr w:type="spellEnd"/>
    </w:p>
    <w:p w14:paraId="58570C3E" w14:textId="77777777" w:rsidR="00CC12AF" w:rsidRPr="00CC12AF" w:rsidRDefault="00CC12AF" w:rsidP="00CC12AF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C12AF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CC12AF">
        <w:rPr>
          <w:rFonts w:ascii="Arial" w:hAnsi="Arial" w:cs="Arial"/>
          <w:sz w:val="24"/>
          <w:szCs w:val="24"/>
        </w:rPr>
        <w:t>gan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C12AF">
        <w:rPr>
          <w:rFonts w:ascii="Arial" w:hAnsi="Arial" w:cs="Arial"/>
          <w:sz w:val="24"/>
          <w:szCs w:val="24"/>
        </w:rPr>
        <w:t>dudalen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gynnwys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restr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o'r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holl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benodau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C12AF">
        <w:rPr>
          <w:rFonts w:ascii="Arial" w:hAnsi="Arial" w:cs="Arial"/>
          <w:sz w:val="24"/>
          <w:szCs w:val="24"/>
        </w:rPr>
        <w:t>penawdau</w:t>
      </w:r>
      <w:proofErr w:type="spellEnd"/>
      <w:r w:rsidRPr="00CC12AF">
        <w:rPr>
          <w:rFonts w:ascii="Arial" w:hAnsi="Arial" w:cs="Arial"/>
          <w:sz w:val="24"/>
          <w:szCs w:val="24"/>
        </w:rPr>
        <w:t>, ac is-</w:t>
      </w:r>
      <w:proofErr w:type="spellStart"/>
      <w:r w:rsidRPr="00CC12AF">
        <w:rPr>
          <w:rFonts w:ascii="Arial" w:hAnsi="Arial" w:cs="Arial"/>
          <w:sz w:val="24"/>
          <w:szCs w:val="24"/>
        </w:rPr>
        <w:t>benawdau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gyda'r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rhifau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tudalen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cyfatebol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fel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C12AF">
        <w:rPr>
          <w:rFonts w:ascii="Arial" w:hAnsi="Arial" w:cs="Arial"/>
          <w:sz w:val="24"/>
          <w:szCs w:val="24"/>
        </w:rPr>
        <w:t>gallwch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ddod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C12AF">
        <w:rPr>
          <w:rFonts w:ascii="Arial" w:hAnsi="Arial" w:cs="Arial"/>
          <w:sz w:val="24"/>
          <w:szCs w:val="24"/>
        </w:rPr>
        <w:t>hyd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i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bob </w:t>
      </w:r>
      <w:proofErr w:type="spellStart"/>
      <w:r w:rsidRPr="00CC12AF">
        <w:rPr>
          <w:rFonts w:ascii="Arial" w:hAnsi="Arial" w:cs="Arial"/>
          <w:sz w:val="24"/>
          <w:szCs w:val="24"/>
        </w:rPr>
        <w:t>adran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yn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hawdd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yn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yr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adroddiad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C12AF">
        <w:rPr>
          <w:rFonts w:ascii="Arial" w:hAnsi="Arial" w:cs="Arial"/>
          <w:sz w:val="24"/>
          <w:szCs w:val="24"/>
        </w:rPr>
        <w:t>Gwnewch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yn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siŵr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eich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CC12AF">
        <w:rPr>
          <w:rFonts w:ascii="Arial" w:hAnsi="Arial" w:cs="Arial"/>
          <w:sz w:val="24"/>
          <w:szCs w:val="24"/>
        </w:rPr>
        <w:t>yn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cadw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CC12AF">
        <w:rPr>
          <w:rFonts w:ascii="Arial" w:hAnsi="Arial" w:cs="Arial"/>
          <w:sz w:val="24"/>
          <w:szCs w:val="24"/>
        </w:rPr>
        <w:t>yr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un system </w:t>
      </w:r>
      <w:proofErr w:type="spellStart"/>
      <w:r w:rsidRPr="00CC12AF">
        <w:rPr>
          <w:rFonts w:ascii="Arial" w:hAnsi="Arial" w:cs="Arial"/>
          <w:sz w:val="24"/>
          <w:szCs w:val="24"/>
        </w:rPr>
        <w:t>rifo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ar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gyfer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eich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penawdau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er </w:t>
      </w:r>
      <w:proofErr w:type="spellStart"/>
      <w:r w:rsidRPr="00CC12AF">
        <w:rPr>
          <w:rFonts w:ascii="Arial" w:hAnsi="Arial" w:cs="Arial"/>
          <w:sz w:val="24"/>
          <w:szCs w:val="24"/>
        </w:rPr>
        <w:t>mwyn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cadw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pethau'n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glir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CC12AF">
        <w:rPr>
          <w:rFonts w:ascii="Arial" w:hAnsi="Arial" w:cs="Arial"/>
          <w:sz w:val="24"/>
          <w:szCs w:val="24"/>
        </w:rPr>
        <w:t>yn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gyson</w:t>
      </w:r>
      <w:proofErr w:type="spellEnd"/>
      <w:r w:rsidRPr="00CC12AF">
        <w:rPr>
          <w:rFonts w:ascii="Arial" w:hAnsi="Arial" w:cs="Arial"/>
          <w:sz w:val="24"/>
          <w:szCs w:val="24"/>
        </w:rPr>
        <w:t>.</w:t>
      </w:r>
    </w:p>
    <w:p w14:paraId="7BA48715" w14:textId="77777777" w:rsidR="00CC12AF" w:rsidRPr="00CC12AF" w:rsidRDefault="00CC12AF" w:rsidP="00CC12AF"/>
    <w:p w14:paraId="515730D0" w14:textId="2964E7B8" w:rsidR="00CC12AF" w:rsidRDefault="00CC12AF" w:rsidP="00CC12AF">
      <w:pPr>
        <w:pStyle w:val="Heading3"/>
        <w:numPr>
          <w:ilvl w:val="0"/>
          <w:numId w:val="1"/>
        </w:numPr>
        <w:rPr>
          <w:b/>
          <w:bCs/>
          <w:color w:val="auto"/>
        </w:rPr>
      </w:pPr>
      <w:proofErr w:type="spellStart"/>
      <w:r w:rsidRPr="00CC12AF">
        <w:rPr>
          <w:b/>
          <w:bCs/>
          <w:color w:val="auto"/>
        </w:rPr>
        <w:lastRenderedPageBreak/>
        <w:t>Cyflwyniad</w:t>
      </w:r>
      <w:proofErr w:type="spellEnd"/>
    </w:p>
    <w:p w14:paraId="2D9E70CC" w14:textId="77777777" w:rsidR="00CC12AF" w:rsidRPr="00CC12AF" w:rsidRDefault="00CC12AF" w:rsidP="00CC12AF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C12AF">
        <w:rPr>
          <w:rFonts w:ascii="Arial" w:hAnsi="Arial" w:cs="Arial"/>
          <w:sz w:val="24"/>
          <w:szCs w:val="24"/>
        </w:rPr>
        <w:t xml:space="preserve">Yn </w:t>
      </w:r>
      <w:proofErr w:type="spellStart"/>
      <w:r w:rsidRPr="00CC12AF">
        <w:rPr>
          <w:rFonts w:ascii="Arial" w:hAnsi="Arial" w:cs="Arial"/>
          <w:sz w:val="24"/>
          <w:szCs w:val="24"/>
        </w:rPr>
        <w:t>gosod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C12AF">
        <w:rPr>
          <w:rFonts w:ascii="Arial" w:hAnsi="Arial" w:cs="Arial"/>
          <w:sz w:val="24"/>
          <w:szCs w:val="24"/>
        </w:rPr>
        <w:t>cefndir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ar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gyfer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eich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adroddiad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. </w:t>
      </w:r>
    </w:p>
    <w:p w14:paraId="3259FAAE" w14:textId="77777777" w:rsidR="00CC12AF" w:rsidRPr="00CC12AF" w:rsidRDefault="00CC12AF" w:rsidP="00CC12AF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C12AF">
        <w:rPr>
          <w:rFonts w:ascii="Arial" w:hAnsi="Arial" w:cs="Arial"/>
          <w:sz w:val="24"/>
          <w:szCs w:val="24"/>
        </w:rPr>
        <w:t xml:space="preserve">Yn </w:t>
      </w:r>
      <w:proofErr w:type="spellStart"/>
      <w:r w:rsidRPr="00CC12AF">
        <w:rPr>
          <w:rFonts w:ascii="Arial" w:hAnsi="Arial" w:cs="Arial"/>
          <w:sz w:val="24"/>
          <w:szCs w:val="24"/>
        </w:rPr>
        <w:t>datgan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yn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glir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ddiben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, nod a </w:t>
      </w:r>
      <w:proofErr w:type="spellStart"/>
      <w:r w:rsidRPr="00CC12AF">
        <w:rPr>
          <w:rFonts w:ascii="Arial" w:hAnsi="Arial" w:cs="Arial"/>
          <w:sz w:val="24"/>
          <w:szCs w:val="24"/>
        </w:rPr>
        <w:t>chefndir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yr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adroddiad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. </w:t>
      </w:r>
    </w:p>
    <w:p w14:paraId="2004FDFA" w14:textId="15366D1E" w:rsidR="00CC12AF" w:rsidRDefault="00CC12AF" w:rsidP="00CC12AF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C12AF">
        <w:rPr>
          <w:rFonts w:ascii="Arial" w:hAnsi="Arial" w:cs="Arial"/>
          <w:sz w:val="24"/>
          <w:szCs w:val="24"/>
        </w:rPr>
        <w:t xml:space="preserve">Yn </w:t>
      </w:r>
      <w:proofErr w:type="spellStart"/>
      <w:r w:rsidRPr="00CC12AF">
        <w:rPr>
          <w:rFonts w:ascii="Arial" w:hAnsi="Arial" w:cs="Arial"/>
          <w:sz w:val="24"/>
          <w:szCs w:val="24"/>
        </w:rPr>
        <w:t>diffinio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termau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CC12AF">
        <w:rPr>
          <w:rFonts w:ascii="Arial" w:hAnsi="Arial" w:cs="Arial"/>
          <w:sz w:val="24"/>
          <w:szCs w:val="24"/>
        </w:rPr>
        <w:t>yn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amlinellu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cwmpas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C12AF">
        <w:rPr>
          <w:rFonts w:ascii="Arial" w:hAnsi="Arial" w:cs="Arial"/>
          <w:sz w:val="24"/>
          <w:szCs w:val="24"/>
        </w:rPr>
        <w:t>therfynau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yr</w:t>
      </w:r>
      <w:proofErr w:type="spellEnd"/>
      <w:r w:rsidRPr="00CC12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2AF">
        <w:rPr>
          <w:rFonts w:ascii="Arial" w:hAnsi="Arial" w:cs="Arial"/>
          <w:sz w:val="24"/>
          <w:szCs w:val="24"/>
        </w:rPr>
        <w:t>ymchwil</w:t>
      </w:r>
      <w:proofErr w:type="spellEnd"/>
      <w:r w:rsidRPr="00CC12AF">
        <w:rPr>
          <w:rFonts w:ascii="Arial" w:hAnsi="Arial" w:cs="Arial"/>
          <w:sz w:val="24"/>
          <w:szCs w:val="24"/>
        </w:rPr>
        <w:t>.</w:t>
      </w:r>
    </w:p>
    <w:p w14:paraId="0396A2D5" w14:textId="77777777" w:rsidR="00FF6352" w:rsidRDefault="00FF6352" w:rsidP="00FF6352">
      <w:pPr>
        <w:pStyle w:val="ListParagraph"/>
        <w:spacing w:line="360" w:lineRule="auto"/>
        <w:ind w:left="714"/>
        <w:rPr>
          <w:rFonts w:ascii="Arial" w:hAnsi="Arial" w:cs="Arial"/>
          <w:sz w:val="24"/>
          <w:szCs w:val="24"/>
        </w:rPr>
      </w:pPr>
    </w:p>
    <w:p w14:paraId="283CE510" w14:textId="7EE632F3" w:rsidR="00CC12AF" w:rsidRDefault="00CC12AF" w:rsidP="00CC12AF">
      <w:pPr>
        <w:pStyle w:val="Heading3"/>
        <w:numPr>
          <w:ilvl w:val="0"/>
          <w:numId w:val="1"/>
        </w:numPr>
        <w:rPr>
          <w:b/>
          <w:bCs/>
          <w:color w:val="auto"/>
        </w:rPr>
      </w:pPr>
      <w:proofErr w:type="spellStart"/>
      <w:r w:rsidRPr="00CC12AF">
        <w:rPr>
          <w:b/>
          <w:bCs/>
          <w:color w:val="auto"/>
        </w:rPr>
        <w:t>Trafodaeth</w:t>
      </w:r>
      <w:proofErr w:type="spellEnd"/>
    </w:p>
    <w:p w14:paraId="2DEDFE3A" w14:textId="77777777" w:rsidR="00FF6352" w:rsidRPr="00FF6352" w:rsidRDefault="00FF6352" w:rsidP="00FF6352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FF6352">
        <w:rPr>
          <w:rFonts w:ascii="Arial" w:hAnsi="Arial" w:cs="Arial"/>
          <w:sz w:val="24"/>
          <w:szCs w:val="24"/>
        </w:rPr>
        <w:t xml:space="preserve">Dyma </w:t>
      </w:r>
      <w:proofErr w:type="spellStart"/>
      <w:r w:rsidRPr="00FF6352">
        <w:rPr>
          <w:rFonts w:ascii="Arial" w:hAnsi="Arial" w:cs="Arial"/>
          <w:sz w:val="24"/>
          <w:szCs w:val="24"/>
        </w:rPr>
        <w:t>lle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rydych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Pr="00FF6352">
        <w:rPr>
          <w:rFonts w:ascii="Arial" w:hAnsi="Arial" w:cs="Arial"/>
          <w:sz w:val="24"/>
          <w:szCs w:val="24"/>
        </w:rPr>
        <w:t>wir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yn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dadansoddi'r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data a </w:t>
      </w:r>
      <w:proofErr w:type="spellStart"/>
      <w:r w:rsidRPr="00FF6352">
        <w:rPr>
          <w:rFonts w:ascii="Arial" w:hAnsi="Arial" w:cs="Arial"/>
          <w:sz w:val="24"/>
          <w:szCs w:val="24"/>
        </w:rPr>
        <w:t>gasglwyd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gennych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a'r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canlyniadau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FF6352">
        <w:rPr>
          <w:rFonts w:ascii="Arial" w:hAnsi="Arial" w:cs="Arial"/>
          <w:sz w:val="24"/>
          <w:szCs w:val="24"/>
        </w:rPr>
        <w:t>daethoch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F6352">
        <w:rPr>
          <w:rFonts w:ascii="Arial" w:hAnsi="Arial" w:cs="Arial"/>
          <w:sz w:val="24"/>
          <w:szCs w:val="24"/>
        </w:rPr>
        <w:t>hyd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iddynt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. </w:t>
      </w:r>
    </w:p>
    <w:p w14:paraId="1E3EB663" w14:textId="77777777" w:rsidR="00FF6352" w:rsidRPr="00FF6352" w:rsidRDefault="00FF6352" w:rsidP="00FF6352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FF6352">
        <w:rPr>
          <w:rFonts w:ascii="Arial" w:hAnsi="Arial" w:cs="Arial"/>
          <w:sz w:val="24"/>
          <w:szCs w:val="24"/>
        </w:rPr>
        <w:t>Yma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rydych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chi'n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dadansoddi'ch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canlyniadau'n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feirniadol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. </w:t>
      </w:r>
    </w:p>
    <w:p w14:paraId="66E7BA18" w14:textId="77777777" w:rsidR="00FF6352" w:rsidRPr="00FF6352" w:rsidRDefault="00FF6352" w:rsidP="00FF6352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FF6352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FF6352">
        <w:rPr>
          <w:rFonts w:ascii="Arial" w:hAnsi="Arial" w:cs="Arial"/>
          <w:sz w:val="24"/>
          <w:szCs w:val="24"/>
        </w:rPr>
        <w:t>angen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i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Pr="00FF6352">
        <w:rPr>
          <w:rFonts w:ascii="Arial" w:hAnsi="Arial" w:cs="Arial"/>
          <w:sz w:val="24"/>
          <w:szCs w:val="24"/>
        </w:rPr>
        <w:t>edrych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yn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fanwl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ar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ystyr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eich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canlyniadau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F6352">
        <w:rPr>
          <w:rFonts w:ascii="Arial" w:hAnsi="Arial" w:cs="Arial"/>
          <w:sz w:val="24"/>
          <w:szCs w:val="24"/>
        </w:rPr>
        <w:t>gymharu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â'r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nodau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a'r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amcanion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F6352">
        <w:rPr>
          <w:rFonts w:ascii="Arial" w:hAnsi="Arial" w:cs="Arial"/>
          <w:sz w:val="24"/>
          <w:szCs w:val="24"/>
        </w:rPr>
        <w:t>a</w:t>
      </w:r>
      <w:proofErr w:type="gram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osodwyd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gennych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ar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FF6352">
        <w:rPr>
          <w:rFonts w:ascii="Arial" w:hAnsi="Arial" w:cs="Arial"/>
          <w:sz w:val="24"/>
          <w:szCs w:val="24"/>
        </w:rPr>
        <w:t>dechrau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. </w:t>
      </w:r>
    </w:p>
    <w:p w14:paraId="6F77ADD2" w14:textId="74681182" w:rsidR="00FF6352" w:rsidRPr="00FF6352" w:rsidRDefault="00FF6352" w:rsidP="00FF6352">
      <w:pPr>
        <w:pStyle w:val="ListParagraph"/>
        <w:numPr>
          <w:ilvl w:val="0"/>
          <w:numId w:val="6"/>
        </w:numPr>
        <w:spacing w:line="360" w:lineRule="auto"/>
        <w:rPr>
          <w:color w:val="0D0D0D"/>
        </w:rPr>
      </w:pPr>
      <w:proofErr w:type="spellStart"/>
      <w:r w:rsidRPr="00FF6352">
        <w:rPr>
          <w:rFonts w:ascii="Arial" w:hAnsi="Arial" w:cs="Arial"/>
          <w:sz w:val="24"/>
          <w:szCs w:val="24"/>
        </w:rPr>
        <w:t>Gwnewch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yn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siŵr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eich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FF6352">
        <w:rPr>
          <w:rFonts w:ascii="Arial" w:hAnsi="Arial" w:cs="Arial"/>
          <w:sz w:val="24"/>
          <w:szCs w:val="24"/>
        </w:rPr>
        <w:t>chi'n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trefnu'r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adran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hon </w:t>
      </w:r>
      <w:proofErr w:type="spellStart"/>
      <w:r w:rsidRPr="00FF6352">
        <w:rPr>
          <w:rFonts w:ascii="Arial" w:hAnsi="Arial" w:cs="Arial"/>
          <w:sz w:val="24"/>
          <w:szCs w:val="24"/>
        </w:rPr>
        <w:t>yn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rhesymegol</w:t>
      </w:r>
      <w:proofErr w:type="spellEnd"/>
      <w:r w:rsidRPr="00FF6352">
        <w:rPr>
          <w:rFonts w:ascii="Open Sans" w:hAnsi="Open Sans" w:cs="Open Sans"/>
          <w:color w:val="242753"/>
          <w:sz w:val="27"/>
          <w:szCs w:val="27"/>
        </w:rPr>
        <w:t>.</w:t>
      </w:r>
    </w:p>
    <w:p w14:paraId="2F40AECC" w14:textId="77777777" w:rsidR="00FF6352" w:rsidRPr="00FF6352" w:rsidRDefault="00FF6352" w:rsidP="00FF6352">
      <w:pPr>
        <w:pStyle w:val="ListParagraph"/>
        <w:spacing w:line="360" w:lineRule="auto"/>
        <w:rPr>
          <w:color w:val="0D0D0D"/>
        </w:rPr>
      </w:pPr>
    </w:p>
    <w:p w14:paraId="27126BEF" w14:textId="57DDC70E" w:rsidR="00FF6352" w:rsidRDefault="00FF6352" w:rsidP="00FF6352">
      <w:pPr>
        <w:pStyle w:val="Heading3"/>
        <w:numPr>
          <w:ilvl w:val="0"/>
          <w:numId w:val="1"/>
        </w:numPr>
        <w:rPr>
          <w:b/>
          <w:bCs/>
          <w:color w:val="auto"/>
        </w:rPr>
      </w:pPr>
      <w:proofErr w:type="spellStart"/>
      <w:r w:rsidRPr="00FF6352">
        <w:rPr>
          <w:b/>
          <w:bCs/>
          <w:color w:val="auto"/>
        </w:rPr>
        <w:t>Casgliad</w:t>
      </w:r>
      <w:proofErr w:type="spellEnd"/>
    </w:p>
    <w:p w14:paraId="6AEEECB6" w14:textId="77777777" w:rsidR="00FF6352" w:rsidRPr="00FF6352" w:rsidRDefault="00FF6352" w:rsidP="00FF6352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FF6352">
        <w:rPr>
          <w:rFonts w:ascii="Arial" w:hAnsi="Arial" w:cs="Arial"/>
          <w:sz w:val="24"/>
          <w:szCs w:val="24"/>
        </w:rPr>
        <w:t xml:space="preserve">Yn </w:t>
      </w:r>
      <w:proofErr w:type="spellStart"/>
      <w:r w:rsidRPr="00FF6352">
        <w:rPr>
          <w:rFonts w:ascii="Arial" w:hAnsi="Arial" w:cs="Arial"/>
          <w:sz w:val="24"/>
          <w:szCs w:val="24"/>
        </w:rPr>
        <w:t>eich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casgliad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F6352">
        <w:rPr>
          <w:rFonts w:ascii="Arial" w:hAnsi="Arial" w:cs="Arial"/>
          <w:sz w:val="24"/>
          <w:szCs w:val="24"/>
        </w:rPr>
        <w:t>peidiwch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FF6352">
        <w:rPr>
          <w:rFonts w:ascii="Arial" w:hAnsi="Arial" w:cs="Arial"/>
          <w:sz w:val="24"/>
          <w:szCs w:val="24"/>
        </w:rPr>
        <w:t>chyflwyno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unrhyw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beth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newydd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. </w:t>
      </w:r>
    </w:p>
    <w:p w14:paraId="6AFBE6AB" w14:textId="77777777" w:rsidR="00FF6352" w:rsidRPr="00FF6352" w:rsidRDefault="00FF6352" w:rsidP="00FF6352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FF6352">
        <w:rPr>
          <w:rFonts w:ascii="Arial" w:hAnsi="Arial" w:cs="Arial"/>
          <w:sz w:val="24"/>
          <w:szCs w:val="24"/>
        </w:rPr>
        <w:t>Tynnwch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eich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prif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bwyntiau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F6352">
        <w:rPr>
          <w:rFonts w:ascii="Arial" w:hAnsi="Arial" w:cs="Arial"/>
          <w:sz w:val="24"/>
          <w:szCs w:val="24"/>
        </w:rPr>
        <w:t>chanfyddiadau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FF6352">
        <w:rPr>
          <w:rFonts w:ascii="Arial" w:hAnsi="Arial" w:cs="Arial"/>
          <w:sz w:val="24"/>
          <w:szCs w:val="24"/>
        </w:rPr>
        <w:t>ei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gilydd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. </w:t>
      </w:r>
    </w:p>
    <w:p w14:paraId="5CCD2555" w14:textId="77777777" w:rsidR="00FF6352" w:rsidRPr="00FF6352" w:rsidRDefault="00FF6352" w:rsidP="00FF6352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FF6352">
        <w:rPr>
          <w:rFonts w:ascii="Arial" w:hAnsi="Arial" w:cs="Arial"/>
          <w:sz w:val="24"/>
          <w:szCs w:val="24"/>
        </w:rPr>
        <w:t>Atgoffwch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FF6352">
        <w:rPr>
          <w:rFonts w:ascii="Arial" w:hAnsi="Arial" w:cs="Arial"/>
          <w:sz w:val="24"/>
          <w:szCs w:val="24"/>
        </w:rPr>
        <w:t>darllenydd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pam </w:t>
      </w:r>
      <w:proofErr w:type="spellStart"/>
      <w:r w:rsidRPr="00FF6352">
        <w:rPr>
          <w:rFonts w:ascii="Arial" w:hAnsi="Arial" w:cs="Arial"/>
          <w:sz w:val="24"/>
          <w:szCs w:val="24"/>
        </w:rPr>
        <w:t>mae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eich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adroddiad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yn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bwysig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FF6352">
        <w:rPr>
          <w:rFonts w:ascii="Arial" w:hAnsi="Arial" w:cs="Arial"/>
          <w:sz w:val="24"/>
          <w:szCs w:val="24"/>
        </w:rPr>
        <w:t>amlygwch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FF6352">
        <w:rPr>
          <w:rFonts w:ascii="Arial" w:hAnsi="Arial" w:cs="Arial"/>
          <w:sz w:val="24"/>
          <w:szCs w:val="24"/>
        </w:rPr>
        <w:t>materion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neu'r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dadleuon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allweddol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o'ch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ymchwil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. </w:t>
      </w:r>
    </w:p>
    <w:p w14:paraId="451E076B" w14:textId="77777777" w:rsidR="00FF6352" w:rsidRPr="00FF6352" w:rsidRDefault="00FF6352" w:rsidP="00FF6352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FF6352">
        <w:rPr>
          <w:rFonts w:ascii="Arial" w:hAnsi="Arial" w:cs="Arial"/>
          <w:sz w:val="24"/>
          <w:szCs w:val="24"/>
        </w:rPr>
        <w:t>Gallwch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hefyd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awgrymu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syniadau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ar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gyfer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ymchwil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yn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FF6352">
        <w:rPr>
          <w:rFonts w:ascii="Arial" w:hAnsi="Arial" w:cs="Arial"/>
          <w:sz w:val="24"/>
          <w:szCs w:val="24"/>
        </w:rPr>
        <w:t>dyfodol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FF6352">
        <w:rPr>
          <w:rFonts w:ascii="Arial" w:hAnsi="Arial" w:cs="Arial"/>
          <w:sz w:val="24"/>
          <w:szCs w:val="24"/>
        </w:rPr>
        <w:t>ffyrdd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F6352">
        <w:rPr>
          <w:rFonts w:ascii="Arial" w:hAnsi="Arial" w:cs="Arial"/>
          <w:sz w:val="24"/>
          <w:szCs w:val="24"/>
        </w:rPr>
        <w:t>wella'r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astudiaeth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gyfredol</w:t>
      </w:r>
      <w:proofErr w:type="spellEnd"/>
      <w:r w:rsidRPr="00FF6352">
        <w:rPr>
          <w:rFonts w:ascii="Arial" w:hAnsi="Arial" w:cs="Arial"/>
          <w:sz w:val="24"/>
          <w:szCs w:val="24"/>
        </w:rPr>
        <w:t>.</w:t>
      </w:r>
    </w:p>
    <w:p w14:paraId="430E7D47" w14:textId="77777777" w:rsidR="00FF6352" w:rsidRDefault="00FF6352" w:rsidP="00FF6352"/>
    <w:p w14:paraId="0B672DC7" w14:textId="1146B8C9" w:rsidR="00FF6352" w:rsidRPr="00FF6352" w:rsidRDefault="00FF6352" w:rsidP="00FF6352">
      <w:pPr>
        <w:pStyle w:val="Heading3"/>
        <w:rPr>
          <w:b/>
          <w:bCs/>
          <w:color w:val="auto"/>
        </w:rPr>
      </w:pPr>
      <w:r w:rsidRPr="00FF6352">
        <w:rPr>
          <w:b/>
          <w:bCs/>
          <w:color w:val="auto"/>
        </w:rPr>
        <w:t xml:space="preserve">7. </w:t>
      </w:r>
      <w:proofErr w:type="spellStart"/>
      <w:r w:rsidRPr="00FF6352">
        <w:rPr>
          <w:b/>
          <w:bCs/>
          <w:color w:val="auto"/>
        </w:rPr>
        <w:t>Argymhellion</w:t>
      </w:r>
      <w:proofErr w:type="spellEnd"/>
    </w:p>
    <w:p w14:paraId="66836769" w14:textId="77777777" w:rsidR="00FF6352" w:rsidRPr="00FF6352" w:rsidRDefault="00FF6352" w:rsidP="00FF6352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FF6352">
        <w:rPr>
          <w:rFonts w:ascii="Arial" w:hAnsi="Arial" w:cs="Arial"/>
          <w:sz w:val="24"/>
          <w:szCs w:val="24"/>
        </w:rPr>
        <w:t>Gallech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ychwanegu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adran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ar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wahân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FF6352">
        <w:rPr>
          <w:rFonts w:ascii="Arial" w:hAnsi="Arial" w:cs="Arial"/>
          <w:sz w:val="24"/>
          <w:szCs w:val="24"/>
        </w:rPr>
        <w:t>argymhellion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. </w:t>
      </w:r>
    </w:p>
    <w:p w14:paraId="5A2315AA" w14:textId="77777777" w:rsidR="00FF6352" w:rsidRPr="00FF6352" w:rsidRDefault="00FF6352" w:rsidP="00FF6352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FF6352">
        <w:rPr>
          <w:rFonts w:ascii="Arial" w:hAnsi="Arial" w:cs="Arial"/>
          <w:sz w:val="24"/>
          <w:szCs w:val="24"/>
        </w:rPr>
        <w:t>Amlinellwch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FF6352">
        <w:rPr>
          <w:rFonts w:ascii="Arial" w:hAnsi="Arial" w:cs="Arial"/>
          <w:sz w:val="24"/>
          <w:szCs w:val="24"/>
        </w:rPr>
        <w:t>camau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FF6352">
        <w:rPr>
          <w:rFonts w:ascii="Arial" w:hAnsi="Arial" w:cs="Arial"/>
          <w:sz w:val="24"/>
          <w:szCs w:val="24"/>
        </w:rPr>
        <w:t>credwch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FF6352">
        <w:rPr>
          <w:rFonts w:ascii="Arial" w:hAnsi="Arial" w:cs="Arial"/>
          <w:sz w:val="24"/>
          <w:szCs w:val="24"/>
        </w:rPr>
        <w:t>dylid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eu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cymryd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yn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seiliedig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ar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yr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hyn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rydych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wedi'i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gwblhau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. </w:t>
      </w:r>
    </w:p>
    <w:p w14:paraId="0F02F187" w14:textId="77777777" w:rsidR="00FF6352" w:rsidRPr="00FF6352" w:rsidRDefault="00FF6352" w:rsidP="00FF6352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FF6352">
        <w:rPr>
          <w:rFonts w:ascii="Arial" w:hAnsi="Arial" w:cs="Arial"/>
          <w:sz w:val="24"/>
          <w:szCs w:val="24"/>
        </w:rPr>
        <w:t>Sicrhewch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fod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FF6352">
        <w:rPr>
          <w:rFonts w:ascii="Arial" w:hAnsi="Arial" w:cs="Arial"/>
          <w:sz w:val="24"/>
          <w:szCs w:val="24"/>
        </w:rPr>
        <w:t>camau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hyn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yn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glir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FF6352">
        <w:rPr>
          <w:rFonts w:ascii="Arial" w:hAnsi="Arial" w:cs="Arial"/>
          <w:sz w:val="24"/>
          <w:szCs w:val="24"/>
        </w:rPr>
        <w:t>yn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benodol</w:t>
      </w:r>
      <w:proofErr w:type="spellEnd"/>
      <w:r w:rsidRPr="00FF6352">
        <w:rPr>
          <w:rFonts w:ascii="Arial" w:hAnsi="Arial" w:cs="Arial"/>
          <w:sz w:val="24"/>
          <w:szCs w:val="24"/>
        </w:rPr>
        <w:t>.</w:t>
      </w:r>
    </w:p>
    <w:p w14:paraId="41420E16" w14:textId="77777777" w:rsidR="00FF6352" w:rsidRDefault="00FF6352" w:rsidP="00FF6352">
      <w:pPr>
        <w:pStyle w:val="NormalWeb"/>
        <w:rPr>
          <w:rFonts w:ascii="Open Sans" w:hAnsi="Open Sans" w:cs="Open Sans"/>
          <w:color w:val="242753"/>
          <w:sz w:val="27"/>
          <w:szCs w:val="27"/>
        </w:rPr>
      </w:pPr>
    </w:p>
    <w:p w14:paraId="1826184E" w14:textId="77777777" w:rsidR="00FF6352" w:rsidRDefault="00FF6352" w:rsidP="00FF6352">
      <w:pPr>
        <w:pStyle w:val="NormalWeb"/>
        <w:rPr>
          <w:rFonts w:ascii="Open Sans" w:hAnsi="Open Sans" w:cs="Open Sans"/>
          <w:color w:val="242753"/>
          <w:sz w:val="27"/>
          <w:szCs w:val="27"/>
        </w:rPr>
      </w:pPr>
    </w:p>
    <w:p w14:paraId="468D8524" w14:textId="24A669CF" w:rsidR="00FF6352" w:rsidRPr="00FF6352" w:rsidRDefault="00FF6352" w:rsidP="00FF6352">
      <w:pPr>
        <w:pStyle w:val="Heading3"/>
        <w:rPr>
          <w:b/>
          <w:bCs/>
          <w:color w:val="auto"/>
        </w:rPr>
      </w:pPr>
      <w:r w:rsidRPr="00FF6352">
        <w:rPr>
          <w:b/>
          <w:bCs/>
          <w:color w:val="auto"/>
        </w:rPr>
        <w:lastRenderedPageBreak/>
        <w:t xml:space="preserve">8. </w:t>
      </w:r>
      <w:proofErr w:type="spellStart"/>
      <w:r w:rsidRPr="00FF6352">
        <w:rPr>
          <w:b/>
          <w:bCs/>
          <w:color w:val="auto"/>
        </w:rPr>
        <w:t>Cyfeirnodi</w:t>
      </w:r>
      <w:proofErr w:type="spellEnd"/>
    </w:p>
    <w:p w14:paraId="7833D12D" w14:textId="77777777" w:rsidR="00FF6352" w:rsidRPr="00FF6352" w:rsidRDefault="00FF6352" w:rsidP="00FF6352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FF6352">
        <w:rPr>
          <w:rFonts w:ascii="Arial" w:hAnsi="Arial" w:cs="Arial"/>
          <w:sz w:val="24"/>
          <w:szCs w:val="24"/>
        </w:rPr>
        <w:t>Rhestrwch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holl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ffynonellau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FF6352">
        <w:rPr>
          <w:rFonts w:ascii="Arial" w:hAnsi="Arial" w:cs="Arial"/>
          <w:sz w:val="24"/>
          <w:szCs w:val="24"/>
        </w:rPr>
        <w:t>cyfeirir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atynt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. </w:t>
      </w:r>
    </w:p>
    <w:p w14:paraId="76ECA015" w14:textId="77777777" w:rsidR="00FF6352" w:rsidRPr="00FF6352" w:rsidRDefault="00FF6352" w:rsidP="00FF6352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FF6352">
        <w:rPr>
          <w:rFonts w:ascii="Arial" w:hAnsi="Arial" w:cs="Arial"/>
          <w:sz w:val="24"/>
          <w:szCs w:val="24"/>
        </w:rPr>
        <w:t>Dilynwch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arddull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cyfeirnodi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eich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Adran a </w:t>
      </w:r>
      <w:proofErr w:type="spellStart"/>
      <w:r w:rsidRPr="00FF6352">
        <w:rPr>
          <w:rFonts w:ascii="Arial" w:hAnsi="Arial" w:cs="Arial"/>
          <w:sz w:val="24"/>
          <w:szCs w:val="24"/>
        </w:rPr>
        <w:t>chyfeiriwch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yn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ôl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FF6352">
        <w:rPr>
          <w:rFonts w:ascii="Arial" w:hAnsi="Arial" w:cs="Arial"/>
          <w:sz w:val="24"/>
          <w:szCs w:val="24"/>
        </w:rPr>
        <w:t>lawlyfr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eich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modiwl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. </w:t>
      </w:r>
    </w:p>
    <w:p w14:paraId="71D098A5" w14:textId="09A4E2FC" w:rsidR="00FF6352" w:rsidRPr="00FF6352" w:rsidRDefault="00FF6352" w:rsidP="00FF6352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FF6352">
        <w:rPr>
          <w:rFonts w:ascii="Arial" w:hAnsi="Arial" w:cs="Arial"/>
          <w:sz w:val="24"/>
          <w:szCs w:val="24"/>
        </w:rPr>
        <w:t>Cysylltwch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â'ch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hyperlink r:id="rId9" w:tgtFrame="_blank" w:history="1">
        <w:proofErr w:type="spellStart"/>
        <w:r w:rsidRPr="00FF6352">
          <w:rPr>
            <w:rStyle w:val="Hyperlink"/>
            <w:rFonts w:ascii="Arial" w:hAnsi="Arial" w:cs="Arial"/>
            <w:color w:val="auto"/>
            <w:sz w:val="24"/>
            <w:szCs w:val="24"/>
          </w:rPr>
          <w:t>Llyfrgellydd</w:t>
        </w:r>
        <w:proofErr w:type="spellEnd"/>
        <w:r w:rsidRPr="00FF6352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proofErr w:type="spellStart"/>
        <w:r w:rsidRPr="00FF6352">
          <w:rPr>
            <w:rStyle w:val="Hyperlink"/>
            <w:rFonts w:ascii="Arial" w:hAnsi="Arial" w:cs="Arial"/>
            <w:color w:val="auto"/>
            <w:sz w:val="24"/>
            <w:szCs w:val="24"/>
          </w:rPr>
          <w:t>Pwnc</w:t>
        </w:r>
        <w:proofErr w:type="spellEnd"/>
      </w:hyperlink>
      <w:r w:rsidRPr="00FF6352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FF6352">
        <w:rPr>
          <w:rFonts w:ascii="Arial" w:hAnsi="Arial" w:cs="Arial"/>
          <w:sz w:val="24"/>
          <w:szCs w:val="24"/>
        </w:rPr>
        <w:t>gyngor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cyfeirnodi</w:t>
      </w:r>
      <w:proofErr w:type="spellEnd"/>
      <w:r w:rsidRPr="00FF6352">
        <w:rPr>
          <w:rFonts w:ascii="Arial" w:hAnsi="Arial" w:cs="Arial"/>
          <w:sz w:val="24"/>
          <w:szCs w:val="24"/>
        </w:rPr>
        <w:t>.</w:t>
      </w:r>
    </w:p>
    <w:p w14:paraId="4B8C4A31" w14:textId="77777777" w:rsidR="00FF6352" w:rsidRDefault="00FF6352" w:rsidP="00FF6352"/>
    <w:p w14:paraId="75B0E612" w14:textId="7D83E2BC" w:rsidR="00FF6352" w:rsidRPr="00FF6352" w:rsidRDefault="00FF6352" w:rsidP="00FF6352">
      <w:pPr>
        <w:pStyle w:val="Heading3"/>
        <w:rPr>
          <w:b/>
          <w:bCs/>
          <w:color w:val="auto"/>
        </w:rPr>
      </w:pPr>
      <w:r w:rsidRPr="00FF6352">
        <w:rPr>
          <w:b/>
          <w:bCs/>
          <w:color w:val="auto"/>
        </w:rPr>
        <w:t xml:space="preserve">9. </w:t>
      </w:r>
      <w:proofErr w:type="spellStart"/>
      <w:r w:rsidRPr="00FF6352">
        <w:rPr>
          <w:b/>
          <w:bCs/>
          <w:color w:val="auto"/>
        </w:rPr>
        <w:t>Atodiadau</w:t>
      </w:r>
      <w:proofErr w:type="spellEnd"/>
    </w:p>
    <w:p w14:paraId="7C958739" w14:textId="77777777" w:rsidR="00FF6352" w:rsidRPr="00FF6352" w:rsidRDefault="00FF6352" w:rsidP="00FF6352">
      <w:pPr>
        <w:pStyle w:val="ListParagraph"/>
        <w:numPr>
          <w:ilvl w:val="0"/>
          <w:numId w:val="14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FF6352">
        <w:rPr>
          <w:rFonts w:ascii="Arial" w:hAnsi="Arial" w:cs="Arial"/>
          <w:sz w:val="24"/>
          <w:szCs w:val="24"/>
        </w:rPr>
        <w:t xml:space="preserve">Yn </w:t>
      </w:r>
      <w:proofErr w:type="spellStart"/>
      <w:r w:rsidRPr="00FF6352">
        <w:rPr>
          <w:rFonts w:ascii="Arial" w:hAnsi="Arial" w:cs="Arial"/>
          <w:sz w:val="24"/>
          <w:szCs w:val="24"/>
        </w:rPr>
        <w:t>cynnwys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tystiolaeth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ategol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nad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yw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ym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mhrif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gorff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yr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adroddiad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. </w:t>
      </w:r>
    </w:p>
    <w:p w14:paraId="0F718E6B" w14:textId="77777777" w:rsidR="00FF6352" w:rsidRPr="00FF6352" w:rsidRDefault="00FF6352" w:rsidP="00FF6352">
      <w:pPr>
        <w:pStyle w:val="ListParagraph"/>
        <w:numPr>
          <w:ilvl w:val="0"/>
          <w:numId w:val="14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FF6352">
        <w:rPr>
          <w:rFonts w:ascii="Arial" w:hAnsi="Arial" w:cs="Arial"/>
          <w:sz w:val="24"/>
          <w:szCs w:val="24"/>
        </w:rPr>
        <w:t>Gallai’r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atodiadau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gynnwys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yr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holl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dystiolaeth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sy’n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ategu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eich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ymchwil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F6352">
        <w:rPr>
          <w:rFonts w:ascii="Arial" w:hAnsi="Arial" w:cs="Arial"/>
          <w:sz w:val="24"/>
          <w:szCs w:val="24"/>
        </w:rPr>
        <w:t>fel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trawsgrifiadau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F6352">
        <w:rPr>
          <w:rFonts w:ascii="Arial" w:hAnsi="Arial" w:cs="Arial"/>
          <w:sz w:val="24"/>
          <w:szCs w:val="24"/>
        </w:rPr>
        <w:t>gyfweliadau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F6352">
        <w:rPr>
          <w:rFonts w:ascii="Arial" w:hAnsi="Arial" w:cs="Arial"/>
          <w:sz w:val="24"/>
          <w:szCs w:val="24"/>
        </w:rPr>
        <w:t>arolygon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F6352">
        <w:rPr>
          <w:rFonts w:ascii="Arial" w:hAnsi="Arial" w:cs="Arial"/>
          <w:sz w:val="24"/>
          <w:szCs w:val="24"/>
        </w:rPr>
        <w:t>holiaduron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F6352">
        <w:rPr>
          <w:rFonts w:ascii="Arial" w:hAnsi="Arial" w:cs="Arial"/>
          <w:sz w:val="24"/>
          <w:szCs w:val="24"/>
        </w:rPr>
        <w:t>tablau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F6352">
        <w:rPr>
          <w:rFonts w:ascii="Arial" w:hAnsi="Arial" w:cs="Arial"/>
          <w:sz w:val="24"/>
          <w:szCs w:val="24"/>
        </w:rPr>
        <w:t>graffiau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, neu </w:t>
      </w:r>
      <w:proofErr w:type="spellStart"/>
      <w:r w:rsidRPr="00FF6352">
        <w:rPr>
          <w:rFonts w:ascii="Arial" w:hAnsi="Arial" w:cs="Arial"/>
          <w:sz w:val="24"/>
          <w:szCs w:val="24"/>
        </w:rPr>
        <w:t>siartiau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F6352">
        <w:rPr>
          <w:rFonts w:ascii="Arial" w:hAnsi="Arial" w:cs="Arial"/>
          <w:sz w:val="24"/>
          <w:szCs w:val="24"/>
        </w:rPr>
        <w:t>lluniau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eraill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nad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ydych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FF6352">
        <w:rPr>
          <w:rFonts w:ascii="Arial" w:hAnsi="Arial" w:cs="Arial"/>
          <w:sz w:val="24"/>
          <w:szCs w:val="24"/>
        </w:rPr>
        <w:t>eu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rhoi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ym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mhrif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ran </w:t>
      </w:r>
      <w:proofErr w:type="spellStart"/>
      <w:r w:rsidRPr="00FF6352">
        <w:rPr>
          <w:rFonts w:ascii="Arial" w:hAnsi="Arial" w:cs="Arial"/>
          <w:sz w:val="24"/>
          <w:szCs w:val="24"/>
        </w:rPr>
        <w:t>yr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adroddiad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ond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FF6352">
        <w:rPr>
          <w:rFonts w:ascii="Arial" w:hAnsi="Arial" w:cs="Arial"/>
          <w:sz w:val="24"/>
          <w:szCs w:val="24"/>
        </w:rPr>
        <w:t>gallech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siarad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amdanynt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yn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eich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trafodaeth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FF6352">
        <w:rPr>
          <w:rFonts w:ascii="Arial" w:hAnsi="Arial" w:cs="Arial"/>
          <w:sz w:val="24"/>
          <w:szCs w:val="24"/>
        </w:rPr>
        <w:t>adrannau</w:t>
      </w:r>
      <w:proofErr w:type="spellEnd"/>
      <w:r w:rsidRPr="00FF6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6352">
        <w:rPr>
          <w:rFonts w:ascii="Arial" w:hAnsi="Arial" w:cs="Arial"/>
          <w:sz w:val="24"/>
          <w:szCs w:val="24"/>
        </w:rPr>
        <w:t>canlyniadau</w:t>
      </w:r>
      <w:proofErr w:type="spellEnd"/>
      <w:r w:rsidRPr="00FF6352">
        <w:rPr>
          <w:rFonts w:ascii="Arial" w:hAnsi="Arial" w:cs="Arial"/>
          <w:sz w:val="24"/>
          <w:szCs w:val="24"/>
        </w:rPr>
        <w:t>.</w:t>
      </w:r>
    </w:p>
    <w:p w14:paraId="5C8FFE1B" w14:textId="77777777" w:rsidR="00FF6352" w:rsidRPr="00FF6352" w:rsidRDefault="00FF6352" w:rsidP="00FF6352"/>
    <w:p w14:paraId="6252A627" w14:textId="77777777" w:rsidR="00FF6352" w:rsidRPr="00FF6352" w:rsidRDefault="00FF6352" w:rsidP="00FF6352"/>
    <w:sectPr w:rsidR="00FF6352" w:rsidRPr="00FF635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24598" w14:textId="77777777" w:rsidR="00CC12AF" w:rsidRDefault="00CC12AF" w:rsidP="00CC12AF">
      <w:pPr>
        <w:spacing w:after="0" w:line="240" w:lineRule="auto"/>
      </w:pPr>
      <w:r>
        <w:separator/>
      </w:r>
    </w:p>
  </w:endnote>
  <w:endnote w:type="continuationSeparator" w:id="0">
    <w:p w14:paraId="54D23D4E" w14:textId="77777777" w:rsidR="00CC12AF" w:rsidRDefault="00CC12AF" w:rsidP="00CC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14355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C9701B" w14:textId="243C52DA" w:rsidR="00FF6352" w:rsidRDefault="00FF63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CDC18F" w14:textId="77777777" w:rsidR="00FF6352" w:rsidRDefault="00FF6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C844C" w14:textId="77777777" w:rsidR="00CC12AF" w:rsidRDefault="00CC12AF" w:rsidP="00CC12AF">
      <w:pPr>
        <w:spacing w:after="0" w:line="240" w:lineRule="auto"/>
      </w:pPr>
      <w:r>
        <w:separator/>
      </w:r>
    </w:p>
  </w:footnote>
  <w:footnote w:type="continuationSeparator" w:id="0">
    <w:p w14:paraId="28CA4E26" w14:textId="77777777" w:rsidR="00CC12AF" w:rsidRDefault="00CC12AF" w:rsidP="00CC1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034CB" w14:textId="77777777" w:rsidR="00CC12AF" w:rsidRDefault="00CC12AF">
    <w:pPr>
      <w:pStyle w:val="Header"/>
    </w:pPr>
  </w:p>
  <w:p w14:paraId="2FF5E261" w14:textId="77777777" w:rsidR="00CC12AF" w:rsidRDefault="00CC12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6F8A"/>
    <w:multiLevelType w:val="multilevel"/>
    <w:tmpl w:val="9AC89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01B1A"/>
    <w:multiLevelType w:val="hybridMultilevel"/>
    <w:tmpl w:val="5888E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2703C"/>
    <w:multiLevelType w:val="hybridMultilevel"/>
    <w:tmpl w:val="FCF26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254E0"/>
    <w:multiLevelType w:val="multilevel"/>
    <w:tmpl w:val="D582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3601C4"/>
    <w:multiLevelType w:val="multilevel"/>
    <w:tmpl w:val="DD78F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5B70AD"/>
    <w:multiLevelType w:val="hybridMultilevel"/>
    <w:tmpl w:val="AE0CA8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5C4DA0"/>
    <w:multiLevelType w:val="hybridMultilevel"/>
    <w:tmpl w:val="8C065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466B7"/>
    <w:multiLevelType w:val="hybridMultilevel"/>
    <w:tmpl w:val="749AC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16533"/>
    <w:multiLevelType w:val="hybridMultilevel"/>
    <w:tmpl w:val="3190B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47A61"/>
    <w:multiLevelType w:val="hybridMultilevel"/>
    <w:tmpl w:val="5928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645AA"/>
    <w:multiLevelType w:val="hybridMultilevel"/>
    <w:tmpl w:val="BD7E1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F655A"/>
    <w:multiLevelType w:val="multilevel"/>
    <w:tmpl w:val="EA36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62783C"/>
    <w:multiLevelType w:val="multilevel"/>
    <w:tmpl w:val="D68E8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BC0E02"/>
    <w:multiLevelType w:val="multilevel"/>
    <w:tmpl w:val="2CCA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347C38"/>
    <w:multiLevelType w:val="hybridMultilevel"/>
    <w:tmpl w:val="80942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888502">
    <w:abstractNumId w:val="5"/>
  </w:num>
  <w:num w:numId="2" w16cid:durableId="483787960">
    <w:abstractNumId w:val="8"/>
  </w:num>
  <w:num w:numId="3" w16cid:durableId="514853231">
    <w:abstractNumId w:val="1"/>
  </w:num>
  <w:num w:numId="4" w16cid:durableId="1929464598">
    <w:abstractNumId w:val="3"/>
  </w:num>
  <w:num w:numId="5" w16cid:durableId="1537506720">
    <w:abstractNumId w:val="4"/>
  </w:num>
  <w:num w:numId="6" w16cid:durableId="366756859">
    <w:abstractNumId w:val="6"/>
  </w:num>
  <w:num w:numId="7" w16cid:durableId="42365776">
    <w:abstractNumId w:val="13"/>
  </w:num>
  <w:num w:numId="8" w16cid:durableId="1225218382">
    <w:abstractNumId w:val="11"/>
  </w:num>
  <w:num w:numId="9" w16cid:durableId="2010402805">
    <w:abstractNumId w:val="0"/>
  </w:num>
  <w:num w:numId="10" w16cid:durableId="13465556">
    <w:abstractNumId w:val="12"/>
  </w:num>
  <w:num w:numId="11" w16cid:durableId="2028484087">
    <w:abstractNumId w:val="14"/>
  </w:num>
  <w:num w:numId="12" w16cid:durableId="307125626">
    <w:abstractNumId w:val="10"/>
  </w:num>
  <w:num w:numId="13" w16cid:durableId="868832219">
    <w:abstractNumId w:val="9"/>
  </w:num>
  <w:num w:numId="14" w16cid:durableId="1576932987">
    <w:abstractNumId w:val="2"/>
  </w:num>
  <w:num w:numId="15" w16cid:durableId="11600802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BD"/>
    <w:rsid w:val="00092D8F"/>
    <w:rsid w:val="001218BD"/>
    <w:rsid w:val="00282DAE"/>
    <w:rsid w:val="00CC12AF"/>
    <w:rsid w:val="00F360E5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8173B"/>
  <w15:chartTrackingRefBased/>
  <w15:docId w15:val="{C7403446-A886-49DA-BAC2-295B604E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8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18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8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18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18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18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18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18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18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218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218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18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18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18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18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18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18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18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1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18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18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1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18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18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18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18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18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18B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C1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2AF"/>
  </w:style>
  <w:style w:type="paragraph" w:styleId="Footer">
    <w:name w:val="footer"/>
    <w:basedOn w:val="Normal"/>
    <w:link w:val="FooterChar"/>
    <w:uiPriority w:val="99"/>
    <w:unhideWhenUsed/>
    <w:rsid w:val="00CC1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2AF"/>
  </w:style>
  <w:style w:type="paragraph" w:styleId="NormalWeb">
    <w:name w:val="Normal (Web)"/>
    <w:basedOn w:val="Normal"/>
    <w:uiPriority w:val="99"/>
    <w:semiHidden/>
    <w:unhideWhenUsed/>
    <w:rsid w:val="00CC1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C12AF"/>
    <w:rPr>
      <w:b/>
      <w:bCs/>
    </w:rPr>
  </w:style>
  <w:style w:type="character" w:styleId="Hyperlink">
    <w:name w:val="Hyperlink"/>
    <w:basedOn w:val="DefaultParagraphFont"/>
    <w:uiPriority w:val="99"/>
    <w:unhideWhenUsed/>
    <w:rsid w:val="00FF63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ber.ac.uk/cy/is/library-services/libraria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Prifysgol Aberystwyth University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 Jones [nrb] (Staff)</dc:creator>
  <cp:keywords/>
  <dc:description/>
  <cp:lastModifiedBy>Non Jones [nrb] (Staff)</cp:lastModifiedBy>
  <cp:revision>1</cp:revision>
  <dcterms:created xsi:type="dcterms:W3CDTF">2024-05-16T12:07:00Z</dcterms:created>
  <dcterms:modified xsi:type="dcterms:W3CDTF">2024-05-16T13:04:00Z</dcterms:modified>
</cp:coreProperties>
</file>