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2BBE" w14:textId="77777777" w:rsidR="00E914CD" w:rsidRPr="00386862" w:rsidRDefault="00AA3F62" w:rsidP="00E24756">
      <w:pPr>
        <w:jc w:val="center"/>
        <w:rPr>
          <w:b/>
          <w:bCs/>
          <w:sz w:val="40"/>
          <w:szCs w:val="40"/>
        </w:rPr>
      </w:pPr>
      <w:r>
        <w:rPr>
          <w:rFonts w:ascii="Calibri" w:eastAsia="Calibri" w:hAnsi="Calibri" w:cs="Arial"/>
          <w:b/>
          <w:bCs/>
          <w:sz w:val="40"/>
          <w:szCs w:val="40"/>
          <w:lang w:val="cy-GB"/>
        </w:rPr>
        <w:t>Siart Llif</w:t>
      </w:r>
    </w:p>
    <w:p w14:paraId="7C80D5D6" w14:textId="15A8443C" w:rsidR="001918BD" w:rsidRPr="00E24756" w:rsidRDefault="00AA3F62">
      <w:pPr>
        <w:rPr>
          <w:b/>
          <w:bCs/>
          <w:sz w:val="28"/>
          <w:szCs w:val="28"/>
        </w:rPr>
      </w:pPr>
      <w:r>
        <w:rPr>
          <w:rFonts w:ascii="Calibri" w:eastAsia="Calibri" w:hAnsi="Calibri" w:cs="Arial"/>
          <w:b/>
          <w:bCs/>
          <w:sz w:val="28"/>
          <w:szCs w:val="28"/>
          <w:lang w:val="cy-GB"/>
        </w:rPr>
        <w:t>Mae'r siart llif hwn yn crynhoi'r camau mwyaf defnyddiol y gelli</w:t>
      </w:r>
      <w:r w:rsidR="00AD2ADC">
        <w:rPr>
          <w:rFonts w:ascii="Calibri" w:eastAsia="Calibri" w:hAnsi="Calibri" w:cs="Arial"/>
          <w:b/>
          <w:bCs/>
          <w:sz w:val="28"/>
          <w:szCs w:val="28"/>
          <w:lang w:val="cy-GB"/>
        </w:rPr>
        <w:t>r</w:t>
      </w:r>
      <w:r>
        <w:rPr>
          <w:rFonts w:ascii="Calibri" w:eastAsia="Calibri" w:hAnsi="Calibri" w:cs="Arial"/>
          <w:b/>
          <w:bCs/>
          <w:sz w:val="28"/>
          <w:szCs w:val="28"/>
          <w:lang w:val="cy-GB"/>
        </w:rPr>
        <w:t xml:space="preserve"> eu cymryd pan fydd myfyriwr neu ymgeisydd yn datgelu beichiogrwydd.</w:t>
      </w:r>
    </w:p>
    <w:p w14:paraId="75986D52" w14:textId="77777777" w:rsidR="00F15D97" w:rsidRDefault="00AA3F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07128" wp14:editId="5A11EB10">
                <wp:simplePos x="0" y="0"/>
                <wp:positionH relativeFrom="margin">
                  <wp:posOffset>-647700</wp:posOffset>
                </wp:positionH>
                <wp:positionV relativeFrom="paragraph">
                  <wp:posOffset>5715</wp:posOffset>
                </wp:positionV>
                <wp:extent cx="7056755" cy="1051560"/>
                <wp:effectExtent l="0" t="0" r="10795" b="1524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755" cy="10515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14EA8" w14:textId="77777777" w:rsidR="004E5D34" w:rsidRDefault="00AA3F62" w:rsidP="00AE1B46">
                            <w:pPr>
                              <w:spacing w:after="80" w:line="257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cy-GB"/>
                              </w:rPr>
                              <w:t>CAM 1</w:t>
                            </w:r>
                          </w:p>
                          <w:p w14:paraId="6D735719" w14:textId="2A12466B" w:rsidR="004E5D34" w:rsidRDefault="00AA3F62" w:rsidP="004E5D34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 w:themeColor="dark1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cy-GB"/>
                              </w:rPr>
                              <w:t xml:space="preserve">Myfyriwr yn ymgynghori â </w:t>
                            </w:r>
                            <w:r w:rsidR="00A77322">
                              <w:rPr>
                                <w:rFonts w:ascii="Calibri" w:eastAsia="Calibri" w:hAnsi="Calibri" w:cs="Calibri"/>
                                <w:color w:val="000000"/>
                                <w:lang w:val="cy-GB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cy-GB"/>
                              </w:rPr>
                              <w:t>eddyg Teulu a gwasanaethau priodol eraill ac yn ystyried datgelu</w:t>
                            </w:r>
                            <w:r w:rsidR="00C6602C">
                              <w:rPr>
                                <w:rFonts w:ascii="Calibri" w:eastAsia="Calibri" w:hAnsi="Calibri" w:cs="Calibri"/>
                                <w:color w:val="000000"/>
                                <w:lang w:val="cy-GB"/>
                              </w:rPr>
                              <w:t xml:space="preserve">’r </w:t>
                            </w:r>
                            <w:r w:rsidR="007F50B3">
                              <w:rPr>
                                <w:rFonts w:ascii="Calibri" w:eastAsia="Calibri" w:hAnsi="Calibri" w:cs="Calibri"/>
                                <w:color w:val="000000"/>
                                <w:lang w:val="cy-GB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cy-GB"/>
                              </w:rPr>
                              <w:t>eichiogrwydd i’</w:t>
                            </w:r>
                            <w:r w:rsidR="00A77322">
                              <w:rPr>
                                <w:rFonts w:ascii="Calibri" w:eastAsia="Calibri" w:hAnsi="Calibri" w:cs="Calibri"/>
                                <w:color w:val="000000"/>
                                <w:lang w:val="cy-GB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cy-GB"/>
                              </w:rPr>
                              <w:t xml:space="preserve"> Adran/Cyfadran, yn enwedig pan fydd elfennau o’r rhaglen astudio yn peri risg i iechyd a diogelwch y myfyriwr neu’r plentyn</w:t>
                            </w:r>
                          </w:p>
                        </w:txbxContent>
                      </wps:txbx>
                      <wps:bodyPr spcFirstLastPara="0"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07128" id="Rectangle: Rounded Corners 1" o:spid="_x0000_s1026" style="position:absolute;margin-left:-51pt;margin-top:.45pt;width:555.65pt;height:8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" fillcolor="white [3201]" strokecolor="#1f3763 [1604]" strokeweight="1pt">
                <v:stroke joinstyle="miter"/>
                <v:textbox>
                  <w:txbxContent>
                    <w:p w14:paraId="1D414EA8" w14:textId="77777777" w:rsidR="004E5D34" w:rsidRDefault="00000000" w:rsidP="00AE1B46">
                      <w:pPr>
                        <w:spacing w:after="80" w:line="257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 w:themeColor="dark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  <w:lang w:val="cy-GB"/>
                        </w:rPr>
                        <w:t>CAM 1</w:t>
                      </w:r>
                    </w:p>
                    <w:p w14:paraId="6D735719" w14:textId="2A12466B" w:rsidR="004E5D34" w:rsidRDefault="00000000" w:rsidP="004E5D34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 w:themeColor="dark1"/>
                          <w:lang w:val="en-US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cy-GB"/>
                        </w:rPr>
                        <w:t xml:space="preserve">Myfyriwr yn ymgynghori â </w:t>
                      </w:r>
                      <w:r w:rsidR="00A77322">
                        <w:rPr>
                          <w:rFonts w:ascii="Calibri" w:eastAsia="Calibri" w:hAnsi="Calibri" w:cs="Calibri"/>
                          <w:color w:val="000000"/>
                          <w:lang w:val="cy-GB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lang w:val="cy-GB"/>
                        </w:rPr>
                        <w:t>eddyg Teulu a gwasanaethau priodol eraill ac yn ystyried datgelu</w:t>
                      </w:r>
                      <w:r w:rsidR="00C6602C">
                        <w:rPr>
                          <w:rFonts w:ascii="Calibri" w:eastAsia="Calibri" w:hAnsi="Calibri" w:cs="Calibri"/>
                          <w:color w:val="000000"/>
                          <w:lang w:val="cy-GB"/>
                        </w:rPr>
                        <w:t xml:space="preserve">’r </w:t>
                      </w:r>
                      <w:r w:rsidR="007F50B3">
                        <w:rPr>
                          <w:rFonts w:ascii="Calibri" w:eastAsia="Calibri" w:hAnsi="Calibri" w:cs="Calibri"/>
                          <w:color w:val="000000"/>
                          <w:lang w:val="cy-GB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lang w:val="cy-GB"/>
                        </w:rPr>
                        <w:t>eichiogrwydd i’</w:t>
                      </w:r>
                      <w:r w:rsidR="00A77322">
                        <w:rPr>
                          <w:rFonts w:ascii="Calibri" w:eastAsia="Calibri" w:hAnsi="Calibri" w:cs="Calibri"/>
                          <w:color w:val="000000"/>
                          <w:lang w:val="cy-GB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lang w:val="cy-GB"/>
                        </w:rPr>
                        <w:t xml:space="preserve"> Adran/Cyfadran, yn enwedig pan fydd elfennau o’r rhaglen astudio yn peri risg i iechyd a diogelwch y myfyriwr neu’r plentyn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A6E948" w14:textId="04054948" w:rsidR="00F15D97" w:rsidRDefault="004773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ADBDF2" wp14:editId="2F9A1C36">
                <wp:simplePos x="0" y="0"/>
                <wp:positionH relativeFrom="margin">
                  <wp:posOffset>246380</wp:posOffset>
                </wp:positionH>
                <wp:positionV relativeFrom="paragraph">
                  <wp:posOffset>5472596</wp:posOffset>
                </wp:positionV>
                <wp:extent cx="6210300" cy="1057524"/>
                <wp:effectExtent l="0" t="0" r="19050" b="28575"/>
                <wp:wrapNone/>
                <wp:docPr id="55" name="Rectangle: Rounded Corner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0575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22D9F" w14:textId="77777777" w:rsidR="002D59EB" w:rsidRPr="00885351" w:rsidRDefault="00AA3F62" w:rsidP="00AE1B46">
                            <w:pPr>
                              <w:spacing w:after="8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CAM 5</w:t>
                            </w:r>
                          </w:p>
                          <w:p w14:paraId="7E5D0F97" w14:textId="16CBE210" w:rsidR="008D37A7" w:rsidRDefault="00AA3F62" w:rsidP="00CE1961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rFonts w:ascii="Calibri" w:eastAsia="Calibri" w:hAnsi="Calibri" w:cs="Arial"/>
                                <w:lang w:val="cy-GB"/>
                              </w:rPr>
                              <w:t>Mae'r Adran Academaidd (Tiwtor Personol/Arolygwr Ymchwil) a</w:t>
                            </w:r>
                            <w:r w:rsidR="00477334">
                              <w:rPr>
                                <w:rFonts w:ascii="Calibri" w:eastAsia="Calibri" w:hAnsi="Calibri" w:cs="Arial"/>
                                <w:lang w:val="cy-GB"/>
                              </w:rPr>
                              <w:t>’r</w:t>
                            </w:r>
                            <w:r>
                              <w:rPr>
                                <w:rFonts w:ascii="Calibri" w:eastAsia="Calibri" w:hAnsi="Calibri" w:cs="Arial"/>
                                <w:lang w:val="cy-GB"/>
                              </w:rPr>
                              <w:t xml:space="preserve"> Gwasanaethau Myfyrwyr yn cwblhau ac yn cytu</w:t>
                            </w:r>
                            <w:r>
                              <w:rPr>
                                <w:rFonts w:ascii="Calibri" w:eastAsia="Calibri" w:hAnsi="Calibri" w:cs="Arial"/>
                                <w:lang w:val="cy-GB"/>
                              </w:rPr>
                              <w:t>no ar Gynllun Cymorth i Fyfyrwyr sy'n manylu ar yr hyblygrwydd a'r cymorth y cytunwyd arnynt ac a fydd ar gael i'r myfyriwr.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DBDF2" id="Rectangle: Rounded Corners 55" o:spid="_x0000_s1027" style="position:absolute;margin-left:19.4pt;margin-top:430.9pt;width:489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" fillcolor="white [3201]" strokecolor="#70ad47 [3209]" strokeweight="1pt">
                <v:stroke joinstyle="miter"/>
                <v:textbox>
                  <w:txbxContent>
                    <w:p w14:paraId="52C22D9F" w14:textId="77777777" w:rsidR="002D59EB" w:rsidRPr="00885351" w:rsidRDefault="00000000" w:rsidP="00AE1B46">
                      <w:pPr>
                        <w:spacing w:after="8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>CAM 5</w:t>
                      </w:r>
                    </w:p>
                    <w:p w14:paraId="7E5D0F97" w14:textId="16CBE210" w:rsidR="008D37A7" w:rsidRDefault="00000000" w:rsidP="00CE1961">
                      <w:pPr>
                        <w:spacing w:after="120"/>
                        <w:jc w:val="center"/>
                      </w:pPr>
                      <w:r>
                        <w:rPr>
                          <w:rFonts w:ascii="Calibri" w:eastAsia="Calibri" w:hAnsi="Calibri" w:cs="Arial"/>
                          <w:lang w:val="cy-GB"/>
                        </w:rPr>
                        <w:t>Mae'r Adran Academaidd (Tiwtor Personol/Arolygwr Ymchwil) a</w:t>
                      </w:r>
                      <w:r w:rsidR="00477334">
                        <w:rPr>
                          <w:rFonts w:ascii="Calibri" w:eastAsia="Calibri" w:hAnsi="Calibri" w:cs="Arial"/>
                          <w:lang w:val="cy-GB"/>
                        </w:rPr>
                        <w:t>’r</w:t>
                      </w:r>
                      <w:r>
                        <w:rPr>
                          <w:rFonts w:ascii="Calibri" w:eastAsia="Calibri" w:hAnsi="Calibri" w:cs="Arial"/>
                          <w:lang w:val="cy-GB"/>
                        </w:rPr>
                        <w:t xml:space="preserve"> Gwasanaethau Myfyrwyr yn cwblhau ac yn cytuno ar Gynllun Cymorth i Fyfyrwyr sy'n manylu ar yr hyblygrwydd a'r cymorth y cytunwyd arnynt ac a fydd ar gael i'r myfyriwr.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73B55A" wp14:editId="02E27874">
                <wp:simplePos x="0" y="0"/>
                <wp:positionH relativeFrom="margin">
                  <wp:posOffset>209550</wp:posOffset>
                </wp:positionH>
                <wp:positionV relativeFrom="paragraph">
                  <wp:posOffset>7663815</wp:posOffset>
                </wp:positionV>
                <wp:extent cx="6257925" cy="854075"/>
                <wp:effectExtent l="0" t="0" r="28575" b="22225"/>
                <wp:wrapNone/>
                <wp:docPr id="53" name="Rectangle: Rounded Corner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854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C4175" w14:textId="77777777" w:rsidR="002D59EB" w:rsidRPr="00885351" w:rsidRDefault="00AA3F62" w:rsidP="00AE1B46">
                            <w:pPr>
                              <w:spacing w:after="8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CAM 7</w:t>
                            </w:r>
                          </w:p>
                          <w:p w14:paraId="1BD8044A" w14:textId="1253A8DE" w:rsidR="00164298" w:rsidRDefault="004E4400" w:rsidP="00CE1961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rFonts w:ascii="Calibri" w:eastAsia="Calibri" w:hAnsi="Calibri" w:cs="Arial"/>
                                <w:lang w:val="cy-GB"/>
                              </w:rPr>
                              <w:t>Mae’r myfyriwr ac aelod o</w:t>
                            </w:r>
                            <w:r w:rsidR="00150CBF">
                              <w:rPr>
                                <w:rFonts w:ascii="Calibri" w:eastAsia="Calibri" w:hAnsi="Calibri" w:cs="Arial"/>
                                <w:lang w:val="cy-GB"/>
                              </w:rPr>
                              <w:t>’r</w:t>
                            </w:r>
                            <w:r>
                              <w:rPr>
                                <w:rFonts w:ascii="Calibri" w:eastAsia="Calibri" w:hAnsi="Calibri" w:cs="Arial"/>
                                <w:lang w:val="cy-GB"/>
                              </w:rPr>
                              <w:t xml:space="preserve"> staff yn monitro'r cytundeb ac unrhyw asesiadau risg ar y cyd trwy gydol y beichiogrwydd ac yn cytuno ar addasiadau pellach os </w:t>
                            </w:r>
                            <w:r w:rsidR="00150CBF">
                              <w:rPr>
                                <w:rFonts w:ascii="Calibri" w:eastAsia="Calibri" w:hAnsi="Calibri" w:cs="Arial"/>
                                <w:lang w:val="cy-GB"/>
                              </w:rPr>
                              <w:t>oes</w:t>
                            </w:r>
                            <w:r>
                              <w:rPr>
                                <w:rFonts w:ascii="Calibri" w:eastAsia="Calibri" w:hAnsi="Calibri" w:cs="Arial"/>
                                <w:lang w:val="cy-GB"/>
                              </w:rPr>
                              <w:t xml:space="preserve"> angen.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3B55A" id="Rectangle: Rounded Corners 53" o:spid="_x0000_s1028" style="position:absolute;margin-left:16.5pt;margin-top:603.45pt;width:492.75pt;height:6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" fillcolor="white [3201]" strokecolor="#70ad47 [3209]" strokeweight="1pt">
                <v:stroke joinstyle="miter"/>
                <v:textbox>
                  <w:txbxContent>
                    <w:p w14:paraId="6B2C4175" w14:textId="77777777" w:rsidR="002D59EB" w:rsidRPr="00885351" w:rsidRDefault="00000000" w:rsidP="00AE1B46">
                      <w:pPr>
                        <w:spacing w:after="8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>CAM 7</w:t>
                      </w:r>
                    </w:p>
                    <w:p w14:paraId="1BD8044A" w14:textId="1253A8DE" w:rsidR="00164298" w:rsidRDefault="004E4400" w:rsidP="00CE1961">
                      <w:pPr>
                        <w:spacing w:after="120"/>
                        <w:jc w:val="center"/>
                      </w:pPr>
                      <w:r>
                        <w:rPr>
                          <w:rFonts w:ascii="Calibri" w:eastAsia="Calibri" w:hAnsi="Calibri" w:cs="Arial"/>
                          <w:lang w:val="cy-GB"/>
                        </w:rPr>
                        <w:t xml:space="preserve">Mae’r </w:t>
                      </w:r>
                      <w:r w:rsidR="00000000">
                        <w:rPr>
                          <w:rFonts w:ascii="Calibri" w:eastAsia="Calibri" w:hAnsi="Calibri" w:cs="Arial"/>
                          <w:lang w:val="cy-GB"/>
                        </w:rPr>
                        <w:t>myfyriwr ac aelod o</w:t>
                      </w:r>
                      <w:r w:rsidR="00150CBF">
                        <w:rPr>
                          <w:rFonts w:ascii="Calibri" w:eastAsia="Calibri" w:hAnsi="Calibri" w:cs="Arial"/>
                          <w:lang w:val="cy-GB"/>
                        </w:rPr>
                        <w:t>’r</w:t>
                      </w:r>
                      <w:r w:rsidR="00000000">
                        <w:rPr>
                          <w:rFonts w:ascii="Calibri" w:eastAsia="Calibri" w:hAnsi="Calibri" w:cs="Arial"/>
                          <w:lang w:val="cy-GB"/>
                        </w:rPr>
                        <w:t xml:space="preserve"> staff yn monitro'r cytundeb ac unrhyw asesiadau risg ar y cyd trwy gydol y beichiogrwydd ac yn cytuno ar addasiadau pellach os </w:t>
                      </w:r>
                      <w:r w:rsidR="00150CBF">
                        <w:rPr>
                          <w:rFonts w:ascii="Calibri" w:eastAsia="Calibri" w:hAnsi="Calibri" w:cs="Arial"/>
                          <w:lang w:val="cy-GB"/>
                        </w:rPr>
                        <w:t>oes</w:t>
                      </w:r>
                      <w:r w:rsidR="00000000">
                        <w:rPr>
                          <w:rFonts w:ascii="Calibri" w:eastAsia="Calibri" w:hAnsi="Calibri" w:cs="Arial"/>
                          <w:lang w:val="cy-GB"/>
                        </w:rPr>
                        <w:t xml:space="preserve"> angen.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41A12" w:rsidRPr="00AF6355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96389B" wp14:editId="5C06645B">
                <wp:simplePos x="0" y="0"/>
                <wp:positionH relativeFrom="column">
                  <wp:posOffset>199390</wp:posOffset>
                </wp:positionH>
                <wp:positionV relativeFrom="paragraph">
                  <wp:posOffset>5977890</wp:posOffset>
                </wp:positionV>
                <wp:extent cx="45719" cy="1066800"/>
                <wp:effectExtent l="552450" t="19050" r="50165" b="133350"/>
                <wp:wrapNone/>
                <wp:docPr id="8" name="Connector: Elb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066800"/>
                        </a:xfrm>
                        <a:prstGeom prst="bentConnector3">
                          <a:avLst>
                            <a:gd name="adj1" fmla="val 1276590"/>
                          </a:avLst>
                        </a:prstGeom>
                        <a:noFill/>
                        <a:ln w="57150">
                          <a:solidFill>
                            <a:srgbClr val="4472C4"/>
                          </a:solidFill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61" o:spid="_x0000_s1028" type="#_x0000_t34" style="width:3.6pt;height:84pt;margin-top:470.7pt;margin-left:15.7pt;flip:x;mso-height-percent:0;mso-height-relative:margin;mso-width-percent:0;mso-width-relative:margin;mso-wrap-distance-bottom:0;mso-wrap-distance-left:9pt;mso-wrap-distance-right:9pt;mso-wrap-distance-top:0;mso-wrap-style:square;position:absolute;visibility:visible;z-index:251687936" adj="275743" strokecolor="#4472c4" strokeweight="4.5pt">
                <v:stroke endarrow="block"/>
              </v:shape>
            </w:pict>
          </mc:Fallback>
        </mc:AlternateContent>
      </w:r>
      <w:r w:rsidR="003075B7" w:rsidRPr="00AF6355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44CCEC" wp14:editId="76768014">
                <wp:simplePos x="0" y="0"/>
                <wp:positionH relativeFrom="margin">
                  <wp:posOffset>223284</wp:posOffset>
                </wp:positionH>
                <wp:positionV relativeFrom="paragraph">
                  <wp:posOffset>6620495</wp:posOffset>
                </wp:positionV>
                <wp:extent cx="6271260" cy="829340"/>
                <wp:effectExtent l="0" t="0" r="15240" b="27940"/>
                <wp:wrapNone/>
                <wp:docPr id="6" name="Rectangle: Rounded Corner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8293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5AA610D1" w14:textId="77777777" w:rsidR="00AF6355" w:rsidRPr="00885351" w:rsidRDefault="00AA3F62" w:rsidP="00AE1B46">
                            <w:pPr>
                              <w:spacing w:after="8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CAM 6</w:t>
                            </w:r>
                          </w:p>
                          <w:p w14:paraId="2FE004AF" w14:textId="66AE8EFA" w:rsidR="00AF6355" w:rsidRDefault="00AA3F62" w:rsidP="00AF6355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rFonts w:ascii="Calibri" w:eastAsia="Calibri" w:hAnsi="Calibri" w:cs="Arial"/>
                                <w:lang w:val="cy-GB"/>
                              </w:rPr>
                              <w:t xml:space="preserve">Mae'r aelod o staff sy'n goruchwylio'r trefniadau cymorth yn </w:t>
                            </w:r>
                            <w:r w:rsidR="00E40C33">
                              <w:rPr>
                                <w:rFonts w:ascii="Calibri" w:eastAsia="Calibri" w:hAnsi="Calibri" w:cs="Arial"/>
                                <w:lang w:val="cy-GB"/>
                              </w:rPr>
                              <w:t>disgrifio</w:t>
                            </w:r>
                            <w:r>
                              <w:rPr>
                                <w:rFonts w:ascii="Calibri" w:eastAsia="Calibri" w:hAnsi="Calibri" w:cs="Arial"/>
                                <w:lang w:val="cy-GB"/>
                              </w:rPr>
                              <w:t>'r cynllun cymorth i'r Tiwtor Personol/Arolygwr Ymchwil a</w:t>
                            </w:r>
                            <w:r w:rsidR="004E4400">
                              <w:rPr>
                                <w:rFonts w:ascii="Calibri" w:eastAsia="Calibri" w:hAnsi="Calibri" w:cs="Arial"/>
                                <w:lang w:val="cy-GB"/>
                              </w:rPr>
                              <w:t>’r</w:t>
                            </w:r>
                            <w:r>
                              <w:rPr>
                                <w:rFonts w:ascii="Calibri" w:eastAsia="Calibri" w:hAnsi="Calibri" w:cs="Arial"/>
                                <w:lang w:val="cy-GB"/>
                              </w:rPr>
                              <w:t xml:space="preserve"> staff addysgu a/neu fyrddau arholi perthnasol eraill, fel y bo'n briodol.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4CCEC" id="_x0000_s1029" style="position:absolute;margin-left:17.6pt;margin-top:521.3pt;width:493.8pt;height:65.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" fillcolor="window" strokecolor="#70ad47" strokeweight="1pt">
                <v:stroke joinstyle="miter"/>
                <v:textbox>
                  <w:txbxContent>
                    <w:p w14:paraId="5AA610D1" w14:textId="77777777" w:rsidR="00AF6355" w:rsidRPr="00885351" w:rsidRDefault="00000000" w:rsidP="00AE1B46">
                      <w:pPr>
                        <w:spacing w:after="8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>CAM 6</w:t>
                      </w:r>
                    </w:p>
                    <w:p w14:paraId="2FE004AF" w14:textId="66AE8EFA" w:rsidR="00AF6355" w:rsidRDefault="00000000" w:rsidP="00AF6355">
                      <w:pPr>
                        <w:spacing w:after="120"/>
                        <w:jc w:val="center"/>
                      </w:pPr>
                      <w:r>
                        <w:rPr>
                          <w:rFonts w:ascii="Calibri" w:eastAsia="Calibri" w:hAnsi="Calibri" w:cs="Arial"/>
                          <w:lang w:val="cy-GB"/>
                        </w:rPr>
                        <w:t xml:space="preserve">Mae'r aelod o staff sy'n goruchwylio'r trefniadau cymorth yn </w:t>
                      </w:r>
                      <w:r w:rsidR="00E40C33">
                        <w:rPr>
                          <w:rFonts w:ascii="Calibri" w:eastAsia="Calibri" w:hAnsi="Calibri" w:cs="Arial"/>
                          <w:lang w:val="cy-GB"/>
                        </w:rPr>
                        <w:t>disgrifio</w:t>
                      </w:r>
                      <w:r>
                        <w:rPr>
                          <w:rFonts w:ascii="Calibri" w:eastAsia="Calibri" w:hAnsi="Calibri" w:cs="Arial"/>
                          <w:lang w:val="cy-GB"/>
                        </w:rPr>
                        <w:t>'r cynllun cymorth i'r Tiwtor Personol/Arolygwr Ymchwil a</w:t>
                      </w:r>
                      <w:r w:rsidR="004E4400">
                        <w:rPr>
                          <w:rFonts w:ascii="Calibri" w:eastAsia="Calibri" w:hAnsi="Calibri" w:cs="Arial"/>
                          <w:lang w:val="cy-GB"/>
                        </w:rPr>
                        <w:t>’r</w:t>
                      </w:r>
                      <w:r>
                        <w:rPr>
                          <w:rFonts w:ascii="Calibri" w:eastAsia="Calibri" w:hAnsi="Calibri" w:cs="Arial"/>
                          <w:lang w:val="cy-GB"/>
                        </w:rPr>
                        <w:t xml:space="preserve"> staff addysgu a/neu fyrddau arholi perthnasol eraill, fel y bo'n briodol.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1C7355" wp14:editId="4D81454A">
                <wp:simplePos x="0" y="0"/>
                <wp:positionH relativeFrom="column">
                  <wp:posOffset>244549</wp:posOffset>
                </wp:positionH>
                <wp:positionV relativeFrom="paragraph">
                  <wp:posOffset>3728439</wp:posOffset>
                </wp:positionV>
                <wp:extent cx="45719" cy="1233377"/>
                <wp:effectExtent l="609600" t="19050" r="12065" b="138430"/>
                <wp:wrapNone/>
                <wp:docPr id="57" name="Connector: Elb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233377"/>
                        </a:xfrm>
                        <a:prstGeom prst="bentConnector3">
                          <a:avLst>
                            <a:gd name="adj1" fmla="val -1294810"/>
                          </a:avLst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: Elbow 57" o:spid="_x0000_s1030" type="#_x0000_t34" style="width:3.6pt;height:97.1pt;margin-top:293.6pt;margin-left:19.25pt;mso-height-percent:0;mso-height-relative:margin;mso-width-percent:0;mso-width-relative:margin;mso-wrap-distance-bottom:0;mso-wrap-distance-left:9pt;mso-wrap-distance-right:9pt;mso-wrap-distance-top:0;mso-wrap-style:square;position:absolute;visibility:visible;z-index:251673600" adj="-279679" strokecolor="#4472c4" strokeweight="4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4C17AC" wp14:editId="493521FC">
                <wp:simplePos x="0" y="0"/>
                <wp:positionH relativeFrom="column">
                  <wp:posOffset>262255</wp:posOffset>
                </wp:positionH>
                <wp:positionV relativeFrom="paragraph">
                  <wp:posOffset>4956352</wp:posOffset>
                </wp:positionV>
                <wp:extent cx="45719" cy="1024890"/>
                <wp:effectExtent l="38100" t="19050" r="640715" b="140970"/>
                <wp:wrapNone/>
                <wp:docPr id="59" name="Connector: Elb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024890"/>
                        </a:xfrm>
                        <a:prstGeom prst="bentConnector3">
                          <a:avLst>
                            <a:gd name="adj1" fmla="val 1425556"/>
                          </a:avLst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: Elbow 59" o:spid="_x0000_s1031" type="#_x0000_t34" style="width:3.6pt;height:80.7pt;margin-top:390.25pt;margin-left:20.65pt;flip:x;mso-height-percent:0;mso-height-relative:margin;mso-width-percent:0;mso-width-relative:margin;mso-wrap-distance-bottom:0;mso-wrap-distance-left:9pt;mso-wrap-distance-right:9pt;mso-wrap-distance-top:0;mso-wrap-style:square;position:absolute;visibility:visible;z-index:251675648" adj="307920" strokecolor="#4472c4" strokeweight="4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65AE2B" wp14:editId="55D7777E">
                <wp:simplePos x="0" y="0"/>
                <wp:positionH relativeFrom="column">
                  <wp:posOffset>190751</wp:posOffset>
                </wp:positionH>
                <wp:positionV relativeFrom="paragraph">
                  <wp:posOffset>7045798</wp:posOffset>
                </wp:positionV>
                <wp:extent cx="45719" cy="1041990"/>
                <wp:effectExtent l="552450" t="19050" r="50165" b="139700"/>
                <wp:wrapNone/>
                <wp:docPr id="61" name="Connector: Elb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041990"/>
                        </a:xfrm>
                        <a:prstGeom prst="bentConnector3">
                          <a:avLst>
                            <a:gd name="adj1" fmla="val 1276590"/>
                          </a:avLst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: Elbow 61" o:spid="_x0000_s1032" type="#_x0000_t34" style="width:3.6pt;height:82.05pt;margin-top:554.8pt;margin-left:15pt;flip:x;mso-height-percent:0;mso-height-relative:margin;mso-width-percent:0;mso-width-relative:margin;mso-wrap-distance-bottom:0;mso-wrap-distance-left:9pt;mso-wrap-distance-right:9pt;mso-wrap-distance-top:0;mso-wrap-style:square;position:absolute;visibility:visible;z-index:251677696" adj="275743" strokecolor="#4472c4" strokeweight="4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00EBD" wp14:editId="71124D10">
                <wp:simplePos x="0" y="0"/>
                <wp:positionH relativeFrom="margin">
                  <wp:posOffset>247104</wp:posOffset>
                </wp:positionH>
                <wp:positionV relativeFrom="paragraph">
                  <wp:posOffset>3196812</wp:posOffset>
                </wp:positionV>
                <wp:extent cx="6158835" cy="1062990"/>
                <wp:effectExtent l="0" t="0" r="13970" b="2286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35" cy="1062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826C1" w14:textId="77777777" w:rsidR="0071621C" w:rsidRPr="00885351" w:rsidRDefault="00AA3F62" w:rsidP="00AE1B46">
                            <w:pPr>
                              <w:spacing w:after="8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CAM 3</w:t>
                            </w:r>
                          </w:p>
                          <w:p w14:paraId="7D438E8E" w14:textId="0FC3DC3D" w:rsidR="008D37A7" w:rsidRDefault="00AA3F62" w:rsidP="00CE1961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rFonts w:ascii="Calibri" w:eastAsia="Calibri" w:hAnsi="Calibri" w:cs="Arial"/>
                                <w:lang w:val="cy-GB"/>
                              </w:rPr>
                              <w:t xml:space="preserve">Mae’r grŵp </w:t>
                            </w:r>
                            <w:proofErr w:type="spellStart"/>
                            <w:r w:rsidR="00F0477A">
                              <w:rPr>
                                <w:rFonts w:ascii="Calibri" w:eastAsia="Calibri" w:hAnsi="Calibri" w:cs="Arial"/>
                                <w:lang w:val="cy-GB"/>
                              </w:rPr>
                              <w:t>teirochrog</w:t>
                            </w:r>
                            <w:proofErr w:type="spellEnd"/>
                            <w:r>
                              <w:rPr>
                                <w:rFonts w:ascii="Calibri" w:eastAsia="Calibri" w:hAnsi="Calibri" w:cs="Arial"/>
                                <w:lang w:val="cy-GB"/>
                              </w:rPr>
                              <w:t xml:space="preserve"> yn ystyried goblygiadau’r beichiogrwydd ar y cwrs astudio – ac yn sicrhau bod asesiad risg priodol yn cael ei </w:t>
                            </w:r>
                            <w:r w:rsidR="005F3D51">
                              <w:rPr>
                                <w:rFonts w:ascii="Calibri" w:eastAsia="Calibri" w:hAnsi="Calibri" w:cs="Arial"/>
                                <w:lang w:val="cy-GB"/>
                              </w:rPr>
                              <w:t>gynnal</w:t>
                            </w:r>
                            <w:r>
                              <w:rPr>
                                <w:rFonts w:ascii="Calibri" w:eastAsia="Calibri" w:hAnsi="Calibri" w:cs="Arial"/>
                                <w:lang w:val="cy-GB"/>
                              </w:rPr>
                              <w:t xml:space="preserve"> ar unrhyw elfennau o’r rhaglen astudio a allai fod yn beryglus, gan gynnwys lleoliadau gwaith ar y cwrs, astudiaeth dramor a gwaith maes.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00EBD" id="Rectangle: Rounded Corners 18" o:spid="_x0000_s1030" style="position:absolute;margin-left:19.45pt;margin-top:251.7pt;width:484.95pt;height:83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" fillcolor="white [3201]" strokecolor="#70ad47 [3209]" strokeweight="1pt">
                <v:stroke joinstyle="miter"/>
                <v:textbox>
                  <w:txbxContent>
                    <w:p w14:paraId="378826C1" w14:textId="77777777" w:rsidR="0071621C" w:rsidRPr="00885351" w:rsidRDefault="00000000" w:rsidP="00AE1B46">
                      <w:pPr>
                        <w:spacing w:after="8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>CAM 3</w:t>
                      </w:r>
                    </w:p>
                    <w:p w14:paraId="7D438E8E" w14:textId="0FC3DC3D" w:rsidR="008D37A7" w:rsidRDefault="00000000" w:rsidP="00CE1961">
                      <w:pPr>
                        <w:spacing w:after="120"/>
                        <w:jc w:val="center"/>
                      </w:pPr>
                      <w:r>
                        <w:rPr>
                          <w:rFonts w:ascii="Calibri" w:eastAsia="Calibri" w:hAnsi="Calibri" w:cs="Arial"/>
                          <w:lang w:val="cy-GB"/>
                        </w:rPr>
                        <w:t xml:space="preserve">Mae’r grŵp </w:t>
                      </w:r>
                      <w:r w:rsidR="00F0477A">
                        <w:rPr>
                          <w:rFonts w:ascii="Calibri" w:eastAsia="Calibri" w:hAnsi="Calibri" w:cs="Arial"/>
                          <w:lang w:val="cy-GB"/>
                        </w:rPr>
                        <w:t>teirochrog</w:t>
                      </w:r>
                      <w:r>
                        <w:rPr>
                          <w:rFonts w:ascii="Calibri" w:eastAsia="Calibri" w:hAnsi="Calibri" w:cs="Arial"/>
                          <w:lang w:val="cy-GB"/>
                        </w:rPr>
                        <w:t xml:space="preserve"> yn ystyried goblygiadau’r beichiogrwydd ar y cwrs astudio – ac yn sicrhau bod asesiad risg priodol yn cael ei </w:t>
                      </w:r>
                      <w:r w:rsidR="005F3D51">
                        <w:rPr>
                          <w:rFonts w:ascii="Calibri" w:eastAsia="Calibri" w:hAnsi="Calibri" w:cs="Arial"/>
                          <w:lang w:val="cy-GB"/>
                        </w:rPr>
                        <w:t>gynnal</w:t>
                      </w:r>
                      <w:r>
                        <w:rPr>
                          <w:rFonts w:ascii="Calibri" w:eastAsia="Calibri" w:hAnsi="Calibri" w:cs="Arial"/>
                          <w:lang w:val="cy-GB"/>
                        </w:rPr>
                        <w:t xml:space="preserve"> ar unrhyw elfennau o’r rhaglen astudio a allai fod yn beryglus, gan gynnwys lleoliadau gwaith ar y cwrs, astudiaeth dramor a gwaith maes.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63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2347EF" wp14:editId="728B9608">
                <wp:simplePos x="0" y="0"/>
                <wp:positionH relativeFrom="margin">
                  <wp:posOffset>287020</wp:posOffset>
                </wp:positionH>
                <wp:positionV relativeFrom="paragraph">
                  <wp:posOffset>4493895</wp:posOffset>
                </wp:positionV>
                <wp:extent cx="6137910" cy="852805"/>
                <wp:effectExtent l="0" t="0" r="15240" b="2349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910" cy="8528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D137A" w14:textId="77777777" w:rsidR="003779EE" w:rsidRPr="00885351" w:rsidRDefault="00AA3F62" w:rsidP="00AE1B46">
                            <w:pPr>
                              <w:spacing w:after="8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CAM 4</w:t>
                            </w:r>
                          </w:p>
                          <w:p w14:paraId="08C0F083" w14:textId="17F7AC3F" w:rsidR="003779EE" w:rsidRDefault="00AA3F62" w:rsidP="00CE1961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rFonts w:ascii="Calibri" w:eastAsia="Calibri" w:hAnsi="Calibri" w:cs="Arial"/>
                                <w:lang w:val="cy-GB"/>
                              </w:rPr>
                              <w:t xml:space="preserve">Mae'r myfyrwyr yn archwilio unrhyw oblygiadau posib </w:t>
                            </w:r>
                            <w:r w:rsidR="00D540C2">
                              <w:rPr>
                                <w:rFonts w:ascii="Calibri" w:eastAsia="Calibri" w:hAnsi="Calibri" w:cs="Arial"/>
                                <w:lang w:val="cy-GB"/>
                              </w:rPr>
                              <w:t xml:space="preserve">yn </w:t>
                            </w:r>
                            <w:r>
                              <w:rPr>
                                <w:rFonts w:ascii="Calibri" w:eastAsia="Calibri" w:hAnsi="Calibri" w:cs="Arial"/>
                                <w:lang w:val="cy-GB"/>
                              </w:rPr>
                              <w:t xml:space="preserve">yr hyblygrwydd y cytunwyd arno ar </w:t>
                            </w:r>
                            <w:r w:rsidR="005E117A">
                              <w:rPr>
                                <w:rFonts w:ascii="Calibri" w:eastAsia="Calibri" w:hAnsi="Calibri" w:cs="Arial"/>
                                <w:lang w:val="cy-GB"/>
                              </w:rPr>
                              <w:t>daliad y</w:t>
                            </w:r>
                            <w:r>
                              <w:rPr>
                                <w:rFonts w:ascii="Calibri" w:eastAsia="Calibri" w:hAnsi="Calibri" w:cs="Arial"/>
                                <w:lang w:val="cy-GB"/>
                              </w:rPr>
                              <w:t xml:space="preserve"> ffioedd dysgu gyda thîm Cyllid Myfyrwyr y Brifysgol.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347EF" id="Rectangle: Rounded Corners 2" o:spid="_x0000_s1031" style="position:absolute;margin-left:22.6pt;margin-top:353.85pt;width:483.3pt;height:67.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" fillcolor="white [3201]" strokecolor="#70ad47 [3209]" strokeweight="1pt">
                <v:stroke joinstyle="miter"/>
                <v:textbox>
                  <w:txbxContent>
                    <w:p w14:paraId="375D137A" w14:textId="77777777" w:rsidR="003779EE" w:rsidRPr="00885351" w:rsidRDefault="00000000" w:rsidP="00AE1B46">
                      <w:pPr>
                        <w:spacing w:after="8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>CAM 4</w:t>
                      </w:r>
                    </w:p>
                    <w:p w14:paraId="08C0F083" w14:textId="17F7AC3F" w:rsidR="003779EE" w:rsidRDefault="00000000" w:rsidP="00CE1961">
                      <w:pPr>
                        <w:spacing w:after="120"/>
                        <w:jc w:val="center"/>
                      </w:pPr>
                      <w:r>
                        <w:rPr>
                          <w:rFonts w:ascii="Calibri" w:eastAsia="Calibri" w:hAnsi="Calibri" w:cs="Arial"/>
                          <w:lang w:val="cy-GB"/>
                        </w:rPr>
                        <w:t xml:space="preserve">Mae'r myfyrwyr yn archwilio unrhyw oblygiadau posib </w:t>
                      </w:r>
                      <w:r w:rsidR="00D540C2">
                        <w:rPr>
                          <w:rFonts w:ascii="Calibri" w:eastAsia="Calibri" w:hAnsi="Calibri" w:cs="Arial"/>
                          <w:lang w:val="cy-GB"/>
                        </w:rPr>
                        <w:t xml:space="preserve">yn </w:t>
                      </w:r>
                      <w:r>
                        <w:rPr>
                          <w:rFonts w:ascii="Calibri" w:eastAsia="Calibri" w:hAnsi="Calibri" w:cs="Arial"/>
                          <w:lang w:val="cy-GB"/>
                        </w:rPr>
                        <w:t xml:space="preserve">yr hyblygrwydd y cytunwyd arno ar </w:t>
                      </w:r>
                      <w:r w:rsidR="005E117A">
                        <w:rPr>
                          <w:rFonts w:ascii="Calibri" w:eastAsia="Calibri" w:hAnsi="Calibri" w:cs="Arial"/>
                          <w:lang w:val="cy-GB"/>
                        </w:rPr>
                        <w:t>daliad y</w:t>
                      </w:r>
                      <w:r>
                        <w:rPr>
                          <w:rFonts w:ascii="Calibri" w:eastAsia="Calibri" w:hAnsi="Calibri" w:cs="Arial"/>
                          <w:lang w:val="cy-GB"/>
                        </w:rPr>
                        <w:t xml:space="preserve"> ffioedd dysgu gyda thîm Cyllid Myfyrwyr y Brifysgol.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87A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7948F" wp14:editId="6DDB2244">
                <wp:simplePos x="0" y="0"/>
                <wp:positionH relativeFrom="margin">
                  <wp:posOffset>2977116</wp:posOffset>
                </wp:positionH>
                <wp:positionV relativeFrom="paragraph">
                  <wp:posOffset>921858</wp:posOffset>
                </wp:positionV>
                <wp:extent cx="3456305" cy="1828800"/>
                <wp:effectExtent l="0" t="0" r="10795" b="1905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305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0ED0A" w14:textId="77777777" w:rsidR="0071621C" w:rsidRPr="00885351" w:rsidRDefault="00AA3F62" w:rsidP="00AE1B46">
                            <w:pPr>
                              <w:spacing w:after="8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CAM 2(b)</w:t>
                            </w:r>
                          </w:p>
                          <w:p w14:paraId="0CD25EB2" w14:textId="77777777" w:rsidR="00670B88" w:rsidRPr="00885351" w:rsidRDefault="00AA3F62" w:rsidP="00AE1B46">
                            <w:pPr>
                              <w:spacing w:after="8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Myfyrwyr Ymchwil</w:t>
                            </w:r>
                          </w:p>
                          <w:p w14:paraId="7D877FC4" w14:textId="7E045854" w:rsidR="00284BA9" w:rsidRDefault="00AA3F62" w:rsidP="0071621C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Arial"/>
                                <w:lang w:val="cy-GB"/>
                              </w:rPr>
                              <w:t xml:space="preserve">Trefnir cyfarfod </w:t>
                            </w:r>
                            <w:proofErr w:type="spellStart"/>
                            <w:r w:rsidR="00F0477A">
                              <w:rPr>
                                <w:rFonts w:ascii="Calibri" w:eastAsia="Calibri" w:hAnsi="Calibri" w:cs="Arial"/>
                                <w:lang w:val="cy-GB"/>
                              </w:rPr>
                              <w:t>teirochrog</w:t>
                            </w:r>
                            <w:proofErr w:type="spellEnd"/>
                            <w:r>
                              <w:rPr>
                                <w:rFonts w:ascii="Calibri" w:eastAsia="Calibri" w:hAnsi="Calibri" w:cs="Arial"/>
                                <w:lang w:val="cy-GB"/>
                              </w:rPr>
                              <w:t xml:space="preserve"> rhwng (1) y myfyriwr, (2) arolygwr ymchwil y myfyriwr neu aelod arall o staff yr adran y </w:t>
                            </w:r>
                            <w:r w:rsidR="000E73A2">
                              <w:rPr>
                                <w:rFonts w:ascii="Calibri" w:eastAsia="Calibri" w:hAnsi="Calibri" w:cs="Arial"/>
                                <w:lang w:val="cy-GB"/>
                              </w:rPr>
                              <w:t xml:space="preserve">gellir </w:t>
                            </w:r>
                            <w:r>
                              <w:rPr>
                                <w:rFonts w:ascii="Calibri" w:eastAsia="Calibri" w:hAnsi="Calibri" w:cs="Arial"/>
                                <w:lang w:val="cy-GB"/>
                              </w:rPr>
                              <w:t xml:space="preserve">ymddiried ynddo/ynddi, a (3) aelod o staff </w:t>
                            </w:r>
                            <w:r w:rsidR="007C65F1">
                              <w:rPr>
                                <w:rFonts w:ascii="Calibri" w:eastAsia="Calibri" w:hAnsi="Calibri" w:cs="Arial"/>
                                <w:lang w:val="cy-GB"/>
                              </w:rPr>
                              <w:t xml:space="preserve">y </w:t>
                            </w:r>
                            <w:r>
                              <w:rPr>
                                <w:rFonts w:ascii="Calibri" w:eastAsia="Calibri" w:hAnsi="Calibri" w:cs="Arial"/>
                                <w:lang w:val="cy-GB"/>
                              </w:rPr>
                              <w:t>Gwasanaethau Myfyrwyr i drafod goblygiadau beichiogrwydd y myfyriwr ar y rhaglen astudio.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7948F" id="Rectangle: Rounded Corners 29" o:spid="_x0000_s1032" style="position:absolute;margin-left:234.4pt;margin-top:72.6pt;width:272.15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" fillcolor="white [3201]" strokecolor="#70ad47 [3209]" strokeweight="1pt">
                <v:stroke joinstyle="miter"/>
                <v:textbox>
                  <w:txbxContent>
                    <w:p w14:paraId="2340ED0A" w14:textId="77777777" w:rsidR="0071621C" w:rsidRPr="00885351" w:rsidRDefault="00000000" w:rsidP="00AE1B46">
                      <w:pPr>
                        <w:spacing w:after="8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>CAM 2(b)</w:t>
                      </w:r>
                    </w:p>
                    <w:p w14:paraId="0CD25EB2" w14:textId="77777777" w:rsidR="00670B88" w:rsidRPr="00885351" w:rsidRDefault="00000000" w:rsidP="00AE1B46">
                      <w:pPr>
                        <w:spacing w:after="8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>Myfyrwyr Ymchwil</w:t>
                      </w:r>
                    </w:p>
                    <w:p w14:paraId="7D877FC4" w14:textId="7E045854" w:rsidR="00284BA9" w:rsidRDefault="00000000" w:rsidP="0071621C">
                      <w:pPr>
                        <w:jc w:val="center"/>
                      </w:pPr>
                      <w:r>
                        <w:rPr>
                          <w:rFonts w:ascii="Calibri" w:eastAsia="Calibri" w:hAnsi="Calibri" w:cs="Arial"/>
                          <w:lang w:val="cy-GB"/>
                        </w:rPr>
                        <w:t xml:space="preserve">Trefnir cyfarfod </w:t>
                      </w:r>
                      <w:r w:rsidR="00F0477A">
                        <w:rPr>
                          <w:rFonts w:ascii="Calibri" w:eastAsia="Calibri" w:hAnsi="Calibri" w:cs="Arial"/>
                          <w:lang w:val="cy-GB"/>
                        </w:rPr>
                        <w:t>teirochrog</w:t>
                      </w:r>
                      <w:r>
                        <w:rPr>
                          <w:rFonts w:ascii="Calibri" w:eastAsia="Calibri" w:hAnsi="Calibri" w:cs="Arial"/>
                          <w:lang w:val="cy-GB"/>
                        </w:rPr>
                        <w:t xml:space="preserve"> rhwng (1) y myfyriwr, (2) arolygwr ymchwil y myfyriwr neu aelod arall o staff yr adran y </w:t>
                      </w:r>
                      <w:r w:rsidR="000E73A2">
                        <w:rPr>
                          <w:rFonts w:ascii="Calibri" w:eastAsia="Calibri" w:hAnsi="Calibri" w:cs="Arial"/>
                          <w:lang w:val="cy-GB"/>
                        </w:rPr>
                        <w:t xml:space="preserve">gellir </w:t>
                      </w:r>
                      <w:r>
                        <w:rPr>
                          <w:rFonts w:ascii="Calibri" w:eastAsia="Calibri" w:hAnsi="Calibri" w:cs="Arial"/>
                          <w:lang w:val="cy-GB"/>
                        </w:rPr>
                        <w:t xml:space="preserve">ymddiried ynddo/ynddi, a (3) aelod o staff </w:t>
                      </w:r>
                      <w:r w:rsidR="007C65F1">
                        <w:rPr>
                          <w:rFonts w:ascii="Calibri" w:eastAsia="Calibri" w:hAnsi="Calibri" w:cs="Arial"/>
                          <w:lang w:val="cy-GB"/>
                        </w:rPr>
                        <w:t xml:space="preserve">y </w:t>
                      </w:r>
                      <w:r>
                        <w:rPr>
                          <w:rFonts w:ascii="Calibri" w:eastAsia="Calibri" w:hAnsi="Calibri" w:cs="Arial"/>
                          <w:lang w:val="cy-GB"/>
                        </w:rPr>
                        <w:t>Gwasanaethau Myfyrwyr i drafod goblygiadau beichiogrwydd y myfyriwr ar y rhaglen astudio.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87A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E6F56" wp14:editId="46C1E79F">
                <wp:simplePos x="0" y="0"/>
                <wp:positionH relativeFrom="margin">
                  <wp:posOffset>-712381</wp:posOffset>
                </wp:positionH>
                <wp:positionV relativeFrom="paragraph">
                  <wp:posOffset>921859</wp:posOffset>
                </wp:positionV>
                <wp:extent cx="3476846" cy="1828800"/>
                <wp:effectExtent l="0" t="0" r="28575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846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04A83" w14:textId="77777777" w:rsidR="0071621C" w:rsidRPr="00885351" w:rsidRDefault="00AA3F62" w:rsidP="00AE1B46">
                            <w:pPr>
                              <w:spacing w:after="8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CAM 2(a)</w:t>
                            </w:r>
                          </w:p>
                          <w:p w14:paraId="51F738F0" w14:textId="36DA0996" w:rsidR="00670B88" w:rsidRPr="00885351" w:rsidRDefault="00AA3F62" w:rsidP="00AE1B46">
                            <w:pPr>
                              <w:spacing w:after="8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Myfyrwyr a A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ddysgir </w:t>
                            </w:r>
                            <w:r w:rsidR="004651A7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rwy Gwrs</w:t>
                            </w:r>
                          </w:p>
                          <w:p w14:paraId="1450359E" w14:textId="7F396C6E" w:rsidR="00FA632E" w:rsidRDefault="00AA3F62" w:rsidP="0071621C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Arial"/>
                                <w:lang w:val="cy-GB"/>
                              </w:rPr>
                              <w:t xml:space="preserve">Sefydlir cyfarfod </w:t>
                            </w:r>
                            <w:proofErr w:type="spellStart"/>
                            <w:r w:rsidR="00F0477A">
                              <w:rPr>
                                <w:rFonts w:ascii="Calibri" w:eastAsia="Calibri" w:hAnsi="Calibri" w:cs="Arial"/>
                                <w:lang w:val="cy-GB"/>
                              </w:rPr>
                              <w:t>teirochrog</w:t>
                            </w:r>
                            <w:proofErr w:type="spellEnd"/>
                            <w:r>
                              <w:rPr>
                                <w:rFonts w:ascii="Calibri" w:eastAsia="Calibri" w:hAnsi="Calibri" w:cs="Arial"/>
                                <w:lang w:val="cy-GB"/>
                              </w:rPr>
                              <w:t xml:space="preserve"> rhwng (1) y myfyriwr, (2) tiwtor personol y myfyriwr, neu aelod arall o staff yr adran y gellir ymddiried ynddo/ynddi, a (3) aelod o staff </w:t>
                            </w:r>
                            <w:r w:rsidR="007C65F1">
                              <w:rPr>
                                <w:rFonts w:ascii="Calibri" w:eastAsia="Calibri" w:hAnsi="Calibri" w:cs="Arial"/>
                                <w:lang w:val="cy-GB"/>
                              </w:rPr>
                              <w:t xml:space="preserve">y </w:t>
                            </w:r>
                            <w:r>
                              <w:rPr>
                                <w:rFonts w:ascii="Calibri" w:eastAsia="Calibri" w:hAnsi="Calibri" w:cs="Arial"/>
                                <w:lang w:val="cy-GB"/>
                              </w:rPr>
                              <w:t>Gwasanaethau Myfyrwyr i drafod goblygiadau beichiogrwydd y myfyriwr ar y cwrs.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E6F56" id="Rectangle: Rounded Corners 19" o:spid="_x0000_s1033" style="position:absolute;margin-left:-56.1pt;margin-top:72.6pt;width:273.7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" fillcolor="white [3201]" strokecolor="#70ad47 [3209]" strokeweight="1pt">
                <v:stroke joinstyle="miter"/>
                <v:textbox>
                  <w:txbxContent>
                    <w:p w14:paraId="1EC04A83" w14:textId="77777777" w:rsidR="0071621C" w:rsidRPr="00885351" w:rsidRDefault="00000000" w:rsidP="00AE1B46">
                      <w:pPr>
                        <w:spacing w:after="8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>CAM 2(a)</w:t>
                      </w:r>
                    </w:p>
                    <w:p w14:paraId="51F738F0" w14:textId="36DA0996" w:rsidR="00670B88" w:rsidRPr="00885351" w:rsidRDefault="00000000" w:rsidP="00AE1B46">
                      <w:pPr>
                        <w:spacing w:after="8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 xml:space="preserve">Myfyrwyr a Addysgir </w:t>
                      </w:r>
                      <w:r w:rsidR="004651A7">
                        <w:rPr>
                          <w:rFonts w:ascii="Calibri" w:eastAsia="Calibri" w:hAnsi="Calibri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>t</w:t>
                      </w:r>
                      <w:r>
                        <w:rPr>
                          <w:rFonts w:ascii="Calibri" w:eastAsia="Calibri" w:hAnsi="Calibri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>rwy Gwrs</w:t>
                      </w:r>
                    </w:p>
                    <w:p w14:paraId="1450359E" w14:textId="7F396C6E" w:rsidR="00FA632E" w:rsidRDefault="00000000" w:rsidP="0071621C">
                      <w:pPr>
                        <w:jc w:val="center"/>
                      </w:pPr>
                      <w:r>
                        <w:rPr>
                          <w:rFonts w:ascii="Calibri" w:eastAsia="Calibri" w:hAnsi="Calibri" w:cs="Arial"/>
                          <w:lang w:val="cy-GB"/>
                        </w:rPr>
                        <w:t xml:space="preserve">Sefydlir cyfarfod </w:t>
                      </w:r>
                      <w:r w:rsidR="00F0477A">
                        <w:rPr>
                          <w:rFonts w:ascii="Calibri" w:eastAsia="Calibri" w:hAnsi="Calibri" w:cs="Arial"/>
                          <w:lang w:val="cy-GB"/>
                        </w:rPr>
                        <w:t>teirochrog</w:t>
                      </w:r>
                      <w:r>
                        <w:rPr>
                          <w:rFonts w:ascii="Calibri" w:eastAsia="Calibri" w:hAnsi="Calibri" w:cs="Arial"/>
                          <w:lang w:val="cy-GB"/>
                        </w:rPr>
                        <w:t xml:space="preserve"> rhwng (1) y myfyriwr, (2) tiwtor personol y myfyriwr, neu aelod arall o staff yr adran y gellir ymddiried ynddo/ynddi, a (3) aelod o staff </w:t>
                      </w:r>
                      <w:r w:rsidR="007C65F1">
                        <w:rPr>
                          <w:rFonts w:ascii="Calibri" w:eastAsia="Calibri" w:hAnsi="Calibri" w:cs="Arial"/>
                          <w:lang w:val="cy-GB"/>
                        </w:rPr>
                        <w:t xml:space="preserve">y </w:t>
                      </w:r>
                      <w:r>
                        <w:rPr>
                          <w:rFonts w:ascii="Calibri" w:eastAsia="Calibri" w:hAnsi="Calibri" w:cs="Arial"/>
                          <w:lang w:val="cy-GB"/>
                        </w:rPr>
                        <w:t>Gwasanaethau Myfyrwyr i drafod goblygiadau beichiogrwydd y myfyriwr ar y cwrs.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0C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7DF8D24" wp14:editId="76365167">
                <wp:simplePos x="0" y="0"/>
                <wp:positionH relativeFrom="column">
                  <wp:posOffset>4789169</wp:posOffset>
                </wp:positionH>
                <wp:positionV relativeFrom="paragraph">
                  <wp:posOffset>731520</wp:posOffset>
                </wp:positionV>
                <wp:extent cx="45719" cy="2457450"/>
                <wp:effectExtent l="76200" t="0" r="88265" b="571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574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5" o:spid="_x0000_s1037" type="#_x0000_t32" style="width:3.6pt;height:193.5pt;margin-top:57.6pt;margin-left:377.1pt;mso-height-percent:0;mso-height-relative:margin;mso-width-percent:0;mso-width-relative:margin;mso-wrap-distance-bottom:0;mso-wrap-distance-left:9pt;mso-wrap-distance-right:9pt;mso-wrap-distance-top:0;mso-wrap-style:square;position:absolute;visibility:visible;z-index:-251634688" strokecolor="#4472c4" strokeweight="4.5pt">
                <v:stroke joinstyle="miter" endarrow="block"/>
              </v:shape>
            </w:pict>
          </mc:Fallback>
        </mc:AlternateContent>
      </w:r>
      <w:r w:rsidR="00E20C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CDDC685" wp14:editId="03159797">
                <wp:simplePos x="0" y="0"/>
                <wp:positionH relativeFrom="column">
                  <wp:posOffset>856615</wp:posOffset>
                </wp:positionH>
                <wp:positionV relativeFrom="paragraph">
                  <wp:posOffset>731520</wp:posOffset>
                </wp:positionV>
                <wp:extent cx="45719" cy="2468880"/>
                <wp:effectExtent l="114300" t="0" r="88265" b="6477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46888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4" o:spid="_x0000_s1038" type="#_x0000_t32" style="width:3.6pt;height:194.4pt;margin-top:57.6pt;margin-left:67.45pt;flip:x;mso-height-percent:0;mso-height-relative:margin;mso-width-percent:0;mso-width-relative:margin;mso-wrap-distance-bottom:0;mso-wrap-distance-left:9pt;mso-wrap-distance-right:9pt;mso-wrap-distance-top:0;mso-wrap-style:square;position:absolute;visibility:visible;z-index:-251636736" strokecolor="#4472c4" strokeweight="4.5pt">
                <v:stroke joinstyle="miter" endarrow="block"/>
              </v:shape>
            </w:pict>
          </mc:Fallback>
        </mc:AlternateContent>
      </w:r>
      <w:r w:rsidR="007811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6522F7" wp14:editId="38FB56E5">
                <wp:simplePos x="0" y="0"/>
                <wp:positionH relativeFrom="column">
                  <wp:posOffset>541421</wp:posOffset>
                </wp:positionH>
                <wp:positionV relativeFrom="paragraph">
                  <wp:posOffset>1305426</wp:posOffset>
                </wp:positionV>
                <wp:extent cx="733926" cy="12032"/>
                <wp:effectExtent l="38100" t="57150" r="0" b="10287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926" cy="120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39" type="#_x0000_t32" style="width:57.8pt;height:0.95pt;margin-top:102.8pt;margin-left:42.65pt;flip:x;mso-wrap-distance-bottom:0;mso-wrap-distance-left:9pt;mso-wrap-distance-right:9pt;mso-wrap-distance-top:0;mso-wrap-style:square;position:absolute;visibility:visible;z-index:251659264" strokecolor="#4472c4" strokeweight="0.5pt">
                <v:stroke joinstyle="miter" endarrow="block"/>
              </v:shape>
            </w:pict>
          </mc:Fallback>
        </mc:AlternateContent>
      </w:r>
    </w:p>
    <w:sectPr w:rsidR="00F15D97" w:rsidSect="00AF6355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97"/>
    <w:rsid w:val="00005611"/>
    <w:rsid w:val="00014625"/>
    <w:rsid w:val="000339D7"/>
    <w:rsid w:val="000529C3"/>
    <w:rsid w:val="0007167D"/>
    <w:rsid w:val="000E73A2"/>
    <w:rsid w:val="0012251D"/>
    <w:rsid w:val="00150CBF"/>
    <w:rsid w:val="001640C1"/>
    <w:rsid w:val="00164298"/>
    <w:rsid w:val="00174472"/>
    <w:rsid w:val="00174F95"/>
    <w:rsid w:val="001918BD"/>
    <w:rsid w:val="001B50FE"/>
    <w:rsid w:val="001F4566"/>
    <w:rsid w:val="0023630B"/>
    <w:rsid w:val="00284BA9"/>
    <w:rsid w:val="00287AD2"/>
    <w:rsid w:val="002B72B5"/>
    <w:rsid w:val="002C3540"/>
    <w:rsid w:val="002D59EB"/>
    <w:rsid w:val="003057CC"/>
    <w:rsid w:val="003075B7"/>
    <w:rsid w:val="0037121E"/>
    <w:rsid w:val="003779EE"/>
    <w:rsid w:val="00382F06"/>
    <w:rsid w:val="00386862"/>
    <w:rsid w:val="004304E4"/>
    <w:rsid w:val="004651A7"/>
    <w:rsid w:val="00477334"/>
    <w:rsid w:val="00482DBB"/>
    <w:rsid w:val="004A5BDD"/>
    <w:rsid w:val="004D330B"/>
    <w:rsid w:val="004E3322"/>
    <w:rsid w:val="004E4400"/>
    <w:rsid w:val="004E4F01"/>
    <w:rsid w:val="004E5D34"/>
    <w:rsid w:val="00542497"/>
    <w:rsid w:val="0056764E"/>
    <w:rsid w:val="00574396"/>
    <w:rsid w:val="005A297D"/>
    <w:rsid w:val="005D0C5A"/>
    <w:rsid w:val="005E117A"/>
    <w:rsid w:val="005E6F5D"/>
    <w:rsid w:val="005F1A83"/>
    <w:rsid w:val="005F3D51"/>
    <w:rsid w:val="006148A4"/>
    <w:rsid w:val="00641A12"/>
    <w:rsid w:val="00662106"/>
    <w:rsid w:val="00670B88"/>
    <w:rsid w:val="006B3F09"/>
    <w:rsid w:val="006E6B71"/>
    <w:rsid w:val="007033C7"/>
    <w:rsid w:val="0071621C"/>
    <w:rsid w:val="0073147E"/>
    <w:rsid w:val="007811D6"/>
    <w:rsid w:val="00797640"/>
    <w:rsid w:val="007C65F1"/>
    <w:rsid w:val="007E05E5"/>
    <w:rsid w:val="007F50B3"/>
    <w:rsid w:val="00804EBC"/>
    <w:rsid w:val="00872DBD"/>
    <w:rsid w:val="00885351"/>
    <w:rsid w:val="008D37A7"/>
    <w:rsid w:val="0092446A"/>
    <w:rsid w:val="009D5078"/>
    <w:rsid w:val="009D60A3"/>
    <w:rsid w:val="00A07C3F"/>
    <w:rsid w:val="00A15309"/>
    <w:rsid w:val="00A77322"/>
    <w:rsid w:val="00A96D29"/>
    <w:rsid w:val="00AA3F62"/>
    <w:rsid w:val="00AD2ADC"/>
    <w:rsid w:val="00AD3F6A"/>
    <w:rsid w:val="00AE1B46"/>
    <w:rsid w:val="00AF6355"/>
    <w:rsid w:val="00B35537"/>
    <w:rsid w:val="00B541AC"/>
    <w:rsid w:val="00B56C70"/>
    <w:rsid w:val="00B816A3"/>
    <w:rsid w:val="00BC5172"/>
    <w:rsid w:val="00BE61BC"/>
    <w:rsid w:val="00C32B18"/>
    <w:rsid w:val="00C40A7B"/>
    <w:rsid w:val="00C6602C"/>
    <w:rsid w:val="00C73984"/>
    <w:rsid w:val="00CC7854"/>
    <w:rsid w:val="00CD3A6E"/>
    <w:rsid w:val="00CE1961"/>
    <w:rsid w:val="00CE5E61"/>
    <w:rsid w:val="00D50851"/>
    <w:rsid w:val="00D540C2"/>
    <w:rsid w:val="00D742B2"/>
    <w:rsid w:val="00D86ADD"/>
    <w:rsid w:val="00DE7A2F"/>
    <w:rsid w:val="00E20C6D"/>
    <w:rsid w:val="00E24756"/>
    <w:rsid w:val="00E40C33"/>
    <w:rsid w:val="00E67E5A"/>
    <w:rsid w:val="00E914CD"/>
    <w:rsid w:val="00EF48BE"/>
    <w:rsid w:val="00F0477A"/>
    <w:rsid w:val="00F15D97"/>
    <w:rsid w:val="00F44699"/>
    <w:rsid w:val="00F61445"/>
    <w:rsid w:val="00FA632E"/>
    <w:rsid w:val="5FB3A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4F468"/>
  <w15:chartTrackingRefBased/>
  <w15:docId w15:val="{C881F944-D0FD-4EDA-B1B1-3D8F3DB4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AC3334C6DC34F92C4D6F21B1B827F" ma:contentTypeVersion="2" ma:contentTypeDescription="Create a new document." ma:contentTypeScope="" ma:versionID="0800a0e13ddb3f383de5eac1d12a94dd">
  <xsd:schema xmlns:xsd="http://www.w3.org/2001/XMLSchema" xmlns:xs="http://www.w3.org/2001/XMLSchema" xmlns:p="http://schemas.microsoft.com/office/2006/metadata/properties" xmlns:ns2="f6a99b3f-8429-4a0c-afe5-7a6312663e69" targetNamespace="http://schemas.microsoft.com/office/2006/metadata/properties" ma:root="true" ma:fieldsID="c4429ee6b79b9c80f9e1a9839673a996" ns2:_="">
    <xsd:import namespace="f6a99b3f-8429-4a0c-afe5-7a6312663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99b3f-8429-4a0c-afe5-7a6312663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C5F3B9-EFBF-4F4B-B0C2-B80A7FE67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7C4FA8-2FEF-4F7D-BBDA-27B8BC363A73}"/>
</file>

<file path=customXml/itemProps3.xml><?xml version="1.0" encoding="utf-8"?>
<ds:datastoreItem xmlns:ds="http://schemas.openxmlformats.org/officeDocument/2006/customXml" ds:itemID="{90D7C35F-2564-4A4E-A058-2481BE6D92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139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munton</dc:creator>
  <cp:lastModifiedBy>John Harrington [oih] (Staff)</cp:lastModifiedBy>
  <cp:revision>2</cp:revision>
  <dcterms:created xsi:type="dcterms:W3CDTF">2022-11-14T20:07:00Z</dcterms:created>
  <dcterms:modified xsi:type="dcterms:W3CDTF">2022-11-14T20:07:00Z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0x010100B43AC3334C6DC34F92C4D6F21B1B827F</vt:lpwstr>
  </property>
  <property fmtid="{D5CDD505-2E9C-101B-9397-08002B2CF9AE}" pid="3" name="MSIP_Label_f2dfecbd-fc97-4e8a-a9cd-19ed496c406e_ActionId">
    <vt:lpwstr>7fe49daf-ac42-4816-9702-70038717489c</vt:lpwstr>
  </property>
  <property fmtid="{D5CDD505-2E9C-101B-9397-08002B2CF9AE}" pid="4" name="MSIP_Label_f2dfecbd-fc97-4e8a-a9cd-19ed496c406e_ContentBits">
    <vt:lpwstr>0</vt:lpwstr>
  </property>
  <property fmtid="{D5CDD505-2E9C-101B-9397-08002B2CF9AE}" pid="5" name="MSIP_Label_f2dfecbd-fc97-4e8a-a9cd-19ed496c406e_Enabled">
    <vt:lpwstr>true</vt:lpwstr>
  </property>
  <property fmtid="{D5CDD505-2E9C-101B-9397-08002B2CF9AE}" pid="6" name="MSIP_Label_f2dfecbd-fc97-4e8a-a9cd-19ed496c406e_Method">
    <vt:lpwstr>Standard</vt:lpwstr>
  </property>
  <property fmtid="{D5CDD505-2E9C-101B-9397-08002B2CF9AE}" pid="7" name="MSIP_Label_f2dfecbd-fc97-4e8a-a9cd-19ed496c406e_Name">
    <vt:lpwstr>defa4170-0d19-0005-0004-bc88714345d2</vt:lpwstr>
  </property>
  <property fmtid="{D5CDD505-2E9C-101B-9397-08002B2CF9AE}" pid="8" name="MSIP_Label_f2dfecbd-fc97-4e8a-a9cd-19ed496c406e_SetDate">
    <vt:lpwstr>2022-05-23T12:23:22Z</vt:lpwstr>
  </property>
  <property fmtid="{D5CDD505-2E9C-101B-9397-08002B2CF9AE}" pid="9" name="MSIP_Label_f2dfecbd-fc97-4e8a-a9cd-19ed496c406e_SiteId">
    <vt:lpwstr>d47b090e-3f5a-4ca0-84d0-9f89d269f175</vt:lpwstr>
  </property>
</Properties>
</file>