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684243786"/>
        <w:docPartObj>
          <w:docPartGallery w:val="Cover Pages"/>
          <w:docPartUnique/>
        </w:docPartObj>
      </w:sdtPr>
      <w:sdtEndPr/>
      <w:sdtContent>
        <w:p w:rsidR="00DD2146" w:rsidRDefault="00DD2146">
          <w:r>
            <w:rPr>
              <w:noProof/>
              <w:lang w:eastAsia="en-GB"/>
            </w:rPr>
            <w:drawing>
              <wp:anchor distT="0" distB="0" distL="114300" distR="114300" simplePos="0" relativeHeight="251662336" behindDoc="0" locked="0" layoutInCell="1" allowOverlap="1">
                <wp:simplePos x="0" y="0"/>
                <wp:positionH relativeFrom="margin">
                  <wp:align>center</wp:align>
                </wp:positionH>
                <wp:positionV relativeFrom="paragraph">
                  <wp:posOffset>-595142</wp:posOffset>
                </wp:positionV>
                <wp:extent cx="6943061" cy="1607906"/>
                <wp:effectExtent l="0" t="0" r="0"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3061" cy="16079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146" w:rsidRDefault="008271D5">
          <w:r>
            <w:rPr>
              <w:noProof/>
              <w:lang w:eastAsia="en-GB"/>
            </w:rPr>
            <mc:AlternateContent>
              <mc:Choice Requires="wps">
                <w:drawing>
                  <wp:anchor distT="45720" distB="45720" distL="114300" distR="114300" simplePos="0" relativeHeight="251667456" behindDoc="0" locked="0" layoutInCell="1" allowOverlap="1">
                    <wp:simplePos x="0" y="0"/>
                    <wp:positionH relativeFrom="margin">
                      <wp:posOffset>1047115</wp:posOffset>
                    </wp:positionH>
                    <wp:positionV relativeFrom="paragraph">
                      <wp:posOffset>4596765</wp:posOffset>
                    </wp:positionV>
                    <wp:extent cx="4518660" cy="1404620"/>
                    <wp:effectExtent l="0" t="0" r="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1404620"/>
                            </a:xfrm>
                            <a:prstGeom prst="rect">
                              <a:avLst/>
                            </a:prstGeom>
                            <a:solidFill>
                              <a:srgbClr val="FFFFFF"/>
                            </a:solidFill>
                            <a:ln w="9525">
                              <a:noFill/>
                              <a:miter lim="800000"/>
                              <a:headEnd/>
                              <a:tailEnd/>
                            </a:ln>
                          </wps:spPr>
                          <wps:txbx>
                            <w:txbxContent>
                              <w:p w:rsidR="00246537" w:rsidRPr="008271D5" w:rsidRDefault="00246537" w:rsidP="008271D5">
                                <w:pPr>
                                  <w:jc w:val="both"/>
                                  <w:rPr>
                                    <w:rFonts w:ascii="Arial" w:hAnsi="Arial" w:cs="Arial"/>
                                    <w:sz w:val="32"/>
                                  </w:rPr>
                                </w:pPr>
                                <w:r w:rsidRPr="008271D5">
                                  <w:rPr>
                                    <w:rFonts w:ascii="Arial" w:hAnsi="Arial" w:cs="Arial"/>
                                    <w:sz w:val="32"/>
                                  </w:rPr>
                                  <w:t xml:space="preserve">Student support &amp; career service </w:t>
                                </w:r>
                              </w:p>
                              <w:p w:rsidR="00246537" w:rsidRPr="008271D5" w:rsidRDefault="00065AF3" w:rsidP="008271D5">
                                <w:pPr>
                                  <w:jc w:val="both"/>
                                  <w:rPr>
                                    <w:rFonts w:ascii="Arial" w:hAnsi="Arial" w:cs="Arial"/>
                                    <w:sz w:val="32"/>
                                  </w:rPr>
                                </w:pPr>
                                <w:r w:rsidRPr="008271D5">
                                  <w:rPr>
                                    <w:rFonts w:ascii="Arial" w:hAnsi="Arial" w:cs="Arial"/>
                                    <w:sz w:val="32"/>
                                  </w:rPr>
                                  <w:t xml:space="preserve"> </w:t>
                                </w:r>
                                <w:r w:rsidR="00246537" w:rsidRPr="008271D5">
                                  <w:rPr>
                                    <w:rFonts w:ascii="Arial" w:hAnsi="Arial" w:cs="Arial"/>
                                    <w:sz w:val="32"/>
                                  </w:rPr>
                                  <w:t xml:space="preserve">Student wellbeing service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45pt;margin-top:361.95pt;width:355.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" stroked="f">
                    <v:textbox style="mso-fit-shape-to-text:t">
                      <w:txbxContent>
                        <w:p w:rsidR="00246537" w:rsidRPr="008271D5" w:rsidRDefault="00246537" w:rsidP="008271D5">
                          <w:pPr>
                            <w:jc w:val="both"/>
                            <w:rPr>
                              <w:rFonts w:ascii="Arial" w:hAnsi="Arial" w:cs="Arial"/>
                              <w:sz w:val="32"/>
                            </w:rPr>
                          </w:pPr>
                          <w:r w:rsidRPr="008271D5">
                            <w:rPr>
                              <w:rFonts w:ascii="Arial" w:hAnsi="Arial" w:cs="Arial"/>
                              <w:sz w:val="32"/>
                            </w:rPr>
                            <w:t xml:space="preserve">Student support &amp; career service </w:t>
                          </w:r>
                        </w:p>
                        <w:p w:rsidR="00246537" w:rsidRPr="008271D5" w:rsidRDefault="00065AF3" w:rsidP="008271D5">
                          <w:pPr>
                            <w:jc w:val="both"/>
                            <w:rPr>
                              <w:rFonts w:ascii="Arial" w:hAnsi="Arial" w:cs="Arial"/>
                              <w:sz w:val="32"/>
                            </w:rPr>
                          </w:pPr>
                          <w:r w:rsidRPr="008271D5">
                            <w:rPr>
                              <w:rFonts w:ascii="Arial" w:hAnsi="Arial" w:cs="Arial"/>
                              <w:sz w:val="32"/>
                            </w:rPr>
                            <w:t xml:space="preserve"> </w:t>
                          </w:r>
                          <w:r w:rsidR="00246537" w:rsidRPr="008271D5">
                            <w:rPr>
                              <w:rFonts w:ascii="Arial" w:hAnsi="Arial" w:cs="Arial"/>
                              <w:sz w:val="32"/>
                            </w:rPr>
                            <w:t xml:space="preserve">Student wellbeing service </w:t>
                          </w:r>
                        </w:p>
                      </w:txbxContent>
                    </v:textbox>
                    <w10:wrap type="square"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3989543</wp:posOffset>
                    </wp:positionV>
                    <wp:extent cx="7315200" cy="1009650"/>
                    <wp:effectExtent l="0" t="0" r="0" b="1206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146" w:rsidRPr="008271D5" w:rsidRDefault="00DD2146" w:rsidP="008271D5">
                                <w:pPr>
                                  <w:pStyle w:val="NoSpacing"/>
                                  <w:jc w:val="both"/>
                                  <w:rPr>
                                    <w:rFonts w:ascii="Arial" w:hAnsi="Arial" w:cs="Arial"/>
                                    <w:color w:val="595959" w:themeColor="text1" w:themeTint="A6"/>
                                    <w:sz w:val="24"/>
                                    <w:szCs w:val="20"/>
                                  </w:rPr>
                                </w:pPr>
                                <w:r w:rsidRPr="008271D5">
                                  <w:rPr>
                                    <w:rFonts w:ascii="Arial" w:hAnsi="Arial" w:cs="Arial"/>
                                    <w:sz w:val="32"/>
                                    <w:szCs w:val="24"/>
                                  </w:rPr>
                                  <w:t xml:space="preserve">A guide for students and staff of Aberystwyth University during Covid-19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314.15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margin;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" filled="f" stroked="f" strokeweight=".5pt">
                    <v:textbox style="mso-fit-shape-to-text:t" inset="126pt,0,54pt,0">
                      <w:txbxContent>
                        <w:p w:rsidR="00DD2146" w:rsidRPr="008271D5" w:rsidRDefault="00DD2146" w:rsidP="008271D5">
                          <w:pPr>
                            <w:pStyle w:val="NoSpacing"/>
                            <w:jc w:val="both"/>
                            <w:rPr>
                              <w:rFonts w:ascii="Arial" w:hAnsi="Arial" w:cs="Arial"/>
                              <w:color w:val="595959" w:themeColor="text1" w:themeTint="A6"/>
                              <w:sz w:val="24"/>
                              <w:szCs w:val="20"/>
                            </w:rPr>
                          </w:pPr>
                          <w:r w:rsidRPr="008271D5">
                            <w:rPr>
                              <w:rFonts w:ascii="Arial" w:hAnsi="Arial" w:cs="Arial"/>
                              <w:sz w:val="32"/>
                              <w:szCs w:val="24"/>
                            </w:rPr>
                            <w:t xml:space="preserve">A guide for students and staff of Aberystwyth University during Covid-19 </w:t>
                          </w:r>
                        </w:p>
                      </w:txbxContent>
                    </v:textbox>
                    <w10:wrap type="square" anchorx="margin" anchory="margin"/>
                  </v:shape>
                </w:pict>
              </mc:Fallback>
            </mc:AlternateContent>
          </w:r>
          <w:r>
            <w:rPr>
              <w:noProof/>
              <w:lang w:eastAsia="en-GB"/>
            </w:rPr>
            <w:drawing>
              <wp:anchor distT="0" distB="0" distL="114300" distR="114300" simplePos="0" relativeHeight="251668480" behindDoc="0" locked="0" layoutInCell="1" allowOverlap="1">
                <wp:simplePos x="0" y="0"/>
                <wp:positionH relativeFrom="column">
                  <wp:posOffset>1046879</wp:posOffset>
                </wp:positionH>
                <wp:positionV relativeFrom="paragraph">
                  <wp:posOffset>6435621</wp:posOffset>
                </wp:positionV>
                <wp:extent cx="4335780" cy="795655"/>
                <wp:effectExtent l="0" t="0" r="762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5780" cy="795655"/>
                        </a:xfrm>
                        <a:prstGeom prst="rect">
                          <a:avLst/>
                        </a:prstGeom>
                        <a:noFill/>
                      </pic:spPr>
                    </pic:pic>
                  </a:graphicData>
                </a:graphic>
                <wp14:sizeRelH relativeFrom="page">
                  <wp14:pctWidth>0</wp14:pctWidth>
                </wp14:sizeRelH>
                <wp14:sizeRelV relativeFrom="page">
                  <wp14:pctHeight>0</wp14:pctHeight>
                </wp14:sizeRelV>
              </wp:anchor>
            </w:drawing>
          </w:r>
          <w:r w:rsidR="00246537">
            <w:rPr>
              <w:noProof/>
              <w:lang w:eastAsia="en-GB"/>
            </w:rPr>
            <mc:AlternateContent>
              <mc:Choice Requires="wps">
                <w:drawing>
                  <wp:anchor distT="45720" distB="45720" distL="114300" distR="114300" simplePos="0" relativeHeight="251665408" behindDoc="1" locked="0" layoutInCell="1" allowOverlap="1">
                    <wp:simplePos x="0" y="0"/>
                    <wp:positionH relativeFrom="margin">
                      <wp:posOffset>1047115</wp:posOffset>
                    </wp:positionH>
                    <wp:positionV relativeFrom="paragraph">
                      <wp:posOffset>1268730</wp:posOffset>
                    </wp:positionV>
                    <wp:extent cx="4102735" cy="2763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763520"/>
                            </a:xfrm>
                            <a:prstGeom prst="rect">
                              <a:avLst/>
                            </a:prstGeom>
                            <a:solidFill>
                              <a:srgbClr val="FFFFFF"/>
                            </a:solidFill>
                            <a:ln w="9525">
                              <a:noFill/>
                              <a:miter lim="800000"/>
                              <a:headEnd/>
                              <a:tailEnd/>
                            </a:ln>
                          </wps:spPr>
                          <wps:txbx>
                            <w:txbxContent>
                              <w:p w:rsidR="00246537" w:rsidRPr="008271D5" w:rsidRDefault="00246537" w:rsidP="00246537">
                                <w:pPr>
                                  <w:jc w:val="center"/>
                                  <w:rPr>
                                    <w:rFonts w:ascii="Arial" w:hAnsi="Arial" w:cs="Arial"/>
                                    <w:b/>
                                    <w:color w:val="ED7D31" w:themeColor="accent2"/>
                                    <w:sz w:val="52"/>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271D5">
                                  <w:rPr>
                                    <w:rFonts w:ascii="Arial" w:hAnsi="Arial" w:cs="Arial"/>
                                    <w:b/>
                                    <w:color w:val="ED7D31" w:themeColor="accent2"/>
                                    <w:sz w:val="9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Bereavement and Grief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45pt;margin-top:99.9pt;width:323.05pt;height:217.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" stroked="f">
                    <v:textbox>
                      <w:txbxContent>
                        <w:p w:rsidR="00246537" w:rsidRPr="008271D5" w:rsidRDefault="00246537" w:rsidP="00246537">
                          <w:pPr>
                            <w:jc w:val="center"/>
                            <w:rPr>
                              <w:rFonts w:ascii="Arial" w:hAnsi="Arial" w:cs="Arial"/>
                              <w:b/>
                              <w:color w:val="ED7D31" w:themeColor="accent2"/>
                              <w:sz w:val="52"/>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271D5">
                            <w:rPr>
                              <w:rFonts w:ascii="Arial" w:hAnsi="Arial" w:cs="Arial"/>
                              <w:b/>
                              <w:color w:val="ED7D31" w:themeColor="accent2"/>
                              <w:sz w:val="9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Bereavement and Grief</w:t>
                          </w:r>
                        </w:p>
                      </w:txbxContent>
                    </v:textbox>
                    <w10:wrap anchorx="margin"/>
                  </v:shape>
                </w:pict>
              </mc:Fallback>
            </mc:AlternateContent>
          </w:r>
          <w:r w:rsidR="00DD2146">
            <w:br w:type="page"/>
          </w:r>
        </w:p>
      </w:sdtContent>
    </w:sdt>
    <w:p w:rsidR="00AB1DAA" w:rsidRPr="008271D5" w:rsidRDefault="002C022F" w:rsidP="008271D5">
      <w:pPr>
        <w:jc w:val="both"/>
        <w:rPr>
          <w:rFonts w:ascii="Arial" w:hAnsi="Arial" w:cs="Arial"/>
          <w:color w:val="ED7D31" w:themeColor="accent2"/>
          <w:sz w:val="20"/>
          <w:szCs w:val="20"/>
        </w:rPr>
      </w:pPr>
      <w:r w:rsidRPr="008271D5">
        <w:rPr>
          <w:rFonts w:ascii="Arial" w:hAnsi="Arial" w:cs="Arial"/>
          <w:b/>
          <w:color w:val="ED7D31" w:themeColor="accent2"/>
          <w:sz w:val="28"/>
          <w:szCs w:val="28"/>
        </w:rPr>
        <w:lastRenderedPageBreak/>
        <w:t>Bereavement and Grief</w:t>
      </w:r>
      <w:r w:rsidR="00DD2146" w:rsidRPr="008271D5">
        <w:rPr>
          <w:rFonts w:ascii="Arial" w:hAnsi="Arial" w:cs="Arial"/>
          <w:color w:val="ED7D31" w:themeColor="accent2"/>
          <w:sz w:val="28"/>
          <w:szCs w:val="28"/>
        </w:rPr>
        <w:t xml:space="preserve"> </w:t>
      </w:r>
    </w:p>
    <w:p w:rsidR="003E7E3E" w:rsidRPr="008271D5" w:rsidRDefault="00AB1DAA" w:rsidP="008271D5">
      <w:pPr>
        <w:jc w:val="both"/>
        <w:rPr>
          <w:rFonts w:ascii="Arial" w:hAnsi="Arial" w:cs="Arial"/>
          <w:sz w:val="24"/>
          <w:szCs w:val="24"/>
        </w:rPr>
      </w:pPr>
      <w:r w:rsidRPr="008271D5">
        <w:rPr>
          <w:rFonts w:ascii="Arial" w:hAnsi="Arial" w:cs="Arial"/>
          <w:sz w:val="24"/>
          <w:szCs w:val="24"/>
        </w:rPr>
        <w:t xml:space="preserve">Bereavement, or grief, is a term used to describe the sense of loss felt when someone close to us, or who we care about, dies. </w:t>
      </w:r>
      <w:r w:rsidR="003E7E3E" w:rsidRPr="008271D5">
        <w:rPr>
          <w:rFonts w:ascii="Arial" w:hAnsi="Arial" w:cs="Arial"/>
          <w:sz w:val="24"/>
          <w:szCs w:val="24"/>
        </w:rPr>
        <w:t>It can also refer to the feelings we have when w</w:t>
      </w:r>
      <w:r w:rsidR="003A7249" w:rsidRPr="008271D5">
        <w:rPr>
          <w:rFonts w:ascii="Arial" w:hAnsi="Arial" w:cs="Arial"/>
          <w:sz w:val="24"/>
          <w:szCs w:val="24"/>
        </w:rPr>
        <w:t>e experience a loss of any kind, or are feeling a lack of closure or sufficient time to adjust to unwanted change.</w:t>
      </w:r>
    </w:p>
    <w:p w:rsidR="00752AF2" w:rsidRPr="008271D5" w:rsidRDefault="00AB1DAA" w:rsidP="008271D5">
      <w:pPr>
        <w:jc w:val="both"/>
        <w:rPr>
          <w:rFonts w:ascii="Arial" w:hAnsi="Arial" w:cs="Arial"/>
          <w:sz w:val="24"/>
          <w:szCs w:val="24"/>
        </w:rPr>
      </w:pPr>
      <w:r w:rsidRPr="008271D5">
        <w:rPr>
          <w:rFonts w:ascii="Arial" w:hAnsi="Arial" w:cs="Arial"/>
          <w:sz w:val="24"/>
          <w:szCs w:val="24"/>
        </w:rPr>
        <w:t>This sense of loss may contain a range of emotions, such as sadness, anger, guilt, frustration and anxiety. It can be a difficult and stressful process that nearly everybody goes through at some point in their lives.</w:t>
      </w:r>
    </w:p>
    <w:p w:rsidR="00AB1DAA" w:rsidRPr="008271D5" w:rsidRDefault="00752AF2" w:rsidP="008271D5">
      <w:pPr>
        <w:jc w:val="both"/>
        <w:rPr>
          <w:rFonts w:ascii="Arial" w:hAnsi="Arial" w:cs="Arial"/>
          <w:b/>
          <w:color w:val="ED7D31" w:themeColor="accent2"/>
          <w:sz w:val="24"/>
          <w:szCs w:val="24"/>
        </w:rPr>
      </w:pPr>
      <w:r w:rsidRPr="008271D5">
        <w:rPr>
          <w:rFonts w:ascii="Arial" w:hAnsi="Arial" w:cs="Arial"/>
          <w:b/>
          <w:color w:val="ED7D31" w:themeColor="accent2"/>
          <w:sz w:val="24"/>
          <w:szCs w:val="24"/>
        </w:rPr>
        <w:t>If you are bereaved yourself</w:t>
      </w:r>
      <w:r w:rsidR="00AB1DAA" w:rsidRPr="008271D5">
        <w:rPr>
          <w:rFonts w:ascii="Arial" w:hAnsi="Arial" w:cs="Arial"/>
          <w:b/>
          <w:color w:val="ED7D31" w:themeColor="accent2"/>
          <w:sz w:val="24"/>
          <w:szCs w:val="24"/>
        </w:rPr>
        <w:t xml:space="preserve"> </w:t>
      </w:r>
    </w:p>
    <w:p w:rsidR="00AB1DAA" w:rsidRPr="008271D5" w:rsidRDefault="003A7249" w:rsidP="008271D5">
      <w:pPr>
        <w:jc w:val="both"/>
        <w:rPr>
          <w:rFonts w:ascii="Arial" w:hAnsi="Arial" w:cs="Arial"/>
          <w:sz w:val="24"/>
          <w:szCs w:val="24"/>
        </w:rPr>
      </w:pPr>
      <w:r w:rsidRPr="008271D5">
        <w:rPr>
          <w:rFonts w:ascii="Arial" w:hAnsi="Arial" w:cs="Arial"/>
          <w:sz w:val="24"/>
          <w:szCs w:val="24"/>
        </w:rPr>
        <w:t>It is essential</w:t>
      </w:r>
      <w:r w:rsidR="00752AF2" w:rsidRPr="008271D5">
        <w:rPr>
          <w:rFonts w:ascii="Arial" w:hAnsi="Arial" w:cs="Arial"/>
          <w:sz w:val="24"/>
          <w:szCs w:val="24"/>
        </w:rPr>
        <w:t xml:space="preserve"> to remember that e</w:t>
      </w:r>
      <w:r w:rsidR="00AB1DAA" w:rsidRPr="008271D5">
        <w:rPr>
          <w:rFonts w:ascii="Arial" w:hAnsi="Arial" w:cs="Arial"/>
          <w:sz w:val="24"/>
          <w:szCs w:val="24"/>
        </w:rPr>
        <w:t>veryone experiences grief differently and there is no 'nor</w:t>
      </w:r>
      <w:r w:rsidR="003E7E3E" w:rsidRPr="008271D5">
        <w:rPr>
          <w:rFonts w:ascii="Arial" w:hAnsi="Arial" w:cs="Arial"/>
          <w:sz w:val="24"/>
          <w:szCs w:val="24"/>
        </w:rPr>
        <w:t>mal' or 'right' way to grieve. The unique way that we react may</w:t>
      </w:r>
      <w:r w:rsidR="00AB1DAA" w:rsidRPr="008271D5">
        <w:rPr>
          <w:rFonts w:ascii="Arial" w:hAnsi="Arial" w:cs="Arial"/>
          <w:sz w:val="24"/>
          <w:szCs w:val="24"/>
        </w:rPr>
        <w:t xml:space="preserve"> be influenced by many different things, such as our age and personality, our cultural background and religious beliefs, our previous experiences of bereavement, our </w:t>
      </w:r>
      <w:r w:rsidR="003E7E3E" w:rsidRPr="008271D5">
        <w:rPr>
          <w:rFonts w:ascii="Arial" w:hAnsi="Arial" w:cs="Arial"/>
          <w:sz w:val="24"/>
          <w:szCs w:val="24"/>
        </w:rPr>
        <w:t xml:space="preserve">current </w:t>
      </w:r>
      <w:r w:rsidR="00AB1DAA" w:rsidRPr="008271D5">
        <w:rPr>
          <w:rFonts w:ascii="Arial" w:hAnsi="Arial" w:cs="Arial"/>
          <w:sz w:val="24"/>
          <w:szCs w:val="24"/>
        </w:rPr>
        <w:t xml:space="preserve">circumstances and how we cope with loss. </w:t>
      </w:r>
    </w:p>
    <w:p w:rsidR="003E7E3E" w:rsidRPr="008271D5" w:rsidRDefault="00AB1DAA" w:rsidP="008271D5">
      <w:pPr>
        <w:jc w:val="both"/>
        <w:rPr>
          <w:rFonts w:ascii="Arial" w:hAnsi="Arial" w:cs="Arial"/>
          <w:sz w:val="24"/>
          <w:szCs w:val="24"/>
        </w:rPr>
      </w:pPr>
      <w:r w:rsidRPr="008271D5">
        <w:rPr>
          <w:rFonts w:ascii="Arial" w:hAnsi="Arial" w:cs="Arial"/>
          <w:sz w:val="24"/>
          <w:szCs w:val="24"/>
        </w:rPr>
        <w:t xml:space="preserve">However you are experiencing bereavement, whether directly or by caring for a bereaved person, this information is intended to help you </w:t>
      </w:r>
      <w:r w:rsidR="003E7E3E" w:rsidRPr="008271D5">
        <w:rPr>
          <w:rFonts w:ascii="Arial" w:hAnsi="Arial" w:cs="Arial"/>
          <w:sz w:val="24"/>
          <w:szCs w:val="24"/>
        </w:rPr>
        <w:t xml:space="preserve">to </w:t>
      </w:r>
      <w:r w:rsidRPr="008271D5">
        <w:rPr>
          <w:rFonts w:ascii="Arial" w:hAnsi="Arial" w:cs="Arial"/>
          <w:sz w:val="24"/>
          <w:szCs w:val="24"/>
        </w:rPr>
        <w:t>negotiate the bereavement, or grief, process.</w:t>
      </w:r>
    </w:p>
    <w:p w:rsidR="003E7E3E" w:rsidRPr="008271D5" w:rsidRDefault="003E7E3E" w:rsidP="008271D5">
      <w:pPr>
        <w:jc w:val="both"/>
        <w:rPr>
          <w:rFonts w:ascii="Arial" w:hAnsi="Arial" w:cs="Arial"/>
          <w:color w:val="ED7D31" w:themeColor="accent2"/>
          <w:sz w:val="24"/>
          <w:szCs w:val="24"/>
        </w:rPr>
      </w:pPr>
      <w:r w:rsidRPr="008271D5">
        <w:rPr>
          <w:rFonts w:ascii="Arial" w:hAnsi="Arial" w:cs="Arial"/>
          <w:color w:val="ED7D31" w:themeColor="accent2"/>
          <w:sz w:val="24"/>
          <w:szCs w:val="24"/>
        </w:rPr>
        <w:t xml:space="preserve"> </w:t>
      </w:r>
      <w:r w:rsidRPr="008271D5">
        <w:rPr>
          <w:rFonts w:ascii="Arial" w:hAnsi="Arial" w:cs="Arial"/>
          <w:b/>
          <w:bCs/>
          <w:color w:val="ED7D31" w:themeColor="accent2"/>
          <w:sz w:val="24"/>
          <w:szCs w:val="24"/>
        </w:rPr>
        <w:t xml:space="preserve">Caring for someone who is bereaved </w:t>
      </w:r>
    </w:p>
    <w:p w:rsidR="003E7E3E" w:rsidRPr="008271D5" w:rsidRDefault="003E7E3E" w:rsidP="008271D5">
      <w:pPr>
        <w:jc w:val="both"/>
        <w:rPr>
          <w:rFonts w:ascii="Arial" w:hAnsi="Arial" w:cs="Arial"/>
          <w:sz w:val="24"/>
          <w:szCs w:val="24"/>
        </w:rPr>
      </w:pPr>
      <w:r w:rsidRPr="008271D5">
        <w:rPr>
          <w:rFonts w:ascii="Arial" w:hAnsi="Arial" w:cs="Arial"/>
          <w:sz w:val="24"/>
          <w:szCs w:val="24"/>
        </w:rPr>
        <w:t xml:space="preserve">If you are caring for someone who has been bereaved it is important to know how you can support them to </w:t>
      </w:r>
      <w:r w:rsidR="00752AF2" w:rsidRPr="008271D5">
        <w:rPr>
          <w:rFonts w:ascii="Arial" w:hAnsi="Arial" w:cs="Arial"/>
          <w:sz w:val="24"/>
          <w:szCs w:val="24"/>
        </w:rPr>
        <w:t>the best of your</w:t>
      </w:r>
      <w:r w:rsidRPr="008271D5">
        <w:rPr>
          <w:rFonts w:ascii="Arial" w:hAnsi="Arial" w:cs="Arial"/>
          <w:sz w:val="24"/>
          <w:szCs w:val="24"/>
        </w:rPr>
        <w:t xml:space="preserve"> ability, and how to look after your own well-being too; so that you a</w:t>
      </w:r>
      <w:r w:rsidR="00752AF2" w:rsidRPr="008271D5">
        <w:rPr>
          <w:rFonts w:ascii="Arial" w:hAnsi="Arial" w:cs="Arial"/>
          <w:sz w:val="24"/>
          <w:szCs w:val="24"/>
        </w:rPr>
        <w:t>re able to continue to help others</w:t>
      </w:r>
      <w:r w:rsidRPr="008271D5">
        <w:rPr>
          <w:rFonts w:ascii="Arial" w:hAnsi="Arial" w:cs="Arial"/>
          <w:sz w:val="24"/>
          <w:szCs w:val="24"/>
        </w:rPr>
        <w:t xml:space="preserve">. </w:t>
      </w:r>
    </w:p>
    <w:p w:rsidR="00AB1DAA" w:rsidRPr="008271D5" w:rsidRDefault="003E7E3E" w:rsidP="008271D5">
      <w:pPr>
        <w:jc w:val="both"/>
        <w:rPr>
          <w:rFonts w:ascii="Arial" w:hAnsi="Arial" w:cs="Arial"/>
          <w:sz w:val="24"/>
          <w:szCs w:val="24"/>
        </w:rPr>
      </w:pPr>
      <w:r w:rsidRPr="008271D5">
        <w:rPr>
          <w:rFonts w:ascii="Arial" w:hAnsi="Arial" w:cs="Arial"/>
          <w:sz w:val="24"/>
          <w:szCs w:val="24"/>
        </w:rPr>
        <w:lastRenderedPageBreak/>
        <w:t>Whether you are a family member, friend, neighbour, charity volunteer or a p</w:t>
      </w:r>
      <w:r w:rsidR="00752AF2" w:rsidRPr="008271D5">
        <w:rPr>
          <w:rFonts w:ascii="Arial" w:hAnsi="Arial" w:cs="Arial"/>
          <w:sz w:val="24"/>
          <w:szCs w:val="24"/>
        </w:rPr>
        <w:t>rofessional, you</w:t>
      </w:r>
      <w:r w:rsidRPr="008271D5">
        <w:rPr>
          <w:rFonts w:ascii="Arial" w:hAnsi="Arial" w:cs="Arial"/>
          <w:sz w:val="24"/>
          <w:szCs w:val="24"/>
        </w:rPr>
        <w:t xml:space="preserve"> have an important role. Research tells us that human kindness, and caring behaviours, at this time can be a big help to bereaved people. You do not need to be a professional or have significant training or experience to give help and support. However, caring for someone who is bereaved can be challenging. This guide is intended to help </w:t>
      </w:r>
      <w:r w:rsidR="00A16314" w:rsidRPr="008271D5">
        <w:rPr>
          <w:rFonts w:ascii="Arial" w:hAnsi="Arial" w:cs="Arial"/>
          <w:sz w:val="24"/>
          <w:szCs w:val="24"/>
        </w:rPr>
        <w:t>support you through</w:t>
      </w:r>
      <w:r w:rsidRPr="008271D5">
        <w:rPr>
          <w:rFonts w:ascii="Arial" w:hAnsi="Arial" w:cs="Arial"/>
          <w:sz w:val="24"/>
          <w:szCs w:val="24"/>
        </w:rPr>
        <w:t xml:space="preserve"> those challenges.</w:t>
      </w:r>
    </w:p>
    <w:p w:rsidR="00A16314" w:rsidRPr="008271D5" w:rsidRDefault="00A16314" w:rsidP="008271D5">
      <w:pPr>
        <w:jc w:val="both"/>
        <w:rPr>
          <w:rFonts w:ascii="Arial" w:hAnsi="Arial" w:cs="Arial"/>
          <w:sz w:val="24"/>
          <w:szCs w:val="24"/>
        </w:rPr>
      </w:pPr>
    </w:p>
    <w:p w:rsidR="00A16314" w:rsidRPr="008271D5" w:rsidRDefault="00A16314" w:rsidP="008271D5">
      <w:pPr>
        <w:jc w:val="both"/>
        <w:rPr>
          <w:rFonts w:ascii="Arial" w:hAnsi="Arial" w:cs="Arial"/>
          <w:color w:val="ED7D31" w:themeColor="accent2"/>
          <w:sz w:val="24"/>
          <w:szCs w:val="24"/>
        </w:rPr>
      </w:pPr>
      <w:r w:rsidRPr="008271D5">
        <w:rPr>
          <w:rFonts w:ascii="Arial" w:hAnsi="Arial" w:cs="Arial"/>
          <w:color w:val="ED7D31" w:themeColor="accent2"/>
          <w:sz w:val="24"/>
          <w:szCs w:val="24"/>
        </w:rPr>
        <w:t xml:space="preserve"> </w:t>
      </w:r>
      <w:r w:rsidRPr="008271D5">
        <w:rPr>
          <w:rFonts w:ascii="Arial" w:hAnsi="Arial" w:cs="Arial"/>
          <w:b/>
          <w:bCs/>
          <w:color w:val="ED7D31" w:themeColor="accent2"/>
          <w:sz w:val="24"/>
          <w:szCs w:val="24"/>
        </w:rPr>
        <w:t xml:space="preserve">Covid-19 and Bereavement </w:t>
      </w:r>
    </w:p>
    <w:p w:rsidR="00D27FF0" w:rsidRPr="008271D5" w:rsidRDefault="00A16314" w:rsidP="008271D5">
      <w:pPr>
        <w:jc w:val="both"/>
        <w:rPr>
          <w:rFonts w:ascii="Arial" w:hAnsi="Arial" w:cs="Arial"/>
          <w:sz w:val="24"/>
          <w:szCs w:val="24"/>
        </w:rPr>
      </w:pPr>
      <w:r w:rsidRPr="008271D5">
        <w:rPr>
          <w:rFonts w:ascii="Arial" w:hAnsi="Arial" w:cs="Arial"/>
          <w:sz w:val="24"/>
          <w:szCs w:val="24"/>
        </w:rPr>
        <w:t>The coronavirus (covid-</w:t>
      </w:r>
      <w:r w:rsidR="00730EFA" w:rsidRPr="008271D5">
        <w:rPr>
          <w:rFonts w:ascii="Arial" w:hAnsi="Arial" w:cs="Arial"/>
          <w:sz w:val="24"/>
          <w:szCs w:val="24"/>
        </w:rPr>
        <w:t>19) global pandemic has, and is likely to</w:t>
      </w:r>
      <w:r w:rsidRPr="008271D5">
        <w:rPr>
          <w:rFonts w:ascii="Arial" w:hAnsi="Arial" w:cs="Arial"/>
          <w:sz w:val="24"/>
          <w:szCs w:val="24"/>
        </w:rPr>
        <w:t xml:space="preserve"> continue to</w:t>
      </w:r>
      <w:r w:rsidR="00730EFA" w:rsidRPr="008271D5">
        <w:rPr>
          <w:rFonts w:ascii="Arial" w:hAnsi="Arial" w:cs="Arial"/>
          <w:sz w:val="24"/>
          <w:szCs w:val="24"/>
        </w:rPr>
        <w:t>,</w:t>
      </w:r>
      <w:r w:rsidRPr="008271D5">
        <w:rPr>
          <w:rFonts w:ascii="Arial" w:hAnsi="Arial" w:cs="Arial"/>
          <w:sz w:val="24"/>
          <w:szCs w:val="24"/>
        </w:rPr>
        <w:t xml:space="preserve"> result in the substantial loss of life across many countries including the UK. It is anticipated that the University of Aberystwyth community will also experience losses</w:t>
      </w:r>
      <w:r w:rsidR="00730EFA" w:rsidRPr="008271D5">
        <w:rPr>
          <w:rFonts w:ascii="Arial" w:hAnsi="Arial" w:cs="Arial"/>
          <w:sz w:val="24"/>
          <w:szCs w:val="24"/>
        </w:rPr>
        <w:t xml:space="preserve"> which is likely to result in</w:t>
      </w:r>
      <w:r w:rsidRPr="008271D5">
        <w:rPr>
          <w:rFonts w:ascii="Arial" w:hAnsi="Arial" w:cs="Arial"/>
          <w:sz w:val="24"/>
          <w:szCs w:val="24"/>
        </w:rPr>
        <w:t xml:space="preserve"> a very challenging kind of bereavement for most people.</w:t>
      </w:r>
      <w:r w:rsidR="00D27FF0" w:rsidRPr="008271D5">
        <w:rPr>
          <w:rFonts w:ascii="Arial" w:hAnsi="Arial" w:cs="Arial"/>
          <w:sz w:val="24"/>
          <w:szCs w:val="24"/>
        </w:rPr>
        <w:t xml:space="preserve"> Due to this</w:t>
      </w:r>
      <w:r w:rsidRPr="008271D5">
        <w:rPr>
          <w:rFonts w:ascii="Arial" w:hAnsi="Arial" w:cs="Arial"/>
          <w:sz w:val="24"/>
          <w:szCs w:val="24"/>
        </w:rPr>
        <w:t xml:space="preserve"> challenging kind of bereavement, it is really important that people bereav</w:t>
      </w:r>
      <w:r w:rsidR="00730EFA" w:rsidRPr="008271D5">
        <w:rPr>
          <w:rFonts w:ascii="Arial" w:hAnsi="Arial" w:cs="Arial"/>
          <w:sz w:val="24"/>
          <w:szCs w:val="24"/>
        </w:rPr>
        <w:t>ed by covid-19, and those caring for them,</w:t>
      </w:r>
      <w:r w:rsidRPr="008271D5">
        <w:rPr>
          <w:rFonts w:ascii="Arial" w:hAnsi="Arial" w:cs="Arial"/>
          <w:sz w:val="24"/>
          <w:szCs w:val="24"/>
        </w:rPr>
        <w:t xml:space="preserve"> </w:t>
      </w:r>
      <w:r w:rsidR="00730EFA" w:rsidRPr="008271D5">
        <w:rPr>
          <w:rFonts w:ascii="Arial" w:hAnsi="Arial" w:cs="Arial"/>
          <w:sz w:val="24"/>
          <w:szCs w:val="24"/>
        </w:rPr>
        <w:t>receive prompt support, advice and guidance.</w:t>
      </w:r>
      <w:r w:rsidRPr="008271D5">
        <w:rPr>
          <w:rFonts w:ascii="Arial" w:hAnsi="Arial" w:cs="Arial"/>
          <w:sz w:val="24"/>
          <w:szCs w:val="24"/>
        </w:rPr>
        <w:t xml:space="preserve"> </w:t>
      </w:r>
    </w:p>
    <w:p w:rsidR="00946AD8" w:rsidRPr="008271D5" w:rsidRDefault="00A16314" w:rsidP="008271D5">
      <w:pPr>
        <w:jc w:val="both"/>
        <w:rPr>
          <w:rFonts w:ascii="Arial" w:hAnsi="Arial" w:cs="Arial"/>
          <w:sz w:val="24"/>
          <w:szCs w:val="24"/>
        </w:rPr>
      </w:pPr>
      <w:r w:rsidRPr="008271D5">
        <w:rPr>
          <w:rFonts w:ascii="Arial" w:hAnsi="Arial" w:cs="Arial"/>
          <w:sz w:val="24"/>
          <w:szCs w:val="24"/>
        </w:rPr>
        <w:t>We know, from research, th</w:t>
      </w:r>
      <w:r w:rsidR="00D27FF0" w:rsidRPr="008271D5">
        <w:rPr>
          <w:rFonts w:ascii="Arial" w:hAnsi="Arial" w:cs="Arial"/>
          <w:sz w:val="24"/>
          <w:szCs w:val="24"/>
        </w:rPr>
        <w:t>at early support and care for bereaved people can mean that it is easier, over time, to make a recovery with good mental health. By ‘recovery’ the aim is to enable the bereaved person to navigate the process from grieving to remembering.</w:t>
      </w:r>
      <w:r w:rsidR="00946AD8" w:rsidRPr="008271D5">
        <w:rPr>
          <w:rFonts w:ascii="Arial" w:hAnsi="Arial" w:cs="Arial"/>
          <w:sz w:val="24"/>
          <w:szCs w:val="24"/>
        </w:rPr>
        <w:t xml:space="preserve"> This guide is intended to signpost people bereaved by Covid-19, and those caring for them, to appropriate support and help which is free and easily accessible.</w:t>
      </w:r>
    </w:p>
    <w:p w:rsidR="00A16314" w:rsidRPr="008271D5" w:rsidRDefault="00D27FF0" w:rsidP="008271D5">
      <w:pPr>
        <w:jc w:val="both"/>
        <w:rPr>
          <w:rFonts w:ascii="Arial" w:hAnsi="Arial" w:cs="Arial"/>
          <w:color w:val="ED7D31" w:themeColor="accent2"/>
          <w:sz w:val="24"/>
          <w:szCs w:val="24"/>
        </w:rPr>
      </w:pPr>
      <w:r w:rsidRPr="008271D5">
        <w:rPr>
          <w:rFonts w:ascii="Arial" w:hAnsi="Arial" w:cs="Arial"/>
          <w:b/>
          <w:color w:val="ED7D31" w:themeColor="accent2"/>
          <w:sz w:val="24"/>
          <w:szCs w:val="24"/>
        </w:rPr>
        <w:t>A death from C</w:t>
      </w:r>
      <w:r w:rsidR="00A16314" w:rsidRPr="008271D5">
        <w:rPr>
          <w:rFonts w:ascii="Arial" w:hAnsi="Arial" w:cs="Arial"/>
          <w:b/>
          <w:color w:val="ED7D31" w:themeColor="accent2"/>
          <w:sz w:val="24"/>
          <w:szCs w:val="24"/>
        </w:rPr>
        <w:t>ovid-19 may mean that there has been</w:t>
      </w:r>
      <w:r w:rsidRPr="008271D5">
        <w:rPr>
          <w:rFonts w:ascii="Arial" w:hAnsi="Arial" w:cs="Arial"/>
          <w:b/>
          <w:color w:val="ED7D31" w:themeColor="accent2"/>
          <w:sz w:val="24"/>
          <w:szCs w:val="24"/>
        </w:rPr>
        <w:t>,</w:t>
      </w:r>
      <w:r w:rsidR="00A16314" w:rsidRPr="008271D5">
        <w:rPr>
          <w:rFonts w:ascii="Arial" w:hAnsi="Arial" w:cs="Arial"/>
          <w:b/>
          <w:color w:val="ED7D31" w:themeColor="accent2"/>
          <w:sz w:val="24"/>
          <w:szCs w:val="24"/>
        </w:rPr>
        <w:t xml:space="preserve"> or will be</w:t>
      </w:r>
      <w:r w:rsidR="00A16314" w:rsidRPr="008271D5">
        <w:rPr>
          <w:rFonts w:ascii="Arial" w:hAnsi="Arial" w:cs="Arial"/>
          <w:color w:val="ED7D31" w:themeColor="accent2"/>
          <w:sz w:val="24"/>
          <w:szCs w:val="24"/>
        </w:rPr>
        <w:t xml:space="preserve">: </w:t>
      </w:r>
    </w:p>
    <w:p w:rsidR="00A16314" w:rsidRPr="008271D5" w:rsidRDefault="00D27FF0" w:rsidP="008271D5">
      <w:pPr>
        <w:pStyle w:val="ListParagraph"/>
        <w:numPr>
          <w:ilvl w:val="0"/>
          <w:numId w:val="3"/>
        </w:numPr>
        <w:jc w:val="both"/>
        <w:rPr>
          <w:rFonts w:ascii="Arial" w:hAnsi="Arial" w:cs="Arial"/>
          <w:sz w:val="24"/>
          <w:szCs w:val="24"/>
        </w:rPr>
      </w:pPr>
      <w:r w:rsidRPr="008271D5">
        <w:rPr>
          <w:rFonts w:ascii="Arial" w:hAnsi="Arial" w:cs="Arial"/>
          <w:sz w:val="24"/>
          <w:szCs w:val="24"/>
        </w:rPr>
        <w:lastRenderedPageBreak/>
        <w:t>L</w:t>
      </w:r>
      <w:r w:rsidR="00A16314" w:rsidRPr="008271D5">
        <w:rPr>
          <w:rFonts w:ascii="Arial" w:hAnsi="Arial" w:cs="Arial"/>
          <w:sz w:val="24"/>
          <w:szCs w:val="24"/>
        </w:rPr>
        <w:t xml:space="preserve">ittle time to prepare for a loved one’s death following a period of illness due to covid-19; </w:t>
      </w:r>
    </w:p>
    <w:p w:rsidR="00A16314" w:rsidRPr="008271D5" w:rsidRDefault="00D27FF0" w:rsidP="008271D5">
      <w:pPr>
        <w:pStyle w:val="ListParagraph"/>
        <w:numPr>
          <w:ilvl w:val="0"/>
          <w:numId w:val="3"/>
        </w:numPr>
        <w:jc w:val="both"/>
        <w:rPr>
          <w:rFonts w:ascii="Arial" w:hAnsi="Arial" w:cs="Arial"/>
          <w:sz w:val="24"/>
          <w:szCs w:val="24"/>
        </w:rPr>
      </w:pPr>
      <w:r w:rsidRPr="008271D5">
        <w:rPr>
          <w:rFonts w:ascii="Arial" w:hAnsi="Arial" w:cs="Arial"/>
          <w:sz w:val="24"/>
          <w:szCs w:val="24"/>
        </w:rPr>
        <w:t>N</w:t>
      </w:r>
      <w:r w:rsidR="00A16314" w:rsidRPr="008271D5">
        <w:rPr>
          <w:rFonts w:ascii="Arial" w:hAnsi="Arial" w:cs="Arial"/>
          <w:sz w:val="24"/>
          <w:szCs w:val="24"/>
        </w:rPr>
        <w:t xml:space="preserve">o time spent with a loved one before they died due to the risk of infection and social distancing rules; </w:t>
      </w:r>
    </w:p>
    <w:p w:rsidR="00A16314" w:rsidRPr="008271D5" w:rsidRDefault="00D27FF0" w:rsidP="008271D5">
      <w:pPr>
        <w:pStyle w:val="ListParagraph"/>
        <w:numPr>
          <w:ilvl w:val="0"/>
          <w:numId w:val="3"/>
        </w:numPr>
        <w:jc w:val="both"/>
        <w:rPr>
          <w:rFonts w:ascii="Arial" w:hAnsi="Arial" w:cs="Arial"/>
          <w:sz w:val="24"/>
          <w:szCs w:val="24"/>
        </w:rPr>
      </w:pPr>
      <w:r w:rsidRPr="008271D5">
        <w:rPr>
          <w:rFonts w:ascii="Arial" w:hAnsi="Arial" w:cs="Arial"/>
          <w:sz w:val="24"/>
          <w:szCs w:val="24"/>
        </w:rPr>
        <w:t>A</w:t>
      </w:r>
      <w:r w:rsidR="00A16314" w:rsidRPr="008271D5">
        <w:rPr>
          <w:rFonts w:ascii="Arial" w:hAnsi="Arial" w:cs="Arial"/>
          <w:sz w:val="24"/>
          <w:szCs w:val="24"/>
        </w:rPr>
        <w:t>n inability to say goodbye</w:t>
      </w:r>
      <w:r w:rsidRPr="008271D5">
        <w:rPr>
          <w:rFonts w:ascii="Arial" w:hAnsi="Arial" w:cs="Arial"/>
          <w:sz w:val="24"/>
          <w:szCs w:val="24"/>
        </w:rPr>
        <w:t>,</w:t>
      </w:r>
      <w:r w:rsidR="00A16314" w:rsidRPr="008271D5">
        <w:rPr>
          <w:rFonts w:ascii="Arial" w:hAnsi="Arial" w:cs="Arial"/>
          <w:sz w:val="24"/>
          <w:szCs w:val="24"/>
        </w:rPr>
        <w:t xml:space="preserve"> after death due to restrictions around attending funerals, public gatherings and travel; </w:t>
      </w:r>
    </w:p>
    <w:p w:rsidR="00A16314" w:rsidRPr="008271D5" w:rsidRDefault="00D27FF0" w:rsidP="008271D5">
      <w:pPr>
        <w:pStyle w:val="ListParagraph"/>
        <w:numPr>
          <w:ilvl w:val="0"/>
          <w:numId w:val="3"/>
        </w:numPr>
        <w:jc w:val="both"/>
        <w:rPr>
          <w:rFonts w:ascii="Arial" w:hAnsi="Arial" w:cs="Arial"/>
          <w:sz w:val="24"/>
          <w:szCs w:val="24"/>
        </w:rPr>
      </w:pPr>
      <w:r w:rsidRPr="008271D5">
        <w:rPr>
          <w:rFonts w:ascii="Arial" w:hAnsi="Arial" w:cs="Arial"/>
          <w:sz w:val="24"/>
          <w:szCs w:val="24"/>
        </w:rPr>
        <w:t>I</w:t>
      </w:r>
      <w:r w:rsidR="00A16314" w:rsidRPr="008271D5">
        <w:rPr>
          <w:rFonts w:ascii="Arial" w:hAnsi="Arial" w:cs="Arial"/>
          <w:sz w:val="24"/>
          <w:szCs w:val="24"/>
        </w:rPr>
        <w:t>solation issues as people may be grieving while separated from family and friends</w:t>
      </w:r>
      <w:r w:rsidRPr="008271D5">
        <w:rPr>
          <w:rFonts w:ascii="Arial" w:hAnsi="Arial" w:cs="Arial"/>
          <w:sz w:val="24"/>
          <w:szCs w:val="24"/>
        </w:rPr>
        <w:t>,</w:t>
      </w:r>
      <w:r w:rsidR="00A16314" w:rsidRPr="008271D5">
        <w:rPr>
          <w:rFonts w:ascii="Arial" w:hAnsi="Arial" w:cs="Arial"/>
          <w:sz w:val="24"/>
          <w:szCs w:val="24"/>
        </w:rPr>
        <w:t xml:space="preserve"> who m</w:t>
      </w:r>
      <w:r w:rsidRPr="008271D5">
        <w:rPr>
          <w:rFonts w:ascii="Arial" w:hAnsi="Arial" w:cs="Arial"/>
          <w:sz w:val="24"/>
          <w:szCs w:val="24"/>
        </w:rPr>
        <w:t>ay also be grieving but in different</w:t>
      </w:r>
      <w:r w:rsidR="00A16314" w:rsidRPr="008271D5">
        <w:rPr>
          <w:rFonts w:ascii="Arial" w:hAnsi="Arial" w:cs="Arial"/>
          <w:sz w:val="24"/>
          <w:szCs w:val="24"/>
        </w:rPr>
        <w:t xml:space="preserve"> locations; </w:t>
      </w:r>
    </w:p>
    <w:p w:rsidR="00A16314" w:rsidRPr="008271D5" w:rsidRDefault="00946AD8" w:rsidP="008271D5">
      <w:pPr>
        <w:pStyle w:val="ListParagraph"/>
        <w:numPr>
          <w:ilvl w:val="0"/>
          <w:numId w:val="3"/>
        </w:numPr>
        <w:jc w:val="both"/>
        <w:rPr>
          <w:rFonts w:ascii="Arial" w:hAnsi="Arial" w:cs="Arial"/>
          <w:sz w:val="24"/>
          <w:szCs w:val="24"/>
        </w:rPr>
      </w:pPr>
      <w:r w:rsidRPr="008271D5">
        <w:rPr>
          <w:rFonts w:ascii="Arial" w:hAnsi="Arial" w:cs="Arial"/>
          <w:sz w:val="24"/>
          <w:szCs w:val="24"/>
        </w:rPr>
        <w:t>P</w:t>
      </w:r>
      <w:r w:rsidR="00A16314" w:rsidRPr="008271D5">
        <w:rPr>
          <w:rFonts w:ascii="Arial" w:hAnsi="Arial" w:cs="Arial"/>
          <w:sz w:val="24"/>
          <w:szCs w:val="24"/>
        </w:rPr>
        <w:t xml:space="preserve">ractical challenges, for example if the person bereaved was previously receiving care from someone who has died and/or they have responsibilities to care for others or have ongoing work or family responsibilities; </w:t>
      </w:r>
    </w:p>
    <w:p w:rsidR="00A16314" w:rsidRPr="008271D5" w:rsidRDefault="00946AD8" w:rsidP="008271D5">
      <w:pPr>
        <w:pStyle w:val="ListParagraph"/>
        <w:numPr>
          <w:ilvl w:val="0"/>
          <w:numId w:val="3"/>
        </w:numPr>
        <w:jc w:val="both"/>
        <w:rPr>
          <w:rFonts w:ascii="Arial" w:hAnsi="Arial" w:cs="Arial"/>
          <w:sz w:val="24"/>
          <w:szCs w:val="24"/>
        </w:rPr>
      </w:pPr>
      <w:r w:rsidRPr="008271D5">
        <w:rPr>
          <w:rFonts w:ascii="Arial" w:hAnsi="Arial" w:cs="Arial"/>
          <w:sz w:val="24"/>
          <w:szCs w:val="24"/>
        </w:rPr>
        <w:t>I</w:t>
      </w:r>
      <w:r w:rsidR="00A16314" w:rsidRPr="008271D5">
        <w:rPr>
          <w:rFonts w:ascii="Arial" w:hAnsi="Arial" w:cs="Arial"/>
          <w:sz w:val="24"/>
          <w:szCs w:val="24"/>
        </w:rPr>
        <w:t>ssues around coping with a shocking bereavement at a time when the bereaved person, or others in their circle of family and</w:t>
      </w:r>
      <w:r w:rsidRPr="008271D5">
        <w:rPr>
          <w:rFonts w:ascii="Arial" w:hAnsi="Arial" w:cs="Arial"/>
          <w:sz w:val="24"/>
          <w:szCs w:val="24"/>
        </w:rPr>
        <w:t xml:space="preserve"> friends, may also be ill with C</w:t>
      </w:r>
      <w:r w:rsidR="00A16314" w:rsidRPr="008271D5">
        <w:rPr>
          <w:rFonts w:ascii="Arial" w:hAnsi="Arial" w:cs="Arial"/>
          <w:sz w:val="24"/>
          <w:szCs w:val="24"/>
        </w:rPr>
        <w:t xml:space="preserve">ovid-19. </w:t>
      </w:r>
    </w:p>
    <w:p w:rsidR="000B5353" w:rsidRPr="008271D5" w:rsidRDefault="00946AD8" w:rsidP="008271D5">
      <w:pPr>
        <w:jc w:val="both"/>
        <w:rPr>
          <w:rFonts w:ascii="Arial" w:hAnsi="Arial" w:cs="Arial"/>
          <w:i/>
          <w:iCs/>
          <w:sz w:val="23"/>
          <w:szCs w:val="23"/>
        </w:rPr>
      </w:pPr>
      <w:r w:rsidRPr="008271D5">
        <w:rPr>
          <w:rFonts w:ascii="Arial" w:hAnsi="Arial" w:cs="Arial"/>
          <w:sz w:val="24"/>
          <w:szCs w:val="24"/>
        </w:rPr>
        <w:t>We hope that this guide will help to highlight</w:t>
      </w:r>
      <w:r w:rsidR="00A16314" w:rsidRPr="008271D5">
        <w:rPr>
          <w:rFonts w:ascii="Arial" w:hAnsi="Arial" w:cs="Arial"/>
          <w:sz w:val="24"/>
          <w:szCs w:val="24"/>
        </w:rPr>
        <w:t xml:space="preserve"> </w:t>
      </w:r>
      <w:r w:rsidR="00B118F0" w:rsidRPr="008271D5">
        <w:rPr>
          <w:rFonts w:ascii="Arial" w:hAnsi="Arial" w:cs="Arial"/>
          <w:sz w:val="24"/>
          <w:szCs w:val="24"/>
        </w:rPr>
        <w:t xml:space="preserve">some of the </w:t>
      </w:r>
      <w:r w:rsidR="00A16314" w:rsidRPr="008271D5">
        <w:rPr>
          <w:rFonts w:ascii="Arial" w:hAnsi="Arial" w:cs="Arial"/>
          <w:sz w:val="24"/>
          <w:szCs w:val="24"/>
        </w:rPr>
        <w:t>appropriate support and help whic</w:t>
      </w:r>
      <w:r w:rsidRPr="008271D5">
        <w:rPr>
          <w:rFonts w:ascii="Arial" w:hAnsi="Arial" w:cs="Arial"/>
          <w:sz w:val="24"/>
          <w:szCs w:val="24"/>
        </w:rPr>
        <w:t xml:space="preserve">h is free and easily accessible </w:t>
      </w:r>
      <w:r w:rsidR="00B118F0" w:rsidRPr="008271D5">
        <w:rPr>
          <w:rFonts w:ascii="Arial" w:hAnsi="Arial" w:cs="Arial"/>
          <w:sz w:val="24"/>
          <w:szCs w:val="24"/>
        </w:rPr>
        <w:t xml:space="preserve">to you </w:t>
      </w:r>
      <w:r w:rsidRPr="008271D5">
        <w:rPr>
          <w:rFonts w:ascii="Arial" w:hAnsi="Arial" w:cs="Arial"/>
          <w:sz w:val="24"/>
          <w:szCs w:val="24"/>
        </w:rPr>
        <w:t>at this difficult time.</w:t>
      </w:r>
      <w:r w:rsidR="000B5353" w:rsidRPr="008271D5">
        <w:rPr>
          <w:rFonts w:ascii="Arial" w:hAnsi="Arial" w:cs="Arial"/>
          <w:i/>
          <w:iCs/>
          <w:sz w:val="23"/>
          <w:szCs w:val="23"/>
        </w:rPr>
        <w:t xml:space="preserve"> </w:t>
      </w:r>
    </w:p>
    <w:p w:rsidR="000B5353" w:rsidRPr="008271D5" w:rsidRDefault="000B5353" w:rsidP="008271D5">
      <w:pPr>
        <w:jc w:val="both"/>
        <w:rPr>
          <w:rFonts w:ascii="Arial" w:hAnsi="Arial" w:cs="Arial"/>
          <w:b/>
          <w:iCs/>
          <w:color w:val="ED7D31" w:themeColor="accent2"/>
          <w:sz w:val="24"/>
          <w:szCs w:val="24"/>
        </w:rPr>
      </w:pPr>
      <w:r w:rsidRPr="008271D5">
        <w:rPr>
          <w:rFonts w:ascii="Arial" w:hAnsi="Arial" w:cs="Arial"/>
          <w:b/>
          <w:iCs/>
          <w:color w:val="ED7D31" w:themeColor="accent2"/>
          <w:sz w:val="24"/>
          <w:szCs w:val="24"/>
        </w:rPr>
        <w:t>Some words of encouragement about the bereavement process:</w:t>
      </w:r>
    </w:p>
    <w:p w:rsidR="00752AF2" w:rsidRPr="008271D5" w:rsidRDefault="00752AF2" w:rsidP="008271D5">
      <w:pPr>
        <w:jc w:val="both"/>
        <w:rPr>
          <w:rFonts w:ascii="Arial" w:hAnsi="Arial" w:cs="Arial"/>
          <w:iCs/>
          <w:sz w:val="24"/>
          <w:szCs w:val="24"/>
        </w:rPr>
      </w:pPr>
      <w:r w:rsidRPr="008271D5">
        <w:rPr>
          <w:rFonts w:ascii="Arial" w:hAnsi="Arial" w:cs="Arial"/>
          <w:i/>
          <w:iCs/>
          <w:sz w:val="24"/>
          <w:szCs w:val="24"/>
        </w:rPr>
        <w:t xml:space="preserve">From ‘On Grief and Grieving: Finding the Meaning of Grief Through the Five Stages of Loss’ </w:t>
      </w:r>
      <w:r w:rsidRPr="008271D5">
        <w:rPr>
          <w:rFonts w:ascii="Arial" w:hAnsi="Arial" w:cs="Arial"/>
          <w:bCs/>
          <w:iCs/>
          <w:sz w:val="24"/>
          <w:szCs w:val="24"/>
        </w:rPr>
        <w:t xml:space="preserve">by Elisabeth </w:t>
      </w:r>
      <w:proofErr w:type="spellStart"/>
      <w:r w:rsidRPr="008271D5">
        <w:rPr>
          <w:rFonts w:ascii="Arial" w:hAnsi="Arial" w:cs="Arial"/>
          <w:bCs/>
          <w:iCs/>
          <w:sz w:val="24"/>
          <w:szCs w:val="24"/>
        </w:rPr>
        <w:t>Kubler</w:t>
      </w:r>
      <w:proofErr w:type="spellEnd"/>
      <w:r w:rsidRPr="008271D5">
        <w:rPr>
          <w:rFonts w:ascii="Arial" w:hAnsi="Arial" w:cs="Arial"/>
          <w:bCs/>
          <w:iCs/>
          <w:sz w:val="24"/>
          <w:szCs w:val="24"/>
        </w:rPr>
        <w:t xml:space="preserve">-Ross and David Kessler </w:t>
      </w:r>
      <w:r w:rsidRPr="008271D5">
        <w:rPr>
          <w:rFonts w:ascii="Arial" w:hAnsi="Arial" w:cs="Arial"/>
          <w:iCs/>
          <w:sz w:val="24"/>
          <w:szCs w:val="24"/>
        </w:rPr>
        <w:t>(2005)</w:t>
      </w:r>
    </w:p>
    <w:p w:rsidR="000B5353" w:rsidRPr="008271D5" w:rsidRDefault="000B5353" w:rsidP="008271D5">
      <w:pPr>
        <w:jc w:val="both"/>
        <w:rPr>
          <w:rFonts w:ascii="Arial" w:hAnsi="Arial" w:cs="Arial"/>
          <w:sz w:val="24"/>
          <w:szCs w:val="24"/>
        </w:rPr>
      </w:pPr>
      <w:r w:rsidRPr="008271D5">
        <w:rPr>
          <w:rFonts w:ascii="Arial" w:hAnsi="Arial" w:cs="Arial"/>
          <w:i/>
          <w:iCs/>
          <w:sz w:val="24"/>
          <w:szCs w:val="24"/>
        </w:rPr>
        <w:t xml:space="preserve">“That’s really what grief has taught me. That I can survive. I used to be afraid that if I experienced grief it would overcome me and I wouldn’t be able to survive the flood of it, that if I actually felt it I wouldn’t be able to get back up. It’s taught me </w:t>
      </w:r>
      <w:r w:rsidRPr="008271D5">
        <w:rPr>
          <w:rFonts w:ascii="Arial" w:hAnsi="Arial" w:cs="Arial"/>
          <w:i/>
          <w:iCs/>
          <w:sz w:val="24"/>
          <w:szCs w:val="24"/>
        </w:rPr>
        <w:lastRenderedPageBreak/>
        <w:t xml:space="preserve">that I can feel it and it won’t swallow me whole. But we come from a culture where we think people have to be strong. I’m a big believer in being vulnerable, open to grief. That is strength. You can’t know joy unless you know profound sadness. They don’t exist without each other.” </w:t>
      </w:r>
    </w:p>
    <w:p w:rsidR="000B5353" w:rsidRPr="008271D5" w:rsidRDefault="000B5353" w:rsidP="008271D5">
      <w:pPr>
        <w:jc w:val="both"/>
        <w:rPr>
          <w:rFonts w:ascii="Arial" w:hAnsi="Arial" w:cs="Arial"/>
          <w:sz w:val="24"/>
          <w:szCs w:val="24"/>
        </w:rPr>
      </w:pPr>
    </w:p>
    <w:p w:rsidR="00615B32" w:rsidRPr="008271D5" w:rsidRDefault="00615B32" w:rsidP="008271D5">
      <w:pPr>
        <w:jc w:val="both"/>
        <w:rPr>
          <w:rFonts w:ascii="Arial" w:hAnsi="Arial" w:cs="Arial"/>
          <w:color w:val="ED7D31" w:themeColor="accent2"/>
          <w:sz w:val="24"/>
          <w:szCs w:val="24"/>
        </w:rPr>
      </w:pPr>
      <w:r w:rsidRPr="008271D5">
        <w:rPr>
          <w:rFonts w:ascii="Arial" w:hAnsi="Arial" w:cs="Arial"/>
          <w:b/>
          <w:bCs/>
          <w:color w:val="ED7D31" w:themeColor="accent2"/>
          <w:sz w:val="24"/>
          <w:szCs w:val="24"/>
        </w:rPr>
        <w:t xml:space="preserve">Quick Advice for covid-19 related bereavement </w:t>
      </w:r>
    </w:p>
    <w:p w:rsidR="00615B32" w:rsidRPr="008271D5" w:rsidRDefault="00615B32" w:rsidP="008271D5">
      <w:pPr>
        <w:jc w:val="both"/>
        <w:rPr>
          <w:rFonts w:ascii="Arial" w:hAnsi="Arial" w:cs="Arial"/>
          <w:sz w:val="24"/>
          <w:szCs w:val="24"/>
        </w:rPr>
      </w:pPr>
      <w:r w:rsidRPr="008271D5">
        <w:rPr>
          <w:rFonts w:ascii="Arial" w:hAnsi="Arial" w:cs="Arial"/>
          <w:sz w:val="24"/>
          <w:szCs w:val="24"/>
        </w:rPr>
        <w:t>The charity</w:t>
      </w:r>
      <w:r w:rsidR="008271D5">
        <w:rPr>
          <w:rFonts w:ascii="Arial" w:hAnsi="Arial" w:cs="Arial"/>
          <w:sz w:val="24"/>
          <w:szCs w:val="24"/>
        </w:rPr>
        <w:t xml:space="preserve"> </w:t>
      </w:r>
      <w:r w:rsidR="008271D5" w:rsidRPr="008271D5">
        <w:rPr>
          <w:rFonts w:ascii="Arial" w:hAnsi="Arial" w:cs="Arial"/>
          <w:b/>
          <w:sz w:val="24"/>
          <w:szCs w:val="24"/>
        </w:rPr>
        <w:t>Sudden</w:t>
      </w:r>
      <w:r w:rsidRPr="008271D5">
        <w:rPr>
          <w:rFonts w:ascii="Arial" w:hAnsi="Arial" w:cs="Arial"/>
          <w:color w:val="0070C0"/>
          <w:sz w:val="24"/>
          <w:szCs w:val="24"/>
        </w:rPr>
        <w:t xml:space="preserve"> </w:t>
      </w:r>
      <w:r w:rsidRPr="008271D5">
        <w:rPr>
          <w:rFonts w:ascii="Arial" w:hAnsi="Arial" w:cs="Arial"/>
          <w:sz w:val="24"/>
          <w:szCs w:val="24"/>
        </w:rPr>
        <w:t xml:space="preserve">has produced covid-19 specific bereavement advice which can be accessed as follows: </w:t>
      </w:r>
    </w:p>
    <w:p w:rsidR="007F3C38" w:rsidRDefault="00A97831" w:rsidP="008271D5">
      <w:pPr>
        <w:jc w:val="both"/>
        <w:rPr>
          <w:rFonts w:ascii="Arial" w:hAnsi="Arial" w:cs="Arial"/>
          <w:bCs/>
          <w:color w:val="0070C0"/>
          <w:sz w:val="24"/>
          <w:szCs w:val="24"/>
          <w:u w:val="single"/>
        </w:rPr>
      </w:pPr>
      <w:hyperlink r:id="rId10" w:history="1">
        <w:r w:rsidR="007F3C38" w:rsidRPr="00E45AA5">
          <w:rPr>
            <w:rStyle w:val="Hyperlink"/>
            <w:rFonts w:ascii="Arial" w:hAnsi="Arial" w:cs="Arial"/>
            <w:bCs/>
            <w:sz w:val="24"/>
            <w:szCs w:val="24"/>
          </w:rPr>
          <w:t>http://www.suddendeath.org/covid-19-bereavement/advice-for-bereaved-people</w:t>
        </w:r>
      </w:hyperlink>
    </w:p>
    <w:p w:rsidR="007F3C38" w:rsidRDefault="007F3C38" w:rsidP="008271D5">
      <w:pPr>
        <w:jc w:val="both"/>
        <w:rPr>
          <w:rFonts w:ascii="Arial" w:hAnsi="Arial" w:cs="Arial"/>
          <w:bCs/>
          <w:color w:val="0070C0"/>
          <w:sz w:val="24"/>
          <w:szCs w:val="24"/>
          <w:u w:val="single"/>
        </w:rPr>
      </w:pPr>
    </w:p>
    <w:p w:rsidR="00615B32" w:rsidRPr="008271D5" w:rsidRDefault="00B118F0" w:rsidP="008271D5">
      <w:pPr>
        <w:jc w:val="both"/>
        <w:rPr>
          <w:rFonts w:ascii="Arial" w:hAnsi="Arial" w:cs="Arial"/>
          <w:bCs/>
          <w:color w:val="ED7D31" w:themeColor="accent2"/>
          <w:sz w:val="24"/>
          <w:szCs w:val="24"/>
          <w:u w:val="single"/>
        </w:rPr>
      </w:pPr>
      <w:r w:rsidRPr="008271D5">
        <w:rPr>
          <w:rFonts w:ascii="Arial" w:hAnsi="Arial" w:cs="Arial"/>
          <w:b/>
          <w:bCs/>
          <w:color w:val="ED7D31" w:themeColor="accent2"/>
          <w:sz w:val="24"/>
          <w:szCs w:val="24"/>
        </w:rPr>
        <w:t>S</w:t>
      </w:r>
      <w:r w:rsidR="00615B32" w:rsidRPr="008271D5">
        <w:rPr>
          <w:rFonts w:ascii="Arial" w:hAnsi="Arial" w:cs="Arial"/>
          <w:b/>
          <w:bCs/>
          <w:color w:val="ED7D31" w:themeColor="accent2"/>
          <w:sz w:val="24"/>
          <w:szCs w:val="24"/>
        </w:rPr>
        <w:t xml:space="preserve">truggling and need urgent help? </w:t>
      </w:r>
    </w:p>
    <w:p w:rsidR="00615B32" w:rsidRPr="008271D5" w:rsidRDefault="00615B32" w:rsidP="008271D5">
      <w:pPr>
        <w:jc w:val="both"/>
        <w:rPr>
          <w:rStyle w:val="Hyperlink"/>
          <w:rFonts w:ascii="Arial" w:hAnsi="Arial" w:cs="Arial"/>
          <w:bCs/>
          <w:color w:val="auto"/>
          <w:sz w:val="24"/>
          <w:szCs w:val="24"/>
          <w:u w:val="none"/>
        </w:rPr>
      </w:pPr>
      <w:r w:rsidRPr="008271D5">
        <w:rPr>
          <w:rFonts w:ascii="Arial" w:hAnsi="Arial" w:cs="Arial"/>
          <w:bCs/>
          <w:sz w:val="24"/>
          <w:szCs w:val="24"/>
        </w:rPr>
        <w:t xml:space="preserve">If you're in distress and need support, you can ring </w:t>
      </w:r>
      <w:r w:rsidRPr="008271D5">
        <w:rPr>
          <w:rFonts w:ascii="Arial" w:hAnsi="Arial" w:cs="Arial"/>
          <w:b/>
          <w:bCs/>
          <w:sz w:val="24"/>
          <w:szCs w:val="24"/>
        </w:rPr>
        <w:t>Samaritans</w:t>
      </w:r>
      <w:r w:rsidRPr="008271D5">
        <w:rPr>
          <w:rFonts w:ascii="Arial" w:hAnsi="Arial" w:cs="Arial"/>
          <w:bCs/>
          <w:sz w:val="24"/>
          <w:szCs w:val="24"/>
        </w:rPr>
        <w:t xml:space="preserve"> for free at any time of the day or night. Freephone (UK and Republic of Ireland): 116 123 (24 hours) or email:</w:t>
      </w:r>
      <w:r w:rsidR="00752AF2" w:rsidRPr="008271D5">
        <w:rPr>
          <w:rFonts w:ascii="Arial" w:hAnsi="Arial" w:cs="Arial"/>
          <w:bCs/>
          <w:sz w:val="24"/>
          <w:szCs w:val="24"/>
          <w:u w:val="single"/>
        </w:rPr>
        <w:t xml:space="preserve"> </w:t>
      </w:r>
      <w:hyperlink r:id="rId11" w:history="1">
        <w:r w:rsidRPr="008271D5">
          <w:rPr>
            <w:rStyle w:val="Hyperlink"/>
            <w:rFonts w:ascii="Arial" w:hAnsi="Arial" w:cs="Arial"/>
            <w:bCs/>
            <w:sz w:val="24"/>
            <w:szCs w:val="24"/>
          </w:rPr>
          <w:t>jo@samaritans.org</w:t>
        </w:r>
      </w:hyperlink>
    </w:p>
    <w:p w:rsidR="00C22C63" w:rsidRPr="008271D5" w:rsidRDefault="00C22C63" w:rsidP="008271D5">
      <w:pPr>
        <w:jc w:val="both"/>
        <w:rPr>
          <w:rStyle w:val="Hyperlink"/>
          <w:rFonts w:ascii="Arial" w:hAnsi="Arial" w:cs="Arial"/>
          <w:b/>
          <w:bCs/>
          <w:color w:val="ED7D31" w:themeColor="accent2"/>
          <w:sz w:val="28"/>
          <w:szCs w:val="28"/>
          <w:u w:val="none"/>
        </w:rPr>
      </w:pPr>
      <w:r w:rsidRPr="008271D5">
        <w:rPr>
          <w:rStyle w:val="Hyperlink"/>
          <w:rFonts w:ascii="Arial" w:hAnsi="Arial" w:cs="Arial"/>
          <w:b/>
          <w:bCs/>
          <w:color w:val="ED7D31" w:themeColor="accent2"/>
          <w:sz w:val="28"/>
          <w:szCs w:val="28"/>
          <w:u w:val="none"/>
        </w:rPr>
        <w:t>Aber Uni</w:t>
      </w:r>
      <w:r w:rsidR="00DD2146" w:rsidRPr="008271D5">
        <w:rPr>
          <w:rStyle w:val="Hyperlink"/>
          <w:rFonts w:ascii="Arial" w:hAnsi="Arial" w:cs="Arial"/>
          <w:b/>
          <w:bCs/>
          <w:color w:val="ED7D31" w:themeColor="accent2"/>
          <w:sz w:val="28"/>
          <w:szCs w:val="28"/>
          <w:u w:val="none"/>
        </w:rPr>
        <w:t>versity</w:t>
      </w:r>
      <w:r w:rsidRPr="008271D5">
        <w:rPr>
          <w:rStyle w:val="Hyperlink"/>
          <w:rFonts w:ascii="Arial" w:hAnsi="Arial" w:cs="Arial"/>
          <w:b/>
          <w:bCs/>
          <w:color w:val="ED7D31" w:themeColor="accent2"/>
          <w:sz w:val="28"/>
          <w:szCs w:val="28"/>
          <w:u w:val="none"/>
        </w:rPr>
        <w:t xml:space="preserve"> student wellbeing service </w:t>
      </w:r>
    </w:p>
    <w:p w:rsidR="00CB190F" w:rsidRPr="008271D5" w:rsidRDefault="00CB190F" w:rsidP="008271D5">
      <w:pPr>
        <w:jc w:val="both"/>
        <w:rPr>
          <w:rFonts w:ascii="Arial" w:hAnsi="Arial" w:cs="Arial"/>
          <w:sz w:val="24"/>
          <w:szCs w:val="24"/>
        </w:rPr>
      </w:pPr>
      <w:r w:rsidRPr="008271D5">
        <w:rPr>
          <w:rFonts w:ascii="Arial" w:hAnsi="Arial" w:cs="Arial"/>
          <w:bCs/>
          <w:sz w:val="24"/>
          <w:szCs w:val="24"/>
        </w:rPr>
        <w:t>W</w:t>
      </w:r>
      <w:r w:rsidR="00C22C63" w:rsidRPr="008271D5">
        <w:rPr>
          <w:rFonts w:ascii="Arial" w:hAnsi="Arial" w:cs="Arial"/>
          <w:bCs/>
          <w:sz w:val="24"/>
          <w:szCs w:val="24"/>
        </w:rPr>
        <w:t xml:space="preserve">e are still accessible via </w:t>
      </w:r>
      <w:r w:rsidRPr="008271D5">
        <w:rPr>
          <w:rFonts w:ascii="Arial" w:hAnsi="Arial" w:cs="Arial"/>
          <w:bCs/>
          <w:sz w:val="24"/>
          <w:szCs w:val="24"/>
        </w:rPr>
        <w:t>telephone and skype, please</w:t>
      </w:r>
      <w:r w:rsidRPr="008271D5">
        <w:rPr>
          <w:rFonts w:ascii="Arial" w:hAnsi="Arial" w:cs="Arial"/>
          <w:sz w:val="24"/>
          <w:szCs w:val="24"/>
        </w:rPr>
        <w:t xml:space="preserve"> register with the Student Wellbeing Service, </w:t>
      </w:r>
      <w:r w:rsidRPr="008271D5">
        <w:rPr>
          <w:rFonts w:ascii="Arial" w:hAnsi="Arial" w:cs="Arial"/>
          <w:b/>
          <w:sz w:val="24"/>
          <w:szCs w:val="24"/>
        </w:rPr>
        <w:t>by completing our online registration form</w:t>
      </w:r>
      <w:r w:rsidRPr="008271D5">
        <w:rPr>
          <w:rFonts w:ascii="Arial" w:hAnsi="Arial" w:cs="Arial"/>
          <w:sz w:val="24"/>
          <w:szCs w:val="24"/>
        </w:rPr>
        <w:t xml:space="preserve"> where you will be able to tell us about the issues you are currently experiencing, and a Wellbeing practitioner will contact you ASAP. </w:t>
      </w:r>
      <w:r w:rsidR="005A09EC" w:rsidRPr="008271D5">
        <w:rPr>
          <w:rFonts w:ascii="Arial" w:hAnsi="Arial" w:cs="Arial"/>
          <w:sz w:val="24"/>
          <w:szCs w:val="24"/>
        </w:rPr>
        <w:t>You will be able to access the registration form through our webpages:</w:t>
      </w:r>
    </w:p>
    <w:p w:rsidR="005A09EC" w:rsidRPr="008271D5" w:rsidRDefault="00A97831" w:rsidP="008271D5">
      <w:pPr>
        <w:jc w:val="both"/>
        <w:rPr>
          <w:rFonts w:ascii="Arial" w:hAnsi="Arial" w:cs="Arial"/>
          <w:sz w:val="24"/>
          <w:szCs w:val="24"/>
        </w:rPr>
      </w:pPr>
      <w:hyperlink r:id="rId12" w:history="1">
        <w:r w:rsidR="005A09EC" w:rsidRPr="008271D5">
          <w:rPr>
            <w:rStyle w:val="Hyperlink"/>
            <w:rFonts w:ascii="Arial" w:hAnsi="Arial" w:cs="Arial"/>
            <w:sz w:val="24"/>
            <w:szCs w:val="24"/>
          </w:rPr>
          <w:t>https://www.aber.ac.uk/en/student-support/current-students/student-wellbeing/</w:t>
        </w:r>
      </w:hyperlink>
    </w:p>
    <w:p w:rsidR="005A09EC" w:rsidRPr="008271D5" w:rsidRDefault="005A09EC" w:rsidP="008271D5">
      <w:pPr>
        <w:jc w:val="both"/>
        <w:rPr>
          <w:rFonts w:ascii="Arial" w:hAnsi="Arial" w:cs="Arial"/>
          <w:bCs/>
          <w:sz w:val="24"/>
          <w:szCs w:val="24"/>
        </w:rPr>
      </w:pPr>
      <w:r w:rsidRPr="008271D5">
        <w:rPr>
          <w:rFonts w:ascii="Arial" w:hAnsi="Arial" w:cs="Arial"/>
          <w:bCs/>
          <w:sz w:val="24"/>
          <w:szCs w:val="24"/>
        </w:rPr>
        <w:t xml:space="preserve">You can also email or phone our service: 01970621761/2087 </w:t>
      </w:r>
      <w:hyperlink r:id="rId13" w:history="1">
        <w:r w:rsidRPr="008271D5">
          <w:rPr>
            <w:rStyle w:val="Hyperlink"/>
            <w:rFonts w:ascii="Arial" w:hAnsi="Arial" w:cs="Arial"/>
            <w:bCs/>
            <w:sz w:val="24"/>
            <w:szCs w:val="24"/>
          </w:rPr>
          <w:t>studentwellbeing@aber.ac.uk</w:t>
        </w:r>
      </w:hyperlink>
    </w:p>
    <w:p w:rsidR="005A09EC" w:rsidRPr="008271D5" w:rsidRDefault="005A09EC" w:rsidP="008271D5">
      <w:pPr>
        <w:jc w:val="both"/>
        <w:rPr>
          <w:rFonts w:ascii="Arial" w:hAnsi="Arial" w:cs="Arial"/>
          <w:bCs/>
          <w:sz w:val="24"/>
          <w:szCs w:val="24"/>
        </w:rPr>
      </w:pPr>
    </w:p>
    <w:p w:rsidR="00B118F0" w:rsidRPr="008271D5" w:rsidRDefault="00B118F0" w:rsidP="008271D5">
      <w:pPr>
        <w:jc w:val="both"/>
        <w:rPr>
          <w:rFonts w:ascii="Arial" w:hAnsi="Arial" w:cs="Arial"/>
          <w:b/>
          <w:bCs/>
          <w:color w:val="ED7D31" w:themeColor="accent2"/>
          <w:sz w:val="28"/>
          <w:szCs w:val="28"/>
        </w:rPr>
      </w:pPr>
      <w:r w:rsidRPr="008271D5">
        <w:rPr>
          <w:rFonts w:ascii="Arial" w:hAnsi="Arial" w:cs="Arial"/>
          <w:b/>
          <w:bCs/>
          <w:color w:val="ED7D31" w:themeColor="accent2"/>
          <w:sz w:val="28"/>
          <w:szCs w:val="28"/>
        </w:rPr>
        <w:t>Helplines</w:t>
      </w:r>
    </w:p>
    <w:p w:rsidR="00615B32" w:rsidRPr="008271D5" w:rsidRDefault="00615B32" w:rsidP="008271D5">
      <w:pPr>
        <w:jc w:val="both"/>
        <w:rPr>
          <w:rFonts w:ascii="Arial" w:hAnsi="Arial" w:cs="Arial"/>
          <w:bCs/>
          <w:sz w:val="24"/>
          <w:szCs w:val="24"/>
        </w:rPr>
      </w:pPr>
      <w:r w:rsidRPr="008271D5">
        <w:rPr>
          <w:rFonts w:ascii="Arial" w:hAnsi="Arial" w:cs="Arial"/>
          <w:bCs/>
          <w:sz w:val="24"/>
          <w:szCs w:val="24"/>
        </w:rPr>
        <w:t xml:space="preserve">There are various national helplines who will be able to give free and quick advice and support to you: </w:t>
      </w:r>
    </w:p>
    <w:p w:rsidR="004C1B3F" w:rsidRPr="008271D5" w:rsidRDefault="00615B32" w:rsidP="008271D5">
      <w:pPr>
        <w:jc w:val="both"/>
        <w:rPr>
          <w:rFonts w:ascii="Arial" w:hAnsi="Arial" w:cs="Arial"/>
          <w:bCs/>
          <w:color w:val="0070C0"/>
          <w:sz w:val="24"/>
          <w:szCs w:val="24"/>
          <w:u w:val="single"/>
        </w:rPr>
      </w:pPr>
      <w:r w:rsidRPr="008271D5">
        <w:rPr>
          <w:rFonts w:ascii="Arial" w:hAnsi="Arial" w:cs="Arial"/>
          <w:b/>
          <w:bCs/>
          <w:sz w:val="24"/>
          <w:szCs w:val="24"/>
        </w:rPr>
        <w:t>Cruse Bereavement Care</w:t>
      </w:r>
      <w:r w:rsidRPr="008271D5">
        <w:rPr>
          <w:rFonts w:ascii="Arial" w:hAnsi="Arial" w:cs="Arial"/>
          <w:bCs/>
          <w:sz w:val="24"/>
          <w:szCs w:val="24"/>
        </w:rPr>
        <w:t xml:space="preserve"> – free helpline 0808 808 1677 offering free advice, information and support to adults, young people and children who are struggling to cope </w:t>
      </w:r>
      <w:r w:rsidR="00752AF2" w:rsidRPr="008271D5">
        <w:rPr>
          <w:rFonts w:ascii="Arial" w:hAnsi="Arial" w:cs="Arial"/>
          <w:bCs/>
          <w:sz w:val="24"/>
          <w:szCs w:val="24"/>
        </w:rPr>
        <w:t xml:space="preserve">with grief. </w:t>
      </w:r>
      <w:r w:rsidRPr="008271D5">
        <w:rPr>
          <w:rFonts w:ascii="Arial" w:hAnsi="Arial" w:cs="Arial"/>
          <w:bCs/>
          <w:sz w:val="24"/>
          <w:szCs w:val="24"/>
        </w:rPr>
        <w:t xml:space="preserve"> Monday-Friday 9.30-5pm (excluding bank holidays), with extended hours on Tuesday, Wednesday and Thursday evenings, when it is open until 8pm.</w:t>
      </w:r>
      <w:r w:rsidRPr="008271D5">
        <w:rPr>
          <w:rFonts w:ascii="Arial" w:hAnsi="Arial" w:cs="Arial"/>
          <w:bCs/>
          <w:sz w:val="24"/>
          <w:szCs w:val="24"/>
          <w:u w:val="single"/>
        </w:rPr>
        <w:t xml:space="preserve"> </w:t>
      </w:r>
    </w:p>
    <w:p w:rsidR="00615B32" w:rsidRPr="008271D5" w:rsidRDefault="00615B32" w:rsidP="008271D5">
      <w:pPr>
        <w:jc w:val="both"/>
        <w:rPr>
          <w:rFonts w:ascii="Arial" w:hAnsi="Arial" w:cs="Arial"/>
          <w:bCs/>
          <w:color w:val="0070C0"/>
          <w:sz w:val="24"/>
          <w:szCs w:val="24"/>
          <w:u w:val="single"/>
        </w:rPr>
      </w:pPr>
      <w:r w:rsidRPr="008271D5">
        <w:rPr>
          <w:rFonts w:ascii="Arial" w:hAnsi="Arial" w:cs="Arial"/>
          <w:b/>
          <w:bCs/>
          <w:sz w:val="24"/>
          <w:szCs w:val="24"/>
        </w:rPr>
        <w:t>Hope Again</w:t>
      </w:r>
      <w:r w:rsidRPr="008271D5">
        <w:rPr>
          <w:rFonts w:ascii="Arial" w:hAnsi="Arial" w:cs="Arial"/>
          <w:bCs/>
          <w:sz w:val="24"/>
          <w:szCs w:val="24"/>
        </w:rPr>
        <w:t xml:space="preserve"> - free helpline: 0808</w:t>
      </w:r>
      <w:r w:rsidR="00752AF2" w:rsidRPr="008271D5">
        <w:rPr>
          <w:rFonts w:ascii="Arial" w:hAnsi="Arial" w:cs="Arial"/>
          <w:bCs/>
          <w:sz w:val="24"/>
          <w:szCs w:val="24"/>
        </w:rPr>
        <w:t xml:space="preserve"> 808 1677 (Mon-Fri 09:30-17:00)</w:t>
      </w:r>
      <w:r w:rsidRPr="008271D5">
        <w:rPr>
          <w:rFonts w:ascii="Arial" w:hAnsi="Arial" w:cs="Arial"/>
          <w:bCs/>
          <w:sz w:val="24"/>
          <w:szCs w:val="24"/>
        </w:rPr>
        <w:t xml:space="preserve"> Hope Again is Cruse Bereavement Care’s website for young people with information, vlogs, podcasts, videos and sharing personal stories. </w:t>
      </w:r>
    </w:p>
    <w:p w:rsidR="00615B32" w:rsidRPr="008271D5" w:rsidRDefault="00615B32" w:rsidP="008271D5">
      <w:pPr>
        <w:jc w:val="both"/>
        <w:rPr>
          <w:rFonts w:ascii="Arial" w:hAnsi="Arial" w:cs="Arial"/>
          <w:bCs/>
          <w:sz w:val="24"/>
          <w:szCs w:val="24"/>
        </w:rPr>
      </w:pPr>
      <w:r w:rsidRPr="008271D5">
        <w:rPr>
          <w:rFonts w:ascii="Arial" w:hAnsi="Arial" w:cs="Arial"/>
          <w:b/>
          <w:bCs/>
          <w:sz w:val="24"/>
          <w:szCs w:val="24"/>
        </w:rPr>
        <w:t>The Bereavement Trust</w:t>
      </w:r>
      <w:r w:rsidRPr="008271D5">
        <w:rPr>
          <w:rFonts w:ascii="Arial" w:hAnsi="Arial" w:cs="Arial"/>
          <w:bCs/>
          <w:sz w:val="24"/>
          <w:szCs w:val="24"/>
        </w:rPr>
        <w:t xml:space="preserve"> - free helpline 0800 435 455 (6pm to 10pm every day) offering support and practical advice about bereavement. </w:t>
      </w:r>
    </w:p>
    <w:p w:rsidR="00615B32" w:rsidRPr="008271D5" w:rsidRDefault="00615B32" w:rsidP="008271D5">
      <w:pPr>
        <w:jc w:val="both"/>
        <w:rPr>
          <w:rFonts w:ascii="Arial" w:hAnsi="Arial" w:cs="Arial"/>
          <w:bCs/>
          <w:sz w:val="24"/>
          <w:szCs w:val="24"/>
        </w:rPr>
      </w:pPr>
      <w:r w:rsidRPr="008271D5">
        <w:rPr>
          <w:rFonts w:ascii="Arial" w:hAnsi="Arial" w:cs="Arial"/>
          <w:b/>
          <w:bCs/>
          <w:sz w:val="24"/>
          <w:szCs w:val="24"/>
        </w:rPr>
        <w:t>Survivors of Bereavement By Suicide</w:t>
      </w:r>
      <w:r w:rsidRPr="008271D5">
        <w:rPr>
          <w:rFonts w:ascii="Arial" w:hAnsi="Arial" w:cs="Arial"/>
          <w:bCs/>
          <w:sz w:val="24"/>
          <w:szCs w:val="24"/>
        </w:rPr>
        <w:t xml:space="preserve"> – free helpline 0300 </w:t>
      </w:r>
      <w:r w:rsidR="00B118F0" w:rsidRPr="008271D5">
        <w:rPr>
          <w:rFonts w:ascii="Arial" w:hAnsi="Arial" w:cs="Arial"/>
          <w:bCs/>
          <w:sz w:val="24"/>
          <w:szCs w:val="24"/>
        </w:rPr>
        <w:t>111 5065 (9am to 9pm daily).</w:t>
      </w:r>
      <w:r w:rsidRPr="008271D5">
        <w:rPr>
          <w:rFonts w:ascii="Arial" w:hAnsi="Arial" w:cs="Arial"/>
          <w:bCs/>
          <w:sz w:val="24"/>
          <w:szCs w:val="24"/>
        </w:rPr>
        <w:t xml:space="preserve"> </w:t>
      </w:r>
    </w:p>
    <w:p w:rsidR="003A7249" w:rsidRPr="008271D5" w:rsidRDefault="003A7249" w:rsidP="008271D5">
      <w:pPr>
        <w:jc w:val="both"/>
        <w:rPr>
          <w:rFonts w:ascii="Arial" w:hAnsi="Arial" w:cs="Arial"/>
          <w:b/>
          <w:bCs/>
          <w:sz w:val="28"/>
          <w:szCs w:val="28"/>
        </w:rPr>
      </w:pPr>
    </w:p>
    <w:p w:rsidR="00D437B0" w:rsidRPr="008271D5" w:rsidRDefault="00D437B0" w:rsidP="008271D5">
      <w:pPr>
        <w:jc w:val="both"/>
        <w:rPr>
          <w:rFonts w:ascii="Arial" w:hAnsi="Arial" w:cs="Arial"/>
          <w:b/>
          <w:bCs/>
          <w:sz w:val="28"/>
          <w:szCs w:val="28"/>
        </w:rPr>
      </w:pPr>
    </w:p>
    <w:p w:rsidR="007F3C38" w:rsidRDefault="007F3C38" w:rsidP="008271D5">
      <w:pPr>
        <w:jc w:val="both"/>
        <w:rPr>
          <w:rFonts w:ascii="Arial" w:hAnsi="Arial" w:cs="Arial"/>
          <w:b/>
          <w:bCs/>
          <w:color w:val="ED7D31" w:themeColor="accent2"/>
          <w:sz w:val="28"/>
          <w:szCs w:val="28"/>
        </w:rPr>
      </w:pPr>
    </w:p>
    <w:p w:rsidR="007F3C38" w:rsidRDefault="007F3C38" w:rsidP="008271D5">
      <w:pPr>
        <w:jc w:val="both"/>
        <w:rPr>
          <w:rFonts w:ascii="Arial" w:hAnsi="Arial" w:cs="Arial"/>
          <w:b/>
          <w:bCs/>
          <w:color w:val="ED7D31" w:themeColor="accent2"/>
          <w:sz w:val="28"/>
          <w:szCs w:val="28"/>
        </w:rPr>
      </w:pPr>
    </w:p>
    <w:p w:rsidR="007F3C38" w:rsidRDefault="007F3C38" w:rsidP="008271D5">
      <w:pPr>
        <w:jc w:val="both"/>
        <w:rPr>
          <w:rFonts w:ascii="Arial" w:hAnsi="Arial" w:cs="Arial"/>
          <w:b/>
          <w:bCs/>
          <w:color w:val="ED7D31" w:themeColor="accent2"/>
          <w:sz w:val="28"/>
          <w:szCs w:val="28"/>
        </w:rPr>
      </w:pPr>
    </w:p>
    <w:p w:rsidR="00615B32" w:rsidRPr="008271D5" w:rsidRDefault="00B118F0" w:rsidP="008271D5">
      <w:pPr>
        <w:jc w:val="both"/>
        <w:rPr>
          <w:rFonts w:ascii="Arial" w:hAnsi="Arial" w:cs="Arial"/>
          <w:b/>
          <w:bCs/>
          <w:color w:val="ED7D31" w:themeColor="accent2"/>
          <w:sz w:val="28"/>
          <w:szCs w:val="28"/>
        </w:rPr>
      </w:pPr>
      <w:r w:rsidRPr="008271D5">
        <w:rPr>
          <w:rFonts w:ascii="Arial" w:hAnsi="Arial" w:cs="Arial"/>
          <w:b/>
          <w:bCs/>
          <w:color w:val="ED7D31" w:themeColor="accent2"/>
          <w:sz w:val="28"/>
          <w:szCs w:val="28"/>
        </w:rPr>
        <w:t>O</w:t>
      </w:r>
      <w:r w:rsidR="00615B32" w:rsidRPr="008271D5">
        <w:rPr>
          <w:rFonts w:ascii="Arial" w:hAnsi="Arial" w:cs="Arial"/>
          <w:b/>
          <w:bCs/>
          <w:color w:val="ED7D31" w:themeColor="accent2"/>
          <w:sz w:val="28"/>
          <w:szCs w:val="28"/>
        </w:rPr>
        <w:t xml:space="preserve">nline </w:t>
      </w:r>
      <w:r w:rsidRPr="008271D5">
        <w:rPr>
          <w:rFonts w:ascii="Arial" w:hAnsi="Arial" w:cs="Arial"/>
          <w:b/>
          <w:bCs/>
          <w:color w:val="ED7D31" w:themeColor="accent2"/>
          <w:sz w:val="28"/>
          <w:szCs w:val="28"/>
        </w:rPr>
        <w:t>support</w:t>
      </w:r>
      <w:r w:rsidR="00615B32" w:rsidRPr="008271D5">
        <w:rPr>
          <w:rFonts w:ascii="Arial" w:hAnsi="Arial" w:cs="Arial"/>
          <w:b/>
          <w:bCs/>
          <w:color w:val="ED7D31" w:themeColor="accent2"/>
          <w:sz w:val="28"/>
          <w:szCs w:val="28"/>
        </w:rPr>
        <w:t xml:space="preserve"> </w:t>
      </w:r>
      <w:r w:rsidR="003A7249" w:rsidRPr="008271D5">
        <w:rPr>
          <w:rFonts w:ascii="Arial" w:hAnsi="Arial" w:cs="Arial"/>
          <w:b/>
          <w:bCs/>
          <w:color w:val="ED7D31" w:themeColor="accent2"/>
          <w:sz w:val="28"/>
          <w:szCs w:val="28"/>
        </w:rPr>
        <w:t>/ resources</w:t>
      </w:r>
    </w:p>
    <w:p w:rsidR="00615B32" w:rsidRPr="008271D5" w:rsidRDefault="00615B32" w:rsidP="008271D5">
      <w:pPr>
        <w:jc w:val="both"/>
        <w:rPr>
          <w:rFonts w:ascii="Arial" w:hAnsi="Arial" w:cs="Arial"/>
          <w:bCs/>
          <w:sz w:val="24"/>
          <w:szCs w:val="24"/>
        </w:rPr>
      </w:pPr>
      <w:r w:rsidRPr="008271D5">
        <w:rPr>
          <w:rFonts w:ascii="Arial" w:hAnsi="Arial" w:cs="Arial"/>
          <w:bCs/>
          <w:sz w:val="24"/>
          <w:szCs w:val="24"/>
        </w:rPr>
        <w:t>Staff and students are able to access a number of on-line support grou</w:t>
      </w:r>
      <w:r w:rsidR="00A226BD" w:rsidRPr="008271D5">
        <w:rPr>
          <w:rFonts w:ascii="Arial" w:hAnsi="Arial" w:cs="Arial"/>
          <w:bCs/>
          <w:sz w:val="24"/>
          <w:szCs w:val="24"/>
        </w:rPr>
        <w:t>ps, details of which are listed</w:t>
      </w:r>
      <w:r w:rsidRPr="008271D5">
        <w:rPr>
          <w:rFonts w:ascii="Arial" w:hAnsi="Arial" w:cs="Arial"/>
          <w:bCs/>
          <w:sz w:val="24"/>
          <w:szCs w:val="24"/>
        </w:rPr>
        <w:t xml:space="preserve"> below: </w:t>
      </w:r>
    </w:p>
    <w:p w:rsidR="00B118F0" w:rsidRPr="008271D5" w:rsidRDefault="00B118F0" w:rsidP="008271D5">
      <w:pPr>
        <w:jc w:val="both"/>
        <w:rPr>
          <w:rFonts w:ascii="Arial" w:hAnsi="Arial" w:cs="Arial"/>
          <w:sz w:val="24"/>
          <w:szCs w:val="24"/>
        </w:rPr>
      </w:pPr>
      <w:r w:rsidRPr="008271D5">
        <w:rPr>
          <w:rFonts w:ascii="Arial" w:hAnsi="Arial" w:cs="Arial"/>
          <w:b/>
          <w:bCs/>
          <w:sz w:val="24"/>
          <w:szCs w:val="24"/>
        </w:rPr>
        <w:t>Big White Wall</w:t>
      </w:r>
      <w:r w:rsidRPr="008271D5">
        <w:rPr>
          <w:rFonts w:ascii="Arial" w:hAnsi="Arial" w:cs="Arial"/>
          <w:bCs/>
          <w:sz w:val="24"/>
          <w:szCs w:val="24"/>
        </w:rPr>
        <w:t xml:space="preserve"> </w:t>
      </w:r>
      <w:r w:rsidRPr="008271D5">
        <w:rPr>
          <w:rFonts w:ascii="Arial" w:hAnsi="Arial" w:cs="Arial"/>
          <w:sz w:val="24"/>
          <w:szCs w:val="24"/>
        </w:rPr>
        <w:t>is an anonymous online resource available to you for free as a m</w:t>
      </w:r>
      <w:r w:rsidR="00A226BD" w:rsidRPr="008271D5">
        <w:rPr>
          <w:rFonts w:ascii="Arial" w:hAnsi="Arial" w:cs="Arial"/>
          <w:sz w:val="24"/>
          <w:szCs w:val="24"/>
        </w:rPr>
        <w:t>ember of Aberystwyth University</w:t>
      </w:r>
      <w:r w:rsidR="00E023A1" w:rsidRPr="008271D5">
        <w:rPr>
          <w:rFonts w:ascii="Arial" w:hAnsi="Arial" w:cs="Arial"/>
          <w:sz w:val="24"/>
          <w:szCs w:val="24"/>
        </w:rPr>
        <w:t>.</w:t>
      </w:r>
      <w:r w:rsidRPr="008271D5">
        <w:rPr>
          <w:rFonts w:ascii="Arial" w:hAnsi="Arial" w:cs="Arial"/>
          <w:sz w:val="24"/>
          <w:szCs w:val="24"/>
        </w:rPr>
        <w:t xml:space="preserve"> </w:t>
      </w:r>
      <w:r w:rsidR="00E023A1" w:rsidRPr="008271D5">
        <w:rPr>
          <w:rFonts w:ascii="Arial" w:hAnsi="Arial" w:cs="Arial"/>
          <w:sz w:val="24"/>
          <w:szCs w:val="24"/>
        </w:rPr>
        <w:t xml:space="preserve">Signing up is easy – go to </w:t>
      </w:r>
      <w:hyperlink r:id="rId14" w:history="1">
        <w:r w:rsidR="00E023A1" w:rsidRPr="008271D5">
          <w:rPr>
            <w:rStyle w:val="Hyperlink"/>
            <w:rFonts w:ascii="Arial" w:hAnsi="Arial" w:cs="Arial"/>
            <w:sz w:val="24"/>
            <w:szCs w:val="24"/>
          </w:rPr>
          <w:t>www.bigwhitewall.com</w:t>
        </w:r>
      </w:hyperlink>
      <w:r w:rsidR="00E023A1" w:rsidRPr="008271D5">
        <w:rPr>
          <w:rFonts w:ascii="Arial" w:hAnsi="Arial" w:cs="Arial"/>
          <w:sz w:val="24"/>
          <w:szCs w:val="24"/>
        </w:rPr>
        <w:t xml:space="preserve">  and use your </w:t>
      </w:r>
      <w:proofErr w:type="spellStart"/>
      <w:r w:rsidR="00E023A1" w:rsidRPr="008271D5">
        <w:rPr>
          <w:rFonts w:ascii="Arial" w:hAnsi="Arial" w:cs="Arial"/>
          <w:sz w:val="24"/>
          <w:szCs w:val="24"/>
        </w:rPr>
        <w:t>uni</w:t>
      </w:r>
      <w:proofErr w:type="spellEnd"/>
      <w:r w:rsidR="00E023A1" w:rsidRPr="008271D5">
        <w:rPr>
          <w:rFonts w:ascii="Arial" w:hAnsi="Arial" w:cs="Arial"/>
          <w:sz w:val="24"/>
          <w:szCs w:val="24"/>
        </w:rPr>
        <w:t xml:space="preserve"> email address to join. The email address is only used to confirm you have free access and then you pick an anonymous username, which is how you’re known on BWW.</w:t>
      </w:r>
    </w:p>
    <w:p w:rsidR="00F71380" w:rsidRPr="008271D5" w:rsidRDefault="00A226BD" w:rsidP="008271D5">
      <w:pPr>
        <w:jc w:val="both"/>
        <w:rPr>
          <w:rFonts w:ascii="Arial" w:hAnsi="Arial" w:cs="Arial"/>
          <w:sz w:val="24"/>
          <w:szCs w:val="24"/>
        </w:rPr>
      </w:pPr>
      <w:r w:rsidRPr="008271D5">
        <w:rPr>
          <w:rFonts w:ascii="Arial" w:hAnsi="Arial" w:cs="Arial"/>
          <w:b/>
          <w:sz w:val="24"/>
          <w:szCs w:val="24"/>
        </w:rPr>
        <w:t>CRUSE Bereavement Care</w:t>
      </w:r>
      <w:r w:rsidRPr="008271D5">
        <w:rPr>
          <w:rFonts w:ascii="Arial" w:hAnsi="Arial" w:cs="Arial"/>
          <w:sz w:val="24"/>
          <w:szCs w:val="24"/>
        </w:rPr>
        <w:t xml:space="preserve"> </w:t>
      </w:r>
    </w:p>
    <w:p w:rsidR="00F71380" w:rsidRDefault="00F71380" w:rsidP="008271D5">
      <w:pPr>
        <w:jc w:val="both"/>
        <w:rPr>
          <w:rFonts w:ascii="Arial" w:hAnsi="Arial" w:cs="Arial"/>
          <w:sz w:val="24"/>
          <w:szCs w:val="24"/>
        </w:rPr>
      </w:pPr>
      <w:r w:rsidRPr="007F3C38">
        <w:rPr>
          <w:rFonts w:ascii="Arial" w:hAnsi="Arial" w:cs="Arial"/>
          <w:b/>
          <w:sz w:val="24"/>
          <w:szCs w:val="24"/>
        </w:rPr>
        <w:t>Cruse Bereavement Care</w:t>
      </w:r>
      <w:r w:rsidRPr="008271D5">
        <w:rPr>
          <w:rFonts w:ascii="Arial" w:hAnsi="Arial" w:cs="Arial"/>
          <w:sz w:val="24"/>
          <w:szCs w:val="24"/>
        </w:rPr>
        <w:t>: provide a range of services including online support</w:t>
      </w:r>
    </w:p>
    <w:p w:rsidR="007F3C38" w:rsidRDefault="00A97831" w:rsidP="008271D5">
      <w:pPr>
        <w:jc w:val="both"/>
        <w:rPr>
          <w:rFonts w:ascii="Arial" w:hAnsi="Arial" w:cs="Arial"/>
          <w:sz w:val="24"/>
          <w:szCs w:val="24"/>
        </w:rPr>
      </w:pPr>
      <w:hyperlink r:id="rId15" w:history="1">
        <w:r w:rsidR="007F3C38" w:rsidRPr="00E45AA5">
          <w:rPr>
            <w:rStyle w:val="Hyperlink"/>
            <w:rFonts w:ascii="Arial" w:hAnsi="Arial" w:cs="Arial"/>
            <w:sz w:val="24"/>
            <w:szCs w:val="24"/>
          </w:rPr>
          <w:t>https://www.cruse.org.uk/get-help/coronavirus-dealing-bereavement-and-grief</w:t>
        </w:r>
      </w:hyperlink>
    </w:p>
    <w:p w:rsidR="00F71380" w:rsidRPr="008271D5" w:rsidRDefault="00A226BD" w:rsidP="008271D5">
      <w:pPr>
        <w:jc w:val="both"/>
        <w:rPr>
          <w:rFonts w:ascii="Arial" w:hAnsi="Arial" w:cs="Arial"/>
          <w:sz w:val="24"/>
          <w:szCs w:val="24"/>
        </w:rPr>
      </w:pPr>
      <w:r w:rsidRPr="008271D5">
        <w:rPr>
          <w:rFonts w:ascii="Arial" w:hAnsi="Arial" w:cs="Arial"/>
          <w:sz w:val="24"/>
          <w:szCs w:val="24"/>
        </w:rPr>
        <w:t>West Wales helpline: 0800 288 4700</w:t>
      </w:r>
      <w:r w:rsidR="00E023A1" w:rsidRPr="008271D5">
        <w:rPr>
          <w:rFonts w:ascii="Arial" w:hAnsi="Arial" w:cs="Arial"/>
          <w:sz w:val="24"/>
          <w:szCs w:val="24"/>
        </w:rPr>
        <w:t xml:space="preserve"> </w:t>
      </w:r>
    </w:p>
    <w:p w:rsidR="00D23404" w:rsidRPr="008271D5" w:rsidRDefault="00A226BD" w:rsidP="008271D5">
      <w:pPr>
        <w:jc w:val="both"/>
        <w:rPr>
          <w:rFonts w:ascii="Arial" w:hAnsi="Arial" w:cs="Arial"/>
          <w:sz w:val="24"/>
          <w:szCs w:val="24"/>
        </w:rPr>
      </w:pPr>
      <w:r w:rsidRPr="008271D5">
        <w:rPr>
          <w:rFonts w:ascii="Arial" w:hAnsi="Arial" w:cs="Arial"/>
          <w:sz w:val="24"/>
          <w:szCs w:val="24"/>
        </w:rPr>
        <w:t>email:</w:t>
      </w:r>
      <w:r w:rsidRPr="008271D5">
        <w:rPr>
          <w:rFonts w:ascii="Arial" w:hAnsi="Arial" w:cs="Arial"/>
          <w:sz w:val="24"/>
          <w:szCs w:val="24"/>
          <w:u w:val="single"/>
        </w:rPr>
        <w:t xml:space="preserve"> </w:t>
      </w:r>
      <w:hyperlink r:id="rId16" w:history="1">
        <w:r w:rsidRPr="008271D5">
          <w:rPr>
            <w:rStyle w:val="Hyperlink"/>
            <w:rFonts w:ascii="Arial" w:hAnsi="Arial" w:cs="Arial"/>
            <w:bCs/>
            <w:sz w:val="24"/>
            <w:szCs w:val="24"/>
          </w:rPr>
          <w:t>westwales@cruse.org.uk</w:t>
        </w:r>
      </w:hyperlink>
      <w:r w:rsidR="00F71380" w:rsidRPr="008271D5">
        <w:rPr>
          <w:rFonts w:ascii="Arial" w:hAnsi="Arial" w:cs="Arial"/>
          <w:sz w:val="24"/>
          <w:szCs w:val="24"/>
        </w:rPr>
        <w:t xml:space="preserve">   </w:t>
      </w:r>
    </w:p>
    <w:p w:rsidR="00C22C63" w:rsidRPr="008271D5" w:rsidRDefault="00C22C63" w:rsidP="008271D5">
      <w:pPr>
        <w:jc w:val="both"/>
        <w:rPr>
          <w:rFonts w:ascii="Arial" w:hAnsi="Arial" w:cs="Arial"/>
          <w:b/>
          <w:sz w:val="24"/>
          <w:szCs w:val="24"/>
          <w:lang w:val="cy-GB"/>
        </w:rPr>
      </w:pPr>
      <w:r w:rsidRPr="008271D5">
        <w:rPr>
          <w:rFonts w:ascii="Arial" w:hAnsi="Arial" w:cs="Arial"/>
          <w:b/>
          <w:sz w:val="24"/>
          <w:szCs w:val="24"/>
          <w:lang w:val="cy-GB"/>
        </w:rPr>
        <w:t xml:space="preserve"> MIND </w:t>
      </w:r>
      <w:hyperlink r:id="rId17" w:history="1">
        <w:r w:rsidRPr="008271D5">
          <w:rPr>
            <w:rStyle w:val="Hyperlink"/>
            <w:rFonts w:ascii="Arial" w:hAnsi="Arial" w:cs="Arial"/>
            <w:sz w:val="24"/>
            <w:szCs w:val="24"/>
          </w:rPr>
          <w:t>https://www.mind.org.uk/coronavirus-we-are-here-for-you/</w:t>
        </w:r>
      </w:hyperlink>
    </w:p>
    <w:p w:rsidR="00C22C63" w:rsidRPr="008271D5" w:rsidRDefault="00C22C63" w:rsidP="008271D5">
      <w:pPr>
        <w:jc w:val="both"/>
        <w:rPr>
          <w:rFonts w:ascii="Arial" w:hAnsi="Arial" w:cs="Arial"/>
          <w:b/>
          <w:sz w:val="24"/>
          <w:szCs w:val="24"/>
        </w:rPr>
      </w:pPr>
      <w:r w:rsidRPr="008271D5">
        <w:rPr>
          <w:rFonts w:ascii="Arial" w:hAnsi="Arial" w:cs="Arial"/>
          <w:b/>
          <w:sz w:val="24"/>
          <w:szCs w:val="24"/>
          <w:lang w:val="cy-GB"/>
        </w:rPr>
        <w:lastRenderedPageBreak/>
        <w:t xml:space="preserve">Aberystwyth: </w:t>
      </w:r>
      <w:r w:rsidRPr="008271D5">
        <w:rPr>
          <w:rFonts w:ascii="Arial" w:hAnsi="Arial" w:cs="Arial"/>
          <w:sz w:val="24"/>
          <w:szCs w:val="24"/>
          <w:lang w:val="cy-GB"/>
        </w:rPr>
        <w:t>01970 626225 or</w:t>
      </w:r>
      <w:r w:rsidRPr="008271D5">
        <w:rPr>
          <w:rFonts w:ascii="Arial" w:hAnsi="Arial" w:cs="Arial"/>
          <w:b/>
          <w:sz w:val="24"/>
          <w:szCs w:val="24"/>
          <w:lang w:val="cy-GB"/>
        </w:rPr>
        <w:t xml:space="preserve"> </w:t>
      </w:r>
      <w:hyperlink r:id="rId18" w:history="1">
        <w:r w:rsidRPr="008271D5">
          <w:rPr>
            <w:rStyle w:val="Hyperlink"/>
            <w:rFonts w:ascii="Arial" w:hAnsi="Arial" w:cs="Arial"/>
            <w:sz w:val="24"/>
            <w:szCs w:val="24"/>
            <w:lang w:val="cy-GB"/>
          </w:rPr>
          <w:t>http://mindaberystwyth.org</w:t>
        </w:r>
      </w:hyperlink>
      <w:r w:rsidRPr="008271D5">
        <w:rPr>
          <w:rFonts w:ascii="Arial" w:hAnsi="Arial" w:cs="Arial"/>
          <w:b/>
          <w:sz w:val="24"/>
          <w:szCs w:val="24"/>
          <w:lang w:val="cy-GB"/>
        </w:rPr>
        <w:t xml:space="preserve">  </w:t>
      </w:r>
      <w:r w:rsidRPr="008271D5">
        <w:rPr>
          <w:rFonts w:ascii="Arial" w:hAnsi="Arial" w:cs="Arial"/>
          <w:b/>
          <w:sz w:val="24"/>
          <w:szCs w:val="24"/>
        </w:rPr>
        <w:t> </w:t>
      </w:r>
    </w:p>
    <w:p w:rsidR="00A226BD" w:rsidRPr="008271D5" w:rsidRDefault="00D23404" w:rsidP="008271D5">
      <w:pPr>
        <w:jc w:val="both"/>
        <w:rPr>
          <w:rFonts w:ascii="Arial" w:hAnsi="Arial" w:cs="Arial"/>
          <w:sz w:val="24"/>
          <w:szCs w:val="24"/>
          <w:u w:val="single"/>
        </w:rPr>
      </w:pPr>
      <w:r w:rsidRPr="008271D5">
        <w:rPr>
          <w:rFonts w:ascii="Arial" w:hAnsi="Arial" w:cs="Arial"/>
          <w:b/>
          <w:sz w:val="24"/>
          <w:szCs w:val="24"/>
        </w:rPr>
        <w:t>Samaritans</w:t>
      </w:r>
      <w:r w:rsidRPr="008271D5">
        <w:rPr>
          <w:rFonts w:ascii="Arial" w:hAnsi="Arial" w:cs="Arial"/>
          <w:sz w:val="24"/>
          <w:szCs w:val="24"/>
        </w:rPr>
        <w:t xml:space="preserve">: </w:t>
      </w:r>
      <w:hyperlink r:id="rId19" w:history="1">
        <w:r w:rsidR="00A226BD" w:rsidRPr="008271D5">
          <w:rPr>
            <w:rStyle w:val="Hyperlink"/>
            <w:rFonts w:ascii="Arial" w:hAnsi="Arial" w:cs="Arial"/>
            <w:bCs/>
            <w:sz w:val="24"/>
            <w:szCs w:val="24"/>
          </w:rPr>
          <w:t>https://www.samaritans.org/wales/how-we-can-help/schools/universities/</w:t>
        </w:r>
      </w:hyperlink>
    </w:p>
    <w:p w:rsidR="00A226BD" w:rsidRPr="008271D5" w:rsidRDefault="00A226BD" w:rsidP="008271D5">
      <w:pPr>
        <w:jc w:val="both"/>
        <w:rPr>
          <w:rFonts w:ascii="Arial" w:hAnsi="Arial" w:cs="Arial"/>
          <w:sz w:val="24"/>
          <w:szCs w:val="24"/>
        </w:rPr>
      </w:pPr>
      <w:r w:rsidRPr="008271D5">
        <w:rPr>
          <w:rFonts w:ascii="Arial" w:hAnsi="Arial" w:cs="Arial"/>
          <w:b/>
          <w:sz w:val="24"/>
          <w:szCs w:val="24"/>
        </w:rPr>
        <w:t>Downloadable Leaflet</w:t>
      </w:r>
      <w:r w:rsidRPr="008271D5">
        <w:rPr>
          <w:rFonts w:ascii="Arial" w:hAnsi="Arial" w:cs="Arial"/>
          <w:sz w:val="24"/>
          <w:szCs w:val="24"/>
        </w:rPr>
        <w:t xml:space="preserve"> – Understanding Bereavement available from</w:t>
      </w:r>
      <w:r w:rsidR="00E023A1" w:rsidRPr="008271D5">
        <w:rPr>
          <w:rFonts w:ascii="Arial" w:hAnsi="Arial" w:cs="Arial"/>
          <w:sz w:val="24"/>
          <w:szCs w:val="24"/>
        </w:rPr>
        <w:t>:</w:t>
      </w:r>
    </w:p>
    <w:p w:rsidR="007F3C38" w:rsidRDefault="00A97831" w:rsidP="008271D5">
      <w:pPr>
        <w:jc w:val="both"/>
        <w:rPr>
          <w:rFonts w:ascii="Arial" w:hAnsi="Arial" w:cs="Arial"/>
          <w:sz w:val="24"/>
          <w:szCs w:val="24"/>
          <w:u w:val="single"/>
        </w:rPr>
      </w:pPr>
      <w:hyperlink r:id="rId20" w:history="1">
        <w:r w:rsidR="00A226BD" w:rsidRPr="008271D5">
          <w:rPr>
            <w:rStyle w:val="Hyperlink"/>
            <w:rFonts w:ascii="Arial" w:hAnsi="Arial" w:cs="Arial"/>
            <w:sz w:val="24"/>
            <w:szCs w:val="24"/>
          </w:rPr>
          <w:t>https://www.nhs.uk/conditions/stress-anxiety-depression/coping-with-bereavement/</w:t>
        </w:r>
      </w:hyperlink>
      <w:r w:rsidR="00B118F0" w:rsidRPr="008271D5">
        <w:rPr>
          <w:rFonts w:ascii="Arial" w:hAnsi="Arial" w:cs="Arial"/>
          <w:b/>
          <w:bCs/>
          <w:sz w:val="28"/>
          <w:szCs w:val="28"/>
        </w:rPr>
        <w:t xml:space="preserve"> </w:t>
      </w:r>
    </w:p>
    <w:p w:rsidR="00B118F0" w:rsidRPr="007F3C38" w:rsidRDefault="00A97831" w:rsidP="008271D5">
      <w:pPr>
        <w:jc w:val="both"/>
        <w:rPr>
          <w:rFonts w:ascii="Arial" w:hAnsi="Arial" w:cs="Arial"/>
          <w:sz w:val="24"/>
          <w:szCs w:val="24"/>
        </w:rPr>
      </w:pPr>
      <w:hyperlink r:id="rId21" w:history="1">
        <w:r w:rsidR="007F3C38" w:rsidRPr="007F3C38">
          <w:rPr>
            <w:rStyle w:val="Hyperlink"/>
            <w:rFonts w:ascii="Arial" w:hAnsi="Arial" w:cs="Arial"/>
            <w:sz w:val="24"/>
            <w:szCs w:val="24"/>
          </w:rPr>
          <w:t>The Mix</w:t>
        </w:r>
      </w:hyperlink>
      <w:r w:rsidR="007F3C38">
        <w:rPr>
          <w:rFonts w:ascii="Arial" w:hAnsi="Arial" w:cs="Arial"/>
          <w:sz w:val="24"/>
          <w:szCs w:val="24"/>
        </w:rPr>
        <w:t xml:space="preserve"> </w:t>
      </w:r>
      <w:r w:rsidR="00B118F0" w:rsidRPr="008271D5">
        <w:rPr>
          <w:rFonts w:ascii="Arial" w:hAnsi="Arial" w:cs="Arial"/>
          <w:sz w:val="24"/>
          <w:szCs w:val="24"/>
        </w:rPr>
        <w:t xml:space="preserve">have an online chat forum for young people. . </w:t>
      </w:r>
    </w:p>
    <w:p w:rsidR="00B118F0" w:rsidRPr="008271D5" w:rsidRDefault="00A97831" w:rsidP="008271D5">
      <w:pPr>
        <w:jc w:val="both"/>
        <w:rPr>
          <w:rFonts w:ascii="Arial" w:hAnsi="Arial" w:cs="Arial"/>
          <w:color w:val="0070C0"/>
          <w:sz w:val="24"/>
          <w:szCs w:val="24"/>
        </w:rPr>
      </w:pPr>
      <w:hyperlink r:id="rId22" w:history="1">
        <w:r w:rsidR="007F3C38">
          <w:rPr>
            <w:rStyle w:val="Hyperlink"/>
            <w:rFonts w:ascii="Arial" w:hAnsi="Arial" w:cs="Arial"/>
            <w:sz w:val="24"/>
            <w:szCs w:val="24"/>
          </w:rPr>
          <w:t>WAY Widowed and Young</w:t>
        </w:r>
      </w:hyperlink>
      <w:r w:rsidR="007F3C38">
        <w:rPr>
          <w:rFonts w:ascii="Arial" w:hAnsi="Arial" w:cs="Arial"/>
          <w:color w:val="0070C0"/>
          <w:sz w:val="24"/>
          <w:szCs w:val="24"/>
        </w:rPr>
        <w:t xml:space="preserve"> </w:t>
      </w:r>
      <w:r w:rsidR="00B118F0" w:rsidRPr="008271D5">
        <w:rPr>
          <w:rFonts w:ascii="Arial" w:hAnsi="Arial" w:cs="Arial"/>
          <w:color w:val="0070C0"/>
          <w:sz w:val="24"/>
          <w:szCs w:val="24"/>
        </w:rPr>
        <w:t xml:space="preserve">- the only national charity in the UK for people aged 50 or under when their partner has died. It’s a peer-to-peer support group. </w:t>
      </w:r>
    </w:p>
    <w:p w:rsidR="004C1B3F" w:rsidRDefault="00A97831" w:rsidP="008271D5">
      <w:pPr>
        <w:jc w:val="both"/>
        <w:rPr>
          <w:rFonts w:ascii="Arial" w:hAnsi="Arial" w:cs="Arial"/>
          <w:sz w:val="24"/>
          <w:szCs w:val="24"/>
        </w:rPr>
      </w:pPr>
      <w:hyperlink r:id="rId23" w:history="1">
        <w:r w:rsidR="007F3C38">
          <w:rPr>
            <w:rStyle w:val="Hyperlink"/>
            <w:rFonts w:ascii="Arial" w:hAnsi="Arial" w:cs="Arial"/>
            <w:bCs/>
            <w:sz w:val="24"/>
            <w:szCs w:val="24"/>
          </w:rPr>
          <w:t>NHS Choices ‘Grief after bereavement or loss’</w:t>
        </w:r>
      </w:hyperlink>
      <w:r w:rsidR="007F3C38">
        <w:rPr>
          <w:rFonts w:ascii="Arial" w:hAnsi="Arial" w:cs="Arial"/>
          <w:bCs/>
          <w:color w:val="0070C0"/>
          <w:sz w:val="24"/>
          <w:szCs w:val="24"/>
          <w:u w:val="single"/>
        </w:rPr>
        <w:t xml:space="preserve"> </w:t>
      </w:r>
      <w:r w:rsidR="004C1B3F" w:rsidRPr="008271D5">
        <w:rPr>
          <w:rFonts w:ascii="Arial" w:hAnsi="Arial" w:cs="Arial"/>
          <w:sz w:val="24"/>
          <w:szCs w:val="24"/>
        </w:rPr>
        <w:t>has i</w:t>
      </w:r>
      <w:r w:rsidR="00752AF2" w:rsidRPr="008271D5">
        <w:rPr>
          <w:rFonts w:ascii="Arial" w:hAnsi="Arial" w:cs="Arial"/>
          <w:sz w:val="24"/>
          <w:szCs w:val="24"/>
        </w:rPr>
        <w:t>nformation about how to cope,</w:t>
      </w:r>
      <w:r w:rsidR="004C1B3F" w:rsidRPr="008271D5">
        <w:rPr>
          <w:rFonts w:ascii="Arial" w:hAnsi="Arial" w:cs="Arial"/>
          <w:sz w:val="24"/>
          <w:szCs w:val="24"/>
        </w:rPr>
        <w:t xml:space="preserve"> mental health and wellbeing. </w:t>
      </w:r>
    </w:p>
    <w:p w:rsidR="004C1B3F" w:rsidRPr="00974C8A" w:rsidRDefault="00A97831" w:rsidP="008271D5">
      <w:pPr>
        <w:jc w:val="both"/>
        <w:rPr>
          <w:rFonts w:ascii="Arial" w:hAnsi="Arial" w:cs="Arial"/>
          <w:bCs/>
          <w:color w:val="0070C0"/>
          <w:sz w:val="24"/>
          <w:szCs w:val="24"/>
          <w:u w:val="single"/>
        </w:rPr>
      </w:pPr>
      <w:hyperlink r:id="rId24" w:history="1">
        <w:proofErr w:type="spellStart"/>
        <w:r w:rsidR="00974C8A">
          <w:rPr>
            <w:rStyle w:val="Hyperlink"/>
            <w:rFonts w:ascii="Arial" w:hAnsi="Arial" w:cs="Arial"/>
            <w:bCs/>
            <w:sz w:val="24"/>
            <w:szCs w:val="24"/>
          </w:rPr>
          <w:t>Whats</w:t>
        </w:r>
        <w:proofErr w:type="spellEnd"/>
        <w:r w:rsidR="00974C8A">
          <w:rPr>
            <w:rStyle w:val="Hyperlink"/>
            <w:rFonts w:ascii="Arial" w:hAnsi="Arial" w:cs="Arial"/>
            <w:bCs/>
            <w:sz w:val="24"/>
            <w:szCs w:val="24"/>
          </w:rPr>
          <w:t xml:space="preserve"> your grief </w:t>
        </w:r>
      </w:hyperlink>
      <w:r w:rsidR="00752AF2" w:rsidRPr="008271D5">
        <w:rPr>
          <w:rFonts w:ascii="Arial" w:hAnsi="Arial" w:cs="Arial"/>
          <w:sz w:val="24"/>
          <w:szCs w:val="24"/>
        </w:rPr>
        <w:t xml:space="preserve">: </w:t>
      </w:r>
      <w:r w:rsidR="004C1B3F" w:rsidRPr="008271D5">
        <w:rPr>
          <w:rFonts w:ascii="Arial" w:hAnsi="Arial" w:cs="Arial"/>
          <w:sz w:val="24"/>
          <w:szCs w:val="24"/>
        </w:rPr>
        <w:t xml:space="preserve">offers an online supportive community, resources and discussion about grief. </w:t>
      </w:r>
    </w:p>
    <w:p w:rsidR="004C1B3F" w:rsidRPr="008271D5" w:rsidRDefault="00CB12A2" w:rsidP="008271D5">
      <w:pPr>
        <w:jc w:val="both"/>
        <w:rPr>
          <w:rFonts w:ascii="Arial" w:hAnsi="Arial" w:cs="Arial"/>
          <w:color w:val="0070C0"/>
          <w:sz w:val="24"/>
          <w:szCs w:val="24"/>
        </w:rPr>
      </w:pPr>
      <w:r w:rsidRPr="008271D5">
        <w:rPr>
          <w:rFonts w:ascii="Arial" w:hAnsi="Arial" w:cs="Arial"/>
          <w:b/>
          <w:sz w:val="24"/>
          <w:szCs w:val="24"/>
        </w:rPr>
        <w:t>Support for staff</w:t>
      </w:r>
      <w:r w:rsidRPr="008271D5">
        <w:rPr>
          <w:rFonts w:ascii="Arial" w:hAnsi="Arial" w:cs="Arial"/>
          <w:sz w:val="24"/>
          <w:szCs w:val="24"/>
        </w:rPr>
        <w:t xml:space="preserve"> is available from the Employee Assistance Programme </w:t>
      </w:r>
      <w:hyperlink r:id="rId25" w:tgtFrame="_blank" w:history="1">
        <w:r w:rsidRPr="008271D5">
          <w:rPr>
            <w:rStyle w:val="Hyperlink"/>
            <w:rFonts w:ascii="Arial" w:hAnsi="Arial" w:cs="Arial"/>
            <w:sz w:val="24"/>
            <w:szCs w:val="24"/>
          </w:rPr>
          <w:t>http://www.aber.ac.uk/en/hr/employment-information/eap-carefirst/</w:t>
        </w:r>
      </w:hyperlink>
    </w:p>
    <w:p w:rsidR="003A7249" w:rsidRPr="008271D5" w:rsidRDefault="003A7249" w:rsidP="008271D5">
      <w:pPr>
        <w:jc w:val="both"/>
        <w:rPr>
          <w:rFonts w:ascii="Arial" w:hAnsi="Arial" w:cs="Arial"/>
          <w:color w:val="0070C0"/>
          <w:sz w:val="24"/>
          <w:szCs w:val="24"/>
        </w:rPr>
      </w:pPr>
    </w:p>
    <w:p w:rsidR="008F682F" w:rsidRPr="008271D5" w:rsidRDefault="008F682F" w:rsidP="008271D5">
      <w:pPr>
        <w:jc w:val="both"/>
        <w:rPr>
          <w:rFonts w:ascii="Arial" w:hAnsi="Arial" w:cs="Arial"/>
          <w:b/>
          <w:bCs/>
          <w:sz w:val="28"/>
          <w:szCs w:val="28"/>
        </w:rPr>
      </w:pPr>
    </w:p>
    <w:p w:rsidR="008F682F" w:rsidRDefault="008F682F" w:rsidP="008271D5">
      <w:pPr>
        <w:jc w:val="both"/>
        <w:rPr>
          <w:rFonts w:ascii="Arial" w:hAnsi="Arial" w:cs="Arial"/>
          <w:b/>
          <w:bCs/>
          <w:sz w:val="28"/>
          <w:szCs w:val="28"/>
        </w:rPr>
      </w:pPr>
    </w:p>
    <w:p w:rsidR="00487EB8" w:rsidRDefault="00487EB8" w:rsidP="008271D5">
      <w:pPr>
        <w:jc w:val="both"/>
        <w:rPr>
          <w:rFonts w:ascii="Arial" w:hAnsi="Arial" w:cs="Arial"/>
          <w:b/>
          <w:bCs/>
          <w:sz w:val="28"/>
          <w:szCs w:val="28"/>
        </w:rPr>
      </w:pPr>
    </w:p>
    <w:p w:rsidR="004C1B3F" w:rsidRPr="008271D5" w:rsidRDefault="004C1B3F" w:rsidP="008271D5">
      <w:pPr>
        <w:jc w:val="both"/>
        <w:rPr>
          <w:rFonts w:ascii="Arial" w:hAnsi="Arial" w:cs="Arial"/>
          <w:color w:val="ED7D31" w:themeColor="accent2"/>
          <w:sz w:val="28"/>
          <w:szCs w:val="28"/>
        </w:rPr>
      </w:pPr>
      <w:r w:rsidRPr="008271D5">
        <w:rPr>
          <w:rFonts w:ascii="Arial" w:hAnsi="Arial" w:cs="Arial"/>
          <w:b/>
          <w:bCs/>
          <w:color w:val="ED7D31" w:themeColor="accent2"/>
          <w:sz w:val="28"/>
          <w:szCs w:val="28"/>
        </w:rPr>
        <w:t xml:space="preserve">Apps </w:t>
      </w:r>
    </w:p>
    <w:p w:rsidR="004C1B3F" w:rsidRPr="008271D5" w:rsidRDefault="004C1B3F" w:rsidP="008271D5">
      <w:pPr>
        <w:jc w:val="both"/>
        <w:rPr>
          <w:rFonts w:ascii="Arial" w:hAnsi="Arial" w:cs="Arial"/>
          <w:color w:val="0070C0"/>
          <w:sz w:val="24"/>
          <w:szCs w:val="24"/>
        </w:rPr>
      </w:pPr>
      <w:r w:rsidRPr="008271D5">
        <w:rPr>
          <w:rFonts w:ascii="Arial" w:hAnsi="Arial" w:cs="Arial"/>
          <w:b/>
          <w:bCs/>
          <w:color w:val="0070C0"/>
          <w:sz w:val="24"/>
          <w:szCs w:val="24"/>
          <w:u w:val="single"/>
        </w:rPr>
        <w:t>Child Bereavement UK</w:t>
      </w:r>
      <w:r w:rsidRPr="008271D5">
        <w:rPr>
          <w:rFonts w:ascii="Arial" w:hAnsi="Arial" w:cs="Arial"/>
          <w:b/>
          <w:bCs/>
          <w:color w:val="0070C0"/>
          <w:sz w:val="24"/>
          <w:szCs w:val="24"/>
        </w:rPr>
        <w:t xml:space="preserve"> </w:t>
      </w:r>
      <w:r w:rsidRPr="008271D5">
        <w:rPr>
          <w:rFonts w:ascii="Arial" w:hAnsi="Arial" w:cs="Arial"/>
          <w:sz w:val="24"/>
          <w:szCs w:val="24"/>
        </w:rPr>
        <w:t>offer an app for 11-25-year-olds who have been bereaved of someone important to them. It can also be used by friends, teachers, parents, and professionals who would like to know how to support bereaved young people. You can find out more</w:t>
      </w:r>
      <w:r w:rsidRPr="008271D5">
        <w:rPr>
          <w:rFonts w:ascii="Arial" w:hAnsi="Arial" w:cs="Arial"/>
          <w:color w:val="0070C0"/>
          <w:sz w:val="24"/>
          <w:szCs w:val="24"/>
        </w:rPr>
        <w:t xml:space="preserve"> </w:t>
      </w:r>
      <w:r w:rsidRPr="008271D5">
        <w:rPr>
          <w:rFonts w:ascii="Arial" w:hAnsi="Arial" w:cs="Arial"/>
          <w:b/>
          <w:bCs/>
          <w:color w:val="0070C0"/>
          <w:sz w:val="24"/>
          <w:szCs w:val="24"/>
          <w:u w:val="single"/>
        </w:rPr>
        <w:t>here</w:t>
      </w:r>
      <w:r w:rsidRPr="008271D5">
        <w:rPr>
          <w:rFonts w:ascii="Arial" w:hAnsi="Arial" w:cs="Arial"/>
          <w:b/>
          <w:bCs/>
          <w:sz w:val="24"/>
          <w:szCs w:val="24"/>
        </w:rPr>
        <w:t>.</w:t>
      </w:r>
      <w:r w:rsidRPr="008271D5">
        <w:rPr>
          <w:rFonts w:ascii="Arial" w:hAnsi="Arial" w:cs="Arial"/>
          <w:b/>
          <w:bCs/>
          <w:color w:val="0070C0"/>
          <w:sz w:val="24"/>
          <w:szCs w:val="24"/>
        </w:rPr>
        <w:t xml:space="preserve"> </w:t>
      </w:r>
    </w:p>
    <w:p w:rsidR="004C1B3F" w:rsidRPr="008271D5" w:rsidRDefault="004C1B3F" w:rsidP="008271D5">
      <w:pPr>
        <w:jc w:val="both"/>
        <w:rPr>
          <w:rFonts w:ascii="Arial" w:hAnsi="Arial" w:cs="Arial"/>
          <w:sz w:val="24"/>
          <w:szCs w:val="24"/>
        </w:rPr>
      </w:pPr>
      <w:r w:rsidRPr="008271D5">
        <w:rPr>
          <w:rFonts w:ascii="Arial" w:hAnsi="Arial" w:cs="Arial"/>
          <w:b/>
          <w:color w:val="0070C0"/>
          <w:sz w:val="24"/>
          <w:szCs w:val="24"/>
          <w:u w:val="single"/>
        </w:rPr>
        <w:t xml:space="preserve">Calm </w:t>
      </w:r>
      <w:r w:rsidRPr="008271D5">
        <w:rPr>
          <w:rFonts w:ascii="Arial" w:hAnsi="Arial" w:cs="Arial"/>
          <w:sz w:val="24"/>
          <w:szCs w:val="24"/>
        </w:rPr>
        <w:t>offer an app</w:t>
      </w:r>
      <w:r w:rsidR="000B5353" w:rsidRPr="008271D5">
        <w:rPr>
          <w:rFonts w:ascii="Arial" w:hAnsi="Arial" w:cs="Arial"/>
          <w:sz w:val="24"/>
          <w:szCs w:val="24"/>
        </w:rPr>
        <w:t xml:space="preserve"> to help you manage your mood during</w:t>
      </w:r>
      <w:r w:rsidRPr="008271D5">
        <w:rPr>
          <w:rFonts w:ascii="Arial" w:hAnsi="Arial" w:cs="Arial"/>
          <w:sz w:val="24"/>
          <w:szCs w:val="24"/>
        </w:rPr>
        <w:t xml:space="preserve"> the grief process</w:t>
      </w:r>
      <w:r w:rsidR="000B5353" w:rsidRPr="008271D5">
        <w:rPr>
          <w:rFonts w:ascii="Arial" w:hAnsi="Arial" w:cs="Arial"/>
          <w:sz w:val="24"/>
          <w:szCs w:val="24"/>
        </w:rPr>
        <w:t>;</w:t>
      </w:r>
      <w:r w:rsidRPr="008271D5">
        <w:rPr>
          <w:rFonts w:ascii="Arial" w:hAnsi="Arial" w:cs="Arial"/>
          <w:sz w:val="24"/>
          <w:szCs w:val="24"/>
        </w:rPr>
        <w:t xml:space="preserve"> with meditation. You can find out more </w:t>
      </w:r>
      <w:r w:rsidRPr="008271D5">
        <w:rPr>
          <w:rFonts w:ascii="Arial" w:hAnsi="Arial" w:cs="Arial"/>
          <w:b/>
          <w:bCs/>
          <w:color w:val="0070C0"/>
          <w:sz w:val="24"/>
          <w:szCs w:val="24"/>
          <w:u w:val="single"/>
        </w:rPr>
        <w:t>here</w:t>
      </w:r>
      <w:r w:rsidRPr="008271D5">
        <w:rPr>
          <w:rFonts w:ascii="Arial" w:hAnsi="Arial" w:cs="Arial"/>
          <w:sz w:val="24"/>
          <w:szCs w:val="24"/>
        </w:rPr>
        <w:t>.</w:t>
      </w:r>
    </w:p>
    <w:p w:rsidR="009952E6" w:rsidRPr="008271D5" w:rsidRDefault="009952E6" w:rsidP="008271D5">
      <w:pPr>
        <w:jc w:val="both"/>
        <w:rPr>
          <w:rFonts w:ascii="Arial" w:hAnsi="Arial" w:cs="Arial"/>
          <w:sz w:val="24"/>
          <w:szCs w:val="24"/>
        </w:rPr>
      </w:pPr>
    </w:p>
    <w:p w:rsidR="009952E6" w:rsidRPr="008271D5" w:rsidRDefault="009952E6" w:rsidP="008271D5">
      <w:pPr>
        <w:jc w:val="both"/>
        <w:rPr>
          <w:rFonts w:ascii="Arial" w:hAnsi="Arial" w:cs="Arial"/>
          <w:color w:val="ED7D31" w:themeColor="accent2"/>
          <w:sz w:val="28"/>
          <w:szCs w:val="28"/>
        </w:rPr>
      </w:pPr>
      <w:r w:rsidRPr="008271D5">
        <w:rPr>
          <w:rFonts w:ascii="Arial" w:hAnsi="Arial" w:cs="Arial"/>
          <w:b/>
          <w:color w:val="ED7D31" w:themeColor="accent2"/>
          <w:sz w:val="28"/>
          <w:szCs w:val="28"/>
        </w:rPr>
        <w:t>Bereavement Counselling</w:t>
      </w:r>
      <w:r w:rsidRPr="008271D5">
        <w:rPr>
          <w:rFonts w:ascii="Arial" w:hAnsi="Arial" w:cs="Arial"/>
          <w:color w:val="ED7D31" w:themeColor="accent2"/>
          <w:sz w:val="28"/>
          <w:szCs w:val="28"/>
        </w:rPr>
        <w:t xml:space="preserve"> </w:t>
      </w:r>
    </w:p>
    <w:p w:rsidR="009952E6" w:rsidRPr="008271D5" w:rsidRDefault="009952E6" w:rsidP="008271D5">
      <w:pPr>
        <w:jc w:val="both"/>
        <w:rPr>
          <w:rFonts w:ascii="Arial" w:hAnsi="Arial" w:cs="Arial"/>
          <w:sz w:val="24"/>
          <w:szCs w:val="24"/>
        </w:rPr>
      </w:pPr>
      <w:r w:rsidRPr="008271D5">
        <w:rPr>
          <w:rFonts w:ascii="Arial" w:hAnsi="Arial" w:cs="Arial"/>
          <w:b/>
          <w:color w:val="0070C0"/>
          <w:sz w:val="24"/>
          <w:szCs w:val="24"/>
          <w:u w:val="single"/>
        </w:rPr>
        <w:t>Cruse Bereavement Care</w:t>
      </w:r>
      <w:r w:rsidR="00E023A1" w:rsidRPr="008271D5">
        <w:rPr>
          <w:rFonts w:ascii="Arial" w:hAnsi="Arial" w:cs="Arial"/>
          <w:b/>
          <w:sz w:val="24"/>
          <w:szCs w:val="24"/>
        </w:rPr>
        <w:t>:</w:t>
      </w:r>
      <w:r w:rsidRPr="008271D5">
        <w:rPr>
          <w:rFonts w:ascii="Arial" w:hAnsi="Arial" w:cs="Arial"/>
          <w:color w:val="0070C0"/>
          <w:sz w:val="24"/>
          <w:szCs w:val="24"/>
        </w:rPr>
        <w:t xml:space="preserve"> </w:t>
      </w:r>
      <w:r w:rsidRPr="008271D5">
        <w:rPr>
          <w:rFonts w:ascii="Arial" w:hAnsi="Arial" w:cs="Arial"/>
          <w:sz w:val="24"/>
          <w:szCs w:val="24"/>
        </w:rPr>
        <w:t xml:space="preserve">provide free bereavement counselling. </w:t>
      </w:r>
    </w:p>
    <w:p w:rsidR="00E023A1" w:rsidRPr="008271D5" w:rsidRDefault="00E023A1" w:rsidP="008271D5">
      <w:pPr>
        <w:jc w:val="both"/>
        <w:rPr>
          <w:rFonts w:ascii="Arial" w:hAnsi="Arial" w:cs="Arial"/>
          <w:b/>
          <w:sz w:val="24"/>
          <w:szCs w:val="24"/>
        </w:rPr>
      </w:pPr>
      <w:r w:rsidRPr="008271D5">
        <w:rPr>
          <w:rFonts w:ascii="Arial" w:hAnsi="Arial" w:cs="Arial"/>
          <w:b/>
          <w:sz w:val="24"/>
          <w:szCs w:val="24"/>
        </w:rPr>
        <w:t xml:space="preserve">Area 43: </w:t>
      </w:r>
      <w:r w:rsidRPr="008271D5">
        <w:rPr>
          <w:rFonts w:ascii="Arial" w:hAnsi="Arial" w:cs="Arial"/>
          <w:sz w:val="24"/>
          <w:szCs w:val="24"/>
        </w:rPr>
        <w:t>Free online counselling for 16 – 30 year olds:</w:t>
      </w:r>
      <w:r w:rsidRPr="008271D5">
        <w:rPr>
          <w:rFonts w:ascii="Arial" w:hAnsi="Arial" w:cs="Arial"/>
          <w:b/>
          <w:sz w:val="24"/>
          <w:szCs w:val="24"/>
        </w:rPr>
        <w:t xml:space="preserve"> </w:t>
      </w:r>
    </w:p>
    <w:p w:rsidR="00E023A1" w:rsidRPr="008271D5" w:rsidRDefault="00A97831" w:rsidP="008271D5">
      <w:pPr>
        <w:jc w:val="both"/>
        <w:rPr>
          <w:rFonts w:ascii="Arial" w:hAnsi="Arial" w:cs="Arial"/>
          <w:b/>
          <w:sz w:val="24"/>
          <w:szCs w:val="24"/>
        </w:rPr>
      </w:pPr>
      <w:hyperlink r:id="rId26" w:history="1">
        <w:r w:rsidR="00E023A1" w:rsidRPr="008271D5">
          <w:rPr>
            <w:rStyle w:val="Hyperlink"/>
            <w:rFonts w:ascii="Arial" w:hAnsi="Arial" w:cs="Arial"/>
            <w:sz w:val="24"/>
            <w:szCs w:val="24"/>
          </w:rPr>
          <w:t>https://www.area43.co.uk/here-for-you/</w:t>
        </w:r>
      </w:hyperlink>
    </w:p>
    <w:p w:rsidR="009952E6" w:rsidRPr="008271D5" w:rsidRDefault="00CB12A2" w:rsidP="008271D5">
      <w:pPr>
        <w:jc w:val="both"/>
        <w:rPr>
          <w:rFonts w:ascii="Arial" w:hAnsi="Arial" w:cs="Arial"/>
          <w:sz w:val="24"/>
          <w:szCs w:val="24"/>
        </w:rPr>
      </w:pPr>
      <w:r w:rsidRPr="008271D5">
        <w:rPr>
          <w:rFonts w:ascii="Arial" w:hAnsi="Arial" w:cs="Arial"/>
          <w:b/>
          <w:sz w:val="24"/>
          <w:szCs w:val="24"/>
        </w:rPr>
        <w:t>Counselling for staff</w:t>
      </w:r>
      <w:r w:rsidRPr="008271D5">
        <w:rPr>
          <w:rFonts w:ascii="Arial" w:hAnsi="Arial" w:cs="Arial"/>
          <w:sz w:val="24"/>
          <w:szCs w:val="24"/>
        </w:rPr>
        <w:t xml:space="preserve"> is available from the Employee Assistance Programme </w:t>
      </w:r>
      <w:hyperlink r:id="rId27" w:tgtFrame="_blank" w:history="1">
        <w:r w:rsidRPr="008271D5">
          <w:rPr>
            <w:rStyle w:val="Hyperlink"/>
            <w:rFonts w:ascii="Arial" w:hAnsi="Arial" w:cs="Arial"/>
            <w:sz w:val="24"/>
            <w:szCs w:val="24"/>
          </w:rPr>
          <w:t>http://www.aber.ac.uk/en/hr/employment-information/eap-carefirst/</w:t>
        </w:r>
      </w:hyperlink>
    </w:p>
    <w:p w:rsidR="003A7249" w:rsidRPr="008271D5" w:rsidRDefault="003A7249" w:rsidP="008271D5">
      <w:pPr>
        <w:jc w:val="both"/>
        <w:rPr>
          <w:rFonts w:ascii="Arial" w:hAnsi="Arial" w:cs="Arial"/>
          <w:sz w:val="24"/>
          <w:szCs w:val="24"/>
        </w:rPr>
      </w:pPr>
    </w:p>
    <w:p w:rsidR="000B5353" w:rsidRPr="008271D5" w:rsidRDefault="009952E6" w:rsidP="008271D5">
      <w:pPr>
        <w:jc w:val="both"/>
        <w:rPr>
          <w:rFonts w:ascii="Arial" w:hAnsi="Arial" w:cs="Arial"/>
          <w:color w:val="ED7D31" w:themeColor="accent2"/>
          <w:sz w:val="28"/>
          <w:szCs w:val="28"/>
        </w:rPr>
      </w:pPr>
      <w:r w:rsidRPr="008271D5">
        <w:rPr>
          <w:rFonts w:ascii="Arial" w:hAnsi="Arial" w:cs="Arial"/>
          <w:b/>
          <w:bCs/>
          <w:color w:val="ED7D31" w:themeColor="accent2"/>
          <w:sz w:val="28"/>
          <w:szCs w:val="28"/>
        </w:rPr>
        <w:t xml:space="preserve">Reading </w:t>
      </w:r>
      <w:r w:rsidR="000B5353" w:rsidRPr="008271D5">
        <w:rPr>
          <w:rFonts w:ascii="Arial" w:hAnsi="Arial" w:cs="Arial"/>
          <w:b/>
          <w:bCs/>
          <w:color w:val="ED7D31" w:themeColor="accent2"/>
          <w:sz w:val="28"/>
          <w:szCs w:val="28"/>
        </w:rPr>
        <w:t>about bereavement and loss</w:t>
      </w:r>
    </w:p>
    <w:p w:rsidR="000B5353" w:rsidRPr="008271D5" w:rsidRDefault="000B5353" w:rsidP="008271D5">
      <w:pPr>
        <w:jc w:val="both"/>
        <w:rPr>
          <w:rFonts w:ascii="Arial" w:hAnsi="Arial" w:cs="Arial"/>
          <w:sz w:val="24"/>
          <w:szCs w:val="24"/>
        </w:rPr>
      </w:pPr>
      <w:r w:rsidRPr="008271D5">
        <w:rPr>
          <w:rFonts w:ascii="Arial" w:hAnsi="Arial" w:cs="Arial"/>
          <w:i/>
          <w:iCs/>
          <w:sz w:val="24"/>
          <w:szCs w:val="24"/>
        </w:rPr>
        <w:lastRenderedPageBreak/>
        <w:t xml:space="preserve">On Grief and Grieving: Finding the Meaning of Grief Through the Five Stages of Loss by </w:t>
      </w:r>
      <w:r w:rsidRPr="008271D5">
        <w:rPr>
          <w:rFonts w:ascii="Arial" w:hAnsi="Arial" w:cs="Arial"/>
          <w:b/>
          <w:bCs/>
          <w:sz w:val="24"/>
          <w:szCs w:val="24"/>
        </w:rPr>
        <w:t xml:space="preserve">Elisabeth </w:t>
      </w:r>
      <w:proofErr w:type="spellStart"/>
      <w:r w:rsidRPr="008271D5">
        <w:rPr>
          <w:rFonts w:ascii="Arial" w:hAnsi="Arial" w:cs="Arial"/>
          <w:b/>
          <w:bCs/>
          <w:sz w:val="24"/>
          <w:szCs w:val="24"/>
        </w:rPr>
        <w:t>Kubler</w:t>
      </w:r>
      <w:proofErr w:type="spellEnd"/>
      <w:r w:rsidRPr="008271D5">
        <w:rPr>
          <w:rFonts w:ascii="Arial" w:hAnsi="Arial" w:cs="Arial"/>
          <w:b/>
          <w:bCs/>
          <w:sz w:val="24"/>
          <w:szCs w:val="24"/>
        </w:rPr>
        <w:t xml:space="preserve">-Ross and David Kessler </w:t>
      </w:r>
      <w:r w:rsidRPr="008271D5">
        <w:rPr>
          <w:rFonts w:ascii="Arial" w:hAnsi="Arial" w:cs="Arial"/>
          <w:sz w:val="24"/>
          <w:szCs w:val="24"/>
        </w:rPr>
        <w:t xml:space="preserve">(2005) 8 </w:t>
      </w:r>
    </w:p>
    <w:p w:rsidR="000B5353" w:rsidRPr="008271D5" w:rsidRDefault="000B5353" w:rsidP="008271D5">
      <w:pPr>
        <w:jc w:val="both"/>
        <w:rPr>
          <w:rFonts w:ascii="Arial" w:hAnsi="Arial" w:cs="Arial"/>
          <w:b/>
          <w:bCs/>
          <w:sz w:val="24"/>
          <w:szCs w:val="24"/>
        </w:rPr>
      </w:pPr>
      <w:r w:rsidRPr="008271D5">
        <w:rPr>
          <w:rFonts w:ascii="Arial" w:hAnsi="Arial" w:cs="Arial"/>
          <w:b/>
          <w:bCs/>
          <w:color w:val="0070C0"/>
          <w:sz w:val="24"/>
          <w:szCs w:val="24"/>
          <w:u w:val="single"/>
        </w:rPr>
        <w:t>The Compassionate Friends</w:t>
      </w:r>
      <w:r w:rsidRPr="008271D5">
        <w:rPr>
          <w:rFonts w:ascii="Arial" w:hAnsi="Arial" w:cs="Arial"/>
          <w:b/>
          <w:bCs/>
          <w:color w:val="0070C0"/>
          <w:sz w:val="24"/>
          <w:szCs w:val="24"/>
        </w:rPr>
        <w:t xml:space="preserve"> </w:t>
      </w:r>
      <w:r w:rsidRPr="008271D5">
        <w:rPr>
          <w:rFonts w:ascii="Arial" w:hAnsi="Arial" w:cs="Arial"/>
          <w:sz w:val="24"/>
          <w:szCs w:val="24"/>
        </w:rPr>
        <w:t>have also compiled a suggested reading list with books</w:t>
      </w:r>
      <w:r w:rsidR="009952E6" w:rsidRPr="008271D5">
        <w:rPr>
          <w:rFonts w:ascii="Arial" w:hAnsi="Arial" w:cs="Arial"/>
          <w:sz w:val="24"/>
          <w:szCs w:val="24"/>
        </w:rPr>
        <w:t>;</w:t>
      </w:r>
      <w:r w:rsidRPr="008271D5">
        <w:rPr>
          <w:rFonts w:ascii="Arial" w:hAnsi="Arial" w:cs="Arial"/>
          <w:sz w:val="24"/>
          <w:szCs w:val="24"/>
        </w:rPr>
        <w:t xml:space="preserve"> categorised for ease of reference. See the list </w:t>
      </w:r>
      <w:r w:rsidRPr="008271D5">
        <w:rPr>
          <w:rFonts w:ascii="Arial" w:hAnsi="Arial" w:cs="Arial"/>
          <w:b/>
          <w:bCs/>
          <w:color w:val="0070C0"/>
          <w:sz w:val="24"/>
          <w:szCs w:val="24"/>
          <w:u w:val="single"/>
        </w:rPr>
        <w:t>here</w:t>
      </w:r>
      <w:r w:rsidRPr="008271D5">
        <w:rPr>
          <w:rFonts w:ascii="Arial" w:hAnsi="Arial" w:cs="Arial"/>
          <w:b/>
          <w:bCs/>
          <w:sz w:val="24"/>
          <w:szCs w:val="24"/>
        </w:rPr>
        <w:t>.</w:t>
      </w:r>
    </w:p>
    <w:p w:rsidR="00615B32" w:rsidRDefault="00A77C37" w:rsidP="008271D5">
      <w:pPr>
        <w:jc w:val="both"/>
        <w:rPr>
          <w:rFonts w:ascii="Arial" w:hAnsi="Arial" w:cs="Arial"/>
          <w:b/>
          <w:color w:val="ED7D31" w:themeColor="accent2"/>
          <w:sz w:val="28"/>
          <w:szCs w:val="24"/>
        </w:rPr>
      </w:pPr>
      <w:r w:rsidRPr="00A77C37">
        <w:rPr>
          <w:rFonts w:ascii="Arial" w:hAnsi="Arial" w:cs="Arial"/>
          <w:b/>
          <w:color w:val="ED7D31" w:themeColor="accent2"/>
          <w:sz w:val="28"/>
          <w:szCs w:val="24"/>
        </w:rPr>
        <w:t>Faith Provision</w:t>
      </w:r>
    </w:p>
    <w:p w:rsidR="00A77C37" w:rsidRPr="00A77C37" w:rsidRDefault="00A77C37" w:rsidP="00A77C37">
      <w:pPr>
        <w:jc w:val="both"/>
        <w:rPr>
          <w:rFonts w:ascii="Arial" w:hAnsi="Arial" w:cs="Arial"/>
          <w:color w:val="ED7D31" w:themeColor="accent2"/>
          <w:sz w:val="28"/>
          <w:szCs w:val="24"/>
        </w:rPr>
      </w:pPr>
      <w:r w:rsidRPr="00A77C37">
        <w:rPr>
          <w:rFonts w:ascii="Arial" w:hAnsi="Arial" w:cs="Arial"/>
          <w:sz w:val="28"/>
          <w:szCs w:val="24"/>
        </w:rPr>
        <w:t>‌The University's Faith Space is located on the Penglais campus. To book the University Faith Space between 5pm-9am you must complete the room booking form and the sign the booking agreement</w:t>
      </w:r>
      <w:r w:rsidRPr="00A77C37">
        <w:rPr>
          <w:rFonts w:ascii="Arial" w:hAnsi="Arial" w:cs="Arial"/>
          <w:color w:val="ED7D31" w:themeColor="accent2"/>
          <w:sz w:val="28"/>
          <w:szCs w:val="24"/>
        </w:rPr>
        <w:t>. </w:t>
      </w:r>
      <w:hyperlink r:id="rId28" w:history="1">
        <w:r w:rsidRPr="00A77C37">
          <w:rPr>
            <w:rStyle w:val="Hyperlink"/>
            <w:rFonts w:ascii="Arial" w:hAnsi="Arial" w:cs="Arial"/>
            <w:sz w:val="28"/>
            <w:szCs w:val="24"/>
          </w:rPr>
          <w:t xml:space="preserve">Faith Space Room Guidance and Booking Agreement </w:t>
        </w:r>
      </w:hyperlink>
    </w:p>
    <w:p w:rsidR="00A77C37" w:rsidRPr="00A77C37" w:rsidRDefault="00A77C37" w:rsidP="00A77C37">
      <w:pPr>
        <w:jc w:val="both"/>
        <w:rPr>
          <w:rFonts w:ascii="Arial" w:hAnsi="Arial" w:cs="Arial"/>
          <w:sz w:val="28"/>
          <w:szCs w:val="24"/>
        </w:rPr>
      </w:pPr>
      <w:r w:rsidRPr="00A77C37">
        <w:rPr>
          <w:rFonts w:ascii="Arial" w:hAnsi="Arial" w:cs="Arial"/>
          <w:sz w:val="28"/>
          <w:szCs w:val="24"/>
        </w:rPr>
        <w:t>The Faith Space is otherwise open to all University Staff and Students between 9am-5pm.</w:t>
      </w:r>
    </w:p>
    <w:p w:rsidR="00A77C37" w:rsidRPr="00A77C37" w:rsidRDefault="00A77C37" w:rsidP="008271D5">
      <w:pPr>
        <w:jc w:val="both"/>
        <w:rPr>
          <w:rFonts w:ascii="Arial" w:hAnsi="Arial" w:cs="Arial"/>
          <w:color w:val="ED7D31" w:themeColor="accent2"/>
          <w:sz w:val="28"/>
          <w:szCs w:val="24"/>
        </w:rPr>
      </w:pPr>
    </w:p>
    <w:sectPr w:rsidR="00A77C37" w:rsidRPr="00A77C37" w:rsidSect="00DD2146">
      <w:headerReference w:type="default" r:id="rId29"/>
      <w:footerReference w:type="default" r:id="rId30"/>
      <w:footerReference w:type="first" r:id="rId31"/>
      <w:pgSz w:w="11906" w:h="16838"/>
      <w:pgMar w:top="1440" w:right="1080" w:bottom="1440" w:left="108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26" w:rsidRDefault="00DA1E26" w:rsidP="00DD2146">
      <w:pPr>
        <w:spacing w:after="0" w:line="240" w:lineRule="auto"/>
      </w:pPr>
      <w:r>
        <w:separator/>
      </w:r>
    </w:p>
  </w:endnote>
  <w:endnote w:type="continuationSeparator" w:id="0">
    <w:p w:rsidR="00DA1E26" w:rsidRDefault="00DA1E26" w:rsidP="00DD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2F" w:rsidRDefault="008271D5" w:rsidP="008F682F">
    <w:pPr>
      <w:pStyle w:val="Footer"/>
      <w:jc w:val="center"/>
    </w:pPr>
    <w:r>
      <w:rPr>
        <w:noProof/>
        <w:lang w:eastAsia="en-GB"/>
      </w:rPr>
      <w:drawing>
        <wp:inline distT="0" distB="0" distL="0" distR="0" wp14:anchorId="78BF377B">
          <wp:extent cx="207645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B0" w:rsidRPr="00246537" w:rsidRDefault="00D437B0" w:rsidP="00D437B0">
    <w:pPr>
      <w:pStyle w:val="NoSpacing"/>
      <w:rPr>
        <w:rFonts w:cstheme="minorHAnsi"/>
        <w:color w:val="595959" w:themeColor="text1" w:themeTint="A6"/>
        <w:sz w:val="24"/>
        <w:szCs w:val="20"/>
      </w:rPr>
    </w:pPr>
    <w:r w:rsidRPr="00246537">
      <w:rPr>
        <w:rFonts w:cstheme="minorHAnsi"/>
        <w:sz w:val="32"/>
        <w:szCs w:val="24"/>
      </w:rPr>
      <w:t>With grateful thanks to the University of Plymouth.</w:t>
    </w:r>
    <w:sdt>
      <w:sdtPr>
        <w:rPr>
          <w:rFonts w:cstheme="minorHAnsi"/>
          <w:color w:val="595959" w:themeColor="text1" w:themeTint="A6"/>
          <w:sz w:val="24"/>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Pr="00246537">
          <w:rPr>
            <w:rFonts w:cstheme="minorHAnsi"/>
            <w:color w:val="595959" w:themeColor="text1" w:themeTint="A6"/>
            <w:sz w:val="24"/>
          </w:rPr>
          <w:t xml:space="preserve">     </w:t>
        </w:r>
      </w:sdtContent>
    </w:sdt>
  </w:p>
  <w:p w:rsidR="008F682F" w:rsidRDefault="008F682F">
    <w:pPr>
      <w:pStyle w:val="Footer"/>
    </w:pPr>
  </w:p>
  <w:p w:rsidR="008F682F" w:rsidRDefault="008F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26" w:rsidRDefault="00DA1E26" w:rsidP="00DD2146">
      <w:pPr>
        <w:spacing w:after="0" w:line="240" w:lineRule="auto"/>
      </w:pPr>
      <w:r>
        <w:separator/>
      </w:r>
    </w:p>
  </w:footnote>
  <w:footnote w:type="continuationSeparator" w:id="0">
    <w:p w:rsidR="00DA1E26" w:rsidRDefault="00DA1E26" w:rsidP="00DD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146" w:rsidRDefault="008F682F">
    <w:pPr>
      <w:pStyle w:val="Header"/>
    </w:pP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simplePos x="0" y="0"/>
              <wp:positionH relativeFrom="page">
                <wp:posOffset>5794743</wp:posOffset>
              </wp:positionH>
              <wp:positionV relativeFrom="page">
                <wp:posOffset>244549</wp:posOffset>
              </wp:positionV>
              <wp:extent cx="1764579" cy="1087923"/>
              <wp:effectExtent l="0" t="0" r="0" b="17145"/>
              <wp:wrapNone/>
              <wp:docPr id="167" name="Group 167"/>
              <wp:cNvGraphicFramePr/>
              <a:graphic xmlns:a="http://schemas.openxmlformats.org/drawingml/2006/main">
                <a:graphicData uri="http://schemas.microsoft.com/office/word/2010/wordprocessingGroup">
                  <wpg:wgp>
                    <wpg:cNvGrpSpPr/>
                    <wpg:grpSpPr>
                      <a:xfrm>
                        <a:off x="0" y="0"/>
                        <a:ext cx="1764579" cy="1087923"/>
                        <a:chOff x="-63795" y="0"/>
                        <a:chExt cx="1764579" cy="1087923"/>
                      </a:xfrm>
                    </wpg:grpSpPr>
                    <wpg:grpSp>
                      <wpg:cNvPr id="168" name="Group 168"/>
                      <wpg:cNvGrpSpPr/>
                      <wpg:grpSpPr>
                        <a:xfrm>
                          <a:off x="-63795" y="0"/>
                          <a:ext cx="1764579" cy="1087923"/>
                          <a:chOff x="-63795" y="0"/>
                          <a:chExt cx="1764579" cy="1087923"/>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63795" y="63795"/>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82F" w:rsidRPr="008F682F" w:rsidRDefault="008F682F">
                            <w:pPr>
                              <w:pStyle w:val="Head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82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F682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8F682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97831">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F682F">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9" style="position:absolute;margin-left:456.3pt;margin-top:19.25pt;width:138.95pt;height:85.65pt;z-index:251659264;mso-position-horizontal-relative:page;mso-position-vertical-relative:page;mso-width-relative:margin;mso-height-relative:margin" coordorigin="-637" coordsize="17645,10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">
              <v:group id="Group 168" o:spid="_x0000_s1030" style="position:absolute;left:-637;width:17644;height:10879" coordorigin="-637" coordsize="17645,1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" path="m,l1462822,r,1014481l638269,407899,,xe" fillcolor="#ed7d31 [3205]" stroked="f">
                  <v:path arrowok="t" o:connecttype="custom" o:connectlocs="0,0;1463040,0;1463040,1014984;638364,408101;0,0" o:connectangles="0,0,0,0,0"/>
                </v:shape>
                <v:rect id="Rectangle 171" o:spid="_x0000_s1033" style="position:absolute;left:-637;top:637;width:14720;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8F682F" w:rsidRPr="008F682F" w:rsidRDefault="008F682F">
                      <w:pPr>
                        <w:pStyle w:val="Head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682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F682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8F682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97831">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8F682F">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7845"/>
    <w:multiLevelType w:val="hybridMultilevel"/>
    <w:tmpl w:val="6EF0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07C48"/>
    <w:multiLevelType w:val="hybridMultilevel"/>
    <w:tmpl w:val="3B82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0475B"/>
    <w:multiLevelType w:val="hybridMultilevel"/>
    <w:tmpl w:val="58C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2F"/>
    <w:rsid w:val="00065AF3"/>
    <w:rsid w:val="000B5353"/>
    <w:rsid w:val="00246537"/>
    <w:rsid w:val="002C022F"/>
    <w:rsid w:val="003A7249"/>
    <w:rsid w:val="003E7E3E"/>
    <w:rsid w:val="004619B0"/>
    <w:rsid w:val="00487EB8"/>
    <w:rsid w:val="004C1B3F"/>
    <w:rsid w:val="005A09EC"/>
    <w:rsid w:val="00615B32"/>
    <w:rsid w:val="00703713"/>
    <w:rsid w:val="00730EFA"/>
    <w:rsid w:val="00752AF2"/>
    <w:rsid w:val="007F3C38"/>
    <w:rsid w:val="008271D5"/>
    <w:rsid w:val="008F682F"/>
    <w:rsid w:val="00946AD8"/>
    <w:rsid w:val="00974C8A"/>
    <w:rsid w:val="009952E6"/>
    <w:rsid w:val="00A16314"/>
    <w:rsid w:val="00A226BD"/>
    <w:rsid w:val="00A77C37"/>
    <w:rsid w:val="00A97831"/>
    <w:rsid w:val="00AB1DAA"/>
    <w:rsid w:val="00AB55EE"/>
    <w:rsid w:val="00B118F0"/>
    <w:rsid w:val="00C22C63"/>
    <w:rsid w:val="00CB12A2"/>
    <w:rsid w:val="00CB190F"/>
    <w:rsid w:val="00D23404"/>
    <w:rsid w:val="00D27FF0"/>
    <w:rsid w:val="00D437B0"/>
    <w:rsid w:val="00D43871"/>
    <w:rsid w:val="00DA1E26"/>
    <w:rsid w:val="00DD2146"/>
    <w:rsid w:val="00E023A1"/>
    <w:rsid w:val="00F7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59A320F-8F0B-48E8-A022-C9931469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2F"/>
  </w:style>
  <w:style w:type="paragraph" w:styleId="Heading1">
    <w:name w:val="heading 1"/>
    <w:basedOn w:val="Normal"/>
    <w:next w:val="Normal"/>
    <w:link w:val="Heading1Char"/>
    <w:uiPriority w:val="9"/>
    <w:qFormat/>
    <w:rsid w:val="008F682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F682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F682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F682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F682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F682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F682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F682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F682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5B3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15B32"/>
    <w:rPr>
      <w:color w:val="0563C1" w:themeColor="hyperlink"/>
      <w:u w:val="single"/>
    </w:rPr>
  </w:style>
  <w:style w:type="character" w:customStyle="1" w:styleId="Heading1Char">
    <w:name w:val="Heading 1 Char"/>
    <w:basedOn w:val="DefaultParagraphFont"/>
    <w:link w:val="Heading1"/>
    <w:uiPriority w:val="9"/>
    <w:rsid w:val="008F68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F682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F682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F682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F682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F682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F682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F682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F682F"/>
    <w:rPr>
      <w:b/>
      <w:bCs/>
      <w:i/>
      <w:iCs/>
    </w:rPr>
  </w:style>
  <w:style w:type="paragraph" w:styleId="Caption">
    <w:name w:val="caption"/>
    <w:basedOn w:val="Normal"/>
    <w:next w:val="Normal"/>
    <w:uiPriority w:val="35"/>
    <w:semiHidden/>
    <w:unhideWhenUsed/>
    <w:qFormat/>
    <w:rsid w:val="008F682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F682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F682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F682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F682F"/>
    <w:rPr>
      <w:color w:val="44546A" w:themeColor="text2"/>
      <w:sz w:val="28"/>
      <w:szCs w:val="28"/>
    </w:rPr>
  </w:style>
  <w:style w:type="character" w:styleId="Strong">
    <w:name w:val="Strong"/>
    <w:basedOn w:val="DefaultParagraphFont"/>
    <w:uiPriority w:val="22"/>
    <w:qFormat/>
    <w:rsid w:val="008F682F"/>
    <w:rPr>
      <w:b/>
      <w:bCs/>
    </w:rPr>
  </w:style>
  <w:style w:type="character" w:styleId="Emphasis">
    <w:name w:val="Emphasis"/>
    <w:basedOn w:val="DefaultParagraphFont"/>
    <w:uiPriority w:val="20"/>
    <w:qFormat/>
    <w:rsid w:val="008F682F"/>
    <w:rPr>
      <w:i/>
      <w:iCs/>
      <w:color w:val="000000" w:themeColor="text1"/>
    </w:rPr>
  </w:style>
  <w:style w:type="paragraph" w:styleId="NoSpacing">
    <w:name w:val="No Spacing"/>
    <w:link w:val="NoSpacingChar"/>
    <w:uiPriority w:val="1"/>
    <w:qFormat/>
    <w:rsid w:val="008F682F"/>
    <w:pPr>
      <w:spacing w:after="0" w:line="240" w:lineRule="auto"/>
    </w:pPr>
  </w:style>
  <w:style w:type="paragraph" w:styleId="Quote">
    <w:name w:val="Quote"/>
    <w:basedOn w:val="Normal"/>
    <w:next w:val="Normal"/>
    <w:link w:val="QuoteChar"/>
    <w:uiPriority w:val="29"/>
    <w:qFormat/>
    <w:rsid w:val="008F682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F682F"/>
    <w:rPr>
      <w:i/>
      <w:iCs/>
      <w:color w:val="7B7B7B" w:themeColor="accent3" w:themeShade="BF"/>
      <w:sz w:val="24"/>
      <w:szCs w:val="24"/>
    </w:rPr>
  </w:style>
  <w:style w:type="paragraph" w:styleId="IntenseQuote">
    <w:name w:val="Intense Quote"/>
    <w:basedOn w:val="Normal"/>
    <w:next w:val="Normal"/>
    <w:link w:val="IntenseQuoteChar"/>
    <w:uiPriority w:val="30"/>
    <w:qFormat/>
    <w:rsid w:val="008F682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8F682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8F682F"/>
    <w:rPr>
      <w:i/>
      <w:iCs/>
      <w:color w:val="595959" w:themeColor="text1" w:themeTint="A6"/>
    </w:rPr>
  </w:style>
  <w:style w:type="character" w:styleId="IntenseEmphasis">
    <w:name w:val="Intense Emphasis"/>
    <w:basedOn w:val="DefaultParagraphFont"/>
    <w:uiPriority w:val="21"/>
    <w:qFormat/>
    <w:rsid w:val="008F682F"/>
    <w:rPr>
      <w:b/>
      <w:bCs/>
      <w:i/>
      <w:iCs/>
      <w:color w:val="auto"/>
    </w:rPr>
  </w:style>
  <w:style w:type="character" w:styleId="SubtleReference">
    <w:name w:val="Subtle Reference"/>
    <w:basedOn w:val="DefaultParagraphFont"/>
    <w:uiPriority w:val="31"/>
    <w:qFormat/>
    <w:rsid w:val="008F682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F682F"/>
    <w:rPr>
      <w:b/>
      <w:bCs/>
      <w:caps w:val="0"/>
      <w:smallCaps/>
      <w:color w:val="auto"/>
      <w:spacing w:val="0"/>
      <w:u w:val="single"/>
    </w:rPr>
  </w:style>
  <w:style w:type="character" w:styleId="BookTitle">
    <w:name w:val="Book Title"/>
    <w:basedOn w:val="DefaultParagraphFont"/>
    <w:uiPriority w:val="33"/>
    <w:qFormat/>
    <w:rsid w:val="008F682F"/>
    <w:rPr>
      <w:b/>
      <w:bCs/>
      <w:caps w:val="0"/>
      <w:smallCaps/>
      <w:spacing w:val="0"/>
    </w:rPr>
  </w:style>
  <w:style w:type="paragraph" w:styleId="TOCHeading">
    <w:name w:val="TOC Heading"/>
    <w:basedOn w:val="Heading1"/>
    <w:next w:val="Normal"/>
    <w:uiPriority w:val="39"/>
    <w:semiHidden/>
    <w:unhideWhenUsed/>
    <w:qFormat/>
    <w:rsid w:val="008F682F"/>
    <w:pPr>
      <w:outlineLvl w:val="9"/>
    </w:pPr>
  </w:style>
  <w:style w:type="paragraph" w:styleId="Header">
    <w:name w:val="header"/>
    <w:basedOn w:val="Normal"/>
    <w:link w:val="HeaderChar"/>
    <w:uiPriority w:val="99"/>
    <w:unhideWhenUsed/>
    <w:rsid w:val="00DD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146"/>
  </w:style>
  <w:style w:type="paragraph" w:styleId="Footer">
    <w:name w:val="footer"/>
    <w:basedOn w:val="Normal"/>
    <w:link w:val="FooterChar"/>
    <w:uiPriority w:val="99"/>
    <w:unhideWhenUsed/>
    <w:rsid w:val="00DD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146"/>
  </w:style>
  <w:style w:type="character" w:customStyle="1" w:styleId="NoSpacingChar">
    <w:name w:val="No Spacing Char"/>
    <w:basedOn w:val="DefaultParagraphFont"/>
    <w:link w:val="NoSpacing"/>
    <w:uiPriority w:val="1"/>
    <w:rsid w:val="00DD2146"/>
  </w:style>
  <w:style w:type="paragraph" w:styleId="ListParagraph">
    <w:name w:val="List Paragraph"/>
    <w:basedOn w:val="Normal"/>
    <w:uiPriority w:val="34"/>
    <w:qFormat/>
    <w:rsid w:val="008F682F"/>
    <w:pPr>
      <w:ind w:left="720"/>
      <w:contextualSpacing/>
    </w:pPr>
  </w:style>
  <w:style w:type="character" w:styleId="FollowedHyperlink">
    <w:name w:val="FollowedHyperlink"/>
    <w:basedOn w:val="DefaultParagraphFont"/>
    <w:uiPriority w:val="99"/>
    <w:semiHidden/>
    <w:unhideWhenUsed/>
    <w:rsid w:val="007F3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19122">
      <w:bodyDiv w:val="1"/>
      <w:marLeft w:val="0"/>
      <w:marRight w:val="0"/>
      <w:marTop w:val="0"/>
      <w:marBottom w:val="0"/>
      <w:divBdr>
        <w:top w:val="none" w:sz="0" w:space="0" w:color="auto"/>
        <w:left w:val="none" w:sz="0" w:space="0" w:color="auto"/>
        <w:bottom w:val="none" w:sz="0" w:space="0" w:color="auto"/>
        <w:right w:val="none" w:sz="0" w:space="0" w:color="auto"/>
      </w:divBdr>
    </w:div>
    <w:div w:id="20303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udentwellbeing@aber.ac.uk" TargetMode="External"/><Relationship Id="rId18" Type="http://schemas.openxmlformats.org/officeDocument/2006/relationships/hyperlink" Target="https://eur02.safelinks.protection.outlook.com/?url=http%3A%2F%2Fmindaberystwyth.org%2F&amp;data=02%7C01%7C%7C9cf6cd341a6a479ccf1108d76e3715ce%7Cd47b090e3f5a4ca084d09f89d269f175%7C0%7C0%7C637099055363602850&amp;sdata=t%2F0JD36t42pCqKcn1jYrFs5fg8UvjBs5OiIfCszTOfg%3D&amp;reserved=0" TargetMode="External"/><Relationship Id="rId26" Type="http://schemas.openxmlformats.org/officeDocument/2006/relationships/hyperlink" Target="https://eur02.safelinks.protection.outlook.com/?url=https%3A%2F%2Fwww.area43.co.uk%2Fhere-for-you%2F&amp;data=02%7C01%7C%7Cdf1323af07d144a1e71108d7bf48af27%7Cd47b090e3f5a4ca084d09f89d269f175%7C0%7C0%7C637188191210988723&amp;sdata=KS8SdXDwyejbaRLJ3kkjU1SVt005qmDDfX1XrTN12H4%3D&amp;reserved=0" TargetMode="External"/><Relationship Id="rId3" Type="http://schemas.openxmlformats.org/officeDocument/2006/relationships/styles" Target="styles.xml"/><Relationship Id="rId21" Type="http://schemas.openxmlformats.org/officeDocument/2006/relationships/hyperlink" Target="https://www.themix.org.uk/" TargetMode="External"/><Relationship Id="rId7" Type="http://schemas.openxmlformats.org/officeDocument/2006/relationships/endnotes" Target="endnotes.xml"/><Relationship Id="rId12" Type="http://schemas.openxmlformats.org/officeDocument/2006/relationships/hyperlink" Target="https://www.aber.ac.uk/en/student-support/current-students/student-wellbeing/" TargetMode="External"/><Relationship Id="rId17" Type="http://schemas.openxmlformats.org/officeDocument/2006/relationships/hyperlink" Target="https://www.mind.org.uk/coronavirus-we-are-here-for-you/" TargetMode="External"/><Relationship Id="rId25" Type="http://schemas.openxmlformats.org/officeDocument/2006/relationships/hyperlink" Target="http://www.aber.ac.uk/en/hr/employment-information/eap-carefirs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estwales@cruse.org.uk" TargetMode="External"/><Relationship Id="rId20" Type="http://schemas.openxmlformats.org/officeDocument/2006/relationships/hyperlink" Target="https://www.nhs.uk/conditions/stress-anxiety-depression/coping-with-bereav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amaritans.org" TargetMode="External"/><Relationship Id="rId24" Type="http://schemas.openxmlformats.org/officeDocument/2006/relationships/hyperlink" Target="https://whatsyourgrief.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use.org.uk/get-help/coronavirus-dealing-bereavement-and-grief" TargetMode="External"/><Relationship Id="rId23" Type="http://schemas.openxmlformats.org/officeDocument/2006/relationships/hyperlink" Target="https://www.nhs.uk/conditions/stress-anxiety-depression/coping-with-bereavement/" TargetMode="External"/><Relationship Id="rId28" Type="http://schemas.openxmlformats.org/officeDocument/2006/relationships/hyperlink" Target="https://www.aber.ac.uk/en/media/departmental/equalityanddiversity/Updated-Interfaith-Space-and-Room-Booking-Agreement.docx" TargetMode="External"/><Relationship Id="rId10" Type="http://schemas.openxmlformats.org/officeDocument/2006/relationships/hyperlink" Target="http://www.suddendeath.org/covid-19-bereavement/advice-for-bereaved-people" TargetMode="External"/><Relationship Id="rId19" Type="http://schemas.openxmlformats.org/officeDocument/2006/relationships/hyperlink" Target="https://eur02.safelinks.protection.outlook.com/?url=https%3A%2F%2Fwww.samaritans.org%2Fwales%2Fhow-we-can-help%2Fschools%2Funiversities%2F&amp;data=02%7C01%7C%7C06b3adfb47eb41bcdc9208d799b45e01%7Cd47b090e3f5a4ca084d09f89d269f175%7C0%7C0%7C637146872252905342&amp;sdata=lxgxrmOWRsmtSMvxiXq3dOnRG6NujPdqe7MhbQB9df0%3D&amp;reserved=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gwhitewall.com" TargetMode="External"/><Relationship Id="rId22" Type="http://schemas.openxmlformats.org/officeDocument/2006/relationships/hyperlink" Target="https://www.widowedandyoung.org.uk/" TargetMode="External"/><Relationship Id="rId27" Type="http://schemas.openxmlformats.org/officeDocument/2006/relationships/hyperlink" Target="http://www.aber.ac.uk/en/hr/employment-information/eap-carefirs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4AAE-06CA-4782-9EF4-E6900D6A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Bereavement and Grief</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Bereavement and Grief</dc:title>
  <dc:subject>Student Support and Careers Services Student Wellbeing Service</dc:subject>
  <dc:creator>Anisa Begum [anb78]</dc:creator>
  <cp:keywords/>
  <dc:description/>
  <cp:lastModifiedBy>Clover Winton-Polak [cvw]</cp:lastModifiedBy>
  <cp:revision>2</cp:revision>
  <dcterms:created xsi:type="dcterms:W3CDTF">2020-05-07T08:34:00Z</dcterms:created>
  <dcterms:modified xsi:type="dcterms:W3CDTF">2020-05-07T08:34:00Z</dcterms:modified>
</cp:coreProperties>
</file>