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6FB2BF" w14:textId="598955FA" w:rsidR="0049371B" w:rsidRDefault="00225A57" w:rsidP="0049371B">
      <w:pPr>
        <w:pStyle w:val="Heading1"/>
      </w:pPr>
      <w:bookmarkStart w:id="0" w:name="_Toc42003770"/>
      <w:r>
        <w:t>Language Support</w:t>
      </w:r>
      <w:r w:rsidR="0049371B">
        <w:t xml:space="preserve"> in MS Teams</w:t>
      </w:r>
      <w:bookmarkEnd w:id="0"/>
    </w:p>
    <w:sdt>
      <w:sdtPr>
        <w:rPr>
          <w:rFonts w:ascii="Verdana" w:eastAsiaTheme="minorHAnsi" w:hAnsi="Verdana" w:cstheme="minorBidi"/>
          <w:b w:val="0"/>
          <w:sz w:val="24"/>
          <w:szCs w:val="22"/>
        </w:rPr>
        <w:id w:val="1836262940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12DA2031" w14:textId="2F2B99D9" w:rsidR="008B3B6B" w:rsidRDefault="008B3B6B">
          <w:pPr>
            <w:pStyle w:val="TOCHeading"/>
          </w:pPr>
          <w:r>
            <w:t>Contents</w:t>
          </w:r>
        </w:p>
        <w:bookmarkStart w:id="1" w:name="_GoBack"/>
        <w:bookmarkEnd w:id="1"/>
        <w:p w14:paraId="319A1E18" w14:textId="6C5DC42C" w:rsidR="00053120" w:rsidRDefault="000222E7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42003770" w:history="1">
            <w:r w:rsidR="00053120" w:rsidRPr="00A22851">
              <w:rPr>
                <w:rStyle w:val="Hyperlink"/>
                <w:noProof/>
              </w:rPr>
              <w:t>Language Support in MS Teams</w:t>
            </w:r>
            <w:r w:rsidR="00053120">
              <w:rPr>
                <w:noProof/>
                <w:webHidden/>
              </w:rPr>
              <w:tab/>
            </w:r>
            <w:r w:rsidR="00053120">
              <w:rPr>
                <w:noProof/>
                <w:webHidden/>
              </w:rPr>
              <w:fldChar w:fldCharType="begin"/>
            </w:r>
            <w:r w:rsidR="00053120">
              <w:rPr>
                <w:noProof/>
                <w:webHidden/>
              </w:rPr>
              <w:instrText xml:space="preserve"> PAGEREF _Toc42003770 \h </w:instrText>
            </w:r>
            <w:r w:rsidR="00053120">
              <w:rPr>
                <w:noProof/>
                <w:webHidden/>
              </w:rPr>
            </w:r>
            <w:r w:rsidR="00053120">
              <w:rPr>
                <w:noProof/>
                <w:webHidden/>
              </w:rPr>
              <w:fldChar w:fldCharType="separate"/>
            </w:r>
            <w:r w:rsidR="00053120">
              <w:rPr>
                <w:noProof/>
                <w:webHidden/>
              </w:rPr>
              <w:t>1</w:t>
            </w:r>
            <w:r w:rsidR="00053120">
              <w:rPr>
                <w:noProof/>
                <w:webHidden/>
              </w:rPr>
              <w:fldChar w:fldCharType="end"/>
            </w:r>
          </w:hyperlink>
        </w:p>
        <w:p w14:paraId="00815591" w14:textId="35A8F69A" w:rsidR="00053120" w:rsidRDefault="00053120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42003771" w:history="1">
            <w:r w:rsidRPr="00A22851">
              <w:rPr>
                <w:rStyle w:val="Hyperlink"/>
                <w:noProof/>
              </w:rPr>
              <w:t>Live Captioning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_Toc42003771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BC3CCA" w14:textId="5ECD6988" w:rsidR="00053120" w:rsidRDefault="00053120">
          <w:pPr>
            <w:pStyle w:val="TOC3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42003772" w:history="1">
            <w:r w:rsidRPr="00A22851">
              <w:rPr>
                <w:rStyle w:val="Hyperlink"/>
                <w:noProof/>
              </w:rPr>
              <w:t>How to turn it 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_Toc42003772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751C86" w14:textId="7574EEC5" w:rsidR="00053120" w:rsidRDefault="00053120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42003773" w:history="1">
            <w:r w:rsidRPr="00A22851">
              <w:rPr>
                <w:rStyle w:val="Hyperlink"/>
                <w:noProof/>
              </w:rPr>
              <w:t>Translation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_Toc42003773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D431E6" w14:textId="7FC153FF" w:rsidR="00053120" w:rsidRDefault="00053120">
          <w:pPr>
            <w:pStyle w:val="TOC3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42003774" w:history="1">
            <w:r w:rsidRPr="00A22851">
              <w:rPr>
                <w:rStyle w:val="Hyperlink"/>
                <w:noProof/>
              </w:rPr>
              <w:t>How to start translating your Teams meeting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_Toc42003774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8B09A3" w14:textId="16BE090A" w:rsidR="00053120" w:rsidRDefault="00053120">
          <w:pPr>
            <w:pStyle w:val="TOC4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42003775" w:history="1">
            <w:r w:rsidRPr="00A22851">
              <w:rPr>
                <w:rStyle w:val="Hyperlink"/>
                <w:noProof/>
              </w:rPr>
              <w:t>Via your PC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_Toc42003775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FD9E30" w14:textId="33569597" w:rsidR="00053120" w:rsidRDefault="00053120">
          <w:pPr>
            <w:pStyle w:val="TOC4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42003776" w:history="1">
            <w:r w:rsidRPr="00A22851">
              <w:rPr>
                <w:rStyle w:val="Hyperlink"/>
                <w:noProof/>
              </w:rPr>
              <w:t>Via your mobile device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_Toc42003776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AA6777" w14:textId="20072173" w:rsidR="00053120" w:rsidRDefault="00053120">
          <w:pPr>
            <w:pStyle w:val="TOC3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42003777" w:history="1">
            <w:r w:rsidRPr="00A22851">
              <w:rPr>
                <w:rStyle w:val="Hyperlink"/>
                <w:noProof/>
              </w:rPr>
              <w:t>How to access the meeting translation as a meeting attendee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_Toc42003777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4FF368" w14:textId="50B0A04B" w:rsidR="00053120" w:rsidRDefault="00053120">
          <w:pPr>
            <w:pStyle w:val="TOC4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42003778" w:history="1">
            <w:r w:rsidRPr="00A22851">
              <w:rPr>
                <w:rStyle w:val="Hyperlink"/>
                <w:noProof/>
              </w:rPr>
              <w:t>Via your PC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_Toc42003778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39B8F2" w14:textId="40955B7B" w:rsidR="00053120" w:rsidRDefault="00053120">
          <w:pPr>
            <w:pStyle w:val="TOC4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42003779" w:history="1">
            <w:r w:rsidRPr="00A22851">
              <w:rPr>
                <w:rStyle w:val="Hyperlink"/>
                <w:noProof/>
              </w:rPr>
              <w:t>Via your mobile device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_Toc42003779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11BBE9" w14:textId="70636EAF" w:rsidR="008B3B6B" w:rsidRDefault="000222E7">
          <w:r>
            <w:fldChar w:fldCharType="end"/>
          </w:r>
        </w:p>
      </w:sdtContent>
    </w:sdt>
    <w:p w14:paraId="04B43FAD" w14:textId="77777777" w:rsidR="008B3B6B" w:rsidRPr="008B3B6B" w:rsidRDefault="008B3B6B" w:rsidP="008B3B6B"/>
    <w:p w14:paraId="0E2188D8" w14:textId="77777777" w:rsidR="00B74523" w:rsidRDefault="00B74523">
      <w:pPr>
        <w:spacing w:line="259" w:lineRule="auto"/>
        <w:rPr>
          <w:rFonts w:eastAsiaTheme="majorEastAsia" w:cstheme="majorBidi"/>
          <w:b/>
          <w:sz w:val="32"/>
          <w:szCs w:val="26"/>
        </w:rPr>
      </w:pPr>
      <w:r>
        <w:br w:type="page"/>
      </w:r>
    </w:p>
    <w:p w14:paraId="21293237" w14:textId="1E7F20FF" w:rsidR="00857719" w:rsidRDefault="00351ACB" w:rsidP="00386B24">
      <w:pPr>
        <w:pStyle w:val="Heading2"/>
      </w:pPr>
      <w:bookmarkStart w:id="2" w:name="_Toc42003771"/>
      <w:r>
        <w:lastRenderedPageBreak/>
        <w:t>Live Captioning</w:t>
      </w:r>
      <w:bookmarkEnd w:id="2"/>
    </w:p>
    <w:p w14:paraId="44781FE1" w14:textId="5F51E2A0" w:rsidR="00351ACB" w:rsidRDefault="000C068F" w:rsidP="00857719">
      <w:r>
        <w:t xml:space="preserve">All meeting attendees have the option to </w:t>
      </w:r>
      <w:r w:rsidR="00351ACB">
        <w:t>turn on live captions</w:t>
      </w:r>
      <w:r>
        <w:t xml:space="preserve">. This only affects them, rather than turning it on for everyone. </w:t>
      </w:r>
      <w:r w:rsidR="006E39C5">
        <w:t xml:space="preserve">This can be useful if you have a hearing impairment and need captions to assist your understanding of the meeting. Live captioning is not perfect, but if everyone speaks clearly it is </w:t>
      </w:r>
      <w:proofErr w:type="gramStart"/>
      <w:r w:rsidR="000222E7">
        <w:t>fairly accurate</w:t>
      </w:r>
      <w:proofErr w:type="gramEnd"/>
      <w:r w:rsidR="006E39C5">
        <w:t>.</w:t>
      </w:r>
    </w:p>
    <w:p w14:paraId="4F6BC18B" w14:textId="77777777" w:rsidR="00386B24" w:rsidRDefault="00386B24" w:rsidP="00386B24">
      <w:pPr>
        <w:pStyle w:val="Heading3"/>
      </w:pPr>
      <w:bookmarkStart w:id="3" w:name="_Toc42003772"/>
      <w:r>
        <w:t>How to turn it on</w:t>
      </w:r>
      <w:bookmarkEnd w:id="3"/>
    </w:p>
    <w:p w14:paraId="73ECE449" w14:textId="47E26772" w:rsidR="00386B24" w:rsidRDefault="00386B24" w:rsidP="00386B24">
      <w:r>
        <w:t>You can’t turn this on across the board so it will need to be turned on when you join a meeting.</w:t>
      </w:r>
      <w:r w:rsidR="000C32E5">
        <w:t xml:space="preserve"> </w:t>
      </w:r>
      <w:r w:rsidR="00B74523">
        <w:t>Everyone</w:t>
      </w:r>
      <w:r w:rsidR="000C32E5">
        <w:t xml:space="preserve"> who wants to view live captions will need to turn it on </w:t>
      </w:r>
      <w:r w:rsidR="00B74523">
        <w:t>individually</w:t>
      </w:r>
      <w:r w:rsidR="000C32E5">
        <w:t>.</w:t>
      </w:r>
    </w:p>
    <w:p w14:paraId="61FEA8D9" w14:textId="77777777" w:rsidR="00303413" w:rsidRDefault="00303413" w:rsidP="00B74523">
      <w:pPr>
        <w:pStyle w:val="ListParagraph"/>
        <w:numPr>
          <w:ilvl w:val="0"/>
          <w:numId w:val="6"/>
        </w:numPr>
      </w:pPr>
      <w:r>
        <w:t>Click on the … in the floating menu and choose ‘Turn on live captions (preview, English US only)’ from the menu that appears:</w:t>
      </w:r>
    </w:p>
    <w:p w14:paraId="01A06F11" w14:textId="77777777" w:rsidR="005112E6" w:rsidRDefault="005112E6" w:rsidP="00683B9E">
      <w:pPr>
        <w:ind w:left="360"/>
      </w:pPr>
      <w:r>
        <w:rPr>
          <w:noProof/>
        </w:rPr>
        <w:drawing>
          <wp:inline distT="0" distB="0" distL="0" distR="0" wp14:anchorId="132EAA87" wp14:editId="0050B9F7">
            <wp:extent cx="4086225" cy="378128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062" t="38965" r="30534" b="3969"/>
                    <a:stretch/>
                  </pic:blipFill>
                  <pic:spPr bwMode="auto">
                    <a:xfrm>
                      <a:off x="0" y="0"/>
                      <a:ext cx="4096896" cy="3791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197AD" w14:textId="77777777" w:rsidR="00DC2B25" w:rsidRDefault="00DC2B25">
      <w:pPr>
        <w:spacing w:line="259" w:lineRule="auto"/>
      </w:pPr>
      <w:r>
        <w:br w:type="page"/>
      </w:r>
    </w:p>
    <w:p w14:paraId="3DB479AD" w14:textId="77777777" w:rsidR="005C1510" w:rsidRDefault="005C1510" w:rsidP="0059794D">
      <w:pPr>
        <w:pStyle w:val="ListParagraph"/>
        <w:numPr>
          <w:ilvl w:val="0"/>
          <w:numId w:val="6"/>
        </w:numPr>
      </w:pPr>
      <w:r>
        <w:lastRenderedPageBreak/>
        <w:t>Captions will now appear at the bottom left of your screen</w:t>
      </w:r>
      <w:r w:rsidR="000C32E5">
        <w:t xml:space="preserve"> as you or anyone else in the meeting speaks.</w:t>
      </w:r>
    </w:p>
    <w:p w14:paraId="4FACBF2B" w14:textId="77777777" w:rsidR="000C32E5" w:rsidRPr="00386B24" w:rsidRDefault="000C32E5" w:rsidP="00683B9E">
      <w:pPr>
        <w:ind w:left="360"/>
      </w:pPr>
      <w:r>
        <w:rPr>
          <w:noProof/>
        </w:rPr>
        <w:drawing>
          <wp:inline distT="0" distB="0" distL="0" distR="0" wp14:anchorId="33FADFB2" wp14:editId="3A647486">
            <wp:extent cx="5734050" cy="4131613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-3681" r="22059" b="-1"/>
                    <a:stretch/>
                  </pic:blipFill>
                  <pic:spPr bwMode="auto">
                    <a:xfrm>
                      <a:off x="0" y="0"/>
                      <a:ext cx="5738965" cy="4135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2EB3A2" w14:textId="77777777" w:rsidR="00F26B81" w:rsidRDefault="00F26B81">
      <w:pPr>
        <w:spacing w:line="259" w:lineRule="auto"/>
        <w:rPr>
          <w:rFonts w:eastAsiaTheme="majorEastAsia" w:cstheme="majorBidi"/>
          <w:b/>
          <w:sz w:val="32"/>
          <w:szCs w:val="26"/>
        </w:rPr>
      </w:pPr>
      <w:r>
        <w:br w:type="page"/>
      </w:r>
    </w:p>
    <w:p w14:paraId="67AE0D9D" w14:textId="77777777" w:rsidR="00351ACB" w:rsidRDefault="00351ACB" w:rsidP="00386B24">
      <w:pPr>
        <w:pStyle w:val="Heading2"/>
      </w:pPr>
      <w:bookmarkStart w:id="4" w:name="_Toc42003773"/>
      <w:r>
        <w:lastRenderedPageBreak/>
        <w:t>Translation</w:t>
      </w:r>
      <w:bookmarkEnd w:id="4"/>
    </w:p>
    <w:p w14:paraId="1B4D2FFB" w14:textId="78BF9AAF" w:rsidR="00BB1304" w:rsidRDefault="00DC2B25" w:rsidP="00857719">
      <w:r>
        <w:t>Live captions are only available in English currently, but it is possible to have conversations</w:t>
      </w:r>
      <w:r w:rsidR="00BB1304">
        <w:t xml:space="preserve"> translated from English to Welsh</w:t>
      </w:r>
      <w:r w:rsidR="00A35B26">
        <w:t xml:space="preserve"> (or other languages)</w:t>
      </w:r>
      <w:r w:rsidR="00BB1304">
        <w:t xml:space="preserve"> using </w:t>
      </w:r>
      <w:r w:rsidR="00857719">
        <w:t xml:space="preserve">Microsoft Translator. </w:t>
      </w:r>
    </w:p>
    <w:p w14:paraId="72BC437E" w14:textId="479F9B35" w:rsidR="0049371B" w:rsidRDefault="00F22859" w:rsidP="00857719">
      <w:r>
        <w:t>The</w:t>
      </w:r>
      <w:r w:rsidR="00857719">
        <w:t xml:space="preserve"> meeting owner </w:t>
      </w:r>
      <w:r>
        <w:t>will need to</w:t>
      </w:r>
      <w:r w:rsidR="00857719">
        <w:t xml:space="preserve"> start a </w:t>
      </w:r>
      <w:r w:rsidR="00131FC1" w:rsidRPr="0094262E">
        <w:rPr>
          <w:b/>
        </w:rPr>
        <w:t>conversation</w:t>
      </w:r>
      <w:r w:rsidR="00131FC1">
        <w:t xml:space="preserve"> </w:t>
      </w:r>
      <w:r w:rsidR="00857719">
        <w:t>in</w:t>
      </w:r>
      <w:r w:rsidR="00F15AB8">
        <w:t xml:space="preserve"> Microsoft</w:t>
      </w:r>
      <w:r w:rsidR="00857719">
        <w:t xml:space="preserve"> </w:t>
      </w:r>
      <w:r w:rsidR="00335EA6">
        <w:t>T</w:t>
      </w:r>
      <w:r w:rsidR="00857719">
        <w:t xml:space="preserve">ranslator, and give attendees a link </w:t>
      </w:r>
      <w:r w:rsidR="00131FC1">
        <w:t>to the conversation</w:t>
      </w:r>
      <w:r w:rsidR="00857719">
        <w:t xml:space="preserve">. The attendees can then specify what language they </w:t>
      </w:r>
      <w:r w:rsidR="002B3DAE">
        <w:t>want to use</w:t>
      </w:r>
      <w:r w:rsidR="00857719">
        <w:t xml:space="preserve"> and when the presenter </w:t>
      </w:r>
      <w:r w:rsidR="001A1B4D">
        <w:t>talks,</w:t>
      </w:r>
      <w:r w:rsidR="00857719">
        <w:t xml:space="preserve"> they’ll get the translation via this </w:t>
      </w:r>
      <w:r w:rsidR="00131FC1">
        <w:t>conversation</w:t>
      </w:r>
      <w:r w:rsidR="00857719">
        <w:t xml:space="preserve">. Some languages have audio translation, but Welsh </w:t>
      </w:r>
      <w:r w:rsidR="001A1B4D">
        <w:t xml:space="preserve">currently </w:t>
      </w:r>
      <w:r w:rsidR="00857719">
        <w:t xml:space="preserve">only has text translation. </w:t>
      </w:r>
    </w:p>
    <w:p w14:paraId="34D244E3" w14:textId="665DA627" w:rsidR="002B3DAE" w:rsidRDefault="00A35B26" w:rsidP="00857719">
      <w:r>
        <w:t>Unfortunately,</w:t>
      </w:r>
      <w:r w:rsidR="002B3DAE">
        <w:t xml:space="preserve"> it is not possible to use Microsoft Translator the other way around and translate speech from Welsh to English</w:t>
      </w:r>
      <w:r w:rsidR="00610483">
        <w:t>, as Welsh is only included as a textual language</w:t>
      </w:r>
      <w:r>
        <w:t xml:space="preserve">. If this was important you would need to have someone on hand who could type the Welsh into the conversation while the </w:t>
      </w:r>
      <w:r w:rsidR="00610483">
        <w:t xml:space="preserve">speaker </w:t>
      </w:r>
      <w:r w:rsidR="00335EA6">
        <w:t>was speaking</w:t>
      </w:r>
      <w:r>
        <w:t>. Typed Welsh text in the conversation would</w:t>
      </w:r>
      <w:r w:rsidR="001E2C59">
        <w:t xml:space="preserve"> then</w:t>
      </w:r>
      <w:r>
        <w:t xml:space="preserve"> be translated to the language that attendees have chosen.</w:t>
      </w:r>
    </w:p>
    <w:p w14:paraId="6329258C" w14:textId="77777777" w:rsidR="002B3DAE" w:rsidRDefault="002B3DAE">
      <w:pPr>
        <w:spacing w:line="259" w:lineRule="auto"/>
        <w:rPr>
          <w:rFonts w:eastAsiaTheme="majorEastAsia" w:cstheme="majorBidi"/>
          <w:b/>
          <w:sz w:val="28"/>
          <w:szCs w:val="24"/>
        </w:rPr>
      </w:pPr>
      <w:r>
        <w:br w:type="page"/>
      </w:r>
    </w:p>
    <w:p w14:paraId="3B7628CB" w14:textId="4DF24AB7" w:rsidR="001A1B4D" w:rsidRDefault="001A1B4D" w:rsidP="000222E7">
      <w:pPr>
        <w:pStyle w:val="Heading3"/>
      </w:pPr>
      <w:bookmarkStart w:id="5" w:name="_Toc42003774"/>
      <w:r>
        <w:lastRenderedPageBreak/>
        <w:t xml:space="preserve">How to </w:t>
      </w:r>
      <w:r w:rsidR="00F26B81">
        <w:t>start translating your Teams meeting</w:t>
      </w:r>
      <w:bookmarkEnd w:id="5"/>
    </w:p>
    <w:p w14:paraId="3F07BC80" w14:textId="1FF6B7D5" w:rsidR="001B5EE7" w:rsidRDefault="001B5EE7" w:rsidP="001B5EE7">
      <w:r w:rsidRPr="001B5EE7">
        <w:rPr>
          <w:b/>
        </w:rPr>
        <w:t>Note</w:t>
      </w:r>
      <w:r>
        <w:t xml:space="preserve">: </w:t>
      </w:r>
      <w:r w:rsidR="00FB6AB9">
        <w:t>Y</w:t>
      </w:r>
      <w:r>
        <w:t>ou’ll need to set this up immediately prior to the meeting, not</w:t>
      </w:r>
      <w:r w:rsidR="00FB6AB9">
        <w:t xml:space="preserve"> far</w:t>
      </w:r>
      <w:r>
        <w:t xml:space="preserve"> in advance.</w:t>
      </w:r>
      <w:r w:rsidR="00FB6AB9">
        <w:t xml:space="preserve"> The conversation only exists while you are in it.</w:t>
      </w:r>
    </w:p>
    <w:p w14:paraId="564E1347" w14:textId="1C15BDD5" w:rsidR="00D967F4" w:rsidRDefault="00D967F4" w:rsidP="000222E7">
      <w:pPr>
        <w:pStyle w:val="Heading4"/>
      </w:pPr>
      <w:bookmarkStart w:id="6" w:name="_Toc42003775"/>
      <w:r>
        <w:t>Via your PC</w:t>
      </w:r>
      <w:bookmarkEnd w:id="6"/>
    </w:p>
    <w:p w14:paraId="26D762A7" w14:textId="4F914639" w:rsidR="00F26B81" w:rsidRDefault="00F26B81" w:rsidP="00F26B81">
      <w:pPr>
        <w:pStyle w:val="ListParagraph"/>
        <w:numPr>
          <w:ilvl w:val="0"/>
          <w:numId w:val="1"/>
        </w:numPr>
      </w:pPr>
      <w:r>
        <w:t xml:space="preserve">Go to </w:t>
      </w:r>
      <w:hyperlink r:id="rId11" w:history="1">
        <w:r w:rsidR="00747757" w:rsidRPr="00793C28">
          <w:rPr>
            <w:rStyle w:val="Hyperlink"/>
          </w:rPr>
          <w:t>https://translator.microsoft.com/</w:t>
        </w:r>
      </w:hyperlink>
      <w:r w:rsidR="00AE63FA">
        <w:t>.</w:t>
      </w:r>
    </w:p>
    <w:p w14:paraId="7AB9E54D" w14:textId="1155AF19" w:rsidR="00F15E9D" w:rsidRDefault="00770A76" w:rsidP="002B3DAE">
      <w:pPr>
        <w:ind w:left="360"/>
      </w:pPr>
      <w:r>
        <w:rPr>
          <w:noProof/>
        </w:rPr>
        <w:drawing>
          <wp:inline distT="0" distB="0" distL="0" distR="0" wp14:anchorId="554BC185" wp14:editId="4E43A39C">
            <wp:extent cx="5731510" cy="2609850"/>
            <wp:effectExtent l="0" t="0" r="2540" b="0"/>
            <wp:docPr id="6" name="Picture 6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87466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C014D" w14:textId="050529A2" w:rsidR="00F26B81" w:rsidRDefault="00D11F85" w:rsidP="00F26B81">
      <w:pPr>
        <w:pStyle w:val="ListParagraph"/>
        <w:numPr>
          <w:ilvl w:val="0"/>
          <w:numId w:val="1"/>
        </w:numPr>
      </w:pPr>
      <w:r>
        <w:t>Click on the ‘Start conversation’ tab</w:t>
      </w:r>
      <w:r w:rsidR="00AE63FA">
        <w:t>:</w:t>
      </w:r>
    </w:p>
    <w:p w14:paraId="5FEAB007" w14:textId="2FD0B133" w:rsidR="00902FE3" w:rsidRDefault="00F15E9D" w:rsidP="00F15E9D">
      <w:pPr>
        <w:ind w:left="360"/>
      </w:pPr>
      <w:r>
        <w:rPr>
          <w:noProof/>
        </w:rPr>
        <w:drawing>
          <wp:inline distT="0" distB="0" distL="0" distR="0" wp14:anchorId="742ABC61" wp14:editId="71550ABA">
            <wp:extent cx="3086100" cy="3295220"/>
            <wp:effectExtent l="0" t="0" r="0" b="635"/>
            <wp:docPr id="7" name="Picture 7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8DF3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831" cy="330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FDA34" w14:textId="321AE82C" w:rsidR="005A5083" w:rsidRDefault="005A5083" w:rsidP="00F26B81">
      <w:pPr>
        <w:pStyle w:val="ListParagraph"/>
        <w:numPr>
          <w:ilvl w:val="0"/>
          <w:numId w:val="1"/>
        </w:numPr>
      </w:pPr>
      <w:r>
        <w:t>Click</w:t>
      </w:r>
      <w:r w:rsidR="00902FE3">
        <w:t xml:space="preserve"> on the Microsoft icon (white window on blue circle)</w:t>
      </w:r>
      <w:r w:rsidR="00AE63FA">
        <w:t>.</w:t>
      </w:r>
    </w:p>
    <w:p w14:paraId="6312D8AD" w14:textId="4D499BED" w:rsidR="00BE7744" w:rsidRDefault="00BE7744" w:rsidP="00F26B81">
      <w:pPr>
        <w:pStyle w:val="ListParagraph"/>
        <w:numPr>
          <w:ilvl w:val="0"/>
          <w:numId w:val="1"/>
        </w:numPr>
      </w:pPr>
      <w:r>
        <w:t>Log in with your usual AU email address and password</w:t>
      </w:r>
      <w:r w:rsidR="00AE63FA">
        <w:t>.</w:t>
      </w:r>
    </w:p>
    <w:p w14:paraId="51B1C2E9" w14:textId="77777777" w:rsidR="002B3DAE" w:rsidRDefault="002B3DAE">
      <w:pPr>
        <w:spacing w:line="259" w:lineRule="auto"/>
      </w:pPr>
      <w:r>
        <w:br w:type="page"/>
      </w:r>
    </w:p>
    <w:p w14:paraId="650F523E" w14:textId="1F2B0D81" w:rsidR="00BE7744" w:rsidRDefault="00E47AE0" w:rsidP="00F26B81">
      <w:pPr>
        <w:pStyle w:val="ListParagraph"/>
        <w:numPr>
          <w:ilvl w:val="0"/>
          <w:numId w:val="1"/>
        </w:numPr>
      </w:pPr>
      <w:r>
        <w:lastRenderedPageBreak/>
        <w:t>You’ll now be asked to give your name and what language you wish to see</w:t>
      </w:r>
      <w:r w:rsidR="00425CF1">
        <w:t>/hear (set this to your own language):</w:t>
      </w:r>
    </w:p>
    <w:p w14:paraId="17D2F5DC" w14:textId="6F54F0BE" w:rsidR="00E47AE0" w:rsidRDefault="00E47AE0" w:rsidP="0049145D">
      <w:pPr>
        <w:ind w:left="360"/>
      </w:pPr>
      <w:r>
        <w:rPr>
          <w:noProof/>
        </w:rPr>
        <w:drawing>
          <wp:inline distT="0" distB="0" distL="0" distR="0" wp14:anchorId="003B655B" wp14:editId="01AC0FA1">
            <wp:extent cx="2872687" cy="3399155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584" t="31306" r="29703" b="18434"/>
                    <a:stretch/>
                  </pic:blipFill>
                  <pic:spPr bwMode="auto">
                    <a:xfrm>
                      <a:off x="0" y="0"/>
                      <a:ext cx="2893158" cy="3423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4A927" w14:textId="06125999" w:rsidR="0049145D" w:rsidRDefault="00425CF1" w:rsidP="00F26B81">
      <w:pPr>
        <w:pStyle w:val="ListParagraph"/>
        <w:numPr>
          <w:ilvl w:val="0"/>
          <w:numId w:val="1"/>
        </w:numPr>
      </w:pPr>
      <w:r>
        <w:t>Click</w:t>
      </w:r>
      <w:r w:rsidRPr="00425CF1">
        <w:t xml:space="preserve"> the Enter button</w:t>
      </w:r>
      <w:r w:rsidR="00632510">
        <w:t>.</w:t>
      </w:r>
    </w:p>
    <w:p w14:paraId="0903ECD8" w14:textId="7E077C5F" w:rsidR="00632510" w:rsidRDefault="00632510" w:rsidP="00F26B81">
      <w:pPr>
        <w:pStyle w:val="ListParagraph"/>
        <w:numPr>
          <w:ilvl w:val="0"/>
          <w:numId w:val="1"/>
        </w:numPr>
      </w:pPr>
      <w:r>
        <w:t xml:space="preserve">You’ll now </w:t>
      </w:r>
      <w:r w:rsidR="00160E73">
        <w:t>be asked to check your devices and</w:t>
      </w:r>
      <w:r w:rsidR="00053120">
        <w:t xml:space="preserve"> may need to</w:t>
      </w:r>
      <w:r w:rsidR="00160E73">
        <w:t xml:space="preserve"> allow Microsoft Translator to access them:</w:t>
      </w:r>
    </w:p>
    <w:p w14:paraId="579F64A2" w14:textId="64D75FA0" w:rsidR="00683B9E" w:rsidRDefault="00160E73" w:rsidP="00053120">
      <w:pPr>
        <w:ind w:left="360"/>
      </w:pPr>
      <w:r>
        <w:rPr>
          <w:noProof/>
        </w:rPr>
        <w:drawing>
          <wp:inline distT="0" distB="0" distL="0" distR="0" wp14:anchorId="7116F36C" wp14:editId="75720A44">
            <wp:extent cx="3774013" cy="23710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395" t="11781" r="30278" b="42604"/>
                    <a:stretch/>
                  </pic:blipFill>
                  <pic:spPr bwMode="auto">
                    <a:xfrm>
                      <a:off x="0" y="0"/>
                      <a:ext cx="3789044" cy="2380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3B9E">
        <w:br w:type="page"/>
      </w:r>
    </w:p>
    <w:p w14:paraId="11EA4827" w14:textId="50E0B57D" w:rsidR="001F30E7" w:rsidRDefault="001F30E7" w:rsidP="00F26B81">
      <w:pPr>
        <w:pStyle w:val="ListParagraph"/>
        <w:numPr>
          <w:ilvl w:val="0"/>
          <w:numId w:val="1"/>
        </w:numPr>
      </w:pPr>
      <w:r>
        <w:lastRenderedPageBreak/>
        <w:t>You’ll now enter your conversation screen:</w:t>
      </w:r>
    </w:p>
    <w:p w14:paraId="08273A80" w14:textId="45A8C0A3" w:rsidR="001F30E7" w:rsidRDefault="001A0C16" w:rsidP="001A0C16">
      <w:pPr>
        <w:ind w:left="360"/>
      </w:pPr>
      <w:r>
        <w:rPr>
          <w:noProof/>
        </w:rPr>
        <w:drawing>
          <wp:inline distT="0" distB="0" distL="0" distR="0" wp14:anchorId="75F3051A" wp14:editId="3FFDD389">
            <wp:extent cx="6188710" cy="3481070"/>
            <wp:effectExtent l="0" t="0" r="254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17E41" w14:textId="05D4A208" w:rsidR="00B213D2" w:rsidRDefault="00B213D2" w:rsidP="00F26B81">
      <w:pPr>
        <w:pStyle w:val="ListParagraph"/>
        <w:numPr>
          <w:ilvl w:val="0"/>
          <w:numId w:val="1"/>
        </w:numPr>
      </w:pPr>
      <w:r>
        <w:t>Turn on ‘Presenter mode’ at the top right of the screen</w:t>
      </w:r>
      <w:r w:rsidR="00AE63FA">
        <w:t xml:space="preserve"> (so you won’t have to press the spacebar while talking)</w:t>
      </w:r>
      <w:r>
        <w:t xml:space="preserve"> and keep a note of your conversation code (</w:t>
      </w:r>
      <w:r w:rsidR="001A0C16">
        <w:t xml:space="preserve">visible </w:t>
      </w:r>
      <w:r>
        <w:t>at the top centre of the screen)</w:t>
      </w:r>
      <w:r w:rsidR="00AE63FA">
        <w:t>.</w:t>
      </w:r>
    </w:p>
    <w:p w14:paraId="304EA0A7" w14:textId="1C262AED" w:rsidR="001A0C16" w:rsidRDefault="001A0C16" w:rsidP="00F26B81">
      <w:pPr>
        <w:pStyle w:val="ListParagraph"/>
        <w:numPr>
          <w:ilvl w:val="0"/>
          <w:numId w:val="1"/>
        </w:numPr>
      </w:pPr>
      <w:r>
        <w:t xml:space="preserve">Leave </w:t>
      </w:r>
      <w:r w:rsidR="007C11D3">
        <w:t>your browser open and switch to your Teams app.</w:t>
      </w:r>
    </w:p>
    <w:p w14:paraId="7F4975D3" w14:textId="47504E12" w:rsidR="007C11D3" w:rsidRDefault="007C11D3" w:rsidP="00F26B81">
      <w:pPr>
        <w:pStyle w:val="ListParagraph"/>
        <w:numPr>
          <w:ilvl w:val="0"/>
          <w:numId w:val="1"/>
        </w:numPr>
      </w:pPr>
      <w:r>
        <w:t>Inform meeting attendees that they can have the meeting translated, by using Microsoft Translate</w:t>
      </w:r>
      <w:r w:rsidR="00E43F74">
        <w:t xml:space="preserve"> and g</w:t>
      </w:r>
      <w:r>
        <w:t xml:space="preserve">ive them the conversation code so that they can join. </w:t>
      </w:r>
    </w:p>
    <w:p w14:paraId="6ECFE5AC" w14:textId="38EF9185" w:rsidR="00E43F74" w:rsidRDefault="002E50F2" w:rsidP="00F26B81">
      <w:pPr>
        <w:pStyle w:val="ListParagraph"/>
        <w:numPr>
          <w:ilvl w:val="0"/>
          <w:numId w:val="1"/>
        </w:numPr>
      </w:pPr>
      <w:r>
        <w:t>Once everyone has joined the conversation, proceed with your meeting</w:t>
      </w:r>
      <w:r w:rsidR="00AE63FA">
        <w:t xml:space="preserve"> as normal</w:t>
      </w:r>
      <w:r w:rsidR="00D967F4">
        <w:t>, making sure to speak clearly and not too fast</w:t>
      </w:r>
      <w:r>
        <w:t>.</w:t>
      </w:r>
    </w:p>
    <w:p w14:paraId="4A83017C" w14:textId="77777777" w:rsidR="00831ED1" w:rsidRDefault="00831ED1">
      <w:pPr>
        <w:spacing w:line="259" w:lineRule="auto"/>
        <w:rPr>
          <w:rFonts w:eastAsiaTheme="majorEastAsia" w:cstheme="majorBidi"/>
          <w:b/>
          <w:sz w:val="28"/>
          <w:szCs w:val="24"/>
        </w:rPr>
      </w:pPr>
      <w:r>
        <w:br w:type="page"/>
      </w:r>
    </w:p>
    <w:p w14:paraId="08AB0447" w14:textId="3F0927EA" w:rsidR="00D967F4" w:rsidRDefault="00D967F4" w:rsidP="000222E7">
      <w:pPr>
        <w:pStyle w:val="Heading4"/>
      </w:pPr>
      <w:bookmarkStart w:id="7" w:name="_Toc42003776"/>
      <w:r>
        <w:lastRenderedPageBreak/>
        <w:t>Via your mobile device</w:t>
      </w:r>
      <w:bookmarkEnd w:id="7"/>
    </w:p>
    <w:p w14:paraId="5D4D17DE" w14:textId="6FB8419F" w:rsidR="006A35D7" w:rsidRPr="006A35D7" w:rsidRDefault="006A35D7" w:rsidP="006A35D7">
      <w:r w:rsidRPr="006A35D7">
        <w:rPr>
          <w:b/>
        </w:rPr>
        <w:t>Note</w:t>
      </w:r>
      <w:r>
        <w:t xml:space="preserve">: if you are using </w:t>
      </w:r>
      <w:r w:rsidR="00335EA6">
        <w:t xml:space="preserve">Microsoft </w:t>
      </w:r>
      <w:r>
        <w:t>Translator on your mobile device, you’ll need to use a different device to run Teams.</w:t>
      </w:r>
    </w:p>
    <w:p w14:paraId="1815B7B1" w14:textId="03A6C7DE" w:rsidR="00831ED1" w:rsidRPr="00831ED1" w:rsidRDefault="00831ED1" w:rsidP="00831ED1">
      <w:pPr>
        <w:numPr>
          <w:ilvl w:val="0"/>
          <w:numId w:val="4"/>
        </w:numPr>
      </w:pPr>
      <w:r w:rsidRPr="00831ED1">
        <w:t xml:space="preserve">Open the </w:t>
      </w:r>
      <w:r w:rsidR="00335EA6" w:rsidRPr="00335EA6">
        <w:t xml:space="preserve">Microsoft </w:t>
      </w:r>
      <w:r w:rsidRPr="00831ED1">
        <w:t>Translator app on your mobile device:</w:t>
      </w:r>
    </w:p>
    <w:p w14:paraId="1434D05A" w14:textId="77777777" w:rsidR="00831ED1" w:rsidRPr="00831ED1" w:rsidRDefault="00831ED1" w:rsidP="00053120">
      <w:pPr>
        <w:ind w:left="360"/>
      </w:pPr>
      <w:r w:rsidRPr="00831ED1">
        <w:rPr>
          <w:noProof/>
        </w:rPr>
        <w:drawing>
          <wp:inline distT="0" distB="0" distL="0" distR="0" wp14:anchorId="7A28861A" wp14:editId="7FAD8DF3">
            <wp:extent cx="1764120" cy="3486150"/>
            <wp:effectExtent l="0" t="0" r="7620" b="0"/>
            <wp:docPr id="25" name="Picture 25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20200602-130021_Translator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8"/>
                    <a:stretch/>
                  </pic:blipFill>
                  <pic:spPr bwMode="auto">
                    <a:xfrm>
                      <a:off x="0" y="0"/>
                      <a:ext cx="1767145" cy="3492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9D85F" w14:textId="77777777" w:rsidR="00831ED1" w:rsidRPr="00831ED1" w:rsidRDefault="00831ED1" w:rsidP="00831ED1">
      <w:pPr>
        <w:numPr>
          <w:ilvl w:val="0"/>
          <w:numId w:val="4"/>
        </w:numPr>
      </w:pPr>
      <w:r w:rsidRPr="00831ED1">
        <w:t>Click on the conversation icon (two people icon, on the right) and you will see the conversation screen:</w:t>
      </w:r>
    </w:p>
    <w:p w14:paraId="655E9FE2" w14:textId="5C223DCD" w:rsidR="00831ED1" w:rsidRDefault="00831ED1" w:rsidP="00053120">
      <w:pPr>
        <w:ind w:left="360"/>
      </w:pPr>
      <w:r w:rsidRPr="00831ED1">
        <w:rPr>
          <w:noProof/>
        </w:rPr>
        <w:drawing>
          <wp:inline distT="0" distB="0" distL="0" distR="0" wp14:anchorId="402BA2E1" wp14:editId="65147877">
            <wp:extent cx="1899651" cy="3795945"/>
            <wp:effectExtent l="0" t="0" r="5715" b="0"/>
            <wp:docPr id="26" name="Picture 26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20200602-130028_Translator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4"/>
                    <a:stretch/>
                  </pic:blipFill>
                  <pic:spPr bwMode="auto">
                    <a:xfrm>
                      <a:off x="0" y="0"/>
                      <a:ext cx="1918339" cy="3833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19E6FB" w14:textId="13DBA132" w:rsidR="00571A5B" w:rsidRDefault="00571A5B" w:rsidP="00571A5B">
      <w:pPr>
        <w:pStyle w:val="ListParagraph"/>
        <w:numPr>
          <w:ilvl w:val="0"/>
          <w:numId w:val="4"/>
        </w:numPr>
      </w:pPr>
      <w:r>
        <w:lastRenderedPageBreak/>
        <w:t>Click on the ‘START’ button in the ‘Start conversation’ area.</w:t>
      </w:r>
    </w:p>
    <w:p w14:paraId="28A9BAA4" w14:textId="1059DB1B" w:rsidR="00831ED1" w:rsidRDefault="00433497" w:rsidP="00571A5B">
      <w:pPr>
        <w:pStyle w:val="ListParagraph"/>
        <w:numPr>
          <w:ilvl w:val="0"/>
          <w:numId w:val="4"/>
        </w:numPr>
      </w:pPr>
      <w:r w:rsidRPr="00433497">
        <w:t>You will now be asked to give your name and choose your language:</w:t>
      </w:r>
    </w:p>
    <w:p w14:paraId="62374D75" w14:textId="22B760FB" w:rsidR="000207BA" w:rsidRDefault="000207BA" w:rsidP="00053120">
      <w:pPr>
        <w:ind w:left="360"/>
      </w:pPr>
      <w:r>
        <w:rPr>
          <w:noProof/>
        </w:rPr>
        <w:drawing>
          <wp:inline distT="0" distB="0" distL="0" distR="0" wp14:anchorId="70103E5E" wp14:editId="53A45FFA">
            <wp:extent cx="1795813" cy="3576549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_20200602-142303_Translator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6"/>
                    <a:stretch/>
                  </pic:blipFill>
                  <pic:spPr bwMode="auto">
                    <a:xfrm>
                      <a:off x="0" y="0"/>
                      <a:ext cx="1817030" cy="3618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3F3B5" w14:textId="60FEDFB8" w:rsidR="00433497" w:rsidRDefault="00ED050F" w:rsidP="009F7285">
      <w:pPr>
        <w:pStyle w:val="ListParagraph"/>
        <w:numPr>
          <w:ilvl w:val="0"/>
          <w:numId w:val="4"/>
        </w:numPr>
      </w:pPr>
      <w:r>
        <w:t>Click the Enter button</w:t>
      </w:r>
      <w:r w:rsidR="007A7E1C">
        <w:t xml:space="preserve"> and m</w:t>
      </w:r>
      <w:r w:rsidR="00AB36FE">
        <w:t>ake a note of the code given to you on the next screen:</w:t>
      </w:r>
    </w:p>
    <w:p w14:paraId="6051C889" w14:textId="0D2F211B" w:rsidR="005E28E7" w:rsidRDefault="005E28E7" w:rsidP="00053120">
      <w:pPr>
        <w:ind w:left="360"/>
      </w:pPr>
      <w:r>
        <w:rPr>
          <w:noProof/>
        </w:rPr>
        <w:drawing>
          <wp:inline distT="0" distB="0" distL="0" distR="0" wp14:anchorId="6415C1FA" wp14:editId="64064959">
            <wp:extent cx="1839411" cy="3655255"/>
            <wp:effectExtent l="0" t="0" r="8890" b="2540"/>
            <wp:docPr id="28" name="Picture 28" descr="A close up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shot_20200602-142413_Translator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1"/>
                    <a:stretch/>
                  </pic:blipFill>
                  <pic:spPr bwMode="auto">
                    <a:xfrm>
                      <a:off x="0" y="0"/>
                      <a:ext cx="1858801" cy="3693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F9F24C" w14:textId="6F367331" w:rsidR="00394C14" w:rsidRDefault="00394C14" w:rsidP="005C5E59">
      <w:pPr>
        <w:pStyle w:val="ListParagraph"/>
        <w:numPr>
          <w:ilvl w:val="0"/>
          <w:numId w:val="4"/>
        </w:numPr>
      </w:pPr>
      <w:r>
        <w:t xml:space="preserve">Click the Enter button to </w:t>
      </w:r>
      <w:r w:rsidR="0068756A">
        <w:t>start t</w:t>
      </w:r>
      <w:r w:rsidR="00C75768">
        <w:t>he conversation.</w:t>
      </w:r>
    </w:p>
    <w:p w14:paraId="16EDFFB0" w14:textId="193F2B87" w:rsidR="00C75768" w:rsidRDefault="00C75768" w:rsidP="00053120">
      <w:pPr>
        <w:ind w:left="360"/>
      </w:pPr>
      <w:r>
        <w:rPr>
          <w:noProof/>
        </w:rPr>
        <w:lastRenderedPageBreak/>
        <w:drawing>
          <wp:inline distT="0" distB="0" distL="0" distR="0" wp14:anchorId="344731E4" wp14:editId="741D4D1B">
            <wp:extent cx="1935562" cy="3833495"/>
            <wp:effectExtent l="0" t="0" r="7620" b="0"/>
            <wp:docPr id="29" name="Picture 29" descr="A screen shot of a moni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shot_20200602-142457_Translator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3"/>
                    <a:stretch/>
                  </pic:blipFill>
                  <pic:spPr bwMode="auto">
                    <a:xfrm>
                      <a:off x="0" y="0"/>
                      <a:ext cx="1948414" cy="3858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149C5" w14:textId="74F918A8" w:rsidR="00C75768" w:rsidRDefault="00C75768" w:rsidP="00C75768">
      <w:pPr>
        <w:pStyle w:val="ListParagraph"/>
        <w:numPr>
          <w:ilvl w:val="0"/>
          <w:numId w:val="4"/>
        </w:numPr>
      </w:pPr>
      <w:r>
        <w:t xml:space="preserve">Leave </w:t>
      </w:r>
      <w:r w:rsidR="00A54B3D">
        <w:t xml:space="preserve">the app </w:t>
      </w:r>
      <w:r>
        <w:t xml:space="preserve">open and </w:t>
      </w:r>
      <w:r w:rsidR="001E2C59">
        <w:t>go</w:t>
      </w:r>
      <w:r>
        <w:t xml:space="preserve"> to your Teams app</w:t>
      </w:r>
      <w:r w:rsidR="001E2C59">
        <w:t xml:space="preserve"> on your PC or other device (not on the same device where you are using </w:t>
      </w:r>
      <w:r w:rsidR="009E1296">
        <w:t>the Microsoft Translator app)</w:t>
      </w:r>
      <w:r>
        <w:t>.</w:t>
      </w:r>
    </w:p>
    <w:p w14:paraId="2EC7C637" w14:textId="75D1B683" w:rsidR="00C75768" w:rsidRDefault="00C75768" w:rsidP="00C75768">
      <w:pPr>
        <w:pStyle w:val="ListParagraph"/>
        <w:numPr>
          <w:ilvl w:val="0"/>
          <w:numId w:val="4"/>
        </w:numPr>
      </w:pPr>
      <w:r>
        <w:t>Inform meeting attendees that they can have the meeting translated, by using Microsoft Translat</w:t>
      </w:r>
      <w:r w:rsidR="009E1296">
        <w:t>or</w:t>
      </w:r>
      <w:r>
        <w:t xml:space="preserve"> and give them the conversation code so that they can join. </w:t>
      </w:r>
    </w:p>
    <w:p w14:paraId="410BE693" w14:textId="77777777" w:rsidR="00C75768" w:rsidRDefault="00C75768" w:rsidP="00C75768">
      <w:pPr>
        <w:pStyle w:val="ListParagraph"/>
        <w:numPr>
          <w:ilvl w:val="0"/>
          <w:numId w:val="4"/>
        </w:numPr>
      </w:pPr>
      <w:r>
        <w:t>Once everyone has joined the conversation, proceed with your meeting as normal, making sure to speak clearly and not too fast.</w:t>
      </w:r>
    </w:p>
    <w:p w14:paraId="2775A4E6" w14:textId="77777777" w:rsidR="00C75768" w:rsidRPr="00831ED1" w:rsidRDefault="00C75768" w:rsidP="00C75768">
      <w:pPr>
        <w:ind w:left="720"/>
      </w:pPr>
    </w:p>
    <w:p w14:paraId="59AE7A8D" w14:textId="7806560B" w:rsidR="00D967F4" w:rsidRDefault="00D967F4" w:rsidP="00D967F4"/>
    <w:p w14:paraId="1E7C66CB" w14:textId="77777777" w:rsidR="000A11E6" w:rsidRDefault="000A11E6">
      <w:pPr>
        <w:spacing w:line="259" w:lineRule="auto"/>
        <w:rPr>
          <w:rFonts w:eastAsiaTheme="majorEastAsia" w:cstheme="majorBidi"/>
          <w:b/>
          <w:sz w:val="32"/>
          <w:szCs w:val="26"/>
        </w:rPr>
      </w:pPr>
      <w:r>
        <w:br w:type="page"/>
      </w:r>
    </w:p>
    <w:p w14:paraId="2C24A7EF" w14:textId="69415706" w:rsidR="002E50F2" w:rsidRDefault="002E50F2" w:rsidP="000222E7">
      <w:pPr>
        <w:pStyle w:val="Heading3"/>
      </w:pPr>
      <w:bookmarkStart w:id="8" w:name="_Toc42003777"/>
      <w:r>
        <w:lastRenderedPageBreak/>
        <w:t>How to access the meeting translation as a meeting attendee</w:t>
      </w:r>
      <w:bookmarkEnd w:id="8"/>
    </w:p>
    <w:p w14:paraId="0AB46A62" w14:textId="102D990A" w:rsidR="00A00D0D" w:rsidRPr="00A00D0D" w:rsidRDefault="00A00D0D" w:rsidP="000222E7">
      <w:pPr>
        <w:pStyle w:val="Heading4"/>
      </w:pPr>
      <w:bookmarkStart w:id="9" w:name="_Toc42003778"/>
      <w:r>
        <w:t>Via your PC</w:t>
      </w:r>
      <w:bookmarkEnd w:id="9"/>
    </w:p>
    <w:p w14:paraId="02975227" w14:textId="6E5139F1" w:rsidR="002E50F2" w:rsidRDefault="002E50F2" w:rsidP="002E50F2">
      <w:pPr>
        <w:pStyle w:val="ListParagraph"/>
        <w:numPr>
          <w:ilvl w:val="0"/>
          <w:numId w:val="2"/>
        </w:numPr>
      </w:pPr>
      <w:r>
        <w:t>Make a note of the conversation code you have been given</w:t>
      </w:r>
    </w:p>
    <w:p w14:paraId="24D8AC29" w14:textId="4FF845B7" w:rsidR="002E50F2" w:rsidRDefault="002E50F2" w:rsidP="002E50F2">
      <w:pPr>
        <w:pStyle w:val="ListParagraph"/>
        <w:numPr>
          <w:ilvl w:val="0"/>
          <w:numId w:val="2"/>
        </w:numPr>
      </w:pPr>
      <w:r>
        <w:t xml:space="preserve">Go to </w:t>
      </w:r>
      <w:hyperlink r:id="rId22" w:history="1">
        <w:r w:rsidRPr="00793C28">
          <w:rPr>
            <w:rStyle w:val="Hyperlink"/>
          </w:rPr>
          <w:t>https://translator.microsoft.com/</w:t>
        </w:r>
      </w:hyperlink>
      <w:r>
        <w:t xml:space="preserve"> </w:t>
      </w:r>
    </w:p>
    <w:p w14:paraId="275166E1" w14:textId="285EDE0A" w:rsidR="002E50F2" w:rsidRDefault="002E50F2" w:rsidP="004F2405">
      <w:pPr>
        <w:ind w:left="360"/>
      </w:pPr>
      <w:r>
        <w:rPr>
          <w:noProof/>
        </w:rPr>
        <w:drawing>
          <wp:inline distT="0" distB="0" distL="0" distR="0" wp14:anchorId="73CB1974" wp14:editId="519C7B8A">
            <wp:extent cx="5731510" cy="2609850"/>
            <wp:effectExtent l="0" t="0" r="2540" b="0"/>
            <wp:docPr id="11" name="Picture 1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87466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4923D" w14:textId="6B4DF35F" w:rsidR="002E50F2" w:rsidRDefault="0095292A" w:rsidP="000A11E6">
      <w:pPr>
        <w:pStyle w:val="ListParagraph"/>
        <w:numPr>
          <w:ilvl w:val="0"/>
          <w:numId w:val="2"/>
        </w:numPr>
      </w:pPr>
      <w:r>
        <w:t>Type or paste your conversation code into the Conversation code box</w:t>
      </w:r>
      <w:r w:rsidR="006A24BE">
        <w:t xml:space="preserve">, </w:t>
      </w:r>
      <w:r w:rsidR="009E1296">
        <w:t>add</w:t>
      </w:r>
      <w:r w:rsidR="006A24BE">
        <w:t xml:space="preserve"> your name, and select the language you wish to view/hear.</w:t>
      </w:r>
    </w:p>
    <w:p w14:paraId="40F07BC9" w14:textId="25802DF9" w:rsidR="000A11E6" w:rsidRDefault="000A11E6" w:rsidP="008B3B6B">
      <w:pPr>
        <w:ind w:left="360"/>
      </w:pPr>
      <w:r>
        <w:rPr>
          <w:noProof/>
        </w:rPr>
        <w:drawing>
          <wp:inline distT="0" distB="0" distL="0" distR="0" wp14:anchorId="34D7D202" wp14:editId="3BC45759">
            <wp:extent cx="2721900" cy="327660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834A8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959" cy="329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07416" w14:textId="487D95DD" w:rsidR="000A11E6" w:rsidRDefault="000A11E6" w:rsidP="000A11E6">
      <w:pPr>
        <w:pStyle w:val="ListParagraph"/>
        <w:numPr>
          <w:ilvl w:val="0"/>
          <w:numId w:val="2"/>
        </w:numPr>
      </w:pPr>
      <w:r>
        <w:t>Click the Enter button</w:t>
      </w:r>
    </w:p>
    <w:p w14:paraId="5F6F3C78" w14:textId="77777777" w:rsidR="004F2405" w:rsidRDefault="004F2405">
      <w:pPr>
        <w:spacing w:line="259" w:lineRule="auto"/>
      </w:pPr>
      <w:r>
        <w:br w:type="page"/>
      </w:r>
    </w:p>
    <w:p w14:paraId="14EB1515" w14:textId="382430C1" w:rsidR="00986D53" w:rsidRDefault="00986D53" w:rsidP="000A11E6">
      <w:pPr>
        <w:pStyle w:val="ListParagraph"/>
        <w:numPr>
          <w:ilvl w:val="0"/>
          <w:numId w:val="2"/>
        </w:numPr>
      </w:pPr>
      <w:r>
        <w:lastRenderedPageBreak/>
        <w:t>You will now see the conversation screen</w:t>
      </w:r>
      <w:r w:rsidR="004F2405">
        <w:t>:</w:t>
      </w:r>
    </w:p>
    <w:p w14:paraId="1FA64EE1" w14:textId="4A2CC58F" w:rsidR="004F2405" w:rsidRDefault="004F2405" w:rsidP="004F2405">
      <w:pPr>
        <w:ind w:left="360"/>
      </w:pPr>
      <w:r>
        <w:rPr>
          <w:noProof/>
        </w:rPr>
        <w:drawing>
          <wp:inline distT="0" distB="0" distL="0" distR="0" wp14:anchorId="32A3E527" wp14:editId="1C8B2B02">
            <wp:extent cx="5171569" cy="18383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0328" t="7662" b="60948"/>
                    <a:stretch/>
                  </pic:blipFill>
                  <pic:spPr bwMode="auto">
                    <a:xfrm>
                      <a:off x="0" y="0"/>
                      <a:ext cx="5177320" cy="1840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7FFB2" w14:textId="6EC1E6CD" w:rsidR="0086335F" w:rsidRDefault="0086335F" w:rsidP="000A11E6">
      <w:pPr>
        <w:pStyle w:val="ListParagraph"/>
        <w:numPr>
          <w:ilvl w:val="0"/>
          <w:numId w:val="2"/>
        </w:numPr>
      </w:pPr>
      <w:r>
        <w:t>To keep this conversation window and your Teams window on screen together you can use Window</w:t>
      </w:r>
      <w:r w:rsidR="00A91F98">
        <w:t>s button + left arrow or Windows button + right arrow to arrange your windows.</w:t>
      </w:r>
    </w:p>
    <w:p w14:paraId="1FC04029" w14:textId="79A13B08" w:rsidR="00B46827" w:rsidRDefault="003D6C0D" w:rsidP="004F2405">
      <w:pPr>
        <w:ind w:left="360"/>
      </w:pPr>
      <w:r>
        <w:rPr>
          <w:noProof/>
        </w:rPr>
        <w:drawing>
          <wp:inline distT="0" distB="0" distL="0" distR="0" wp14:anchorId="39628BEE" wp14:editId="2232B47B">
            <wp:extent cx="5334000" cy="289796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3412"/>
                    <a:stretch/>
                  </pic:blipFill>
                  <pic:spPr bwMode="auto">
                    <a:xfrm>
                      <a:off x="0" y="0"/>
                      <a:ext cx="5351052" cy="290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D9E85" w14:textId="5244158E" w:rsidR="00A91F98" w:rsidRDefault="00A91F98" w:rsidP="000A11E6">
      <w:pPr>
        <w:pStyle w:val="ListParagraph"/>
        <w:numPr>
          <w:ilvl w:val="0"/>
          <w:numId w:val="2"/>
        </w:numPr>
      </w:pPr>
      <w:r>
        <w:t xml:space="preserve">Proceed with your meeting and you should see </w:t>
      </w:r>
      <w:r w:rsidR="00E215FD">
        <w:t xml:space="preserve">the </w:t>
      </w:r>
      <w:r w:rsidR="00050B82">
        <w:t>presenter’s</w:t>
      </w:r>
      <w:r w:rsidR="00E215FD">
        <w:t xml:space="preserve"> speech translated for you in your conversation window.</w:t>
      </w:r>
    </w:p>
    <w:p w14:paraId="7E42EA20" w14:textId="05AA9FFC" w:rsidR="00050B82" w:rsidRDefault="00050B82" w:rsidP="00050B82">
      <w:pPr>
        <w:ind w:left="360"/>
      </w:pPr>
      <w:r>
        <w:rPr>
          <w:noProof/>
        </w:rPr>
        <w:drawing>
          <wp:inline distT="0" distB="0" distL="0" distR="0" wp14:anchorId="7DC83FB7" wp14:editId="03589C25">
            <wp:extent cx="4244975" cy="2638425"/>
            <wp:effectExtent l="0" t="0" r="317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8078" b="34548"/>
                    <a:stretch/>
                  </pic:blipFill>
                  <pic:spPr bwMode="auto">
                    <a:xfrm>
                      <a:off x="0" y="0"/>
                      <a:ext cx="4252329" cy="2642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31AFFC" w14:textId="06E8CB2C" w:rsidR="00A00D0D" w:rsidRDefault="00A00D0D" w:rsidP="000222E7">
      <w:pPr>
        <w:pStyle w:val="Heading4"/>
      </w:pPr>
      <w:bookmarkStart w:id="10" w:name="_Toc42003779"/>
      <w:r>
        <w:lastRenderedPageBreak/>
        <w:t>Via your mobile device</w:t>
      </w:r>
      <w:bookmarkEnd w:id="10"/>
    </w:p>
    <w:p w14:paraId="2BC71507" w14:textId="3C6BAFDA" w:rsidR="00A00D0D" w:rsidRDefault="00873B78" w:rsidP="00683B9E">
      <w:pPr>
        <w:pStyle w:val="ListParagraph"/>
        <w:numPr>
          <w:ilvl w:val="0"/>
          <w:numId w:val="8"/>
        </w:numPr>
      </w:pPr>
      <w:r>
        <w:t xml:space="preserve">Open the </w:t>
      </w:r>
      <w:r w:rsidR="00822531">
        <w:t>Translator app on your mobile device</w:t>
      </w:r>
      <w:r w:rsidR="00AD39A9">
        <w:t>:</w:t>
      </w:r>
    </w:p>
    <w:p w14:paraId="11A724E7" w14:textId="45FDB352" w:rsidR="00C75682" w:rsidRDefault="003136B1" w:rsidP="00AD39A9">
      <w:pPr>
        <w:ind w:left="360"/>
      </w:pPr>
      <w:r>
        <w:rPr>
          <w:noProof/>
        </w:rPr>
        <w:drawing>
          <wp:inline distT="0" distB="0" distL="0" distR="0" wp14:anchorId="3E924DC8" wp14:editId="2D558C8C">
            <wp:extent cx="1764120" cy="3486150"/>
            <wp:effectExtent l="0" t="0" r="7620" b="0"/>
            <wp:docPr id="18" name="Picture 18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20200602-130021_Translator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8"/>
                    <a:stretch/>
                  </pic:blipFill>
                  <pic:spPr bwMode="auto">
                    <a:xfrm>
                      <a:off x="0" y="0"/>
                      <a:ext cx="1767145" cy="3492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E2CC2" w14:textId="687442A4" w:rsidR="00AD39A9" w:rsidRDefault="003136B1" w:rsidP="00683B9E">
      <w:pPr>
        <w:pStyle w:val="ListParagraph"/>
        <w:numPr>
          <w:ilvl w:val="0"/>
          <w:numId w:val="8"/>
        </w:numPr>
      </w:pPr>
      <w:r>
        <w:t>Click on the conversation icon (</w:t>
      </w:r>
      <w:r w:rsidR="00BC7F0B">
        <w:t>two people icon, on the right)</w:t>
      </w:r>
      <w:r w:rsidR="00891A20">
        <w:t xml:space="preserve"> and you will see the conversation screen:</w:t>
      </w:r>
    </w:p>
    <w:p w14:paraId="6FC67C3D" w14:textId="62C76A19" w:rsidR="003136B1" w:rsidRDefault="003136B1" w:rsidP="00AD39A9">
      <w:pPr>
        <w:ind w:left="360"/>
      </w:pPr>
      <w:r>
        <w:rPr>
          <w:noProof/>
        </w:rPr>
        <w:drawing>
          <wp:inline distT="0" distB="0" distL="0" distR="0" wp14:anchorId="4A3D2877" wp14:editId="3C1BC8D5">
            <wp:extent cx="1899651" cy="3795945"/>
            <wp:effectExtent l="0" t="0" r="5715" b="0"/>
            <wp:docPr id="19" name="Picture 19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20200602-130028_Translator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4"/>
                    <a:stretch/>
                  </pic:blipFill>
                  <pic:spPr bwMode="auto">
                    <a:xfrm>
                      <a:off x="0" y="0"/>
                      <a:ext cx="1918339" cy="3833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AD3F08" w14:textId="77777777" w:rsidR="00053120" w:rsidRDefault="00053120">
      <w:pPr>
        <w:spacing w:line="259" w:lineRule="auto"/>
      </w:pPr>
      <w:r>
        <w:br w:type="page"/>
      </w:r>
    </w:p>
    <w:p w14:paraId="295B8629" w14:textId="357C7550" w:rsidR="00AD39A9" w:rsidRDefault="00BC7F0B" w:rsidP="00683B9E">
      <w:pPr>
        <w:pStyle w:val="ListParagraph"/>
        <w:numPr>
          <w:ilvl w:val="0"/>
          <w:numId w:val="8"/>
        </w:numPr>
      </w:pPr>
      <w:r>
        <w:lastRenderedPageBreak/>
        <w:t>Type or paste the conversation code in the ‘Join conversation’ area and click the ‘JOIN’ button</w:t>
      </w:r>
      <w:r w:rsidR="00AD39A9">
        <w:t>. You will now be asked to give your name and choose your language:</w:t>
      </w:r>
    </w:p>
    <w:p w14:paraId="327FCD6F" w14:textId="4F2D73C8" w:rsidR="003136B1" w:rsidRDefault="003136B1" w:rsidP="00891A20">
      <w:pPr>
        <w:ind w:left="360"/>
      </w:pPr>
      <w:r>
        <w:rPr>
          <w:noProof/>
        </w:rPr>
        <w:drawing>
          <wp:inline distT="0" distB="0" distL="0" distR="0" wp14:anchorId="4DEBC3D1" wp14:editId="4928C817">
            <wp:extent cx="1838325" cy="3657157"/>
            <wp:effectExtent l="0" t="0" r="0" b="635"/>
            <wp:docPr id="20" name="Picture 20" descr="A picture containing monitor, screen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_20200602-130108_Translator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4"/>
                    <a:stretch/>
                  </pic:blipFill>
                  <pic:spPr bwMode="auto">
                    <a:xfrm>
                      <a:off x="0" y="0"/>
                      <a:ext cx="1842539" cy="366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F9035" w14:textId="3D6B14F1" w:rsidR="00891A20" w:rsidRDefault="00891A20" w:rsidP="00683B9E">
      <w:pPr>
        <w:pStyle w:val="ListParagraph"/>
        <w:numPr>
          <w:ilvl w:val="0"/>
          <w:numId w:val="8"/>
        </w:numPr>
      </w:pPr>
      <w:r>
        <w:t>Click the Enter button to join the conversation.</w:t>
      </w:r>
    </w:p>
    <w:p w14:paraId="39A3CCC2" w14:textId="3C90E79B" w:rsidR="003136B1" w:rsidRDefault="003136B1" w:rsidP="00891A20">
      <w:pPr>
        <w:pStyle w:val="ListParagraph"/>
        <w:ind w:left="360"/>
      </w:pPr>
      <w:r>
        <w:rPr>
          <w:noProof/>
        </w:rPr>
        <w:drawing>
          <wp:inline distT="0" distB="0" distL="0" distR="0" wp14:anchorId="68C20432" wp14:editId="2E7BFDAA">
            <wp:extent cx="1828800" cy="3650328"/>
            <wp:effectExtent l="0" t="0" r="0" b="7620"/>
            <wp:docPr id="21" name="Picture 21" descr="A close up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_20200602-130117_Translator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1"/>
                    <a:stretch/>
                  </pic:blipFill>
                  <pic:spPr bwMode="auto">
                    <a:xfrm>
                      <a:off x="0" y="0"/>
                      <a:ext cx="1841440" cy="3675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BC88B" w14:textId="77777777" w:rsidR="00053120" w:rsidRDefault="00053120">
      <w:pPr>
        <w:spacing w:line="259" w:lineRule="auto"/>
      </w:pPr>
      <w:r>
        <w:br w:type="page"/>
      </w:r>
    </w:p>
    <w:p w14:paraId="4CA89683" w14:textId="4B57B587" w:rsidR="00027980" w:rsidRDefault="00891A20" w:rsidP="00683B9E">
      <w:pPr>
        <w:pStyle w:val="ListParagraph"/>
        <w:numPr>
          <w:ilvl w:val="0"/>
          <w:numId w:val="8"/>
        </w:numPr>
      </w:pPr>
      <w:r>
        <w:lastRenderedPageBreak/>
        <w:t>Proceed with your meeting and you should see the presenter’s speech translated for you in your conversation screen:</w:t>
      </w:r>
    </w:p>
    <w:p w14:paraId="6449B942" w14:textId="39C81A60" w:rsidR="003136B1" w:rsidRDefault="003136B1" w:rsidP="00027980">
      <w:pPr>
        <w:ind w:left="360"/>
      </w:pPr>
      <w:r>
        <w:rPr>
          <w:noProof/>
        </w:rPr>
        <w:drawing>
          <wp:inline distT="0" distB="0" distL="0" distR="0" wp14:anchorId="6D337355" wp14:editId="4E44A057">
            <wp:extent cx="1965575" cy="3918992"/>
            <wp:effectExtent l="0" t="0" r="0" b="5715"/>
            <wp:docPr id="22" name="Picture 22" descr="A close up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_20200602-130134_Translator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9"/>
                    <a:stretch/>
                  </pic:blipFill>
                  <pic:spPr bwMode="auto">
                    <a:xfrm>
                      <a:off x="0" y="0"/>
                      <a:ext cx="1983781" cy="3955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67283" w14:textId="77777777" w:rsidR="002E50F2" w:rsidRPr="002E50F2" w:rsidRDefault="002E50F2" w:rsidP="002E50F2"/>
    <w:sectPr w:rsidR="002E50F2" w:rsidRPr="002E50F2" w:rsidSect="005979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81216"/>
    <w:multiLevelType w:val="hybridMultilevel"/>
    <w:tmpl w:val="0C9619CA"/>
    <w:lvl w:ilvl="0" w:tplc="478A015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60ACD"/>
    <w:multiLevelType w:val="hybridMultilevel"/>
    <w:tmpl w:val="F104EC90"/>
    <w:lvl w:ilvl="0" w:tplc="478A015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422E12"/>
    <w:multiLevelType w:val="hybridMultilevel"/>
    <w:tmpl w:val="01323318"/>
    <w:lvl w:ilvl="0" w:tplc="478A015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22347A"/>
    <w:multiLevelType w:val="hybridMultilevel"/>
    <w:tmpl w:val="D9DA427C"/>
    <w:lvl w:ilvl="0" w:tplc="478A015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A654FB"/>
    <w:multiLevelType w:val="hybridMultilevel"/>
    <w:tmpl w:val="AEBCD4C6"/>
    <w:lvl w:ilvl="0" w:tplc="478A015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BE0358"/>
    <w:multiLevelType w:val="hybridMultilevel"/>
    <w:tmpl w:val="24D20530"/>
    <w:lvl w:ilvl="0" w:tplc="478A015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3F7A1E"/>
    <w:multiLevelType w:val="hybridMultilevel"/>
    <w:tmpl w:val="01323318"/>
    <w:lvl w:ilvl="0" w:tplc="478A015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3B4FDB"/>
    <w:multiLevelType w:val="hybridMultilevel"/>
    <w:tmpl w:val="9AB4747E"/>
    <w:lvl w:ilvl="0" w:tplc="478A015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6"/>
  </w:num>
  <w:num w:numId="5">
    <w:abstractNumId w:val="3"/>
  </w:num>
  <w:num w:numId="6">
    <w:abstractNumId w:val="4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71B"/>
    <w:rsid w:val="000207BA"/>
    <w:rsid w:val="000222E7"/>
    <w:rsid w:val="00027980"/>
    <w:rsid w:val="00050B82"/>
    <w:rsid w:val="00053120"/>
    <w:rsid w:val="000A11E6"/>
    <w:rsid w:val="000C068F"/>
    <w:rsid w:val="000C32E5"/>
    <w:rsid w:val="00131FC1"/>
    <w:rsid w:val="00160E73"/>
    <w:rsid w:val="001A0C16"/>
    <w:rsid w:val="001A1B4D"/>
    <w:rsid w:val="001B5EE7"/>
    <w:rsid w:val="001D2FEE"/>
    <w:rsid w:val="001E1458"/>
    <w:rsid w:val="001E2C59"/>
    <w:rsid w:val="001F30E7"/>
    <w:rsid w:val="00225A57"/>
    <w:rsid w:val="002B3DAE"/>
    <w:rsid w:val="002E50F2"/>
    <w:rsid w:val="00303413"/>
    <w:rsid w:val="003136B1"/>
    <w:rsid w:val="00335EA6"/>
    <w:rsid w:val="00351ACB"/>
    <w:rsid w:val="00386B24"/>
    <w:rsid w:val="00394C14"/>
    <w:rsid w:val="003D6C0D"/>
    <w:rsid w:val="00425CF1"/>
    <w:rsid w:val="00433497"/>
    <w:rsid w:val="0049145D"/>
    <w:rsid w:val="0049371B"/>
    <w:rsid w:val="004F2405"/>
    <w:rsid w:val="005112E6"/>
    <w:rsid w:val="00571A5B"/>
    <w:rsid w:val="0059794D"/>
    <w:rsid w:val="005A0872"/>
    <w:rsid w:val="005A5083"/>
    <w:rsid w:val="005C1510"/>
    <w:rsid w:val="005E28E7"/>
    <w:rsid w:val="00610483"/>
    <w:rsid w:val="00632510"/>
    <w:rsid w:val="00656C96"/>
    <w:rsid w:val="00683B9E"/>
    <w:rsid w:val="0068756A"/>
    <w:rsid w:val="006A24BE"/>
    <w:rsid w:val="006A35D7"/>
    <w:rsid w:val="006E39C5"/>
    <w:rsid w:val="00747757"/>
    <w:rsid w:val="00770A76"/>
    <w:rsid w:val="007A7E1C"/>
    <w:rsid w:val="007C11D3"/>
    <w:rsid w:val="00822531"/>
    <w:rsid w:val="00831ED1"/>
    <w:rsid w:val="00857719"/>
    <w:rsid w:val="0086335F"/>
    <w:rsid w:val="00873B78"/>
    <w:rsid w:val="00891A20"/>
    <w:rsid w:val="008B3B6B"/>
    <w:rsid w:val="00902FE3"/>
    <w:rsid w:val="0094262E"/>
    <w:rsid w:val="0095292A"/>
    <w:rsid w:val="00986D53"/>
    <w:rsid w:val="009E1296"/>
    <w:rsid w:val="00A00D0D"/>
    <w:rsid w:val="00A35B26"/>
    <w:rsid w:val="00A54B3D"/>
    <w:rsid w:val="00A91F98"/>
    <w:rsid w:val="00AB36FE"/>
    <w:rsid w:val="00AD39A9"/>
    <w:rsid w:val="00AE63FA"/>
    <w:rsid w:val="00B213D2"/>
    <w:rsid w:val="00B46827"/>
    <w:rsid w:val="00B74523"/>
    <w:rsid w:val="00BB1304"/>
    <w:rsid w:val="00BC7F0B"/>
    <w:rsid w:val="00BE7744"/>
    <w:rsid w:val="00C75682"/>
    <w:rsid w:val="00C75768"/>
    <w:rsid w:val="00D11F85"/>
    <w:rsid w:val="00D73C0E"/>
    <w:rsid w:val="00D967F4"/>
    <w:rsid w:val="00DC2B25"/>
    <w:rsid w:val="00E215FD"/>
    <w:rsid w:val="00E43F74"/>
    <w:rsid w:val="00E47AE0"/>
    <w:rsid w:val="00ED050F"/>
    <w:rsid w:val="00F12B61"/>
    <w:rsid w:val="00F15AB8"/>
    <w:rsid w:val="00F15E9D"/>
    <w:rsid w:val="00F21670"/>
    <w:rsid w:val="00F22859"/>
    <w:rsid w:val="00F26B81"/>
    <w:rsid w:val="00FB6AB9"/>
    <w:rsid w:val="00FD3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0B9FB"/>
  <w15:chartTrackingRefBased/>
  <w15:docId w15:val="{68A0BB33-FA0E-49EB-9C99-5DC704D62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1ED1"/>
    <w:pPr>
      <w:spacing w:line="360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371B"/>
    <w:pPr>
      <w:keepNext/>
      <w:keepLines/>
      <w:spacing w:before="240" w:after="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371B"/>
    <w:pPr>
      <w:keepNext/>
      <w:keepLines/>
      <w:spacing w:before="40" w:after="0"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371B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371B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371B"/>
    <w:rPr>
      <w:rFonts w:ascii="Verdana" w:eastAsiaTheme="majorEastAsia" w:hAnsi="Verdana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9371B"/>
    <w:rPr>
      <w:rFonts w:ascii="Verdana" w:eastAsiaTheme="majorEastAsia" w:hAnsi="Verdana" w:cstheme="majorBidi"/>
      <w:b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9371B"/>
    <w:rPr>
      <w:rFonts w:ascii="Verdana" w:eastAsiaTheme="majorEastAsia" w:hAnsi="Verdana" w:cstheme="majorBidi"/>
      <w:b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9371B"/>
    <w:rPr>
      <w:rFonts w:ascii="Verdana" w:eastAsiaTheme="majorEastAsia" w:hAnsi="Verdana" w:cstheme="majorBidi"/>
      <w:b/>
      <w:iCs/>
      <w:sz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9371B"/>
    <w:pPr>
      <w:spacing w:after="200" w:line="240" w:lineRule="auto"/>
    </w:pPr>
    <w:rPr>
      <w:i/>
      <w:iCs/>
      <w:color w:val="44546A" w:themeColor="text2"/>
      <w:sz w:val="20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9371B"/>
    <w:pPr>
      <w:spacing w:after="120" w:line="240" w:lineRule="auto"/>
      <w:contextualSpacing/>
    </w:pPr>
    <w:rPr>
      <w:rFonts w:eastAsiaTheme="majorEastAsia" w:cstheme="majorBidi"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371B"/>
    <w:rPr>
      <w:rFonts w:ascii="Verdana" w:eastAsiaTheme="majorEastAsia" w:hAnsi="Verdana" w:cstheme="majorBidi"/>
      <w:spacing w:val="-10"/>
      <w:kern w:val="28"/>
      <w:sz w:val="5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371B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9371B"/>
    <w:rPr>
      <w:rFonts w:ascii="Verdana" w:eastAsiaTheme="minorEastAsia" w:hAnsi="Verdana"/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49371B"/>
    <w:pPr>
      <w:ind w:left="720"/>
    </w:pPr>
  </w:style>
  <w:style w:type="paragraph" w:styleId="TOCHeading">
    <w:name w:val="TOC Heading"/>
    <w:basedOn w:val="Heading1"/>
    <w:next w:val="Normal"/>
    <w:uiPriority w:val="39"/>
    <w:unhideWhenUsed/>
    <w:qFormat/>
    <w:rsid w:val="0049371B"/>
    <w:pPr>
      <w:spacing w:line="259" w:lineRule="auto"/>
      <w:outlineLvl w:val="9"/>
    </w:pPr>
    <w:rPr>
      <w:rFonts w:asciiTheme="majorHAnsi" w:hAnsiTheme="majorHAnsi"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12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2E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26B8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6B81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8B3B6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B3B6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8B3B6B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0222E7"/>
    <w:pPr>
      <w:spacing w:after="100"/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40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tmp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settings" Target="settings.xml"/><Relationship Id="rId12" Type="http://schemas.openxmlformats.org/officeDocument/2006/relationships/image" Target="media/image3.tmp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ranslator.microsoft.com/" TargetMode="External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3.tmp"/><Relationship Id="rId28" Type="http://schemas.openxmlformats.org/officeDocument/2006/relationships/image" Target="media/image18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s://translator.microsoft.com/" TargetMode="External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E5AD50BFA0EF44815B9B734E0EE48B" ma:contentTypeVersion="13" ma:contentTypeDescription="Create a new document." ma:contentTypeScope="" ma:versionID="786388e168e8d732bfe3152aeb341359">
  <xsd:schema xmlns:xsd="http://www.w3.org/2001/XMLSchema" xmlns:xs="http://www.w3.org/2001/XMLSchema" xmlns:p="http://schemas.microsoft.com/office/2006/metadata/properties" xmlns:ns3="b5c7a464-1615-4d7c-befa-44c3014ef152" xmlns:ns4="eb64b37c-27ef-4fbb-9b51-ad9c52ec492d" targetNamespace="http://schemas.microsoft.com/office/2006/metadata/properties" ma:root="true" ma:fieldsID="c55fb2064dced3d68a53e6fd52a9a239" ns3:_="" ns4:_="">
    <xsd:import namespace="b5c7a464-1615-4d7c-befa-44c3014ef152"/>
    <xsd:import namespace="eb64b37c-27ef-4fbb-9b51-ad9c52ec492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7a464-1615-4d7c-befa-44c3014ef15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64b37c-27ef-4fbb-9b51-ad9c52ec49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5D6D82-9514-4F04-9CA1-8B9CB74E14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5072AAE-5187-4296-9BA4-6CC99437E9F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2BB5E21-600B-4534-8441-6E2D38BB8A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c7a464-1615-4d7c-befa-44c3014ef152"/>
    <ds:schemaRef ds:uri="eb64b37c-27ef-4fbb-9b51-ad9c52ec49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87C4A68-EEFB-44EA-BEE3-BD53E538E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15</Pages>
  <Words>927</Words>
  <Characters>5289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Prifysgol Aberystwyth University</Company>
  <LinksUpToDate>false</LinksUpToDate>
  <CharactersWithSpaces>6204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Suzy Shipman [sfs]</dc:creator>
  <cp:keywords/>
  <dc:description/>
  <cp:lastModifiedBy>Suzy Shipman [sfs]</cp:lastModifiedBy>
  <cp:revision>71</cp:revision>
  <dcterms:created xsi:type="dcterms:W3CDTF">2020-06-02T10:04:00Z</dcterms:created>
  <dcterms:modified xsi:type="dcterms:W3CDTF">2020-06-02T14:22:00Z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0x010100AAE5AD50BFA0EF44815B9B734E0EE48B</vt:lpwstr>
  </property>
</Properties>
</file>