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05B0" w14:textId="77777777" w:rsidR="005F5184" w:rsidRPr="005F5184" w:rsidRDefault="005F5184" w:rsidP="005F5184">
      <w:pPr>
        <w:pStyle w:val="Heading1"/>
        <w:rPr>
          <w:lang w:val="en-GB"/>
        </w:rPr>
      </w:pPr>
      <w:r w:rsidRPr="005F5184">
        <w:rPr>
          <w:lang w:val="en-GB"/>
        </w:rPr>
        <w:t>19. Important Notices</w:t>
      </w:r>
    </w:p>
    <w:p w14:paraId="36B51EA2" w14:textId="32C18EDB" w:rsidR="005F5184" w:rsidRPr="005F5184" w:rsidRDefault="005F5184" w:rsidP="005F5184">
      <w:pPr>
        <w:rPr>
          <w:lang w:val="en-GB"/>
        </w:rPr>
      </w:pPr>
      <w:r w:rsidRPr="005F5184">
        <w:rPr>
          <w:lang w:val="en-GB"/>
        </w:rPr>
        <w:t xml:space="preserve">In order to make it easier to put important notices on the Staff and Student areas of the website, an automated system has been created. This means that a notice only </w:t>
      </w:r>
      <w:r w:rsidR="00D128E9">
        <w:rPr>
          <w:lang w:val="en-GB"/>
        </w:rPr>
        <w:t>needs to</w:t>
      </w:r>
      <w:r w:rsidRPr="005F5184">
        <w:rPr>
          <w:lang w:val="en-GB"/>
        </w:rPr>
        <w:t xml:space="preserve"> be put in one place and a link to it will automatically be placed in the appropriate pages of the website. </w:t>
      </w:r>
    </w:p>
    <w:p w14:paraId="5D6503B1" w14:textId="77777777" w:rsidR="005F5184" w:rsidRPr="005F5184" w:rsidRDefault="005F5184" w:rsidP="005F5184">
      <w:pPr>
        <w:rPr>
          <w:lang w:val="en-GB"/>
        </w:rPr>
      </w:pPr>
      <w:r w:rsidRPr="005F5184">
        <w:rPr>
          <w:lang w:val="en-GB"/>
        </w:rPr>
        <w:t>A link to the notice will be included in the following locations:</w:t>
      </w:r>
    </w:p>
    <w:p w14:paraId="074B8B26" w14:textId="77777777" w:rsidR="005F5184" w:rsidRPr="005F5184" w:rsidRDefault="00AF6E60" w:rsidP="005F5184">
      <w:pPr>
        <w:numPr>
          <w:ilvl w:val="0"/>
          <w:numId w:val="13"/>
        </w:numPr>
        <w:rPr>
          <w:lang w:val="en-GB"/>
        </w:rPr>
      </w:pPr>
      <w:hyperlink r:id="rId11" w:history="1">
        <w:r w:rsidR="005F5184" w:rsidRPr="005F5184">
          <w:rPr>
            <w:rStyle w:val="Hyperlink"/>
            <w:lang w:val="en-GB"/>
          </w:rPr>
          <w:t>the Staff ‘Keeping You Informed' page</w:t>
        </w:r>
      </w:hyperlink>
    </w:p>
    <w:p w14:paraId="7825EF38" w14:textId="77777777" w:rsidR="005F5184" w:rsidRPr="005F5184" w:rsidRDefault="00AF6E60" w:rsidP="005F5184">
      <w:pPr>
        <w:numPr>
          <w:ilvl w:val="0"/>
          <w:numId w:val="13"/>
        </w:numPr>
        <w:rPr>
          <w:lang w:val="en-GB"/>
        </w:rPr>
      </w:pPr>
      <w:hyperlink r:id="rId12" w:history="1">
        <w:r w:rsidR="005F5184" w:rsidRPr="005F5184">
          <w:rPr>
            <w:rStyle w:val="Hyperlink"/>
            <w:lang w:val="en-GB"/>
          </w:rPr>
          <w:t>the Student ‘Keeping you Informed' page</w:t>
        </w:r>
      </w:hyperlink>
    </w:p>
    <w:p w14:paraId="62571CF2" w14:textId="77777777" w:rsidR="005F5184" w:rsidRPr="005F5184" w:rsidRDefault="00AF6E60" w:rsidP="005F5184">
      <w:pPr>
        <w:numPr>
          <w:ilvl w:val="0"/>
          <w:numId w:val="13"/>
        </w:numPr>
        <w:rPr>
          <w:lang w:val="en-GB"/>
        </w:rPr>
      </w:pPr>
      <w:hyperlink r:id="rId13" w:history="1">
        <w:r w:rsidR="005F5184" w:rsidRPr="005F5184">
          <w:rPr>
            <w:rStyle w:val="Hyperlink"/>
            <w:lang w:val="en-GB"/>
          </w:rPr>
          <w:t>the main ‘Important Information’ page</w:t>
        </w:r>
      </w:hyperlink>
    </w:p>
    <w:p w14:paraId="42FE5571" w14:textId="09ABC4E6" w:rsidR="005F5184" w:rsidRPr="005F5184" w:rsidRDefault="005F5184" w:rsidP="005F5184">
      <w:pPr>
        <w:rPr>
          <w:lang w:val="en-GB"/>
        </w:rPr>
      </w:pPr>
      <w:r w:rsidRPr="005F5184">
        <w:rPr>
          <w:lang w:val="en-GB"/>
        </w:rPr>
        <w:t xml:space="preserve">If there are no notices, then nothing will appear on </w:t>
      </w:r>
      <w:r w:rsidR="0094691D" w:rsidRPr="005F5184">
        <w:rPr>
          <w:lang w:val="en-GB"/>
        </w:rPr>
        <w:t>these pages</w:t>
      </w:r>
      <w:r w:rsidRPr="005F5184">
        <w:rPr>
          <w:lang w:val="en-GB"/>
        </w:rPr>
        <w:t xml:space="preserve"> other than the standard text they already display.</w:t>
      </w:r>
    </w:p>
    <w:p w14:paraId="3220AE9D" w14:textId="77777777" w:rsidR="005F5184" w:rsidRPr="005F5184" w:rsidRDefault="005F5184" w:rsidP="0094691D">
      <w:pPr>
        <w:pStyle w:val="Heading2"/>
        <w:rPr>
          <w:lang w:val="en-GB"/>
        </w:rPr>
      </w:pPr>
      <w:r w:rsidRPr="005F5184">
        <w:rPr>
          <w:lang w:val="en-GB"/>
        </w:rPr>
        <w:t>Creating a New Notice</w:t>
      </w:r>
    </w:p>
    <w:p w14:paraId="2AD7795B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In the CMS Site Structure, find the Important Information section and click on the plus sign to the left to expand it.</w:t>
      </w:r>
    </w:p>
    <w:p w14:paraId="27575401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Find the sub-section called ‘Notices’ and click on it.</w:t>
      </w:r>
    </w:p>
    <w:p w14:paraId="5C3E69D3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Click on the Content tab.</w:t>
      </w:r>
    </w:p>
    <w:p w14:paraId="616EBE15" w14:textId="6B50D8EA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 xml:space="preserve">Click on the </w:t>
      </w:r>
      <w:r w:rsidR="0049181B" w:rsidRPr="005F5184">
        <w:rPr>
          <w:lang w:val="en-GB"/>
        </w:rPr>
        <w:t>'</w:t>
      </w:r>
      <w:r w:rsidR="0049181B">
        <w:rPr>
          <w:lang w:val="en-GB"/>
        </w:rPr>
        <w:t>Add</w:t>
      </w:r>
      <w:r w:rsidR="0049181B" w:rsidRPr="005F5184">
        <w:rPr>
          <w:lang w:val="en-GB"/>
        </w:rPr>
        <w:t xml:space="preserve"> </w:t>
      </w:r>
      <w:r w:rsidRPr="005F5184">
        <w:rPr>
          <w:lang w:val="en-GB"/>
        </w:rPr>
        <w:t>content’ button.</w:t>
      </w:r>
    </w:p>
    <w:p w14:paraId="707F2430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Chose the Content Type (template) ‘General Content’.</w:t>
      </w:r>
    </w:p>
    <w:p w14:paraId="589C293E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Give the item a Name – this will be used as the link text on the various pages (listed above).</w:t>
      </w:r>
    </w:p>
    <w:p w14:paraId="79E70743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Give the item a Title – this will be displayed on the Notices page as the heading for this notice.</w:t>
      </w:r>
    </w:p>
    <w:p w14:paraId="2F0E8A14" w14:textId="63AC0098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 xml:space="preserve">Add the text for the notice in the Body area. This should include the detail of the notice and can link to further information on other pages, or on external </w:t>
      </w:r>
      <w:r w:rsidRPr="005F5184">
        <w:rPr>
          <w:lang w:val="en-GB"/>
        </w:rPr>
        <w:lastRenderedPageBreak/>
        <w:t xml:space="preserve">websites. If </w:t>
      </w:r>
      <w:r w:rsidR="0094691D" w:rsidRPr="005F5184">
        <w:rPr>
          <w:lang w:val="en-GB"/>
        </w:rPr>
        <w:t>required,</w:t>
      </w:r>
      <w:r w:rsidRPr="005F5184">
        <w:rPr>
          <w:lang w:val="en-GB"/>
        </w:rPr>
        <w:t xml:space="preserve"> you can insert pictures and files just as you would on other CMS pages.</w:t>
      </w:r>
    </w:p>
    <w:p w14:paraId="5BD3FB1A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You must add a Publish Date to your notice.</w:t>
      </w:r>
    </w:p>
    <w:p w14:paraId="6E550C7A" w14:textId="77777777" w:rsidR="005F5184" w:rsidRPr="005F5184" w:rsidRDefault="005F5184" w:rsidP="005F5184">
      <w:pPr>
        <w:numPr>
          <w:ilvl w:val="1"/>
          <w:numId w:val="14"/>
        </w:numPr>
        <w:rPr>
          <w:lang w:val="en-GB"/>
        </w:rPr>
      </w:pPr>
      <w:r w:rsidRPr="005F5184">
        <w:rPr>
          <w:lang w:val="en-GB"/>
        </w:rPr>
        <w:t>Click on the Options tab.</w:t>
      </w:r>
    </w:p>
    <w:p w14:paraId="4FCCA413" w14:textId="77777777" w:rsidR="005F5184" w:rsidRPr="005F5184" w:rsidRDefault="005F5184" w:rsidP="005F5184">
      <w:pPr>
        <w:numPr>
          <w:ilvl w:val="1"/>
          <w:numId w:val="14"/>
        </w:numPr>
        <w:rPr>
          <w:lang w:val="en-GB"/>
        </w:rPr>
      </w:pPr>
      <w:r w:rsidRPr="005F5184">
        <w:rPr>
          <w:lang w:val="en-GB"/>
        </w:rPr>
        <w:t>Click in the Publish Date box and set the date and time for the notice.</w:t>
      </w:r>
    </w:p>
    <w:p w14:paraId="78BF3B33" w14:textId="77777777" w:rsidR="005F5184" w:rsidRPr="005F5184" w:rsidRDefault="005F5184" w:rsidP="005F5184">
      <w:pPr>
        <w:numPr>
          <w:ilvl w:val="1"/>
          <w:numId w:val="14"/>
        </w:numPr>
        <w:rPr>
          <w:lang w:val="en-GB"/>
        </w:rPr>
      </w:pPr>
      <w:r w:rsidRPr="005F5184">
        <w:rPr>
          <w:lang w:val="en-GB"/>
        </w:rPr>
        <w:t>You could also add an expiry date for the notice which will stop it being published after that date/time. Click in the Expiry Date box and set the time and date you require.</w:t>
      </w:r>
    </w:p>
    <w:p w14:paraId="5B4F0C9C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Click Save changes to save.</w:t>
      </w:r>
    </w:p>
    <w:p w14:paraId="02A3AAE5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Preview your notice to make sure it looks as expected, and check any links are working correctly.</w:t>
      </w:r>
    </w:p>
    <w:p w14:paraId="5BDFCE15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Go to the Approvals screen (Content Menu &gt; Approve Content) and approve the notice content.</w:t>
      </w:r>
    </w:p>
    <w:p w14:paraId="33F1F2FE" w14:textId="77777777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>Repeat the process from 1-12 for the Welsh version of the notice.</w:t>
      </w:r>
    </w:p>
    <w:p w14:paraId="6403D250" w14:textId="273CF1AB" w:rsidR="005F5184" w:rsidRPr="005F5184" w:rsidRDefault="005F5184" w:rsidP="005F5184">
      <w:pPr>
        <w:numPr>
          <w:ilvl w:val="0"/>
          <w:numId w:val="14"/>
        </w:numPr>
        <w:rPr>
          <w:lang w:val="en-GB"/>
        </w:rPr>
      </w:pPr>
      <w:r w:rsidRPr="005F5184">
        <w:rPr>
          <w:lang w:val="en-GB"/>
        </w:rPr>
        <w:t xml:space="preserve">You can either wait until the next scheduled publish and transfer, or if this is urgent or out-of-hours, you can run a manual </w:t>
      </w:r>
      <w:r w:rsidR="009563F0" w:rsidRPr="005F5184">
        <w:rPr>
          <w:lang w:val="en-GB"/>
        </w:rPr>
        <w:t>publish</w:t>
      </w:r>
      <w:r w:rsidRPr="005F5184">
        <w:rPr>
          <w:lang w:val="en-GB"/>
        </w:rPr>
        <w:t xml:space="preserve"> and transfer of the appropriate areas.</w:t>
      </w:r>
    </w:p>
    <w:p w14:paraId="7F8532FC" w14:textId="77777777" w:rsidR="0094691D" w:rsidRDefault="0094691D">
      <w:pPr>
        <w:spacing w:line="259" w:lineRule="auto"/>
        <w:rPr>
          <w:rFonts w:eastAsiaTheme="majorEastAsia" w:cstheme="majorBidi"/>
          <w:b/>
          <w:sz w:val="32"/>
          <w:szCs w:val="26"/>
          <w:lang w:val="en-GB"/>
        </w:rPr>
      </w:pPr>
      <w:r>
        <w:rPr>
          <w:lang w:val="en-GB"/>
        </w:rPr>
        <w:br w:type="page"/>
      </w:r>
    </w:p>
    <w:p w14:paraId="01A83151" w14:textId="589FA4E1" w:rsidR="005F5184" w:rsidRPr="005F5184" w:rsidRDefault="005F5184" w:rsidP="0094691D">
      <w:pPr>
        <w:pStyle w:val="Heading2"/>
        <w:rPr>
          <w:lang w:val="en-GB"/>
        </w:rPr>
      </w:pPr>
      <w:r w:rsidRPr="005F5184">
        <w:rPr>
          <w:lang w:val="en-GB"/>
        </w:rPr>
        <w:lastRenderedPageBreak/>
        <w:t>Removing a Notice</w:t>
      </w:r>
    </w:p>
    <w:p w14:paraId="2C789345" w14:textId="0CD39DDB" w:rsidR="005F5184" w:rsidRPr="005F5184" w:rsidRDefault="005F5184" w:rsidP="005F5184">
      <w:pPr>
        <w:numPr>
          <w:ilvl w:val="0"/>
          <w:numId w:val="15"/>
        </w:numPr>
        <w:rPr>
          <w:lang w:val="en-GB"/>
        </w:rPr>
      </w:pPr>
      <w:r w:rsidRPr="005F5184">
        <w:rPr>
          <w:lang w:val="en-GB"/>
        </w:rPr>
        <w:t xml:space="preserve">If you set an expiry date when creating the </w:t>
      </w:r>
      <w:r w:rsidR="0094691D" w:rsidRPr="005F5184">
        <w:rPr>
          <w:lang w:val="en-GB"/>
        </w:rPr>
        <w:t>notice,</w:t>
      </w:r>
      <w:r w:rsidRPr="005F5184">
        <w:rPr>
          <w:lang w:val="en-GB"/>
        </w:rPr>
        <w:t xml:space="preserve"> it will automatically stop getting published at that date, and all the links that were automatically created will be removed.</w:t>
      </w:r>
    </w:p>
    <w:p w14:paraId="28B6834E" w14:textId="77777777" w:rsidR="005F5184" w:rsidRPr="005F5184" w:rsidRDefault="005F5184" w:rsidP="005F5184">
      <w:pPr>
        <w:numPr>
          <w:ilvl w:val="0"/>
          <w:numId w:val="15"/>
        </w:numPr>
        <w:rPr>
          <w:lang w:val="en-GB"/>
        </w:rPr>
      </w:pPr>
      <w:r w:rsidRPr="005F5184">
        <w:rPr>
          <w:lang w:val="en-GB"/>
        </w:rPr>
        <w:t>If you didn’t set an expiry date, you will need to delete the content manually:</w:t>
      </w:r>
    </w:p>
    <w:p w14:paraId="7CD80004" w14:textId="77777777" w:rsidR="005F5184" w:rsidRPr="005F5184" w:rsidRDefault="005F5184" w:rsidP="005F5184">
      <w:pPr>
        <w:numPr>
          <w:ilvl w:val="1"/>
          <w:numId w:val="15"/>
        </w:numPr>
        <w:rPr>
          <w:lang w:val="en-GB"/>
        </w:rPr>
      </w:pPr>
      <w:r w:rsidRPr="005F5184">
        <w:rPr>
          <w:lang w:val="en-GB"/>
        </w:rPr>
        <w:t>In the CMS Site Structure, find the Important Information section and click on the plus sign to the left to expand it.</w:t>
      </w:r>
    </w:p>
    <w:p w14:paraId="05859640" w14:textId="77777777" w:rsidR="005F5184" w:rsidRPr="005F5184" w:rsidRDefault="005F5184" w:rsidP="005F5184">
      <w:pPr>
        <w:numPr>
          <w:ilvl w:val="1"/>
          <w:numId w:val="15"/>
        </w:numPr>
        <w:rPr>
          <w:lang w:val="en-GB"/>
        </w:rPr>
      </w:pPr>
      <w:r w:rsidRPr="005F5184">
        <w:rPr>
          <w:lang w:val="en-GB"/>
        </w:rPr>
        <w:t>Find the sub-section called ‘Notices’ and click on it.</w:t>
      </w:r>
    </w:p>
    <w:p w14:paraId="70E1C99F" w14:textId="77777777" w:rsidR="005F5184" w:rsidRPr="005F5184" w:rsidRDefault="005F5184" w:rsidP="005F5184">
      <w:pPr>
        <w:numPr>
          <w:ilvl w:val="1"/>
          <w:numId w:val="15"/>
        </w:numPr>
        <w:rPr>
          <w:lang w:val="en-GB"/>
        </w:rPr>
      </w:pPr>
      <w:r w:rsidRPr="005F5184">
        <w:rPr>
          <w:lang w:val="en-GB"/>
        </w:rPr>
        <w:t>Click on the Content tab.</w:t>
      </w:r>
    </w:p>
    <w:p w14:paraId="2100D7B1" w14:textId="2F7E1D40" w:rsidR="005F5184" w:rsidRPr="005F5184" w:rsidRDefault="005F5184" w:rsidP="005F5184">
      <w:pPr>
        <w:numPr>
          <w:ilvl w:val="1"/>
          <w:numId w:val="15"/>
        </w:numPr>
        <w:rPr>
          <w:lang w:val="en-GB"/>
        </w:rPr>
      </w:pPr>
      <w:r w:rsidRPr="005F5184">
        <w:rPr>
          <w:lang w:val="en-GB"/>
        </w:rPr>
        <w:t xml:space="preserve">Click on the Actions menu to the right of the item you wish to </w:t>
      </w:r>
      <w:r w:rsidR="0094691D" w:rsidRPr="005F5184">
        <w:rPr>
          <w:lang w:val="en-GB"/>
        </w:rPr>
        <w:t>remove and</w:t>
      </w:r>
      <w:r w:rsidRPr="005F5184">
        <w:rPr>
          <w:lang w:val="en-GB"/>
        </w:rPr>
        <w:t xml:space="preserve"> select ‘Delete’. </w:t>
      </w:r>
    </w:p>
    <w:p w14:paraId="385F6FC0" w14:textId="77777777" w:rsidR="005F5184" w:rsidRPr="005F5184" w:rsidRDefault="005F5184" w:rsidP="005F5184">
      <w:pPr>
        <w:numPr>
          <w:ilvl w:val="1"/>
          <w:numId w:val="15"/>
        </w:numPr>
        <w:rPr>
          <w:lang w:val="en-GB"/>
        </w:rPr>
      </w:pPr>
      <w:r w:rsidRPr="005F5184">
        <w:rPr>
          <w:lang w:val="en-GB"/>
        </w:rPr>
        <w:t>A pop-up will ask you if you are sure – click Delete content.</w:t>
      </w:r>
    </w:p>
    <w:p w14:paraId="404EF968" w14:textId="77777777" w:rsidR="005F5184" w:rsidRPr="005F5184" w:rsidRDefault="005F5184" w:rsidP="005F5184">
      <w:pPr>
        <w:numPr>
          <w:ilvl w:val="1"/>
          <w:numId w:val="15"/>
        </w:numPr>
        <w:rPr>
          <w:lang w:val="en-GB"/>
        </w:rPr>
      </w:pPr>
      <w:r w:rsidRPr="005F5184">
        <w:rPr>
          <w:lang w:val="en-GB"/>
        </w:rPr>
        <w:t xml:space="preserve">The notice will be marked for deletion and will have the Status ‘Inactive’. </w:t>
      </w:r>
    </w:p>
    <w:p w14:paraId="30C2F0C3" w14:textId="77777777" w:rsidR="005F5184" w:rsidRPr="005F5184" w:rsidRDefault="005F5184" w:rsidP="005F5184">
      <w:pPr>
        <w:numPr>
          <w:ilvl w:val="1"/>
          <w:numId w:val="15"/>
        </w:numPr>
        <w:rPr>
          <w:lang w:val="en-GB"/>
        </w:rPr>
      </w:pPr>
      <w:r w:rsidRPr="005F5184">
        <w:rPr>
          <w:lang w:val="en-GB"/>
        </w:rPr>
        <w:t>The notice will no longer be published and the links that were created automatically will be removed</w:t>
      </w:r>
    </w:p>
    <w:p w14:paraId="419B247C" w14:textId="414114E3" w:rsidR="005F5184" w:rsidRPr="005F5184" w:rsidRDefault="005F5184" w:rsidP="005F5184">
      <w:pPr>
        <w:numPr>
          <w:ilvl w:val="0"/>
          <w:numId w:val="15"/>
        </w:numPr>
        <w:rPr>
          <w:lang w:val="en-GB"/>
        </w:rPr>
      </w:pPr>
      <w:r w:rsidRPr="005F5184">
        <w:rPr>
          <w:lang w:val="en-GB"/>
        </w:rPr>
        <w:t xml:space="preserve">You can either wait until the next scheduled publish and transfer, or if this is urgent or out-of-hours, you can run a manual </w:t>
      </w:r>
      <w:r w:rsidR="0094691D" w:rsidRPr="005F5184">
        <w:rPr>
          <w:lang w:val="en-GB"/>
        </w:rPr>
        <w:t>publish</w:t>
      </w:r>
      <w:r w:rsidRPr="005F5184">
        <w:rPr>
          <w:lang w:val="en-GB"/>
        </w:rPr>
        <w:t xml:space="preserve"> and transfer of the appropriate areas.</w:t>
      </w:r>
    </w:p>
    <w:p w14:paraId="0A4C3242" w14:textId="337E394F" w:rsidR="00437C10" w:rsidRPr="00351641" w:rsidRDefault="00437C10" w:rsidP="00351641"/>
    <w:sectPr w:rsidR="00437C10" w:rsidRPr="00351641" w:rsidSect="00525AA2">
      <w:headerReference w:type="default" r:id="rId14"/>
      <w:footerReference w:type="default" r:id="rId15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44B1" w14:textId="77777777" w:rsidR="004F5857" w:rsidRDefault="004F5857" w:rsidP="001E02A5">
      <w:pPr>
        <w:spacing w:after="0" w:line="240" w:lineRule="auto"/>
      </w:pPr>
      <w:r>
        <w:separator/>
      </w:r>
    </w:p>
  </w:endnote>
  <w:endnote w:type="continuationSeparator" w:id="0">
    <w:p w14:paraId="778C8A44" w14:textId="77777777" w:rsidR="004F5857" w:rsidRDefault="004F5857" w:rsidP="001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372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9F715" w14:textId="360EFEE1" w:rsidR="004D3407" w:rsidRDefault="004D34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5425B7" w14:textId="61B4A146" w:rsidR="000D25E4" w:rsidRDefault="008E2246">
    <w:pPr>
      <w:pStyle w:val="Footer"/>
    </w:pPr>
    <w:r>
      <w:t>Reviewed: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5F6D" w14:textId="77777777" w:rsidR="004F5857" w:rsidRDefault="004F5857" w:rsidP="001E02A5">
      <w:pPr>
        <w:spacing w:after="0" w:line="240" w:lineRule="auto"/>
      </w:pPr>
      <w:r>
        <w:separator/>
      </w:r>
    </w:p>
  </w:footnote>
  <w:footnote w:type="continuationSeparator" w:id="0">
    <w:p w14:paraId="6310E4F3" w14:textId="77777777" w:rsidR="004F5857" w:rsidRDefault="004F5857" w:rsidP="001E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141" w14:textId="57FA5C44" w:rsidR="00E87612" w:rsidRDefault="009139CE" w:rsidP="009139CE">
    <w:pPr>
      <w:pStyle w:val="Header"/>
      <w:jc w:val="right"/>
    </w:pPr>
    <w:r>
      <w:rPr>
        <w:noProof/>
      </w:rPr>
      <w:t xml:space="preserve">  </w:t>
    </w:r>
    <w:r w:rsidR="000D25E4">
      <w:rPr>
        <w:noProof/>
      </w:rPr>
      <w:drawing>
        <wp:inline distT="0" distB="0" distL="0" distR="0" wp14:anchorId="7A620B26" wp14:editId="1A6B7BC5">
          <wp:extent cx="2186305" cy="457200"/>
          <wp:effectExtent l="0" t="0" r="4445" b="0"/>
          <wp:docPr id="3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2CC0"/>
    <w:multiLevelType w:val="hybridMultilevel"/>
    <w:tmpl w:val="FFFA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D0974"/>
    <w:multiLevelType w:val="hybridMultilevel"/>
    <w:tmpl w:val="E938B4C4"/>
    <w:lvl w:ilvl="0" w:tplc="20FA76C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018D3"/>
    <w:multiLevelType w:val="hybridMultilevel"/>
    <w:tmpl w:val="4C944582"/>
    <w:lvl w:ilvl="0" w:tplc="2E0A7E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3697">
    <w:abstractNumId w:val="5"/>
  </w:num>
  <w:num w:numId="2" w16cid:durableId="145128979">
    <w:abstractNumId w:val="9"/>
  </w:num>
  <w:num w:numId="3" w16cid:durableId="1395815025">
    <w:abstractNumId w:val="10"/>
  </w:num>
  <w:num w:numId="4" w16cid:durableId="323318295">
    <w:abstractNumId w:val="2"/>
  </w:num>
  <w:num w:numId="5" w16cid:durableId="572466551">
    <w:abstractNumId w:val="6"/>
  </w:num>
  <w:num w:numId="6" w16cid:durableId="230624370">
    <w:abstractNumId w:val="14"/>
  </w:num>
  <w:num w:numId="7" w16cid:durableId="2079475966">
    <w:abstractNumId w:val="12"/>
  </w:num>
  <w:num w:numId="8" w16cid:durableId="1113672998">
    <w:abstractNumId w:val="0"/>
  </w:num>
  <w:num w:numId="9" w16cid:durableId="1561554173">
    <w:abstractNumId w:val="8"/>
  </w:num>
  <w:num w:numId="10" w16cid:durableId="413287132">
    <w:abstractNumId w:val="11"/>
  </w:num>
  <w:num w:numId="11" w16cid:durableId="1590310046">
    <w:abstractNumId w:val="3"/>
  </w:num>
  <w:num w:numId="12" w16cid:durableId="1861049139">
    <w:abstractNumId w:val="1"/>
  </w:num>
  <w:num w:numId="13" w16cid:durableId="1415279966">
    <w:abstractNumId w:val="4"/>
  </w:num>
  <w:num w:numId="14" w16cid:durableId="2062051874">
    <w:abstractNumId w:val="13"/>
  </w:num>
  <w:num w:numId="15" w16cid:durableId="1703818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322E4"/>
    <w:rsid w:val="00081464"/>
    <w:rsid w:val="000851DD"/>
    <w:rsid w:val="000D12E2"/>
    <w:rsid w:val="000D25E4"/>
    <w:rsid w:val="001202D1"/>
    <w:rsid w:val="00126B29"/>
    <w:rsid w:val="00157B28"/>
    <w:rsid w:val="00161E91"/>
    <w:rsid w:val="00197C75"/>
    <w:rsid w:val="001E02A5"/>
    <w:rsid w:val="001E0A65"/>
    <w:rsid w:val="00274604"/>
    <w:rsid w:val="002763E6"/>
    <w:rsid w:val="00326BA0"/>
    <w:rsid w:val="00332DD7"/>
    <w:rsid w:val="003507C6"/>
    <w:rsid w:val="00351641"/>
    <w:rsid w:val="00437C10"/>
    <w:rsid w:val="0049181B"/>
    <w:rsid w:val="004B5A9A"/>
    <w:rsid w:val="004D3407"/>
    <w:rsid w:val="004F5857"/>
    <w:rsid w:val="00525AA2"/>
    <w:rsid w:val="00567D39"/>
    <w:rsid w:val="005F01E7"/>
    <w:rsid w:val="005F5184"/>
    <w:rsid w:val="005F77E0"/>
    <w:rsid w:val="00611938"/>
    <w:rsid w:val="0066068E"/>
    <w:rsid w:val="006C5EB8"/>
    <w:rsid w:val="006E1A76"/>
    <w:rsid w:val="00736D83"/>
    <w:rsid w:val="00744CA9"/>
    <w:rsid w:val="0079368F"/>
    <w:rsid w:val="007D3AA0"/>
    <w:rsid w:val="007D58BB"/>
    <w:rsid w:val="007E3770"/>
    <w:rsid w:val="00815627"/>
    <w:rsid w:val="0085603D"/>
    <w:rsid w:val="008967BF"/>
    <w:rsid w:val="008E2246"/>
    <w:rsid w:val="008E2892"/>
    <w:rsid w:val="008F306E"/>
    <w:rsid w:val="009139CE"/>
    <w:rsid w:val="009219E7"/>
    <w:rsid w:val="0094691D"/>
    <w:rsid w:val="009563F0"/>
    <w:rsid w:val="009825C5"/>
    <w:rsid w:val="009C29F3"/>
    <w:rsid w:val="00A259BA"/>
    <w:rsid w:val="00AD66F6"/>
    <w:rsid w:val="00AF6E60"/>
    <w:rsid w:val="00B3603F"/>
    <w:rsid w:val="00BB7A2D"/>
    <w:rsid w:val="00BE106C"/>
    <w:rsid w:val="00C0034B"/>
    <w:rsid w:val="00C1671F"/>
    <w:rsid w:val="00C20DDD"/>
    <w:rsid w:val="00C67A97"/>
    <w:rsid w:val="00D0083F"/>
    <w:rsid w:val="00D128E9"/>
    <w:rsid w:val="00D6227E"/>
    <w:rsid w:val="00D6509A"/>
    <w:rsid w:val="00DA2FA5"/>
    <w:rsid w:val="00E52B18"/>
    <w:rsid w:val="00E6051B"/>
    <w:rsid w:val="00E87612"/>
    <w:rsid w:val="00E962A1"/>
    <w:rsid w:val="00F01736"/>
    <w:rsid w:val="00F1740B"/>
    <w:rsid w:val="00F67D6B"/>
    <w:rsid w:val="00FC0242"/>
    <w:rsid w:val="06384DD6"/>
    <w:rsid w:val="78843776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3776"/>
  <w15:chartTrackingRefBased/>
  <w15:docId w15:val="{8DCE7D16-728B-4708-84B5-0E21F06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181B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er.ac.uk/en/important-inf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er.ac.uk/en/student/informe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r.ac.uk/en/staff/keeping-informe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69931-A965-4E29-8187-FF6536EAF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BE0D0-88A3-4AF6-8BB6-2F4AFD5D6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Rhodri Gravell [rhg4] (Staff)</cp:lastModifiedBy>
  <cp:revision>3</cp:revision>
  <cp:lastPrinted>2019-12-20T13:01:00Z</cp:lastPrinted>
  <dcterms:created xsi:type="dcterms:W3CDTF">2023-04-26T16:21:00Z</dcterms:created>
  <dcterms:modified xsi:type="dcterms:W3CDTF">2023-04-26T16:21:00Z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2023-04-21T14:42:38Z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d5e9f3c7-c557-45f5-a0ac-056053373ce8</vt:lpwstr>
  </property>
  <property fmtid="{D5CDD505-2E9C-101B-9397-08002B2CF9AE}" pid="9" name="MSIP_Label_f2dfecbd-fc97-4e8a-a9cd-19ed496c406e_ContentBits">
    <vt:lpwstr>0</vt:lpwstr>
  </property>
</Properties>
</file>