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3242" w14:textId="037904E8" w:rsidR="00437C10" w:rsidRDefault="00403B3E" w:rsidP="00EA2F7E">
      <w:pPr>
        <w:pStyle w:val="Heading1"/>
      </w:pPr>
      <w:bookmarkStart w:id="0" w:name="_Toc107818083"/>
      <w:bookmarkStart w:id="1" w:name="_Toc144297272"/>
      <w:r>
        <w:softHyphen/>
      </w:r>
      <w:r>
        <w:softHyphen/>
      </w:r>
      <w:r w:rsidR="00EA2F7E">
        <w:t>Websites for Research Projects</w:t>
      </w:r>
      <w:bookmarkEnd w:id="0"/>
      <w:bookmarkEnd w:id="1"/>
    </w:p>
    <w:p w14:paraId="059129BB" w14:textId="1E32DF39" w:rsidR="00BF50FE" w:rsidRDefault="0037563D" w:rsidP="0037563D">
      <w:r>
        <w:t>If your research project requires a website</w:t>
      </w:r>
      <w:r w:rsidR="003C540C">
        <w:t xml:space="preserve"> about the project</w:t>
      </w:r>
      <w:r>
        <w:t>, there are several options to consider. Each option has advantages and disadvantages so you should consider both and choose the best option for your project.</w:t>
      </w:r>
      <w:r w:rsidR="004B51C1">
        <w:t xml:space="preserve"> </w:t>
      </w:r>
    </w:p>
    <w:p w14:paraId="1F8545C2" w14:textId="5B0BB75D" w:rsidR="00FB2C85" w:rsidRDefault="00DD4944" w:rsidP="0037563D">
      <w:r>
        <w:t xml:space="preserve">For many research projects, the best option will be to create a </w:t>
      </w:r>
      <w:hyperlink w:anchor="_Option_2b:_Research" w:history="1">
        <w:r w:rsidRPr="00BF50FE">
          <w:rPr>
            <w:rStyle w:val="Hyperlink"/>
          </w:rPr>
          <w:t>WordPress site on the research network</w:t>
        </w:r>
      </w:hyperlink>
      <w:r>
        <w:t xml:space="preserve">, but please ensure that you have </w:t>
      </w:r>
      <w:r w:rsidR="004B51C1">
        <w:t>considered what will work best for your project</w:t>
      </w:r>
      <w:r>
        <w:t>.</w:t>
      </w:r>
      <w:r w:rsidR="00BD004A">
        <w:t xml:space="preserve"> </w:t>
      </w:r>
    </w:p>
    <w:p w14:paraId="03E027DA" w14:textId="5072459F" w:rsidR="0037563D" w:rsidRDefault="009E4E3A" w:rsidP="0037563D">
      <w:r>
        <w:t>For all options, y</w:t>
      </w:r>
      <w:r w:rsidR="00A87153">
        <w:t xml:space="preserve">ou should </w:t>
      </w:r>
      <w:r w:rsidR="0064470F">
        <w:t>plan</w:t>
      </w:r>
      <w:r w:rsidR="001D5A72">
        <w:t xml:space="preserve"> who will take responsibility for the website and maintain and update it</w:t>
      </w:r>
      <w:r w:rsidR="0064470F">
        <w:t xml:space="preserve"> during the period of the project.</w:t>
      </w:r>
      <w:r>
        <w:t xml:space="preserve"> In addition, </w:t>
      </w:r>
      <w:r w:rsidR="00FB2C85">
        <w:t>you will need to consider</w:t>
      </w:r>
      <w:r w:rsidR="00BD004A">
        <w:t xml:space="preserve"> what will happen at the end of the project</w:t>
      </w:r>
      <w:r>
        <w:t xml:space="preserve">. For example, </w:t>
      </w:r>
      <w:r w:rsidR="00FB2C85">
        <w:t xml:space="preserve">how long </w:t>
      </w:r>
      <w:r w:rsidR="0074116A">
        <w:t>will the website</w:t>
      </w:r>
      <w:r w:rsidR="00FB2C85">
        <w:t xml:space="preserve"> need to remain available</w:t>
      </w:r>
      <w:r w:rsidR="00686E23">
        <w:t xml:space="preserve">, </w:t>
      </w:r>
      <w:r w:rsidR="0074116A">
        <w:t>should it remain public or be archived</w:t>
      </w:r>
      <w:r w:rsidR="00DF5CE2">
        <w:t>, will it need continued maintenance?</w:t>
      </w:r>
      <w:r w:rsidR="001923B0">
        <w:t xml:space="preserve"> </w:t>
      </w:r>
    </w:p>
    <w:p w14:paraId="71FB4F91" w14:textId="34FE7467" w:rsidR="00AC63C0" w:rsidRDefault="00AC63C0" w:rsidP="0037563D">
      <w:r>
        <w:t xml:space="preserve">Remember that if your website will collect or store any personal data, you should </w:t>
      </w:r>
      <w:r w:rsidR="00B877E1">
        <w:t>discuss this with the Information Governance team</w:t>
      </w:r>
      <w:r w:rsidR="00812797">
        <w:t xml:space="preserve"> before proceeding.</w:t>
      </w:r>
    </w:p>
    <w:p w14:paraId="6C3F63CF" w14:textId="3EF92A5D" w:rsidR="00564384" w:rsidRPr="00262AEF" w:rsidRDefault="000F2C81" w:rsidP="000F2C81">
      <w:pPr>
        <w:spacing w:line="259" w:lineRule="auto"/>
      </w:pPr>
      <w:r>
        <w:br w:type="page"/>
      </w:r>
    </w:p>
    <w:sdt>
      <w:sdtPr>
        <w:rPr>
          <w:rFonts w:ascii="Verdana" w:eastAsiaTheme="minorHAnsi" w:hAnsi="Verdana" w:cstheme="minorBidi"/>
          <w:b w:val="0"/>
          <w:sz w:val="24"/>
          <w:szCs w:val="22"/>
        </w:rPr>
        <w:id w:val="-212252836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4AE9BC1" w14:textId="07B18816" w:rsidR="000F2C81" w:rsidRDefault="000F2C81">
          <w:pPr>
            <w:pStyle w:val="TOCHeading"/>
          </w:pPr>
          <w:r>
            <w:t>Contents</w:t>
          </w:r>
        </w:p>
        <w:p w14:paraId="7ED9AA16" w14:textId="34D595AF" w:rsidR="00B022A8" w:rsidRDefault="000F2C81">
          <w:pPr>
            <w:pStyle w:val="TOC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297272" w:history="1">
            <w:r w:rsidR="00B022A8" w:rsidRPr="00372974">
              <w:rPr>
                <w:rStyle w:val="Hyperlink"/>
                <w:noProof/>
              </w:rPr>
              <w:t>Websites for Research Projects</w:t>
            </w:r>
            <w:r w:rsidR="00B022A8">
              <w:rPr>
                <w:noProof/>
                <w:webHidden/>
              </w:rPr>
              <w:tab/>
            </w:r>
            <w:r w:rsidR="00B022A8">
              <w:rPr>
                <w:noProof/>
                <w:webHidden/>
              </w:rPr>
              <w:fldChar w:fldCharType="begin"/>
            </w:r>
            <w:r w:rsidR="00B022A8">
              <w:rPr>
                <w:noProof/>
                <w:webHidden/>
              </w:rPr>
              <w:instrText xml:space="preserve"> PAGEREF _Toc144297272 \h </w:instrText>
            </w:r>
            <w:r w:rsidR="00B022A8">
              <w:rPr>
                <w:noProof/>
                <w:webHidden/>
              </w:rPr>
            </w:r>
            <w:r w:rsidR="00B022A8">
              <w:rPr>
                <w:noProof/>
                <w:webHidden/>
              </w:rPr>
              <w:fldChar w:fldCharType="separate"/>
            </w:r>
            <w:r w:rsidR="000F5584">
              <w:rPr>
                <w:noProof/>
                <w:webHidden/>
              </w:rPr>
              <w:t>1</w:t>
            </w:r>
            <w:r w:rsidR="00B022A8">
              <w:rPr>
                <w:noProof/>
                <w:webHidden/>
              </w:rPr>
              <w:fldChar w:fldCharType="end"/>
            </w:r>
          </w:hyperlink>
        </w:p>
        <w:p w14:paraId="7F5EFF35" w14:textId="1AD3982F" w:rsidR="00B022A8" w:rsidRDefault="00B022A8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44297273" w:history="1">
            <w:r w:rsidRPr="00372974">
              <w:rPr>
                <w:rStyle w:val="Hyperlink"/>
                <w:noProof/>
              </w:rPr>
              <w:t>Option 1: CMS Page(s)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_Toc144297273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558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17FC6" w14:textId="0ECB1D2D" w:rsidR="00B022A8" w:rsidRDefault="00B022A8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44297274" w:history="1">
            <w:r w:rsidRPr="00372974">
              <w:rPr>
                <w:rStyle w:val="Hyperlink"/>
                <w:noProof/>
              </w:rPr>
              <w:t>Option 2: WordPress 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_Toc144297274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558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FC1F1" w14:textId="08F9616C" w:rsidR="00B022A8" w:rsidRDefault="00B022A8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44297275" w:history="1">
            <w:r w:rsidRPr="00372974">
              <w:rPr>
                <w:rStyle w:val="Hyperlink"/>
                <w:noProof/>
              </w:rPr>
              <w:t>Option 2a: Internal Network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_Toc144297275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558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0033DB" w14:textId="46F82B24" w:rsidR="00B022A8" w:rsidRDefault="00B022A8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44297276" w:history="1">
            <w:r w:rsidRPr="00372974">
              <w:rPr>
                <w:rStyle w:val="Hyperlink"/>
                <w:noProof/>
              </w:rPr>
              <w:t>Option 2b: Research Network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_Toc144297276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558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25BC2" w14:textId="2B8EF2B1" w:rsidR="00B022A8" w:rsidRDefault="00B022A8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44297277" w:history="1">
            <w:r w:rsidRPr="00372974">
              <w:rPr>
                <w:rStyle w:val="Hyperlink"/>
                <w:noProof/>
              </w:rPr>
              <w:t>WordPress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_Toc144297277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558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6FD6A" w14:textId="17CB982E" w:rsidR="00B022A8" w:rsidRDefault="00B022A8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44297278" w:history="1">
            <w:r w:rsidRPr="00372974">
              <w:rPr>
                <w:rStyle w:val="Hyperlink"/>
                <w:noProof/>
              </w:rPr>
              <w:t>Option 3: Independent 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_Toc144297278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55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4A07A" w14:textId="405BAD08" w:rsidR="00B022A8" w:rsidRDefault="00B022A8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44297279" w:history="1">
            <w:r w:rsidRPr="00372974">
              <w:rPr>
                <w:rStyle w:val="Hyperlink"/>
                <w:noProof/>
              </w:rPr>
              <w:t>Option 3a: Internally Hosted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_Toc144297279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55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D4169" w14:textId="4E6965F0" w:rsidR="00B022A8" w:rsidRDefault="00B022A8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44297280" w:history="1">
            <w:r w:rsidRPr="00372974">
              <w:rPr>
                <w:rStyle w:val="Hyperlink"/>
                <w:noProof/>
              </w:rPr>
              <w:t>Option 3b: Externally Hosted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_Toc144297280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55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331DC" w14:textId="77578A3F" w:rsidR="00B022A8" w:rsidRDefault="00B022A8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44297281" w:history="1">
            <w:r w:rsidRPr="00372974">
              <w:rPr>
                <w:rStyle w:val="Hyperlink"/>
                <w:noProof/>
              </w:rPr>
              <w:t>Comparison of Options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_Toc144297281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558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CA128" w14:textId="0E1413B7" w:rsidR="00B022A8" w:rsidRDefault="00B022A8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44297282" w:history="1">
            <w:r w:rsidRPr="00372974">
              <w:rPr>
                <w:rStyle w:val="Hyperlink"/>
                <w:noProof/>
              </w:rPr>
              <w:t>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_Toc144297282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558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F6C60" w14:textId="7998FD24" w:rsidR="00B022A8" w:rsidRDefault="00B022A8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44297283" w:history="1">
            <w:r w:rsidRPr="00372974">
              <w:rPr>
                <w:rStyle w:val="Hyperlink"/>
                <w:noProof/>
              </w:rPr>
              <w:t>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_Toc144297283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558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D677A" w14:textId="56FD1C52" w:rsidR="00B022A8" w:rsidRDefault="00B022A8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44297284" w:history="1">
            <w:r w:rsidRPr="00372974">
              <w:rPr>
                <w:rStyle w:val="Hyperlink"/>
                <w:noProof/>
              </w:rPr>
              <w:t>Getting Started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_Toc144297284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558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7B3E5" w14:textId="3F358A43" w:rsidR="00B022A8" w:rsidRDefault="00B022A8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44297285" w:history="1">
            <w:r w:rsidRPr="00372974">
              <w:rPr>
                <w:rStyle w:val="Hyperlink"/>
                <w:noProof/>
              </w:rPr>
              <w:t>Useful Links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_Toc144297285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558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D4CB4" w14:textId="741CBBEB" w:rsidR="00B022A8" w:rsidRDefault="00B022A8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44297286" w:history="1">
            <w:r w:rsidRPr="00372974">
              <w:rPr>
                <w:rStyle w:val="Hyperlink"/>
                <w:noProof/>
              </w:rPr>
              <w:t>Local Web Development Companies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_Toc144297286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558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4809E" w14:textId="06C845AD" w:rsidR="00B022A8" w:rsidRDefault="00B022A8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44297287" w:history="1">
            <w:r w:rsidRPr="00372974">
              <w:rPr>
                <w:rStyle w:val="Hyperlink"/>
                <w:noProof/>
              </w:rPr>
              <w:t>Consultancy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_Toc144297287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558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A3758" w14:textId="4E56DE2D" w:rsidR="000F2C81" w:rsidRDefault="000F2C81">
          <w:r>
            <w:rPr>
              <w:b/>
              <w:bCs/>
              <w:noProof/>
            </w:rPr>
            <w:fldChar w:fldCharType="end"/>
          </w:r>
        </w:p>
      </w:sdtContent>
    </w:sdt>
    <w:p w14:paraId="3ED9CDFE" w14:textId="77777777" w:rsidR="000F2C81" w:rsidRDefault="000F2C81">
      <w:pPr>
        <w:spacing w:line="259" w:lineRule="auto"/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5AFB9C30" w14:textId="03E337A1" w:rsidR="007F09B0" w:rsidRDefault="002E63D3" w:rsidP="0037563D">
      <w:pPr>
        <w:pStyle w:val="Heading2"/>
      </w:pPr>
      <w:bookmarkStart w:id="2" w:name="_Toc107818084"/>
      <w:bookmarkStart w:id="3" w:name="_Toc144297273"/>
      <w:r>
        <w:lastRenderedPageBreak/>
        <w:t xml:space="preserve">Option 1: </w:t>
      </w:r>
      <w:r w:rsidR="003248FB">
        <w:t>CMS Page</w:t>
      </w:r>
      <w:r w:rsidR="007537F2">
        <w:t>(</w:t>
      </w:r>
      <w:r w:rsidR="00974117">
        <w:t>s</w:t>
      </w:r>
      <w:r w:rsidR="007537F2">
        <w:t>)</w:t>
      </w:r>
      <w:bookmarkEnd w:id="2"/>
      <w:bookmarkEnd w:id="3"/>
    </w:p>
    <w:p w14:paraId="114EC4F9" w14:textId="77777777" w:rsidR="0024309A" w:rsidRDefault="003248FB" w:rsidP="00832333">
      <w:r>
        <w:t xml:space="preserve">If you only need to provide basic information about your project with no requirement for a lot of pages or </w:t>
      </w:r>
      <w:r w:rsidR="00E428A4">
        <w:t xml:space="preserve">custom branding, we can create </w:t>
      </w:r>
      <w:r w:rsidR="00EE023B">
        <w:t>pages</w:t>
      </w:r>
      <w:r w:rsidR="00E428A4">
        <w:t xml:space="preserve"> for you within the University’s CMS.</w:t>
      </w:r>
      <w:r w:rsidR="00601C7C">
        <w:t xml:space="preserve"> </w:t>
      </w:r>
    </w:p>
    <w:p w14:paraId="486A4A61" w14:textId="0F65452C" w:rsidR="0024309A" w:rsidRDefault="0024309A" w:rsidP="00832333">
      <w:r>
        <w:t xml:space="preserve">Your pages will be part of the main University website </w:t>
      </w:r>
      <w:r w:rsidR="008C5B3E">
        <w:t xml:space="preserve">and the web address will depend on </w:t>
      </w:r>
      <w:r w:rsidR="0096746E">
        <w:t xml:space="preserve">their location within the </w:t>
      </w:r>
      <w:r w:rsidR="003549A0">
        <w:t>structure of the site</w:t>
      </w:r>
      <w:r>
        <w:t>.</w:t>
      </w:r>
    </w:p>
    <w:p w14:paraId="17D542B1" w14:textId="31C664D6" w:rsidR="00FF0E71" w:rsidRDefault="000B5BC8" w:rsidP="00832333">
      <w:r>
        <w:t>You</w:t>
      </w:r>
      <w:r w:rsidR="00FF0E71">
        <w:t xml:space="preserve"> will be r</w:t>
      </w:r>
      <w:r w:rsidR="003A3738">
        <w:t>estricted to a small number of pages</w:t>
      </w:r>
      <w:r w:rsidR="00FF0E71">
        <w:t xml:space="preserve"> and will not be able to use custom branding or page layouts.</w:t>
      </w:r>
      <w:r>
        <w:t xml:space="preserve"> </w:t>
      </w:r>
    </w:p>
    <w:p w14:paraId="7BA1A730" w14:textId="1E1F4A74" w:rsidR="00231642" w:rsidRPr="00257707" w:rsidRDefault="007537F2" w:rsidP="00257707">
      <w:r>
        <w:t xml:space="preserve">CMS pages are quick and easy to set up and full training and support </w:t>
      </w:r>
      <w:r w:rsidR="00257707">
        <w:t>is</w:t>
      </w:r>
      <w:r>
        <w:t xml:space="preserve"> available.</w:t>
      </w:r>
    </w:p>
    <w:p w14:paraId="7348B450" w14:textId="77777777" w:rsidR="00ED7782" w:rsidRDefault="00ED7782">
      <w:pPr>
        <w:spacing w:line="259" w:lineRule="auto"/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4145964D" w14:textId="16CDE14B" w:rsidR="00C97D98" w:rsidRDefault="002E63D3" w:rsidP="00D53970">
      <w:pPr>
        <w:pStyle w:val="Heading2"/>
      </w:pPr>
      <w:bookmarkStart w:id="4" w:name="_Toc107818085"/>
      <w:bookmarkStart w:id="5" w:name="_Toc144297274"/>
      <w:r>
        <w:lastRenderedPageBreak/>
        <w:t xml:space="preserve">Option 2: </w:t>
      </w:r>
      <w:r w:rsidR="00D53970">
        <w:t>WordPress</w:t>
      </w:r>
      <w:r w:rsidR="00C97D98">
        <w:t xml:space="preserve"> Site</w:t>
      </w:r>
      <w:bookmarkEnd w:id="4"/>
      <w:bookmarkEnd w:id="5"/>
    </w:p>
    <w:p w14:paraId="6B1DF892" w14:textId="75F27ED8" w:rsidR="00C97D98" w:rsidRPr="00C97D98" w:rsidRDefault="005C5EC1" w:rsidP="00C97D98">
      <w:r>
        <w:t xml:space="preserve">We have two WordPress networks available within the </w:t>
      </w:r>
      <w:r w:rsidR="00C97D98">
        <w:t>University</w:t>
      </w:r>
      <w:r w:rsidR="00AA4F76">
        <w:t>:</w:t>
      </w:r>
      <w:r w:rsidR="00B2162C">
        <w:t xml:space="preserve"> the internal network and the research network.</w:t>
      </w:r>
      <w:r w:rsidR="00A178B4">
        <w:t xml:space="preserve"> WordPress is in effect a </w:t>
      </w:r>
      <w:r w:rsidR="00464700">
        <w:t>mini-CMS</w:t>
      </w:r>
      <w:r w:rsidR="00A178B4">
        <w:t xml:space="preserve"> which allows you to create webpages</w:t>
      </w:r>
      <w:r w:rsidR="004256D4">
        <w:t xml:space="preserve"> and blog posts. Unless your site</w:t>
      </w:r>
      <w:r w:rsidR="000C6416">
        <w:t xml:space="preserve"> about your research project</w:t>
      </w:r>
      <w:r w:rsidR="004256D4">
        <w:t xml:space="preserve"> will need to include custom databases or </w:t>
      </w:r>
      <w:r w:rsidR="000F5626">
        <w:t>host unusual file types, WordPress is often the best option.</w:t>
      </w:r>
    </w:p>
    <w:p w14:paraId="1AD5442C" w14:textId="79C1E9EC" w:rsidR="00D53970" w:rsidRPr="003248FB" w:rsidRDefault="002E63D3" w:rsidP="00C97D98">
      <w:pPr>
        <w:pStyle w:val="Heading3"/>
      </w:pPr>
      <w:bookmarkStart w:id="6" w:name="_Toc107818086"/>
      <w:bookmarkStart w:id="7" w:name="_Toc144297275"/>
      <w:r>
        <w:t xml:space="preserve">Option 2a: </w:t>
      </w:r>
      <w:r w:rsidR="00C018A4">
        <w:t>I</w:t>
      </w:r>
      <w:r w:rsidR="00D53970">
        <w:t xml:space="preserve">nternal </w:t>
      </w:r>
      <w:r w:rsidR="00C018A4">
        <w:t>N</w:t>
      </w:r>
      <w:r w:rsidR="00D53970">
        <w:t>etwork</w:t>
      </w:r>
      <w:bookmarkEnd w:id="6"/>
      <w:bookmarkEnd w:id="7"/>
    </w:p>
    <w:p w14:paraId="786F4A54" w14:textId="6052BDFF" w:rsidR="00565D3B" w:rsidRDefault="00AC2745" w:rsidP="00891178">
      <w:r>
        <w:t xml:space="preserve">Sites on this network </w:t>
      </w:r>
      <w:r w:rsidR="00C97D98">
        <w:t>can only be used by AU staff</w:t>
      </w:r>
      <w:r w:rsidR="0096746E">
        <w:t xml:space="preserve">, so this option is only appropriate </w:t>
      </w:r>
      <w:r w:rsidR="00604198">
        <w:t>if</w:t>
      </w:r>
      <w:r w:rsidR="0096746E">
        <w:t xml:space="preserve"> you do not need to allow external users to contribute to the site. External users will still be able to view the site.</w:t>
      </w:r>
    </w:p>
    <w:p w14:paraId="4F00DF6B" w14:textId="5A126212" w:rsidR="0024309A" w:rsidRDefault="00C97D98" w:rsidP="00891178">
      <w:r>
        <w:t xml:space="preserve">Sites </w:t>
      </w:r>
      <w:r w:rsidR="00AC2745">
        <w:t>will have web address</w:t>
      </w:r>
      <w:r w:rsidR="00487A8F">
        <w:t xml:space="preserve">es beginning with wordpress.aber.ac.uk, e.g., </w:t>
      </w:r>
      <w:r w:rsidR="00487A8F" w:rsidRPr="00C4662A">
        <w:t>https://wordpress.aber.ac.uk/researchproject/</w:t>
      </w:r>
      <w:r w:rsidR="00AC2745">
        <w:t xml:space="preserve">. </w:t>
      </w:r>
      <w:r w:rsidR="00A35B0B">
        <w:t xml:space="preserve">Custom domains or </w:t>
      </w:r>
      <w:r w:rsidR="006E5956">
        <w:t xml:space="preserve">AU </w:t>
      </w:r>
      <w:r w:rsidR="00A35B0B">
        <w:t>sub-domains can</w:t>
      </w:r>
      <w:r w:rsidR="00464700">
        <w:t>not</w:t>
      </w:r>
      <w:r w:rsidR="00A35B0B">
        <w:t xml:space="preserve"> be used with this network.</w:t>
      </w:r>
    </w:p>
    <w:p w14:paraId="01B06A2E" w14:textId="37CDD0E5" w:rsidR="00464700" w:rsidRDefault="00B2162C" w:rsidP="00ED7782">
      <w:r>
        <w:t xml:space="preserve">You will be restricted to certain </w:t>
      </w:r>
      <w:r w:rsidR="003549A0">
        <w:t>themes but</w:t>
      </w:r>
      <w:r w:rsidR="00565D3B">
        <w:t xml:space="preserve"> will be able to choose colours and layouts.</w:t>
      </w:r>
    </w:p>
    <w:p w14:paraId="6DD3C2D2" w14:textId="7BBC65CB" w:rsidR="00BF0926" w:rsidRDefault="00000000" w:rsidP="00ED7782">
      <w:hyperlink r:id="rId11" w:history="1">
        <w:r w:rsidR="00BF0926" w:rsidRPr="00BF0926">
          <w:rPr>
            <w:rStyle w:val="Hyperlink"/>
          </w:rPr>
          <w:t>View existing sites on the internal WordPress network</w:t>
        </w:r>
      </w:hyperlink>
    </w:p>
    <w:p w14:paraId="49DBBB4E" w14:textId="73398BAD" w:rsidR="00A24C21" w:rsidRDefault="000D11A9" w:rsidP="00DE0582">
      <w:pPr>
        <w:pStyle w:val="Heading3"/>
      </w:pPr>
      <w:bookmarkStart w:id="8" w:name="_Option_2b:_Research"/>
      <w:bookmarkStart w:id="9" w:name="_Toc107818087"/>
      <w:bookmarkStart w:id="10" w:name="_Toc144297276"/>
      <w:bookmarkEnd w:id="8"/>
      <w:r>
        <w:t xml:space="preserve">Option 2b: </w:t>
      </w:r>
      <w:r w:rsidR="00C97D98">
        <w:t>R</w:t>
      </w:r>
      <w:r w:rsidR="003248FB">
        <w:t xml:space="preserve">esearch </w:t>
      </w:r>
      <w:r w:rsidR="00C018A4">
        <w:t>N</w:t>
      </w:r>
      <w:r w:rsidR="00D53970">
        <w:t>etwork</w:t>
      </w:r>
      <w:bookmarkEnd w:id="9"/>
      <w:bookmarkEnd w:id="10"/>
    </w:p>
    <w:p w14:paraId="2B8AA152" w14:textId="17A6D982" w:rsidR="00565D3B" w:rsidRDefault="0064494F" w:rsidP="00D53970">
      <w:r>
        <w:t xml:space="preserve">Sites on this network </w:t>
      </w:r>
      <w:r w:rsidR="00DE0582">
        <w:t xml:space="preserve">can be </w:t>
      </w:r>
      <w:r w:rsidR="00061FA0">
        <w:t>edited</w:t>
      </w:r>
      <w:r w:rsidR="00DE0582">
        <w:t xml:space="preserve"> by both AU staff and external users</w:t>
      </w:r>
      <w:r w:rsidR="00565D3B">
        <w:t>, so this option is ideal if you will need to allow external users to contribute to the site</w:t>
      </w:r>
      <w:r w:rsidR="00DE0582">
        <w:t xml:space="preserve">. </w:t>
      </w:r>
    </w:p>
    <w:p w14:paraId="21856BA4" w14:textId="60836370" w:rsidR="0075255A" w:rsidRDefault="00410A71" w:rsidP="00D53970">
      <w:r>
        <w:t>There are several options for web addresses on this network – you can</w:t>
      </w:r>
      <w:r w:rsidR="0075255A">
        <w:t>:</w:t>
      </w:r>
    </w:p>
    <w:p w14:paraId="7C100084" w14:textId="297A4E1C" w:rsidR="0075255A" w:rsidRDefault="008E0C75" w:rsidP="0075255A">
      <w:pPr>
        <w:pStyle w:val="ListParagraph"/>
        <w:numPr>
          <w:ilvl w:val="0"/>
          <w:numId w:val="19"/>
        </w:numPr>
      </w:pPr>
      <w:r>
        <w:t xml:space="preserve">use </w:t>
      </w:r>
      <w:r w:rsidR="00410A71">
        <w:t>the</w:t>
      </w:r>
      <w:r>
        <w:t xml:space="preserve"> default address (e.g., </w:t>
      </w:r>
      <w:r w:rsidR="00647C50" w:rsidRPr="00C23326">
        <w:t>https://wp-research.aber.ac.uk/researchproject/</w:t>
      </w:r>
      <w:r>
        <w:t>)</w:t>
      </w:r>
    </w:p>
    <w:p w14:paraId="1A084E5A" w14:textId="03FA9D6A" w:rsidR="0075255A" w:rsidRDefault="00E5136D" w:rsidP="0075255A">
      <w:pPr>
        <w:pStyle w:val="ListParagraph"/>
        <w:numPr>
          <w:ilvl w:val="0"/>
          <w:numId w:val="19"/>
        </w:numPr>
      </w:pPr>
      <w:r>
        <w:t>use a custom</w:t>
      </w:r>
      <w:r w:rsidR="0064494F">
        <w:t xml:space="preserve"> domain (e.g., </w:t>
      </w:r>
      <w:r w:rsidR="00487A8F" w:rsidRPr="00C23326">
        <w:t>https://researchproject.org.uk/</w:t>
      </w:r>
      <w:r w:rsidR="00487A8F">
        <w:t>)</w:t>
      </w:r>
    </w:p>
    <w:p w14:paraId="27637E36" w14:textId="7DF33D9A" w:rsidR="0075255A" w:rsidRDefault="00E5136D" w:rsidP="0075255A">
      <w:pPr>
        <w:pStyle w:val="ListParagraph"/>
        <w:numPr>
          <w:ilvl w:val="0"/>
          <w:numId w:val="19"/>
        </w:numPr>
      </w:pPr>
      <w:r>
        <w:t>use</w:t>
      </w:r>
      <w:r w:rsidR="0075255A">
        <w:t xml:space="preserve"> </w:t>
      </w:r>
      <w:r w:rsidR="00410A71">
        <w:t>a</w:t>
      </w:r>
      <w:r w:rsidR="008C5D2C">
        <w:t xml:space="preserve">n AU </w:t>
      </w:r>
      <w:r w:rsidR="0064494F">
        <w:t xml:space="preserve">sub-domain (e.g., </w:t>
      </w:r>
      <w:r w:rsidR="00487A8F" w:rsidRPr="00C23326">
        <w:t>https://researchproject.aber.ac.uk/</w:t>
      </w:r>
      <w:r w:rsidR="0064494F">
        <w:t>)</w:t>
      </w:r>
      <w:r w:rsidR="008E0C75">
        <w:t xml:space="preserve"> </w:t>
      </w:r>
    </w:p>
    <w:p w14:paraId="5EED907C" w14:textId="175DC9C1" w:rsidR="0000272C" w:rsidRDefault="0000272C" w:rsidP="0000272C">
      <w:r>
        <w:t xml:space="preserve">If using </w:t>
      </w:r>
      <w:r w:rsidR="00E5136D">
        <w:t>a custom</w:t>
      </w:r>
      <w:r>
        <w:t xml:space="preserve"> domain</w:t>
      </w:r>
      <w:r w:rsidR="00E5136D">
        <w:t>,</w:t>
      </w:r>
      <w:r>
        <w:t xml:space="preserve"> you should purchase this via the University</w:t>
      </w:r>
      <w:r w:rsidR="00AD3B66">
        <w:t>.</w:t>
      </w:r>
      <w:r w:rsidR="001C1A0D">
        <w:t xml:space="preserve"> </w:t>
      </w:r>
    </w:p>
    <w:p w14:paraId="7B280390" w14:textId="37465579" w:rsidR="00A34BD8" w:rsidRDefault="0061624C" w:rsidP="0075255A">
      <w:r>
        <w:t>You</w:t>
      </w:r>
      <w:r w:rsidR="00FE06F3">
        <w:t xml:space="preserve"> can customize </w:t>
      </w:r>
      <w:r>
        <w:t>sites on this network</w:t>
      </w:r>
      <w:r w:rsidR="00FE06F3">
        <w:t xml:space="preserve"> by choosing themes, colours, </w:t>
      </w:r>
      <w:proofErr w:type="gramStart"/>
      <w:r w:rsidR="00FE06F3">
        <w:t>fonts</w:t>
      </w:r>
      <w:proofErr w:type="gramEnd"/>
      <w:r w:rsidR="002D1A3E">
        <w:t xml:space="preserve"> and layouts. </w:t>
      </w:r>
      <w:r>
        <w:t xml:space="preserve">You won’t be able to install new themes or plugins yourself, but these can be requested </w:t>
      </w:r>
      <w:r w:rsidR="00835807">
        <w:t>and installed centrally</w:t>
      </w:r>
      <w:r>
        <w:t>.</w:t>
      </w:r>
    </w:p>
    <w:p w14:paraId="2049D78E" w14:textId="7B5AC222" w:rsidR="00F55FBC" w:rsidRDefault="00000000" w:rsidP="0075255A">
      <w:hyperlink r:id="rId12" w:history="1">
        <w:r w:rsidR="00F55FBC" w:rsidRPr="002B116D">
          <w:rPr>
            <w:rStyle w:val="Hyperlink"/>
          </w:rPr>
          <w:t>View existing sites on the research WordPress network</w:t>
        </w:r>
      </w:hyperlink>
    </w:p>
    <w:p w14:paraId="79E5A6EF" w14:textId="23A19F7B" w:rsidR="004421CC" w:rsidRDefault="004421CC" w:rsidP="001D292E">
      <w:pPr>
        <w:pStyle w:val="Heading3"/>
      </w:pPr>
      <w:bookmarkStart w:id="11" w:name="_Toc107818088"/>
      <w:bookmarkStart w:id="12" w:name="_Toc144297277"/>
      <w:r>
        <w:lastRenderedPageBreak/>
        <w:t xml:space="preserve">WordPress </w:t>
      </w:r>
      <w:r w:rsidR="001D292E">
        <w:t>Support</w:t>
      </w:r>
      <w:bookmarkEnd w:id="11"/>
      <w:bookmarkEnd w:id="12"/>
    </w:p>
    <w:p w14:paraId="0A6FFC64" w14:textId="1233007C" w:rsidR="001D292E" w:rsidRDefault="001D292E" w:rsidP="0075255A">
      <w:r>
        <w:t>We can provide support in the following areas:</w:t>
      </w:r>
    </w:p>
    <w:p w14:paraId="0CC2DCA3" w14:textId="77777777" w:rsidR="00F23AE4" w:rsidRDefault="00F23AE4" w:rsidP="00F23AE4">
      <w:pPr>
        <w:pStyle w:val="ListParagraph"/>
        <w:numPr>
          <w:ilvl w:val="0"/>
          <w:numId w:val="23"/>
        </w:numPr>
        <w:spacing w:before="120" w:after="120"/>
      </w:pPr>
      <w:r>
        <w:t xml:space="preserve">Site creation and basic set </w:t>
      </w:r>
      <w:proofErr w:type="gramStart"/>
      <w:r>
        <w:t>up</w:t>
      </w:r>
      <w:proofErr w:type="gramEnd"/>
    </w:p>
    <w:p w14:paraId="2A97171B" w14:textId="77777777" w:rsidR="00F23AE4" w:rsidRDefault="00F23AE4" w:rsidP="00F23AE4">
      <w:pPr>
        <w:pStyle w:val="ListParagraph"/>
        <w:numPr>
          <w:ilvl w:val="0"/>
          <w:numId w:val="23"/>
        </w:numPr>
        <w:spacing w:before="120" w:after="120"/>
      </w:pPr>
      <w:r>
        <w:t>Liaison with Systems Team regarding domains or sub-domains</w:t>
      </w:r>
    </w:p>
    <w:p w14:paraId="015E4200" w14:textId="77777777" w:rsidR="00F23AE4" w:rsidRDefault="00F23AE4" w:rsidP="00F23AE4">
      <w:pPr>
        <w:pStyle w:val="ListParagraph"/>
        <w:numPr>
          <w:ilvl w:val="0"/>
          <w:numId w:val="23"/>
        </w:numPr>
        <w:spacing w:before="120" w:after="120"/>
      </w:pPr>
      <w:r>
        <w:t>Installation of themes</w:t>
      </w:r>
    </w:p>
    <w:p w14:paraId="1816AFA7" w14:textId="77777777" w:rsidR="00F23AE4" w:rsidRDefault="00F23AE4" w:rsidP="00F23AE4">
      <w:pPr>
        <w:pStyle w:val="ListParagraph"/>
        <w:numPr>
          <w:ilvl w:val="0"/>
          <w:numId w:val="23"/>
        </w:numPr>
        <w:spacing w:before="120" w:after="120"/>
      </w:pPr>
      <w:r>
        <w:t>Installation of plugins</w:t>
      </w:r>
    </w:p>
    <w:p w14:paraId="395D4F3E" w14:textId="77777777" w:rsidR="00F23AE4" w:rsidRDefault="00F23AE4" w:rsidP="00F23AE4">
      <w:pPr>
        <w:pStyle w:val="ListParagraph"/>
        <w:numPr>
          <w:ilvl w:val="0"/>
          <w:numId w:val="23"/>
        </w:numPr>
        <w:spacing w:before="120" w:after="120"/>
      </w:pPr>
      <w:r>
        <w:t>Assistance with bugs and issues with our networks</w:t>
      </w:r>
    </w:p>
    <w:p w14:paraId="4BB5DDFE" w14:textId="77777777" w:rsidR="00F23AE4" w:rsidRPr="00695BC4" w:rsidRDefault="00F23AE4" w:rsidP="00F23AE4">
      <w:pPr>
        <w:pStyle w:val="ListParagraph"/>
        <w:numPr>
          <w:ilvl w:val="0"/>
          <w:numId w:val="23"/>
        </w:numPr>
        <w:spacing w:before="120" w:after="120"/>
      </w:pPr>
      <w:r>
        <w:t>General advice</w:t>
      </w:r>
    </w:p>
    <w:p w14:paraId="6EBED2E0" w14:textId="77777777" w:rsidR="00DD4944" w:rsidRDefault="00DD4944" w:rsidP="00DD4944">
      <w:r>
        <w:t>While we would like to provide as much support as we can, there are some areas which are your responsibility:</w:t>
      </w:r>
    </w:p>
    <w:p w14:paraId="29ACC3FA" w14:textId="77777777" w:rsidR="00DD4944" w:rsidRDefault="00DD4944" w:rsidP="00DD4944">
      <w:pPr>
        <w:pStyle w:val="ListParagraph"/>
        <w:numPr>
          <w:ilvl w:val="0"/>
          <w:numId w:val="24"/>
        </w:numPr>
        <w:spacing w:before="120" w:after="120"/>
      </w:pPr>
      <w:r>
        <w:t>Choosing a theme for your site</w:t>
      </w:r>
    </w:p>
    <w:p w14:paraId="63E7172C" w14:textId="77777777" w:rsidR="00DD4944" w:rsidRDefault="00DD4944" w:rsidP="00DD4944">
      <w:pPr>
        <w:pStyle w:val="ListParagraph"/>
        <w:numPr>
          <w:ilvl w:val="0"/>
          <w:numId w:val="24"/>
        </w:numPr>
        <w:spacing w:before="120" w:after="120"/>
      </w:pPr>
      <w:r>
        <w:t>Adding and updating content on your site</w:t>
      </w:r>
    </w:p>
    <w:p w14:paraId="3370EC85" w14:textId="77777777" w:rsidR="00DD4944" w:rsidRDefault="00DD4944" w:rsidP="00DD4944">
      <w:pPr>
        <w:pStyle w:val="ListParagraph"/>
        <w:numPr>
          <w:ilvl w:val="0"/>
          <w:numId w:val="24"/>
        </w:numPr>
        <w:spacing w:before="120" w:after="120"/>
      </w:pPr>
      <w:r>
        <w:t>Laying out your pages</w:t>
      </w:r>
    </w:p>
    <w:p w14:paraId="0E2E759F" w14:textId="77777777" w:rsidR="00DD4944" w:rsidRDefault="00DD4944" w:rsidP="00DD4944">
      <w:pPr>
        <w:pStyle w:val="ListParagraph"/>
        <w:numPr>
          <w:ilvl w:val="0"/>
          <w:numId w:val="24"/>
        </w:numPr>
        <w:spacing w:before="120" w:after="120"/>
      </w:pPr>
      <w:r>
        <w:t>Overall site design</w:t>
      </w:r>
    </w:p>
    <w:p w14:paraId="27631D4B" w14:textId="77777777" w:rsidR="00DD4944" w:rsidRDefault="00DD4944" w:rsidP="00DD4944">
      <w:pPr>
        <w:pStyle w:val="ListParagraph"/>
        <w:numPr>
          <w:ilvl w:val="0"/>
          <w:numId w:val="24"/>
        </w:numPr>
        <w:spacing w:before="120" w:after="120"/>
      </w:pPr>
      <w:r>
        <w:t xml:space="preserve">Assessing the accessibility of your site and providing an accessibility statement using our </w:t>
      </w:r>
      <w:hyperlink r:id="rId13" w:history="1">
        <w:r w:rsidRPr="007B776B">
          <w:rPr>
            <w:rStyle w:val="Hyperlink"/>
          </w:rPr>
          <w:t>Accessibility Statement Toolkit</w:t>
        </w:r>
      </w:hyperlink>
      <w:r>
        <w:t>.</w:t>
      </w:r>
    </w:p>
    <w:p w14:paraId="49A652CA" w14:textId="78E20406" w:rsidR="00F23AE4" w:rsidRDefault="00DD4944" w:rsidP="0075255A">
      <w:pPr>
        <w:pStyle w:val="ListParagraph"/>
        <w:numPr>
          <w:ilvl w:val="0"/>
          <w:numId w:val="24"/>
        </w:numPr>
        <w:spacing w:before="120" w:after="120"/>
      </w:pPr>
      <w:r>
        <w:t xml:space="preserve">Ensuring you meet GDPR regulations if you collect any </w:t>
      </w:r>
      <w:proofErr w:type="gramStart"/>
      <w:r>
        <w:t>data</w:t>
      </w:r>
      <w:proofErr w:type="gramEnd"/>
    </w:p>
    <w:p w14:paraId="04930BA5" w14:textId="77777777" w:rsidR="00ED7782" w:rsidRDefault="00ED7782">
      <w:pPr>
        <w:spacing w:line="259" w:lineRule="auto"/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1A947F97" w14:textId="6DB64572" w:rsidR="00781BA3" w:rsidRDefault="000D11A9" w:rsidP="00D12030">
      <w:pPr>
        <w:pStyle w:val="Heading2"/>
      </w:pPr>
      <w:bookmarkStart w:id="13" w:name="_Toc107818089"/>
      <w:bookmarkStart w:id="14" w:name="_Toc144297278"/>
      <w:r>
        <w:lastRenderedPageBreak/>
        <w:t xml:space="preserve">Option 3: </w:t>
      </w:r>
      <w:r w:rsidR="00564384">
        <w:t xml:space="preserve">Independent </w:t>
      </w:r>
      <w:r w:rsidR="00C018A4">
        <w:t>S</w:t>
      </w:r>
      <w:r w:rsidR="00564384">
        <w:t>ite</w:t>
      </w:r>
      <w:bookmarkEnd w:id="13"/>
      <w:bookmarkEnd w:id="14"/>
      <w:r w:rsidR="00564384">
        <w:t xml:space="preserve"> </w:t>
      </w:r>
    </w:p>
    <w:p w14:paraId="59752E8D" w14:textId="77777777" w:rsidR="002B30E7" w:rsidRDefault="008F40B8" w:rsidP="00D774C1">
      <w:r>
        <w:t xml:space="preserve">If your requirements are not met by a </w:t>
      </w:r>
      <w:r w:rsidR="00CB5153">
        <w:t>WordPress site, you will need to create an independent site. This could be hosted internally or externally.</w:t>
      </w:r>
      <w:r w:rsidR="00E653F9">
        <w:t xml:space="preserve"> </w:t>
      </w:r>
    </w:p>
    <w:p w14:paraId="29868DFB" w14:textId="34C80D5C" w:rsidR="00941A0D" w:rsidRDefault="002B30E7" w:rsidP="00D774C1">
      <w:r>
        <w:t>The website can be created and maintained by the project team if you have this expertise, or you will need to either use an external web development company or employ a web developer as part of your project.</w:t>
      </w:r>
    </w:p>
    <w:p w14:paraId="6D9E7930" w14:textId="42535F2B" w:rsidR="00D12030" w:rsidRDefault="000D11A9" w:rsidP="00CB5153">
      <w:pPr>
        <w:pStyle w:val="Heading3"/>
      </w:pPr>
      <w:bookmarkStart w:id="15" w:name="_Toc107818090"/>
      <w:bookmarkStart w:id="16" w:name="_Toc144297279"/>
      <w:r>
        <w:t xml:space="preserve">Option 3a: </w:t>
      </w:r>
      <w:r w:rsidR="00CB5153">
        <w:t xml:space="preserve">Internally </w:t>
      </w:r>
      <w:r w:rsidR="00C018A4">
        <w:t>H</w:t>
      </w:r>
      <w:r w:rsidR="00CB5153">
        <w:t>osted</w:t>
      </w:r>
      <w:bookmarkEnd w:id="15"/>
      <w:bookmarkEnd w:id="16"/>
    </w:p>
    <w:p w14:paraId="764FEC6E" w14:textId="68013F11" w:rsidR="00767AFC" w:rsidRDefault="00767AFC" w:rsidP="003D2281">
      <w:r>
        <w:t>An internally hosted website will be located on our AU serve</w:t>
      </w:r>
      <w:r w:rsidR="000C375E">
        <w:t>rs.</w:t>
      </w:r>
      <w:r w:rsidR="00354ED8">
        <w:t xml:space="preserve"> </w:t>
      </w:r>
      <w:r w:rsidR="008E133C">
        <w:t>There is no charge for hosting unless you require a very large amount of storage</w:t>
      </w:r>
      <w:r w:rsidR="00A7576F">
        <w:t xml:space="preserve"> space</w:t>
      </w:r>
      <w:r w:rsidR="00E41932">
        <w:t xml:space="preserve"> (more than 100</w:t>
      </w:r>
      <w:r w:rsidR="005274B3">
        <w:t>GB</w:t>
      </w:r>
      <w:r w:rsidR="00E41932">
        <w:t>)</w:t>
      </w:r>
      <w:r w:rsidR="00A7576F">
        <w:t>.</w:t>
      </w:r>
    </w:p>
    <w:p w14:paraId="268556B2" w14:textId="4E7B74D1" w:rsidR="00A7576F" w:rsidRDefault="00205067" w:rsidP="003D2281">
      <w:r>
        <w:t>Tools</w:t>
      </w:r>
      <w:r w:rsidR="00A7576F">
        <w:t xml:space="preserve"> available on our </w:t>
      </w:r>
      <w:r w:rsidR="00E639DE">
        <w:t>servers include MySQL, PHP, Python etc.</w:t>
      </w:r>
      <w:r w:rsidR="00935D1C">
        <w:t xml:space="preserve"> Please contact us is there is a specific </w:t>
      </w:r>
      <w:r>
        <w:t>tool</w:t>
      </w:r>
      <w:r w:rsidR="00935D1C">
        <w:t xml:space="preserve"> you need</w:t>
      </w:r>
      <w:r w:rsidR="009C4D01">
        <w:t>, to make sure it is available.</w:t>
      </w:r>
    </w:p>
    <w:p w14:paraId="745A8C45" w14:textId="0411A1F8" w:rsidR="00E5136D" w:rsidRDefault="003D2281" w:rsidP="00E5136D">
      <w:r>
        <w:t xml:space="preserve">Web addresses for </w:t>
      </w:r>
      <w:r w:rsidR="00256F16">
        <w:t>internally hosted</w:t>
      </w:r>
      <w:r>
        <w:t xml:space="preserve"> sites </w:t>
      </w:r>
      <w:r w:rsidR="00D65826">
        <w:t xml:space="preserve">can either use your own domain (e.g., </w:t>
      </w:r>
      <w:r w:rsidR="00D65826" w:rsidRPr="00C4662A">
        <w:t>https://researchproject.org.uk/</w:t>
      </w:r>
      <w:r w:rsidR="00D65826">
        <w:t xml:space="preserve">) or an AU sub-domain (e.g., </w:t>
      </w:r>
      <w:r w:rsidR="00D65826" w:rsidRPr="00C4662A">
        <w:t>https://researchproject.aber.ac.uk/</w:t>
      </w:r>
      <w:r w:rsidR="00D65826">
        <w:t>).</w:t>
      </w:r>
      <w:r w:rsidR="0000272C">
        <w:t xml:space="preserve"> </w:t>
      </w:r>
      <w:r w:rsidR="00F21BBD">
        <w:t xml:space="preserve">If using a custom domain, you should purchase this via the University. </w:t>
      </w:r>
    </w:p>
    <w:p w14:paraId="5D1974A9" w14:textId="59CE5B45" w:rsidR="00B205DF" w:rsidRDefault="00B205DF" w:rsidP="00E5136D">
      <w:r>
        <w:t xml:space="preserve">Any software </w:t>
      </w:r>
      <w:r w:rsidR="00370A95">
        <w:t>used on your internally hosted website</w:t>
      </w:r>
      <w:r>
        <w:t xml:space="preserve"> must be kept up to date to ensure </w:t>
      </w:r>
      <w:r w:rsidR="00370A95">
        <w:t xml:space="preserve">that </w:t>
      </w:r>
      <w:r>
        <w:t xml:space="preserve">it is secure and can continue to function when core systems </w:t>
      </w:r>
      <w:r w:rsidR="002F1E38">
        <w:t xml:space="preserve">and tools </w:t>
      </w:r>
      <w:r>
        <w:t>are upgraded (</w:t>
      </w:r>
      <w:proofErr w:type="gramStart"/>
      <w:r>
        <w:t>e.g.</w:t>
      </w:r>
      <w:proofErr w:type="gramEnd"/>
      <w:r>
        <w:t xml:space="preserve"> PHP).</w:t>
      </w:r>
    </w:p>
    <w:p w14:paraId="228E12A0" w14:textId="256C1866" w:rsidR="00710136" w:rsidRDefault="00710136" w:rsidP="003D2281">
      <w:r>
        <w:t>We can help you if something goes wrong with the hosting, but we are not able to provide support for the development of the website.</w:t>
      </w:r>
      <w:r w:rsidR="00E639DE">
        <w:t xml:space="preserve"> We may be able to provide limited support if you need to migrate data </w:t>
      </w:r>
      <w:r w:rsidR="007336FB">
        <w:t>from elsewhere.</w:t>
      </w:r>
    </w:p>
    <w:p w14:paraId="21140884" w14:textId="6427AE61" w:rsidR="007F09B0" w:rsidRPr="0020465A" w:rsidRDefault="000D11A9" w:rsidP="0020465A">
      <w:pPr>
        <w:pStyle w:val="Heading3"/>
      </w:pPr>
      <w:bookmarkStart w:id="17" w:name="_Toc107818091"/>
      <w:bookmarkStart w:id="18" w:name="_Toc144297280"/>
      <w:r>
        <w:t xml:space="preserve">Option 3b: </w:t>
      </w:r>
      <w:r w:rsidR="00CB5153">
        <w:t>E</w:t>
      </w:r>
      <w:r w:rsidR="00564384">
        <w:t>xternally</w:t>
      </w:r>
      <w:r w:rsidR="00CB5153">
        <w:t xml:space="preserve"> </w:t>
      </w:r>
      <w:r w:rsidR="00C018A4">
        <w:t>H</w:t>
      </w:r>
      <w:r w:rsidR="00CB5153">
        <w:t>osted</w:t>
      </w:r>
      <w:bookmarkEnd w:id="17"/>
      <w:bookmarkEnd w:id="18"/>
    </w:p>
    <w:p w14:paraId="6B1D3953" w14:textId="5DF4F10C" w:rsidR="000C375E" w:rsidRPr="000C375E" w:rsidRDefault="000C375E" w:rsidP="000C375E">
      <w:r>
        <w:t>An externally hosted website will be located on servers belonging to a hosting company. You will have to pay for the hosting.</w:t>
      </w:r>
    </w:p>
    <w:p w14:paraId="2636DC1C" w14:textId="337F6B0E" w:rsidR="00983FB2" w:rsidRDefault="00256F16" w:rsidP="009641AC">
      <w:r>
        <w:t xml:space="preserve">Web addresses for externally hosted sites </w:t>
      </w:r>
      <w:r w:rsidR="00983FB2">
        <w:t xml:space="preserve">must use your own domain. You </w:t>
      </w:r>
      <w:r w:rsidR="00F21BBD">
        <w:t>should ideally</w:t>
      </w:r>
      <w:r w:rsidR="00596B75">
        <w:t xml:space="preserve"> purchase your domain via the </w:t>
      </w:r>
      <w:r w:rsidR="00464700">
        <w:t>University,</w:t>
      </w:r>
      <w:r w:rsidR="00596B75">
        <w:t xml:space="preserve"> or you </w:t>
      </w:r>
      <w:r w:rsidR="00983FB2">
        <w:t>may be able to purchase through your hosting company.</w:t>
      </w:r>
    </w:p>
    <w:p w14:paraId="04010343" w14:textId="5F01EC47" w:rsidR="00010519" w:rsidRPr="00596B75" w:rsidRDefault="00596B75" w:rsidP="00596B75">
      <w:pPr>
        <w:sectPr w:rsidR="00010519" w:rsidRPr="00596B75" w:rsidSect="0020465A">
          <w:headerReference w:type="default" r:id="rId14"/>
          <w:footerReference w:type="default" r:id="rId15"/>
          <w:pgSz w:w="11906" w:h="16838" w:code="9"/>
          <w:pgMar w:top="720" w:right="720" w:bottom="720" w:left="720" w:header="720" w:footer="170" w:gutter="0"/>
          <w:cols w:space="720"/>
          <w:docGrid w:linePitch="360"/>
        </w:sectPr>
      </w:pPr>
      <w:r>
        <w:t xml:space="preserve">We </w:t>
      </w:r>
      <w:r w:rsidR="00941A0D">
        <w:t xml:space="preserve">will not be able to provide </w:t>
      </w:r>
      <w:r>
        <w:t xml:space="preserve">any </w:t>
      </w:r>
      <w:r w:rsidR="007E0BD4">
        <w:t>support</w:t>
      </w:r>
      <w:r>
        <w:t xml:space="preserve"> with externally hosted websites.</w:t>
      </w:r>
    </w:p>
    <w:p w14:paraId="050A6C2B" w14:textId="44402ED5" w:rsidR="008173B2" w:rsidRDefault="008173B2" w:rsidP="00D53970">
      <w:pPr>
        <w:pStyle w:val="Heading2"/>
      </w:pPr>
      <w:bookmarkStart w:id="19" w:name="_Toc107818092"/>
      <w:bookmarkStart w:id="20" w:name="_Toc144297281"/>
      <w:r>
        <w:lastRenderedPageBreak/>
        <w:t>Comparison</w:t>
      </w:r>
      <w:r w:rsidR="000D11A9">
        <w:t xml:space="preserve"> of Options</w:t>
      </w:r>
      <w:bookmarkEnd w:id="19"/>
      <w:bookmarkEnd w:id="20"/>
    </w:p>
    <w:p w14:paraId="3F295BDC" w14:textId="6208B34C" w:rsidR="00EF541E" w:rsidRPr="00EF541E" w:rsidRDefault="00EF541E" w:rsidP="00EF541E">
      <w:r>
        <w:t xml:space="preserve">To assist with your decision making, please use this comparison table to assess the relative </w:t>
      </w:r>
      <w:r w:rsidR="003471CB">
        <w:t xml:space="preserve">advantages and disadvantages of each option </w:t>
      </w:r>
      <w:r w:rsidR="00BA282C">
        <w:t>for your project.</w:t>
      </w: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59"/>
        <w:gridCol w:w="1703"/>
        <w:gridCol w:w="1704"/>
        <w:gridCol w:w="1703"/>
        <w:gridCol w:w="1704"/>
        <w:gridCol w:w="1704"/>
        <w:gridCol w:w="3191"/>
      </w:tblGrid>
      <w:tr w:rsidR="001B6F4E" w:rsidRPr="00CB7349" w14:paraId="66B46899" w14:textId="5BCFBEB3" w:rsidTr="288FE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A8446B5" w14:textId="6276C9C3" w:rsidR="000D6CD0" w:rsidRPr="00CB7349" w:rsidRDefault="000D6CD0" w:rsidP="001B6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3F9989C3" w14:textId="0A6B0450" w:rsidR="000D6CD0" w:rsidRPr="00CB7349" w:rsidRDefault="000D6CD0" w:rsidP="001B6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Support</w:t>
            </w:r>
          </w:p>
        </w:tc>
        <w:tc>
          <w:tcPr>
            <w:tcW w:w="1704" w:type="dxa"/>
            <w:vAlign w:val="center"/>
          </w:tcPr>
          <w:p w14:paraId="6AA4D9F6" w14:textId="31CD4CEE" w:rsidR="000D6CD0" w:rsidRPr="00CB7349" w:rsidRDefault="000D6CD0" w:rsidP="001B6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 sub-domain</w:t>
            </w:r>
          </w:p>
        </w:tc>
        <w:tc>
          <w:tcPr>
            <w:tcW w:w="1703" w:type="dxa"/>
            <w:vAlign w:val="center"/>
          </w:tcPr>
          <w:p w14:paraId="0046C8FF" w14:textId="7FFB66D4" w:rsidR="000D6CD0" w:rsidRPr="00CB7349" w:rsidRDefault="000D6CD0" w:rsidP="001B6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Custom domain</w:t>
            </w:r>
          </w:p>
        </w:tc>
        <w:tc>
          <w:tcPr>
            <w:tcW w:w="1704" w:type="dxa"/>
            <w:vAlign w:val="center"/>
          </w:tcPr>
          <w:p w14:paraId="3699993B" w14:textId="1F2CDF6D" w:rsidR="000D6CD0" w:rsidRPr="00CB7349" w:rsidRDefault="000D6CD0" w:rsidP="001B6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88FE99E">
              <w:rPr>
                <w:sz w:val="20"/>
                <w:szCs w:val="20"/>
              </w:rPr>
              <w:t xml:space="preserve">External </w:t>
            </w:r>
            <w:r w:rsidR="28E47C54" w:rsidRPr="288FE99E">
              <w:rPr>
                <w:sz w:val="20"/>
                <w:szCs w:val="20"/>
              </w:rPr>
              <w:t>editor</w:t>
            </w:r>
            <w:r w:rsidR="00CC49FD">
              <w:rPr>
                <w:sz w:val="20"/>
                <w:szCs w:val="20"/>
              </w:rPr>
              <w:t>s</w:t>
            </w:r>
          </w:p>
        </w:tc>
        <w:tc>
          <w:tcPr>
            <w:tcW w:w="1704" w:type="dxa"/>
            <w:vAlign w:val="center"/>
          </w:tcPr>
          <w:p w14:paraId="3D9847EC" w14:textId="7E9A27D5" w:rsidR="000D6CD0" w:rsidRPr="00CB7349" w:rsidRDefault="000D6CD0" w:rsidP="001B6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Custom branding &amp; layout</w:t>
            </w:r>
          </w:p>
        </w:tc>
        <w:tc>
          <w:tcPr>
            <w:tcW w:w="3191" w:type="dxa"/>
            <w:vAlign w:val="center"/>
          </w:tcPr>
          <w:p w14:paraId="4BD3C214" w14:textId="7C026B2B" w:rsidR="000D6CD0" w:rsidRPr="00CB7349" w:rsidRDefault="000D6CD0" w:rsidP="001B6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</w:t>
            </w:r>
            <w:r w:rsidR="00FD1B0D">
              <w:rPr>
                <w:sz w:val="20"/>
                <w:szCs w:val="20"/>
              </w:rPr>
              <w:t>s</w:t>
            </w:r>
          </w:p>
        </w:tc>
      </w:tr>
      <w:tr w:rsidR="00BA282C" w:rsidRPr="00CB7349" w14:paraId="438A8A64" w14:textId="278AC319" w:rsidTr="288FE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21D9A70" w14:textId="4184D002" w:rsidR="000D6CD0" w:rsidRPr="00CB7349" w:rsidRDefault="000D11A9" w:rsidP="001B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D6CD0" w:rsidRPr="00CB7349">
              <w:rPr>
                <w:sz w:val="20"/>
                <w:szCs w:val="20"/>
              </w:rPr>
              <w:t>CMS Page</w:t>
            </w:r>
          </w:p>
        </w:tc>
        <w:tc>
          <w:tcPr>
            <w:tcW w:w="1703" w:type="dxa"/>
            <w:vAlign w:val="center"/>
          </w:tcPr>
          <w:p w14:paraId="34BA80E5" w14:textId="170AC648" w:rsidR="000D6CD0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Yes</w:t>
            </w:r>
          </w:p>
        </w:tc>
        <w:tc>
          <w:tcPr>
            <w:tcW w:w="1704" w:type="dxa"/>
            <w:vAlign w:val="center"/>
          </w:tcPr>
          <w:p w14:paraId="1CB84ED5" w14:textId="09F9D10F" w:rsidR="000D6CD0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703" w:type="dxa"/>
            <w:vAlign w:val="center"/>
          </w:tcPr>
          <w:p w14:paraId="71EFB298" w14:textId="7EABB7D4" w:rsidR="000D6CD0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No</w:t>
            </w:r>
          </w:p>
        </w:tc>
        <w:tc>
          <w:tcPr>
            <w:tcW w:w="1704" w:type="dxa"/>
            <w:vAlign w:val="center"/>
          </w:tcPr>
          <w:p w14:paraId="13A37685" w14:textId="6CE63C1E" w:rsidR="000D6CD0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No</w:t>
            </w:r>
          </w:p>
        </w:tc>
        <w:tc>
          <w:tcPr>
            <w:tcW w:w="1704" w:type="dxa"/>
            <w:vAlign w:val="center"/>
          </w:tcPr>
          <w:p w14:paraId="01068531" w14:textId="689AC217" w:rsidR="000D6CD0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No</w:t>
            </w:r>
          </w:p>
        </w:tc>
        <w:tc>
          <w:tcPr>
            <w:tcW w:w="3191" w:type="dxa"/>
            <w:vAlign w:val="center"/>
          </w:tcPr>
          <w:p w14:paraId="116B6FD9" w14:textId="3629C2BC" w:rsidR="000D6CD0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1B6F4E" w:rsidRPr="00CB7349" w14:paraId="3C813566" w14:textId="68EE7B01" w:rsidTr="288FE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2B5BE81" w14:textId="1643BCF8" w:rsidR="000D6CD0" w:rsidRPr="00CB7349" w:rsidRDefault="000D11A9" w:rsidP="001B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2a. </w:t>
            </w:r>
            <w:r w:rsidR="000D6CD0" w:rsidRPr="00CB7349">
              <w:rPr>
                <w:sz w:val="20"/>
                <w:szCs w:val="20"/>
              </w:rPr>
              <w:t>WordPress internal network</w:t>
            </w:r>
          </w:p>
        </w:tc>
        <w:tc>
          <w:tcPr>
            <w:tcW w:w="1703" w:type="dxa"/>
            <w:vAlign w:val="center"/>
          </w:tcPr>
          <w:p w14:paraId="515A3680" w14:textId="4F566599" w:rsidR="000D6CD0" w:rsidRPr="00CB7349" w:rsidRDefault="000D6CD0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Yes</w:t>
            </w:r>
          </w:p>
        </w:tc>
        <w:tc>
          <w:tcPr>
            <w:tcW w:w="1704" w:type="dxa"/>
            <w:vAlign w:val="center"/>
          </w:tcPr>
          <w:p w14:paraId="2AB3F1DA" w14:textId="5D04A15C" w:rsidR="000D6CD0" w:rsidRPr="00CB7349" w:rsidRDefault="000D6CD0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703" w:type="dxa"/>
            <w:vAlign w:val="center"/>
          </w:tcPr>
          <w:p w14:paraId="0CE9ABF6" w14:textId="45C82804" w:rsidR="000D6CD0" w:rsidRPr="00CB7349" w:rsidRDefault="000D6CD0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No</w:t>
            </w:r>
          </w:p>
        </w:tc>
        <w:tc>
          <w:tcPr>
            <w:tcW w:w="1704" w:type="dxa"/>
            <w:vAlign w:val="center"/>
          </w:tcPr>
          <w:p w14:paraId="7B76BF93" w14:textId="5A6121DA" w:rsidR="000D6CD0" w:rsidRPr="00CB7349" w:rsidRDefault="000D6CD0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No</w:t>
            </w:r>
          </w:p>
        </w:tc>
        <w:tc>
          <w:tcPr>
            <w:tcW w:w="1704" w:type="dxa"/>
            <w:vAlign w:val="center"/>
          </w:tcPr>
          <w:p w14:paraId="15A067FC" w14:textId="330B14FF" w:rsidR="000D6CD0" w:rsidRPr="00CB7349" w:rsidRDefault="000D6CD0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Limited</w:t>
            </w:r>
          </w:p>
        </w:tc>
        <w:tc>
          <w:tcPr>
            <w:tcW w:w="3191" w:type="dxa"/>
            <w:vAlign w:val="center"/>
          </w:tcPr>
          <w:p w14:paraId="1FF1CB01" w14:textId="50E6B45C" w:rsidR="000D6CD0" w:rsidRPr="00CB7349" w:rsidRDefault="000D6CD0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BA282C" w:rsidRPr="00CB7349" w14:paraId="2E861D1E" w14:textId="663A82D7" w:rsidTr="288FE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4EBECC7" w14:textId="0A2F7FF4" w:rsidR="000D6CD0" w:rsidRPr="00CB7349" w:rsidRDefault="000D11A9" w:rsidP="001B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2b. </w:t>
            </w:r>
            <w:r w:rsidR="000D6CD0" w:rsidRPr="00CB7349">
              <w:rPr>
                <w:sz w:val="20"/>
                <w:szCs w:val="20"/>
              </w:rPr>
              <w:t>WordPress research network</w:t>
            </w:r>
          </w:p>
        </w:tc>
        <w:tc>
          <w:tcPr>
            <w:tcW w:w="1703" w:type="dxa"/>
            <w:vAlign w:val="center"/>
          </w:tcPr>
          <w:p w14:paraId="59E76EF3" w14:textId="083F2F48" w:rsidR="000D6CD0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Yes</w:t>
            </w:r>
          </w:p>
        </w:tc>
        <w:tc>
          <w:tcPr>
            <w:tcW w:w="1704" w:type="dxa"/>
            <w:vAlign w:val="center"/>
          </w:tcPr>
          <w:p w14:paraId="3B15A396" w14:textId="36E0BFFA" w:rsidR="000D6CD0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3" w:type="dxa"/>
            <w:vAlign w:val="center"/>
          </w:tcPr>
          <w:p w14:paraId="1E984642" w14:textId="4B454284" w:rsidR="000D6CD0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Yes</w:t>
            </w:r>
          </w:p>
        </w:tc>
        <w:tc>
          <w:tcPr>
            <w:tcW w:w="1704" w:type="dxa"/>
            <w:vAlign w:val="center"/>
          </w:tcPr>
          <w:p w14:paraId="52CC0D9E" w14:textId="4235EEFE" w:rsidR="000D6CD0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Yes</w:t>
            </w:r>
          </w:p>
        </w:tc>
        <w:tc>
          <w:tcPr>
            <w:tcW w:w="1704" w:type="dxa"/>
            <w:vAlign w:val="center"/>
          </w:tcPr>
          <w:p w14:paraId="793356B6" w14:textId="383E2F38" w:rsidR="000D6CD0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Yes</w:t>
            </w:r>
          </w:p>
        </w:tc>
        <w:tc>
          <w:tcPr>
            <w:tcW w:w="3191" w:type="dxa"/>
            <w:vAlign w:val="center"/>
          </w:tcPr>
          <w:p w14:paraId="6DBA620C" w14:textId="7A073D05" w:rsidR="00FD1B0D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 purchase (optional)</w:t>
            </w:r>
          </w:p>
        </w:tc>
      </w:tr>
      <w:tr w:rsidR="001B6F4E" w:rsidRPr="00CB7349" w14:paraId="6B60A2AB" w14:textId="438F1303" w:rsidTr="288FE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A17E15C" w14:textId="12BB4F51" w:rsidR="000D6CD0" w:rsidRPr="00CB7349" w:rsidRDefault="000D11A9" w:rsidP="001B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3a. </w:t>
            </w:r>
            <w:r w:rsidR="000D6CD0" w:rsidRPr="00CB7349">
              <w:rPr>
                <w:sz w:val="20"/>
                <w:szCs w:val="20"/>
              </w:rPr>
              <w:t>Independent site (</w:t>
            </w:r>
            <w:r w:rsidR="00435B03">
              <w:rPr>
                <w:sz w:val="20"/>
                <w:szCs w:val="20"/>
              </w:rPr>
              <w:t>internally hosted</w:t>
            </w:r>
            <w:r w:rsidR="000D6CD0" w:rsidRPr="00CB7349">
              <w:rPr>
                <w:sz w:val="20"/>
                <w:szCs w:val="20"/>
              </w:rPr>
              <w:t>)</w:t>
            </w:r>
          </w:p>
        </w:tc>
        <w:tc>
          <w:tcPr>
            <w:tcW w:w="1703" w:type="dxa"/>
            <w:vAlign w:val="center"/>
          </w:tcPr>
          <w:p w14:paraId="312D81FB" w14:textId="5ED3ADC1" w:rsidR="000D6CD0" w:rsidRPr="00CB7349" w:rsidRDefault="000D6CD0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Limited</w:t>
            </w:r>
          </w:p>
        </w:tc>
        <w:tc>
          <w:tcPr>
            <w:tcW w:w="1704" w:type="dxa"/>
            <w:vAlign w:val="center"/>
          </w:tcPr>
          <w:p w14:paraId="26DEAACE" w14:textId="642AF1ED" w:rsidR="000D6CD0" w:rsidRPr="00CB7349" w:rsidRDefault="000D6CD0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3" w:type="dxa"/>
            <w:vAlign w:val="center"/>
          </w:tcPr>
          <w:p w14:paraId="39E041D1" w14:textId="22A173A8" w:rsidR="000D6CD0" w:rsidRPr="00CB7349" w:rsidRDefault="000D6CD0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Yes</w:t>
            </w:r>
          </w:p>
        </w:tc>
        <w:tc>
          <w:tcPr>
            <w:tcW w:w="1704" w:type="dxa"/>
            <w:vAlign w:val="center"/>
          </w:tcPr>
          <w:p w14:paraId="6B49BB47" w14:textId="51DFB6D5" w:rsidR="000D6CD0" w:rsidRPr="00CB7349" w:rsidRDefault="000D6CD0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Maybe</w:t>
            </w:r>
          </w:p>
        </w:tc>
        <w:tc>
          <w:tcPr>
            <w:tcW w:w="1704" w:type="dxa"/>
            <w:vAlign w:val="center"/>
          </w:tcPr>
          <w:p w14:paraId="06A27028" w14:textId="149DCB44" w:rsidR="000D6CD0" w:rsidRPr="00CB7349" w:rsidRDefault="000D6CD0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Yes</w:t>
            </w:r>
          </w:p>
        </w:tc>
        <w:tc>
          <w:tcPr>
            <w:tcW w:w="3191" w:type="dxa"/>
            <w:vAlign w:val="center"/>
          </w:tcPr>
          <w:p w14:paraId="24E52F53" w14:textId="2DE42303" w:rsidR="000D6CD0" w:rsidRDefault="000D6CD0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 purchase (optional)</w:t>
            </w:r>
          </w:p>
          <w:p w14:paraId="241FEDE7" w14:textId="62788037" w:rsidR="00460C90" w:rsidRDefault="00460C90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Hosting (if over 100</w:t>
            </w:r>
            <w:r w:rsidR="003C2FE4">
              <w:rPr>
                <w:sz w:val="20"/>
                <w:szCs w:val="20"/>
              </w:rPr>
              <w:t>GB</w:t>
            </w:r>
            <w:r>
              <w:rPr>
                <w:sz w:val="20"/>
                <w:szCs w:val="20"/>
              </w:rPr>
              <w:t xml:space="preserve"> storage required)</w:t>
            </w:r>
          </w:p>
          <w:p w14:paraId="62D94503" w14:textId="52784423" w:rsidR="00EF541E" w:rsidRPr="00CB7349" w:rsidRDefault="00EF541E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</w:t>
            </w:r>
          </w:p>
        </w:tc>
      </w:tr>
      <w:tr w:rsidR="00BA282C" w:rsidRPr="00CB7349" w14:paraId="277F0025" w14:textId="5A1E9D7A" w:rsidTr="288FE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54D7813" w14:textId="08F5D9C3" w:rsidR="000D6CD0" w:rsidRPr="00CB7349" w:rsidRDefault="000D11A9" w:rsidP="001B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3b. </w:t>
            </w:r>
            <w:r w:rsidR="000D6CD0" w:rsidRPr="00CB7349">
              <w:rPr>
                <w:sz w:val="20"/>
                <w:szCs w:val="20"/>
              </w:rPr>
              <w:t>Independent site (</w:t>
            </w:r>
            <w:r w:rsidR="00435B03">
              <w:rPr>
                <w:sz w:val="20"/>
                <w:szCs w:val="20"/>
              </w:rPr>
              <w:t>e</w:t>
            </w:r>
            <w:r w:rsidR="000D6CD0" w:rsidRPr="00CB7349">
              <w:rPr>
                <w:sz w:val="20"/>
                <w:szCs w:val="20"/>
              </w:rPr>
              <w:t>xt</w:t>
            </w:r>
            <w:r w:rsidR="00435B03">
              <w:rPr>
                <w:sz w:val="20"/>
                <w:szCs w:val="20"/>
              </w:rPr>
              <w:t>ernally hosted</w:t>
            </w:r>
            <w:r w:rsidR="000D6CD0" w:rsidRPr="00CB7349">
              <w:rPr>
                <w:sz w:val="20"/>
                <w:szCs w:val="20"/>
              </w:rPr>
              <w:t>)</w:t>
            </w:r>
          </w:p>
        </w:tc>
        <w:tc>
          <w:tcPr>
            <w:tcW w:w="1703" w:type="dxa"/>
            <w:vAlign w:val="center"/>
          </w:tcPr>
          <w:p w14:paraId="380457C8" w14:textId="377EEB96" w:rsidR="000D6CD0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No</w:t>
            </w:r>
          </w:p>
        </w:tc>
        <w:tc>
          <w:tcPr>
            <w:tcW w:w="1704" w:type="dxa"/>
            <w:vAlign w:val="center"/>
          </w:tcPr>
          <w:p w14:paraId="76656210" w14:textId="56DAD551" w:rsidR="000D6CD0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703" w:type="dxa"/>
            <w:vAlign w:val="center"/>
          </w:tcPr>
          <w:p w14:paraId="19A85645" w14:textId="44A7DA10" w:rsidR="000D6CD0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Yes</w:t>
            </w:r>
          </w:p>
        </w:tc>
        <w:tc>
          <w:tcPr>
            <w:tcW w:w="1704" w:type="dxa"/>
            <w:vAlign w:val="center"/>
          </w:tcPr>
          <w:p w14:paraId="6A025AE6" w14:textId="33FCAB33" w:rsidR="000D6CD0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Yes</w:t>
            </w:r>
          </w:p>
        </w:tc>
        <w:tc>
          <w:tcPr>
            <w:tcW w:w="1704" w:type="dxa"/>
            <w:vAlign w:val="center"/>
          </w:tcPr>
          <w:p w14:paraId="77660E7B" w14:textId="746D3488" w:rsidR="000D6CD0" w:rsidRPr="00CB7349" w:rsidRDefault="000D6CD0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349">
              <w:rPr>
                <w:sz w:val="20"/>
                <w:szCs w:val="20"/>
              </w:rPr>
              <w:t>Yes</w:t>
            </w:r>
          </w:p>
        </w:tc>
        <w:tc>
          <w:tcPr>
            <w:tcW w:w="3191" w:type="dxa"/>
            <w:vAlign w:val="center"/>
          </w:tcPr>
          <w:p w14:paraId="4CA854B2" w14:textId="77777777" w:rsidR="000D6CD0" w:rsidRDefault="00EF541E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 purchase</w:t>
            </w:r>
          </w:p>
          <w:p w14:paraId="2FA81B42" w14:textId="77777777" w:rsidR="00EF541E" w:rsidRDefault="00EF541E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Hosting</w:t>
            </w:r>
          </w:p>
          <w:p w14:paraId="638C4622" w14:textId="41E22010" w:rsidR="00EF541E" w:rsidRPr="00CB7349" w:rsidRDefault="00EF541E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</w:t>
            </w:r>
          </w:p>
        </w:tc>
      </w:tr>
    </w:tbl>
    <w:p w14:paraId="4DBF6C77" w14:textId="77777777" w:rsidR="00CA5235" w:rsidRDefault="00CA5235" w:rsidP="00FE3026">
      <w:pPr>
        <w:sectPr w:rsidR="00CA5235" w:rsidSect="00EF541E">
          <w:pgSz w:w="16838" w:h="11906" w:orient="landscape" w:code="9"/>
          <w:pgMar w:top="1440" w:right="1080" w:bottom="1440" w:left="1080" w:header="720" w:footer="720" w:gutter="0"/>
          <w:cols w:space="720"/>
          <w:docGrid w:linePitch="360"/>
        </w:sectPr>
      </w:pPr>
    </w:p>
    <w:p w14:paraId="13A8EC47" w14:textId="7FD417E2" w:rsidR="008173B2" w:rsidRDefault="000600F4" w:rsidP="00974E2B">
      <w:pPr>
        <w:pStyle w:val="Heading2"/>
      </w:pPr>
      <w:bookmarkStart w:id="21" w:name="_Toc107818093"/>
      <w:bookmarkStart w:id="22" w:name="_Toc144297282"/>
      <w:r>
        <w:lastRenderedPageBreak/>
        <w:t>Procedure</w:t>
      </w:r>
      <w:r w:rsidR="003D3F9C">
        <w:t>s</w:t>
      </w:r>
      <w:bookmarkEnd w:id="21"/>
      <w:bookmarkEnd w:id="22"/>
    </w:p>
    <w:p w14:paraId="06A6E3EA" w14:textId="077C94CF" w:rsidR="000600F4" w:rsidRDefault="000600F4" w:rsidP="000600F4">
      <w:pPr>
        <w:pStyle w:val="Heading3"/>
      </w:pPr>
      <w:bookmarkStart w:id="23" w:name="_Toc107818094"/>
      <w:bookmarkStart w:id="24" w:name="_Toc144297283"/>
      <w:r>
        <w:t>Planning</w:t>
      </w:r>
      <w:bookmarkEnd w:id="23"/>
      <w:bookmarkEnd w:id="24"/>
    </w:p>
    <w:p w14:paraId="6398153D" w14:textId="5AD7BCB8" w:rsidR="007777B2" w:rsidRDefault="44FDD902" w:rsidP="000600F4">
      <w:r>
        <w:t xml:space="preserve">When you are in the process of creating your </w:t>
      </w:r>
      <w:r w:rsidR="00A65156">
        <w:t xml:space="preserve">data management plan and </w:t>
      </w:r>
      <w:r>
        <w:t>research project proposal, consider which option would work best for you from the options above</w:t>
      </w:r>
      <w:r w:rsidR="1353585E">
        <w:t xml:space="preserve"> and e</w:t>
      </w:r>
      <w:r>
        <w:t xml:space="preserve">nsure that you have included </w:t>
      </w:r>
      <w:r w:rsidR="7B49F0D4">
        <w:t>any costs that the option will incur</w:t>
      </w:r>
      <w:r w:rsidR="74F25B19">
        <w:t xml:space="preserve">. </w:t>
      </w:r>
    </w:p>
    <w:p w14:paraId="624346DC" w14:textId="720F4534" w:rsidR="009B70A6" w:rsidRDefault="009B70A6" w:rsidP="000600F4">
      <w:r>
        <w:t>Cost</w:t>
      </w:r>
      <w:r w:rsidR="008710A4">
        <w:t>s</w:t>
      </w:r>
      <w:r>
        <w:t xml:space="preserve"> may include:</w:t>
      </w:r>
    </w:p>
    <w:p w14:paraId="516579E7" w14:textId="68087673" w:rsidR="000600F4" w:rsidRDefault="009B70A6" w:rsidP="009B70A6">
      <w:pPr>
        <w:pStyle w:val="ListParagraph"/>
        <w:numPr>
          <w:ilvl w:val="0"/>
          <w:numId w:val="21"/>
        </w:numPr>
      </w:pPr>
      <w:r>
        <w:t>S</w:t>
      </w:r>
      <w:r w:rsidR="00EB62C1">
        <w:t xml:space="preserve">alary cost for a </w:t>
      </w:r>
      <w:r>
        <w:t>W</w:t>
      </w:r>
      <w:r w:rsidR="00EB62C1">
        <w:t xml:space="preserve">eb </w:t>
      </w:r>
      <w:r w:rsidR="0030006B">
        <w:t>D</w:t>
      </w:r>
      <w:r w:rsidR="00EB62C1">
        <w:t>eveloper post</w:t>
      </w:r>
    </w:p>
    <w:p w14:paraId="27B4FC9C" w14:textId="7A64CE76" w:rsidR="00313669" w:rsidRDefault="00313669" w:rsidP="00313669">
      <w:pPr>
        <w:pStyle w:val="ListParagraph"/>
        <w:numPr>
          <w:ilvl w:val="1"/>
          <w:numId w:val="21"/>
        </w:numPr>
      </w:pPr>
      <w:r>
        <w:t>For general web development we’d suggest grade 6</w:t>
      </w:r>
      <w:r w:rsidR="00673D6E">
        <w:t xml:space="preserve"> on the AU salary scal</w:t>
      </w:r>
      <w:r w:rsidR="79B4C06D">
        <w:t>e</w:t>
      </w:r>
      <w:r w:rsidR="00012908">
        <w:t>.</w:t>
      </w:r>
    </w:p>
    <w:p w14:paraId="0FCE22B8" w14:textId="4217F841" w:rsidR="00673D6E" w:rsidRDefault="00673D6E" w:rsidP="00012908">
      <w:pPr>
        <w:pStyle w:val="ListParagraph"/>
        <w:numPr>
          <w:ilvl w:val="1"/>
          <w:numId w:val="21"/>
        </w:numPr>
      </w:pPr>
      <w:r>
        <w:t>For more specialised and complex web development we’d suggest grade 7 on the AU salary scale</w:t>
      </w:r>
      <w:r w:rsidR="00012908">
        <w:t>.</w:t>
      </w:r>
    </w:p>
    <w:p w14:paraId="069A7ABE" w14:textId="2D77725C" w:rsidR="0030006B" w:rsidRDefault="0030006B" w:rsidP="009B70A6">
      <w:pPr>
        <w:pStyle w:val="ListParagraph"/>
        <w:numPr>
          <w:ilvl w:val="0"/>
          <w:numId w:val="21"/>
        </w:numPr>
      </w:pPr>
      <w:r>
        <w:t xml:space="preserve">Website design cost </w:t>
      </w:r>
      <w:r w:rsidR="007777B2">
        <w:t>for your chosen Web Development company</w:t>
      </w:r>
      <w:r w:rsidR="00B00156">
        <w:t xml:space="preserve"> – you could approach a company in the planning phase for a rough quote for the estimated number of pages you will need.</w:t>
      </w:r>
    </w:p>
    <w:p w14:paraId="21F1A293" w14:textId="64D263AE" w:rsidR="007777B2" w:rsidRDefault="007777B2" w:rsidP="009B70A6">
      <w:pPr>
        <w:pStyle w:val="ListParagraph"/>
        <w:numPr>
          <w:ilvl w:val="0"/>
          <w:numId w:val="21"/>
        </w:numPr>
      </w:pPr>
      <w:r>
        <w:t>Domain costs</w:t>
      </w:r>
    </w:p>
    <w:p w14:paraId="7647029E" w14:textId="5F4A9CA7" w:rsidR="007777B2" w:rsidRDefault="007777B2" w:rsidP="009B70A6">
      <w:pPr>
        <w:pStyle w:val="ListParagraph"/>
        <w:numPr>
          <w:ilvl w:val="0"/>
          <w:numId w:val="21"/>
        </w:numPr>
      </w:pPr>
      <w:r>
        <w:t>Hosting costs</w:t>
      </w:r>
    </w:p>
    <w:p w14:paraId="774244D8" w14:textId="44B16785" w:rsidR="00F636CD" w:rsidRDefault="00B70946" w:rsidP="009B70A6">
      <w:pPr>
        <w:pStyle w:val="ListParagraph"/>
        <w:numPr>
          <w:ilvl w:val="0"/>
          <w:numId w:val="21"/>
        </w:numPr>
      </w:pPr>
      <w:r>
        <w:t>Archival costs</w:t>
      </w:r>
    </w:p>
    <w:p w14:paraId="14599EB5" w14:textId="3CBDEB0D" w:rsidR="00B70946" w:rsidRPr="000600F4" w:rsidRDefault="00B70946" w:rsidP="009B70A6">
      <w:pPr>
        <w:pStyle w:val="ListParagraph"/>
        <w:numPr>
          <w:ilvl w:val="0"/>
          <w:numId w:val="21"/>
        </w:numPr>
      </w:pPr>
      <w:r>
        <w:t>Long-term support costs</w:t>
      </w:r>
    </w:p>
    <w:p w14:paraId="1DA74CFC" w14:textId="77777777" w:rsidR="0056692A" w:rsidRDefault="0056692A">
      <w:pPr>
        <w:spacing w:line="259" w:lineRule="auto"/>
        <w:rPr>
          <w:rFonts w:eastAsiaTheme="majorEastAsia" w:cstheme="majorBidi"/>
          <w:b/>
          <w:sz w:val="28"/>
          <w:szCs w:val="24"/>
        </w:rPr>
      </w:pPr>
      <w:bookmarkStart w:id="25" w:name="_Toc107818095"/>
      <w:r>
        <w:br w:type="page"/>
      </w:r>
    </w:p>
    <w:p w14:paraId="3C35AE72" w14:textId="426451EA" w:rsidR="000600F4" w:rsidRPr="000600F4" w:rsidRDefault="000600F4" w:rsidP="000600F4">
      <w:pPr>
        <w:pStyle w:val="Heading3"/>
      </w:pPr>
      <w:bookmarkStart w:id="26" w:name="_Toc144297284"/>
      <w:r>
        <w:lastRenderedPageBreak/>
        <w:t>Getting Started</w:t>
      </w:r>
      <w:bookmarkEnd w:id="25"/>
      <w:bookmarkEnd w:id="26"/>
    </w:p>
    <w:p w14:paraId="378DE103" w14:textId="6258195A" w:rsidR="00974E2B" w:rsidRDefault="00DB7637" w:rsidP="00974E2B">
      <w:r>
        <w:t xml:space="preserve">For </w:t>
      </w:r>
      <w:r w:rsidR="000D11A9">
        <w:t xml:space="preserve">options 1 to </w:t>
      </w:r>
      <w:r w:rsidR="00A751E6">
        <w:t>3a</w:t>
      </w:r>
      <w:r>
        <w:t xml:space="preserve">, </w:t>
      </w:r>
      <w:r w:rsidR="00A751E6">
        <w:t>the first step is to</w:t>
      </w:r>
      <w:r w:rsidR="00974E2B">
        <w:t xml:space="preserve"> </w:t>
      </w:r>
      <w:hyperlink r:id="rId16" w:history="1">
        <w:r w:rsidR="00974E2B" w:rsidRPr="00D30B30">
          <w:rPr>
            <w:rStyle w:val="Hyperlink"/>
          </w:rPr>
          <w:t>contact</w:t>
        </w:r>
        <w:r w:rsidR="00AD3B66" w:rsidRPr="00D30B30">
          <w:rPr>
            <w:rStyle w:val="Hyperlink"/>
          </w:rPr>
          <w:t xml:space="preserve"> </w:t>
        </w:r>
        <w:r w:rsidR="00D30B30" w:rsidRPr="00D30B30">
          <w:rPr>
            <w:rStyle w:val="Hyperlink"/>
          </w:rPr>
          <w:t>us</w:t>
        </w:r>
      </w:hyperlink>
      <w:r w:rsidR="00974E2B">
        <w:t xml:space="preserve"> giving details of </w:t>
      </w:r>
      <w:r w:rsidR="00A751E6">
        <w:t>the</w:t>
      </w:r>
      <w:r w:rsidR="00974E2B">
        <w:t xml:space="preserve"> website</w:t>
      </w:r>
      <w:r>
        <w:t xml:space="preserve"> you wish to set up.</w:t>
      </w:r>
      <w:r w:rsidR="0005562A">
        <w:t xml:space="preserve"> </w:t>
      </w:r>
      <w:r w:rsidR="008C4F5A">
        <w:t xml:space="preserve">You should contact us when you are at the application stage so that we can advise you </w:t>
      </w:r>
      <w:proofErr w:type="gramStart"/>
      <w:r w:rsidR="008C4F5A">
        <w:t>early on in the</w:t>
      </w:r>
      <w:proofErr w:type="gramEnd"/>
      <w:r w:rsidR="008C4F5A">
        <w:t xml:space="preserve"> process.</w:t>
      </w:r>
    </w:p>
    <w:p w14:paraId="59710D41" w14:textId="289B92A1" w:rsidR="00D4640E" w:rsidRDefault="00897ED1" w:rsidP="00BB79BF">
      <w:r>
        <w:t xml:space="preserve">For </w:t>
      </w:r>
      <w:r w:rsidR="00A751E6">
        <w:t>option 3b</w:t>
      </w:r>
      <w:r w:rsidR="000A4639">
        <w:t xml:space="preserve">, you </w:t>
      </w:r>
      <w:r w:rsidR="00D1674B">
        <w:t>should begin by</w:t>
      </w:r>
      <w:r w:rsidR="0056692A">
        <w:t xml:space="preserve"> </w:t>
      </w:r>
      <w:hyperlink r:id="rId17" w:history="1">
        <w:r w:rsidR="00D4640E" w:rsidRPr="00D30B30">
          <w:rPr>
            <w:rStyle w:val="Hyperlink"/>
          </w:rPr>
          <w:t>c</w:t>
        </w:r>
        <w:r w:rsidR="00710EC5" w:rsidRPr="00D30B30">
          <w:rPr>
            <w:rStyle w:val="Hyperlink"/>
          </w:rPr>
          <w:t>ontact</w:t>
        </w:r>
        <w:r w:rsidR="002953D7" w:rsidRPr="00D30B30">
          <w:rPr>
            <w:rStyle w:val="Hyperlink"/>
          </w:rPr>
          <w:t>i</w:t>
        </w:r>
        <w:r w:rsidR="002953D7" w:rsidRPr="00D30B30">
          <w:rPr>
            <w:rStyle w:val="Hyperlink"/>
          </w:rPr>
          <w:t>ng</w:t>
        </w:r>
        <w:r w:rsidR="009C7020" w:rsidRPr="00D30B30">
          <w:rPr>
            <w:rStyle w:val="Hyperlink"/>
          </w:rPr>
          <w:t xml:space="preserve"> </w:t>
        </w:r>
        <w:r w:rsidR="00D30B30" w:rsidRPr="00D30B30">
          <w:rPr>
            <w:rStyle w:val="Hyperlink"/>
          </w:rPr>
          <w:t>us</w:t>
        </w:r>
      </w:hyperlink>
      <w:r w:rsidR="00D30B30">
        <w:t xml:space="preserve"> </w:t>
      </w:r>
      <w:r w:rsidR="00710EC5">
        <w:t xml:space="preserve">to let us know that you are </w:t>
      </w:r>
      <w:r w:rsidR="00481309">
        <w:t>creating an externally hosted website</w:t>
      </w:r>
      <w:r w:rsidR="00BB79BF">
        <w:t xml:space="preserve"> </w:t>
      </w:r>
      <w:r w:rsidR="00240AAF">
        <w:t xml:space="preserve">and then </w:t>
      </w:r>
      <w:r w:rsidR="00D4640E">
        <w:t>either</w:t>
      </w:r>
      <w:r w:rsidR="00240AAF">
        <w:t>:</w:t>
      </w:r>
    </w:p>
    <w:p w14:paraId="3052F720" w14:textId="056FCB48" w:rsidR="00CA6DDA" w:rsidRDefault="00442E54" w:rsidP="00BB79BF">
      <w:pPr>
        <w:pStyle w:val="ListParagraph"/>
        <w:numPr>
          <w:ilvl w:val="0"/>
          <w:numId w:val="22"/>
        </w:numPr>
      </w:pPr>
      <w:r>
        <w:t>purchase</w:t>
      </w:r>
      <w:r w:rsidR="00D1674B">
        <w:t xml:space="preserve"> web hosting</w:t>
      </w:r>
      <w:r w:rsidR="000A4639">
        <w:t xml:space="preserve"> if you are going to build the website </w:t>
      </w:r>
      <w:proofErr w:type="gramStart"/>
      <w:r w:rsidR="000A4639">
        <w:t>yourself</w:t>
      </w:r>
      <w:proofErr w:type="gramEnd"/>
      <w:r w:rsidR="00905E97">
        <w:t xml:space="preserve"> </w:t>
      </w:r>
    </w:p>
    <w:p w14:paraId="3D59F04E" w14:textId="63869D1B" w:rsidR="00F85F12" w:rsidRDefault="00E1373A" w:rsidP="00BB79BF">
      <w:pPr>
        <w:pStyle w:val="ListParagraph"/>
        <w:numPr>
          <w:ilvl w:val="0"/>
          <w:numId w:val="22"/>
        </w:numPr>
      </w:pPr>
      <w:r>
        <w:t xml:space="preserve">employ a web developer, or </w:t>
      </w:r>
      <w:r w:rsidR="00442E54">
        <w:t>contract</w:t>
      </w:r>
      <w:r>
        <w:t xml:space="preserve"> a web development company</w:t>
      </w:r>
      <w:r w:rsidR="002F6802">
        <w:t xml:space="preserve"> to develop the site for you</w:t>
      </w:r>
      <w:r w:rsidR="00905E97">
        <w:t xml:space="preserve"> (remember to follow AU </w:t>
      </w:r>
      <w:hyperlink r:id="rId18" w:history="1">
        <w:r w:rsidR="00BB188B" w:rsidRPr="00BB188B">
          <w:rPr>
            <w:rStyle w:val="Hyperlink"/>
          </w:rPr>
          <w:t>procurement</w:t>
        </w:r>
      </w:hyperlink>
      <w:r w:rsidR="00BB188B">
        <w:t xml:space="preserve"> </w:t>
      </w:r>
      <w:r w:rsidR="00905E97">
        <w:t>rules)</w:t>
      </w:r>
      <w:r w:rsidR="00F85F12">
        <w:br w:type="page"/>
      </w:r>
    </w:p>
    <w:p w14:paraId="46145132" w14:textId="5103301A" w:rsidR="00E23DC7" w:rsidRDefault="00E23DC7" w:rsidP="00F85F12">
      <w:pPr>
        <w:pStyle w:val="Heading2"/>
      </w:pPr>
      <w:bookmarkStart w:id="27" w:name="_Toc107818096"/>
      <w:bookmarkStart w:id="28" w:name="_Toc144297285"/>
      <w:r>
        <w:lastRenderedPageBreak/>
        <w:t>Useful Links</w:t>
      </w:r>
      <w:bookmarkEnd w:id="27"/>
      <w:bookmarkEnd w:id="28"/>
    </w:p>
    <w:p w14:paraId="02594684" w14:textId="1F5395AB" w:rsidR="00E23DC7" w:rsidRDefault="00A21318" w:rsidP="00703253">
      <w:pPr>
        <w:pStyle w:val="Heading3"/>
      </w:pPr>
      <w:bookmarkStart w:id="29" w:name="_Toc107818097"/>
      <w:bookmarkStart w:id="30" w:name="_Toc144297286"/>
      <w:r>
        <w:t>Local Web Development Companies</w:t>
      </w:r>
      <w:bookmarkEnd w:id="29"/>
      <w:bookmarkEnd w:id="30"/>
    </w:p>
    <w:p w14:paraId="64A173FF" w14:textId="28E36855" w:rsidR="000F61C6" w:rsidRDefault="000F61C6" w:rsidP="00E23DC7">
      <w:r>
        <w:t xml:space="preserve">Note: the inclusion of these links does not indicate that these companies have been vetted – please </w:t>
      </w:r>
      <w:r w:rsidR="00703253">
        <w:t>ensure that the company you choose is right for you and your project.</w:t>
      </w:r>
    </w:p>
    <w:p w14:paraId="4FA54E33" w14:textId="0FE19B23" w:rsidR="00A21318" w:rsidRDefault="00000F86" w:rsidP="00207724">
      <w:pPr>
        <w:pStyle w:val="ListParagraph"/>
        <w:numPr>
          <w:ilvl w:val="0"/>
          <w:numId w:val="28"/>
        </w:numPr>
      </w:pPr>
      <w:r>
        <w:t>Gwe Cambrian Web</w:t>
      </w:r>
      <w:r w:rsidR="00207724">
        <w:t xml:space="preserve">: </w:t>
      </w:r>
      <w:hyperlink r:id="rId19" w:history="1">
        <w:r w:rsidR="00207724" w:rsidRPr="00F84CA7">
          <w:rPr>
            <w:rStyle w:val="Hyperlink"/>
          </w:rPr>
          <w:t>https://cambrianweb.com/</w:t>
        </w:r>
      </w:hyperlink>
      <w:r w:rsidR="00207724">
        <w:t xml:space="preserve"> </w:t>
      </w:r>
    </w:p>
    <w:p w14:paraId="5D095160" w14:textId="7E803659" w:rsidR="004A52A3" w:rsidRDefault="004A52A3" w:rsidP="00207724">
      <w:pPr>
        <w:pStyle w:val="ListParagraph"/>
        <w:numPr>
          <w:ilvl w:val="0"/>
          <w:numId w:val="28"/>
        </w:numPr>
      </w:pPr>
      <w:r>
        <w:t xml:space="preserve">Coast Web Solutions: </w:t>
      </w:r>
      <w:hyperlink r:id="rId20" w:history="1">
        <w:r w:rsidR="000F61C6" w:rsidRPr="00F84CA7">
          <w:rPr>
            <w:rStyle w:val="Hyperlink"/>
          </w:rPr>
          <w:t>https://www.coastwebsolutions.co.uk/</w:t>
        </w:r>
      </w:hyperlink>
      <w:r w:rsidR="000F61C6">
        <w:t xml:space="preserve"> </w:t>
      </w:r>
    </w:p>
    <w:p w14:paraId="16573ED7" w14:textId="559D0FBB" w:rsidR="00A21318" w:rsidRDefault="00A21318" w:rsidP="00703253">
      <w:pPr>
        <w:pStyle w:val="Heading3"/>
      </w:pPr>
      <w:bookmarkStart w:id="31" w:name="_Toc107818098"/>
      <w:bookmarkStart w:id="32" w:name="_Toc144297287"/>
      <w:r>
        <w:t>Consultancy</w:t>
      </w:r>
      <w:bookmarkEnd w:id="31"/>
      <w:bookmarkEnd w:id="32"/>
    </w:p>
    <w:p w14:paraId="057155C6" w14:textId="2BD8B8B2" w:rsidR="00A21318" w:rsidRDefault="00A21318" w:rsidP="00E23DC7">
      <w:r>
        <w:t>Jisc</w:t>
      </w:r>
      <w:r w:rsidR="004936E7">
        <w:t xml:space="preserve"> Consultancy: </w:t>
      </w:r>
      <w:hyperlink r:id="rId21" w:history="1">
        <w:r w:rsidR="004936E7" w:rsidRPr="00F84CA7">
          <w:rPr>
            <w:rStyle w:val="Hyperlink"/>
          </w:rPr>
          <w:t>https://www.jisc.ac.uk/consultancy</w:t>
        </w:r>
      </w:hyperlink>
    </w:p>
    <w:p w14:paraId="13CB9D47" w14:textId="77777777" w:rsidR="004936E7" w:rsidRPr="00E23DC7" w:rsidRDefault="004936E7" w:rsidP="00E23DC7"/>
    <w:p w14:paraId="6816F934" w14:textId="42FD41BB" w:rsidR="00D56D2C" w:rsidRPr="009E58C5" w:rsidRDefault="00D56D2C" w:rsidP="009E58C5">
      <w:pPr>
        <w:spacing w:line="259" w:lineRule="auto"/>
        <w:rPr>
          <w:rFonts w:eastAsiaTheme="majorEastAsia" w:cstheme="majorBidi"/>
          <w:b/>
          <w:sz w:val="32"/>
          <w:szCs w:val="26"/>
        </w:rPr>
      </w:pPr>
    </w:p>
    <w:sectPr w:rsidR="00D56D2C" w:rsidRPr="009E58C5" w:rsidSect="00EC3141">
      <w:pgSz w:w="11906" w:h="16838" w:code="9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9903" w14:textId="77777777" w:rsidR="00F119F4" w:rsidRDefault="00F119F4" w:rsidP="001E02A5">
      <w:pPr>
        <w:spacing w:after="0" w:line="240" w:lineRule="auto"/>
      </w:pPr>
      <w:r>
        <w:separator/>
      </w:r>
    </w:p>
  </w:endnote>
  <w:endnote w:type="continuationSeparator" w:id="0">
    <w:p w14:paraId="562943AA" w14:textId="77777777" w:rsidR="00F119F4" w:rsidRDefault="00F119F4" w:rsidP="001E02A5">
      <w:pPr>
        <w:spacing w:after="0" w:line="240" w:lineRule="auto"/>
      </w:pPr>
      <w:r>
        <w:continuationSeparator/>
      </w:r>
    </w:p>
  </w:endnote>
  <w:endnote w:type="continuationNotice" w:id="1">
    <w:p w14:paraId="4640B316" w14:textId="77777777" w:rsidR="00F119F4" w:rsidRDefault="00F119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3721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99F715" w14:textId="360EFEE1" w:rsidR="004D3407" w:rsidRDefault="004D34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65425B7" w14:textId="77777777" w:rsidR="000D25E4" w:rsidRDefault="000D2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1E28" w14:textId="77777777" w:rsidR="00F119F4" w:rsidRDefault="00F119F4" w:rsidP="001E02A5">
      <w:pPr>
        <w:spacing w:after="0" w:line="240" w:lineRule="auto"/>
      </w:pPr>
      <w:r>
        <w:separator/>
      </w:r>
    </w:p>
  </w:footnote>
  <w:footnote w:type="continuationSeparator" w:id="0">
    <w:p w14:paraId="3F4DEACD" w14:textId="77777777" w:rsidR="00F119F4" w:rsidRDefault="00F119F4" w:rsidP="001E02A5">
      <w:pPr>
        <w:spacing w:after="0" w:line="240" w:lineRule="auto"/>
      </w:pPr>
      <w:r>
        <w:continuationSeparator/>
      </w:r>
    </w:p>
  </w:footnote>
  <w:footnote w:type="continuationNotice" w:id="1">
    <w:p w14:paraId="3F4E6C57" w14:textId="77777777" w:rsidR="00F119F4" w:rsidRDefault="00F119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3141" w14:textId="57FA5C44" w:rsidR="00E87612" w:rsidRDefault="009139CE" w:rsidP="009139CE">
    <w:pPr>
      <w:pStyle w:val="Header"/>
      <w:jc w:val="right"/>
    </w:pPr>
    <w:r>
      <w:rPr>
        <w:noProof/>
      </w:rPr>
      <w:t xml:space="preserve">  </w:t>
    </w:r>
    <w:r w:rsidR="000D25E4">
      <w:rPr>
        <w:noProof/>
      </w:rPr>
      <w:drawing>
        <wp:inline distT="0" distB="0" distL="0" distR="0" wp14:anchorId="7A620B26" wp14:editId="1A6B7BC5">
          <wp:extent cx="2186305" cy="457200"/>
          <wp:effectExtent l="0" t="0" r="4445" b="0"/>
          <wp:docPr id="2" name="Picture 2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AB28501" w14:textId="77777777" w:rsidR="009139CE" w:rsidRDefault="009139CE" w:rsidP="009139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CA"/>
    <w:multiLevelType w:val="hybridMultilevel"/>
    <w:tmpl w:val="D9CC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5033"/>
    <w:multiLevelType w:val="hybridMultilevel"/>
    <w:tmpl w:val="E94E178A"/>
    <w:lvl w:ilvl="0" w:tplc="EF70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3770"/>
    <w:multiLevelType w:val="hybridMultilevel"/>
    <w:tmpl w:val="EE20D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422F"/>
    <w:multiLevelType w:val="hybridMultilevel"/>
    <w:tmpl w:val="88BAED58"/>
    <w:lvl w:ilvl="0" w:tplc="0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10BD56E5"/>
    <w:multiLevelType w:val="hybridMultilevel"/>
    <w:tmpl w:val="93E6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4717"/>
    <w:multiLevelType w:val="hybridMultilevel"/>
    <w:tmpl w:val="15C6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52BC9"/>
    <w:multiLevelType w:val="hybridMultilevel"/>
    <w:tmpl w:val="A652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D7694"/>
    <w:multiLevelType w:val="hybridMultilevel"/>
    <w:tmpl w:val="95F2E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C460D"/>
    <w:multiLevelType w:val="hybridMultilevel"/>
    <w:tmpl w:val="4492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11CD4"/>
    <w:multiLevelType w:val="multilevel"/>
    <w:tmpl w:val="3C7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5D52E5"/>
    <w:multiLevelType w:val="hybridMultilevel"/>
    <w:tmpl w:val="E8C68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C58B4"/>
    <w:multiLevelType w:val="hybridMultilevel"/>
    <w:tmpl w:val="6BD8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27B79"/>
    <w:multiLevelType w:val="hybridMultilevel"/>
    <w:tmpl w:val="4530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61686"/>
    <w:multiLevelType w:val="hybridMultilevel"/>
    <w:tmpl w:val="E6DA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75AE5"/>
    <w:multiLevelType w:val="hybridMultilevel"/>
    <w:tmpl w:val="A7FE4F2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C414F5B"/>
    <w:multiLevelType w:val="hybridMultilevel"/>
    <w:tmpl w:val="92ECCEFA"/>
    <w:lvl w:ilvl="0" w:tplc="DF2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75A16"/>
    <w:multiLevelType w:val="hybridMultilevel"/>
    <w:tmpl w:val="88081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54DAD"/>
    <w:multiLevelType w:val="hybridMultilevel"/>
    <w:tmpl w:val="4050B6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75F5095"/>
    <w:multiLevelType w:val="hybridMultilevel"/>
    <w:tmpl w:val="67D6D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6339D"/>
    <w:multiLevelType w:val="multilevel"/>
    <w:tmpl w:val="86B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704CCA"/>
    <w:multiLevelType w:val="hybridMultilevel"/>
    <w:tmpl w:val="CDE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F0752"/>
    <w:multiLevelType w:val="hybridMultilevel"/>
    <w:tmpl w:val="2B20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D3A12"/>
    <w:multiLevelType w:val="hybridMultilevel"/>
    <w:tmpl w:val="FBC2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35BD"/>
    <w:multiLevelType w:val="hybridMultilevel"/>
    <w:tmpl w:val="97C28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166AA"/>
    <w:multiLevelType w:val="hybridMultilevel"/>
    <w:tmpl w:val="844C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E727F"/>
    <w:multiLevelType w:val="hybridMultilevel"/>
    <w:tmpl w:val="A3F2EC96"/>
    <w:lvl w:ilvl="0" w:tplc="EF70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55735"/>
    <w:multiLevelType w:val="hybridMultilevel"/>
    <w:tmpl w:val="B6FE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26405"/>
    <w:multiLevelType w:val="hybridMultilevel"/>
    <w:tmpl w:val="DEF6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702732">
    <w:abstractNumId w:val="9"/>
  </w:num>
  <w:num w:numId="2" w16cid:durableId="1370060990">
    <w:abstractNumId w:val="19"/>
  </w:num>
  <w:num w:numId="3" w16cid:durableId="1044058701">
    <w:abstractNumId w:val="20"/>
  </w:num>
  <w:num w:numId="4" w16cid:durableId="722825559">
    <w:abstractNumId w:val="5"/>
  </w:num>
  <w:num w:numId="5" w16cid:durableId="1607543836">
    <w:abstractNumId w:val="13"/>
  </w:num>
  <w:num w:numId="6" w16cid:durableId="737751620">
    <w:abstractNumId w:val="24"/>
  </w:num>
  <w:num w:numId="7" w16cid:durableId="1954941510">
    <w:abstractNumId w:val="22"/>
  </w:num>
  <w:num w:numId="8" w16cid:durableId="1705665682">
    <w:abstractNumId w:val="0"/>
  </w:num>
  <w:num w:numId="9" w16cid:durableId="798449418">
    <w:abstractNumId w:val="17"/>
  </w:num>
  <w:num w:numId="10" w16cid:durableId="2048412754">
    <w:abstractNumId w:val="21"/>
  </w:num>
  <w:num w:numId="11" w16cid:durableId="661812932">
    <w:abstractNumId w:val="6"/>
  </w:num>
  <w:num w:numId="12" w16cid:durableId="2067609566">
    <w:abstractNumId w:val="4"/>
  </w:num>
  <w:num w:numId="13" w16cid:durableId="1814176405">
    <w:abstractNumId w:val="23"/>
  </w:num>
  <w:num w:numId="14" w16cid:durableId="1459103323">
    <w:abstractNumId w:val="10"/>
  </w:num>
  <w:num w:numId="15" w16cid:durableId="687678784">
    <w:abstractNumId w:val="14"/>
  </w:num>
  <w:num w:numId="16" w16cid:durableId="2078235241">
    <w:abstractNumId w:val="18"/>
  </w:num>
  <w:num w:numId="17" w16cid:durableId="1056275674">
    <w:abstractNumId w:val="7"/>
  </w:num>
  <w:num w:numId="18" w16cid:durableId="787821494">
    <w:abstractNumId w:val="3"/>
  </w:num>
  <w:num w:numId="19" w16cid:durableId="1521705314">
    <w:abstractNumId w:val="11"/>
  </w:num>
  <w:num w:numId="20" w16cid:durableId="361979479">
    <w:abstractNumId w:val="2"/>
  </w:num>
  <w:num w:numId="21" w16cid:durableId="825126198">
    <w:abstractNumId w:val="27"/>
  </w:num>
  <w:num w:numId="22" w16cid:durableId="263458406">
    <w:abstractNumId w:val="8"/>
  </w:num>
  <w:num w:numId="23" w16cid:durableId="1729374918">
    <w:abstractNumId w:val="12"/>
  </w:num>
  <w:num w:numId="24" w16cid:durableId="483665342">
    <w:abstractNumId w:val="26"/>
  </w:num>
  <w:num w:numId="25" w16cid:durableId="371617421">
    <w:abstractNumId w:val="15"/>
  </w:num>
  <w:num w:numId="26" w16cid:durableId="56904955">
    <w:abstractNumId w:val="1"/>
  </w:num>
  <w:num w:numId="27" w16cid:durableId="557129982">
    <w:abstractNumId w:val="25"/>
  </w:num>
  <w:num w:numId="28" w16cid:durableId="2160887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843776"/>
    <w:rsid w:val="00000F86"/>
    <w:rsid w:val="0000272C"/>
    <w:rsid w:val="00005B70"/>
    <w:rsid w:val="00010519"/>
    <w:rsid w:val="00012908"/>
    <w:rsid w:val="00014A1B"/>
    <w:rsid w:val="0003124B"/>
    <w:rsid w:val="000322E4"/>
    <w:rsid w:val="0005562A"/>
    <w:rsid w:val="000568B0"/>
    <w:rsid w:val="000600F4"/>
    <w:rsid w:val="00061FA0"/>
    <w:rsid w:val="0007732B"/>
    <w:rsid w:val="00081464"/>
    <w:rsid w:val="000851DD"/>
    <w:rsid w:val="000A3292"/>
    <w:rsid w:val="000A4639"/>
    <w:rsid w:val="000B5BC8"/>
    <w:rsid w:val="000B5DF0"/>
    <w:rsid w:val="000C3093"/>
    <w:rsid w:val="000C375E"/>
    <w:rsid w:val="000C6416"/>
    <w:rsid w:val="000D11A9"/>
    <w:rsid w:val="000D12E2"/>
    <w:rsid w:val="000D25E4"/>
    <w:rsid w:val="000D6CD0"/>
    <w:rsid w:val="000E6EBA"/>
    <w:rsid w:val="000F2C81"/>
    <w:rsid w:val="000F3375"/>
    <w:rsid w:val="000F4930"/>
    <w:rsid w:val="000F5584"/>
    <w:rsid w:val="000F5626"/>
    <w:rsid w:val="000F61C6"/>
    <w:rsid w:val="00107187"/>
    <w:rsid w:val="0011187E"/>
    <w:rsid w:val="001202D1"/>
    <w:rsid w:val="00123A37"/>
    <w:rsid w:val="00126B29"/>
    <w:rsid w:val="00143FD7"/>
    <w:rsid w:val="00157B28"/>
    <w:rsid w:val="00161E91"/>
    <w:rsid w:val="001872A7"/>
    <w:rsid w:val="001923B0"/>
    <w:rsid w:val="001B30E8"/>
    <w:rsid w:val="001B6F4E"/>
    <w:rsid w:val="001C1A0D"/>
    <w:rsid w:val="001D11B7"/>
    <w:rsid w:val="001D2719"/>
    <w:rsid w:val="001D292E"/>
    <w:rsid w:val="001D5A72"/>
    <w:rsid w:val="001E02A5"/>
    <w:rsid w:val="001E0A65"/>
    <w:rsid w:val="001E62ED"/>
    <w:rsid w:val="001F5918"/>
    <w:rsid w:val="0020465A"/>
    <w:rsid w:val="00205067"/>
    <w:rsid w:val="00207231"/>
    <w:rsid w:val="00207724"/>
    <w:rsid w:val="00207A34"/>
    <w:rsid w:val="00210836"/>
    <w:rsid w:val="00225C53"/>
    <w:rsid w:val="00227C4A"/>
    <w:rsid w:val="00231642"/>
    <w:rsid w:val="00236C7B"/>
    <w:rsid w:val="00240AAF"/>
    <w:rsid w:val="0024309A"/>
    <w:rsid w:val="00256F16"/>
    <w:rsid w:val="00257707"/>
    <w:rsid w:val="002622CB"/>
    <w:rsid w:val="00262AEF"/>
    <w:rsid w:val="00263069"/>
    <w:rsid w:val="00274604"/>
    <w:rsid w:val="00274C2A"/>
    <w:rsid w:val="002763E6"/>
    <w:rsid w:val="002818D5"/>
    <w:rsid w:val="002953D7"/>
    <w:rsid w:val="00295C34"/>
    <w:rsid w:val="002B116D"/>
    <w:rsid w:val="002B30E7"/>
    <w:rsid w:val="002D1A3E"/>
    <w:rsid w:val="002E63D3"/>
    <w:rsid w:val="002F1E38"/>
    <w:rsid w:val="002F6802"/>
    <w:rsid w:val="002F75F5"/>
    <w:rsid w:val="0030006B"/>
    <w:rsid w:val="00313669"/>
    <w:rsid w:val="00315E93"/>
    <w:rsid w:val="003248FB"/>
    <w:rsid w:val="00332DD7"/>
    <w:rsid w:val="003471CB"/>
    <w:rsid w:val="003507C6"/>
    <w:rsid w:val="00351641"/>
    <w:rsid w:val="003549A0"/>
    <w:rsid w:val="00354ED8"/>
    <w:rsid w:val="003624E7"/>
    <w:rsid w:val="003643EB"/>
    <w:rsid w:val="00370A95"/>
    <w:rsid w:val="0037563D"/>
    <w:rsid w:val="00394ABD"/>
    <w:rsid w:val="003A3738"/>
    <w:rsid w:val="003C2FE4"/>
    <w:rsid w:val="003C366A"/>
    <w:rsid w:val="003C540C"/>
    <w:rsid w:val="003D2281"/>
    <w:rsid w:val="003D3F9C"/>
    <w:rsid w:val="00403B3E"/>
    <w:rsid w:val="00407AA0"/>
    <w:rsid w:val="004100C7"/>
    <w:rsid w:val="00410A71"/>
    <w:rsid w:val="00420FDB"/>
    <w:rsid w:val="004256D4"/>
    <w:rsid w:val="004338AC"/>
    <w:rsid w:val="00435B03"/>
    <w:rsid w:val="004371C1"/>
    <w:rsid w:val="00437C10"/>
    <w:rsid w:val="004421CC"/>
    <w:rsid w:val="00442E54"/>
    <w:rsid w:val="00451A2A"/>
    <w:rsid w:val="00456C01"/>
    <w:rsid w:val="00460C90"/>
    <w:rsid w:val="00464700"/>
    <w:rsid w:val="00481309"/>
    <w:rsid w:val="00481B12"/>
    <w:rsid w:val="00482899"/>
    <w:rsid w:val="00487A8F"/>
    <w:rsid w:val="004936E7"/>
    <w:rsid w:val="004A52A3"/>
    <w:rsid w:val="004A7765"/>
    <w:rsid w:val="004B22F0"/>
    <w:rsid w:val="004B51C1"/>
    <w:rsid w:val="004B5A9A"/>
    <w:rsid w:val="004D3407"/>
    <w:rsid w:val="004D4030"/>
    <w:rsid w:val="004E2186"/>
    <w:rsid w:val="004E6141"/>
    <w:rsid w:val="005065FB"/>
    <w:rsid w:val="005274B3"/>
    <w:rsid w:val="00537E1F"/>
    <w:rsid w:val="0054394C"/>
    <w:rsid w:val="005522CD"/>
    <w:rsid w:val="00555EEF"/>
    <w:rsid w:val="00564384"/>
    <w:rsid w:val="00565D3B"/>
    <w:rsid w:val="0056692A"/>
    <w:rsid w:val="00567D39"/>
    <w:rsid w:val="00596B75"/>
    <w:rsid w:val="005C3051"/>
    <w:rsid w:val="005C5EC1"/>
    <w:rsid w:val="005D78CE"/>
    <w:rsid w:val="005F2D3D"/>
    <w:rsid w:val="005F77E0"/>
    <w:rsid w:val="00601C7C"/>
    <w:rsid w:val="00604198"/>
    <w:rsid w:val="0061624C"/>
    <w:rsid w:val="00627153"/>
    <w:rsid w:val="0064470F"/>
    <w:rsid w:val="0064494F"/>
    <w:rsid w:val="00647C50"/>
    <w:rsid w:val="0066068E"/>
    <w:rsid w:val="00673D6E"/>
    <w:rsid w:val="00686E23"/>
    <w:rsid w:val="006A0A70"/>
    <w:rsid w:val="006A5F00"/>
    <w:rsid w:val="006A66DB"/>
    <w:rsid w:val="006B4939"/>
    <w:rsid w:val="006C5EB8"/>
    <w:rsid w:val="006D10E4"/>
    <w:rsid w:val="006E5956"/>
    <w:rsid w:val="006E77C3"/>
    <w:rsid w:val="006F4566"/>
    <w:rsid w:val="00703253"/>
    <w:rsid w:val="007057E2"/>
    <w:rsid w:val="00705F2A"/>
    <w:rsid w:val="00710136"/>
    <w:rsid w:val="007102DD"/>
    <w:rsid w:val="00710EC5"/>
    <w:rsid w:val="007336FB"/>
    <w:rsid w:val="00736D83"/>
    <w:rsid w:val="0074116A"/>
    <w:rsid w:val="007417FD"/>
    <w:rsid w:val="00744CA9"/>
    <w:rsid w:val="0075144F"/>
    <w:rsid w:val="0075255A"/>
    <w:rsid w:val="007537F2"/>
    <w:rsid w:val="00754CDD"/>
    <w:rsid w:val="00756916"/>
    <w:rsid w:val="00767AFC"/>
    <w:rsid w:val="00774E46"/>
    <w:rsid w:val="007777B2"/>
    <w:rsid w:val="00781BA3"/>
    <w:rsid w:val="0079368F"/>
    <w:rsid w:val="007B6832"/>
    <w:rsid w:val="007C093C"/>
    <w:rsid w:val="007C5179"/>
    <w:rsid w:val="007C7418"/>
    <w:rsid w:val="007C7821"/>
    <w:rsid w:val="007D3AA0"/>
    <w:rsid w:val="007D58BB"/>
    <w:rsid w:val="007E0BD4"/>
    <w:rsid w:val="007E3770"/>
    <w:rsid w:val="007E531A"/>
    <w:rsid w:val="007F09B0"/>
    <w:rsid w:val="007F5804"/>
    <w:rsid w:val="00803EDF"/>
    <w:rsid w:val="00804D6B"/>
    <w:rsid w:val="00812057"/>
    <w:rsid w:val="00812797"/>
    <w:rsid w:val="00815627"/>
    <w:rsid w:val="008171F7"/>
    <w:rsid w:val="008173B2"/>
    <w:rsid w:val="00832333"/>
    <w:rsid w:val="00835807"/>
    <w:rsid w:val="00843DE4"/>
    <w:rsid w:val="00850C43"/>
    <w:rsid w:val="0085603D"/>
    <w:rsid w:val="00856135"/>
    <w:rsid w:val="008710A4"/>
    <w:rsid w:val="00877531"/>
    <w:rsid w:val="00891178"/>
    <w:rsid w:val="00892FFA"/>
    <w:rsid w:val="008938B0"/>
    <w:rsid w:val="00895204"/>
    <w:rsid w:val="008961E6"/>
    <w:rsid w:val="008967BF"/>
    <w:rsid w:val="00897ED1"/>
    <w:rsid w:val="008A2E54"/>
    <w:rsid w:val="008C4F5A"/>
    <w:rsid w:val="008C5B3E"/>
    <w:rsid w:val="008C5D2C"/>
    <w:rsid w:val="008D3265"/>
    <w:rsid w:val="008E0C75"/>
    <w:rsid w:val="008E133C"/>
    <w:rsid w:val="008E2892"/>
    <w:rsid w:val="008F306E"/>
    <w:rsid w:val="008F40B8"/>
    <w:rsid w:val="00905E97"/>
    <w:rsid w:val="009139CE"/>
    <w:rsid w:val="00914FAA"/>
    <w:rsid w:val="009219E7"/>
    <w:rsid w:val="00922587"/>
    <w:rsid w:val="00932172"/>
    <w:rsid w:val="00935D1C"/>
    <w:rsid w:val="00937264"/>
    <w:rsid w:val="00941A0D"/>
    <w:rsid w:val="00960F48"/>
    <w:rsid w:val="009641AC"/>
    <w:rsid w:val="0096746E"/>
    <w:rsid w:val="00974117"/>
    <w:rsid w:val="00974E2B"/>
    <w:rsid w:val="009803B7"/>
    <w:rsid w:val="009825C5"/>
    <w:rsid w:val="00983FB2"/>
    <w:rsid w:val="009B308C"/>
    <w:rsid w:val="009B70A6"/>
    <w:rsid w:val="009C29F3"/>
    <w:rsid w:val="009C4D01"/>
    <w:rsid w:val="009C7020"/>
    <w:rsid w:val="009D26D6"/>
    <w:rsid w:val="009D6AB9"/>
    <w:rsid w:val="009E4E3A"/>
    <w:rsid w:val="009E58C5"/>
    <w:rsid w:val="009F2595"/>
    <w:rsid w:val="00A02C4A"/>
    <w:rsid w:val="00A178B4"/>
    <w:rsid w:val="00A21318"/>
    <w:rsid w:val="00A24C21"/>
    <w:rsid w:val="00A259BA"/>
    <w:rsid w:val="00A2658C"/>
    <w:rsid w:val="00A34BD8"/>
    <w:rsid w:val="00A35B0B"/>
    <w:rsid w:val="00A509B3"/>
    <w:rsid w:val="00A565B1"/>
    <w:rsid w:val="00A65156"/>
    <w:rsid w:val="00A751E6"/>
    <w:rsid w:val="00A7576F"/>
    <w:rsid w:val="00A87153"/>
    <w:rsid w:val="00AA0E10"/>
    <w:rsid w:val="00AA4F76"/>
    <w:rsid w:val="00AC2745"/>
    <w:rsid w:val="00AC37E4"/>
    <w:rsid w:val="00AC63C0"/>
    <w:rsid w:val="00AD3B66"/>
    <w:rsid w:val="00AD66F6"/>
    <w:rsid w:val="00AF1650"/>
    <w:rsid w:val="00B00156"/>
    <w:rsid w:val="00B022A8"/>
    <w:rsid w:val="00B03A2F"/>
    <w:rsid w:val="00B153DF"/>
    <w:rsid w:val="00B205DF"/>
    <w:rsid w:val="00B2162C"/>
    <w:rsid w:val="00B25B0E"/>
    <w:rsid w:val="00B2600C"/>
    <w:rsid w:val="00B3603F"/>
    <w:rsid w:val="00B372EE"/>
    <w:rsid w:val="00B70946"/>
    <w:rsid w:val="00B7634D"/>
    <w:rsid w:val="00B81E16"/>
    <w:rsid w:val="00B877E1"/>
    <w:rsid w:val="00B91888"/>
    <w:rsid w:val="00BA282C"/>
    <w:rsid w:val="00BA4803"/>
    <w:rsid w:val="00BB188B"/>
    <w:rsid w:val="00BB6A33"/>
    <w:rsid w:val="00BB79BF"/>
    <w:rsid w:val="00BB7A2D"/>
    <w:rsid w:val="00BC1CF9"/>
    <w:rsid w:val="00BD004A"/>
    <w:rsid w:val="00BE0A62"/>
    <w:rsid w:val="00BE106C"/>
    <w:rsid w:val="00BF0926"/>
    <w:rsid w:val="00BF50FE"/>
    <w:rsid w:val="00C0034B"/>
    <w:rsid w:val="00C018A4"/>
    <w:rsid w:val="00C04A27"/>
    <w:rsid w:val="00C1671F"/>
    <w:rsid w:val="00C20DDD"/>
    <w:rsid w:val="00C23326"/>
    <w:rsid w:val="00C3561C"/>
    <w:rsid w:val="00C4662A"/>
    <w:rsid w:val="00C52EA5"/>
    <w:rsid w:val="00C6414E"/>
    <w:rsid w:val="00C67A97"/>
    <w:rsid w:val="00C762CD"/>
    <w:rsid w:val="00C9694F"/>
    <w:rsid w:val="00C97D98"/>
    <w:rsid w:val="00CA4C02"/>
    <w:rsid w:val="00CA5235"/>
    <w:rsid w:val="00CA6DDA"/>
    <w:rsid w:val="00CB01C3"/>
    <w:rsid w:val="00CB5153"/>
    <w:rsid w:val="00CB7349"/>
    <w:rsid w:val="00CC49FD"/>
    <w:rsid w:val="00CF33DD"/>
    <w:rsid w:val="00CF76D0"/>
    <w:rsid w:val="00D0083F"/>
    <w:rsid w:val="00D10815"/>
    <w:rsid w:val="00D12030"/>
    <w:rsid w:val="00D1646A"/>
    <w:rsid w:val="00D1674B"/>
    <w:rsid w:val="00D2464E"/>
    <w:rsid w:val="00D30B30"/>
    <w:rsid w:val="00D3415B"/>
    <w:rsid w:val="00D4640E"/>
    <w:rsid w:val="00D469DC"/>
    <w:rsid w:val="00D46E71"/>
    <w:rsid w:val="00D53970"/>
    <w:rsid w:val="00D56D2C"/>
    <w:rsid w:val="00D6227E"/>
    <w:rsid w:val="00D6509A"/>
    <w:rsid w:val="00D65826"/>
    <w:rsid w:val="00D756B9"/>
    <w:rsid w:val="00D774C1"/>
    <w:rsid w:val="00DA0B64"/>
    <w:rsid w:val="00DA2FA5"/>
    <w:rsid w:val="00DB1E4B"/>
    <w:rsid w:val="00DB666D"/>
    <w:rsid w:val="00DB7637"/>
    <w:rsid w:val="00DC7798"/>
    <w:rsid w:val="00DC7854"/>
    <w:rsid w:val="00DD0C35"/>
    <w:rsid w:val="00DD4944"/>
    <w:rsid w:val="00DE0582"/>
    <w:rsid w:val="00DF5CE2"/>
    <w:rsid w:val="00DF691F"/>
    <w:rsid w:val="00E04B97"/>
    <w:rsid w:val="00E12490"/>
    <w:rsid w:val="00E1373A"/>
    <w:rsid w:val="00E2222C"/>
    <w:rsid w:val="00E23DC7"/>
    <w:rsid w:val="00E40412"/>
    <w:rsid w:val="00E40428"/>
    <w:rsid w:val="00E41932"/>
    <w:rsid w:val="00E428A4"/>
    <w:rsid w:val="00E5136D"/>
    <w:rsid w:val="00E52B18"/>
    <w:rsid w:val="00E54DB9"/>
    <w:rsid w:val="00E5686E"/>
    <w:rsid w:val="00E57999"/>
    <w:rsid w:val="00E6051B"/>
    <w:rsid w:val="00E639DE"/>
    <w:rsid w:val="00E653F9"/>
    <w:rsid w:val="00E83AE3"/>
    <w:rsid w:val="00E87612"/>
    <w:rsid w:val="00E962A1"/>
    <w:rsid w:val="00EA2973"/>
    <w:rsid w:val="00EA2F7E"/>
    <w:rsid w:val="00EB089C"/>
    <w:rsid w:val="00EB62C1"/>
    <w:rsid w:val="00EC0F51"/>
    <w:rsid w:val="00EC3141"/>
    <w:rsid w:val="00ED69A4"/>
    <w:rsid w:val="00ED7782"/>
    <w:rsid w:val="00EE023B"/>
    <w:rsid w:val="00EF1CCB"/>
    <w:rsid w:val="00EF541E"/>
    <w:rsid w:val="00F01736"/>
    <w:rsid w:val="00F119F4"/>
    <w:rsid w:val="00F1740B"/>
    <w:rsid w:val="00F21BBD"/>
    <w:rsid w:val="00F23AE4"/>
    <w:rsid w:val="00F41730"/>
    <w:rsid w:val="00F53B10"/>
    <w:rsid w:val="00F55FBC"/>
    <w:rsid w:val="00F636CD"/>
    <w:rsid w:val="00F67D6B"/>
    <w:rsid w:val="00F77E74"/>
    <w:rsid w:val="00F85F12"/>
    <w:rsid w:val="00F966BB"/>
    <w:rsid w:val="00FA1228"/>
    <w:rsid w:val="00FA7030"/>
    <w:rsid w:val="00FB2C85"/>
    <w:rsid w:val="00FB374B"/>
    <w:rsid w:val="00FB5875"/>
    <w:rsid w:val="00FC0242"/>
    <w:rsid w:val="00FD1B0D"/>
    <w:rsid w:val="00FD6670"/>
    <w:rsid w:val="00FE06F3"/>
    <w:rsid w:val="00FE3026"/>
    <w:rsid w:val="00FF0E71"/>
    <w:rsid w:val="06384DD6"/>
    <w:rsid w:val="1353585E"/>
    <w:rsid w:val="14E1CB65"/>
    <w:rsid w:val="288FE99E"/>
    <w:rsid w:val="28E47C54"/>
    <w:rsid w:val="44FDD902"/>
    <w:rsid w:val="470F25FA"/>
    <w:rsid w:val="5D66BEC3"/>
    <w:rsid w:val="6F9D262C"/>
    <w:rsid w:val="74F25B19"/>
    <w:rsid w:val="78843776"/>
    <w:rsid w:val="79B4C06D"/>
    <w:rsid w:val="7B49F0D4"/>
    <w:rsid w:val="7C6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43776"/>
  <w15:chartTrackingRefBased/>
  <w15:docId w15:val="{FA8E66BB-BFDC-41F9-824D-70E910BC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B8"/>
    <w:pPr>
      <w:spacing w:line="360" w:lineRule="auto"/>
    </w:pPr>
    <w:rPr>
      <w:rFonts w:ascii="Verdana" w:hAnsi="Verdan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6F6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6F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6F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6F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5D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AD66F6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D66F6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66F6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66F6"/>
    <w:rPr>
      <w:rFonts w:ascii="Verdana" w:eastAsiaTheme="majorEastAsia" w:hAnsi="Verdana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BB7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A2D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AD66F6"/>
    <w:rPr>
      <w:rFonts w:ascii="Verdana" w:eastAsiaTheme="majorEastAsia" w:hAnsi="Verdana" w:cstheme="majorBidi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12E2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6F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66F6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D66F6"/>
    <w:rPr>
      <w:rFonts w:ascii="Verdana" w:eastAsiaTheme="majorEastAsia" w:hAnsi="Verdana" w:cstheme="majorBidi"/>
      <w:b/>
      <w:i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02A5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E02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02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02A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A5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A5"/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744C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B01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E57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5799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57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A6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6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6DB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6DB"/>
    <w:rPr>
      <w:rFonts w:ascii="Verdana" w:hAnsi="Verdana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0B5DF0"/>
    <w:rPr>
      <w:rFonts w:asciiTheme="majorHAnsi" w:eastAsiaTheme="majorEastAsia" w:hAnsiTheme="majorHAnsi" w:cstheme="majorBidi"/>
      <w:color w:val="2F5496" w:themeColor="accent1" w:themeShade="BF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ber.ac.uk/en/accessibility/guidance-staff/statement-toolkit/" TargetMode="External"/><Relationship Id="rId18" Type="http://schemas.openxmlformats.org/officeDocument/2006/relationships/hyperlink" Target="https://www.aber.ac.uk/en/finance/information-for-staff/procuremen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jisc.ac.uk/consultanc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p-research.aber.ac.uk/" TargetMode="External"/><Relationship Id="rId17" Type="http://schemas.openxmlformats.org/officeDocument/2006/relationships/hyperlink" Target="https://www.aber.ac.uk/en/is/help/contact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.ac.uk/en/is/help/contactus/" TargetMode="External"/><Relationship Id="rId20" Type="http://schemas.openxmlformats.org/officeDocument/2006/relationships/hyperlink" Target="https://www.coastwebsolutions.co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dpress.aber.ac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cambrianweb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B8470-6228-486B-BBF5-2465EAF6B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452A4-CC99-4FE2-A65C-313B639AB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4DBE4A-9743-44A7-B9D2-60A98E41E3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1B9E1C-9F08-417B-A81C-56F9D69CA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cp:keywords/>
  <dc:description/>
  <cp:lastModifiedBy>Rhodri Gravell [rhg4] (Staff)</cp:lastModifiedBy>
  <cp:revision>9</cp:revision>
  <cp:lastPrinted>2023-08-30T13:14:00Z</cp:lastPrinted>
  <dcterms:created xsi:type="dcterms:W3CDTF">2023-08-30T12:27:00Z</dcterms:created>
  <dcterms:modified xsi:type="dcterms:W3CDTF">2023-08-30T13:14:00Z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0x010100D9454E85CAD43A489B458D3B695FF8F3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2022-06-20T13:52:25Z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b252909c-ba09-482b-abe3-425690fd6433</vt:lpwstr>
  </property>
  <property fmtid="{D5CDD505-2E9C-101B-9397-08002B2CF9AE}" pid="9" name="MSIP_Label_f2dfecbd-fc97-4e8a-a9cd-19ed496c406e_ContentBits">
    <vt:lpwstr>0</vt:lpwstr>
  </property>
</Properties>
</file>