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DB8DD6" w14:textId="102F39C6" w:rsidR="002B2C2E" w:rsidRDefault="000C42C2" w:rsidP="000C42C2">
      <w:r>
        <w:rPr>
          <w:noProof/>
        </w:rPr>
        <w:drawing>
          <wp:inline distT="0" distB="0" distL="0" distR="0" wp14:anchorId="7EC81BE5" wp14:editId="3BDF0E35">
            <wp:extent cx="2188473" cy="450850"/>
            <wp:effectExtent l="0" t="0" r="2540" b="6350"/>
            <wp:docPr id="20286341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634134" name="Picture 202863413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205" cy="45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9AC6C" w14:textId="77777777" w:rsidR="000C42C2" w:rsidRDefault="000C42C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14:paraId="4CDD2BEC" w14:textId="55012EE7" w:rsidR="002B2C2E" w:rsidRPr="000C42C2" w:rsidRDefault="000C42C2" w:rsidP="000C42C2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APPLICATION FOR </w:t>
      </w:r>
      <w:r w:rsidR="00052CF9">
        <w:rPr>
          <w:rFonts w:ascii="Arial" w:eastAsia="Arial" w:hAnsi="Arial" w:cs="Arial"/>
          <w:b/>
          <w:sz w:val="24"/>
          <w:szCs w:val="24"/>
        </w:rPr>
        <w:t>RECOGNITION OF PRIOR LEARNING</w:t>
      </w:r>
      <w:r w:rsidR="00B23FDB">
        <w:rPr>
          <w:rFonts w:ascii="Arial" w:eastAsia="Arial" w:hAnsi="Arial" w:cs="Arial"/>
          <w:b/>
          <w:sz w:val="24"/>
          <w:szCs w:val="24"/>
        </w:rPr>
        <w:t xml:space="preserve"> (RPL) </w:t>
      </w:r>
      <w:r>
        <w:rPr>
          <w:rFonts w:ascii="Arial" w:eastAsia="Arial" w:hAnsi="Arial" w:cs="Arial"/>
          <w:b/>
          <w:sz w:val="24"/>
          <w:szCs w:val="24"/>
        </w:rPr>
        <w:br/>
      </w:r>
      <w:r w:rsidR="00B23FDB">
        <w:rPr>
          <w:rFonts w:ascii="Arial" w:eastAsia="Arial" w:hAnsi="Arial" w:cs="Arial"/>
          <w:b/>
          <w:sz w:val="24"/>
          <w:szCs w:val="24"/>
        </w:rPr>
        <w:t>and RECOGNITION OF PRIOR EXPERIENTIAL LEARNING (RPEL)</w:t>
      </w:r>
      <w:r w:rsidR="00052CF9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5BEAED20" w14:textId="77777777" w:rsidR="002B2C2E" w:rsidRDefault="002B2C2E"/>
    <w:p w14:paraId="3A0C03FD" w14:textId="265C9096" w:rsidR="00C97C93" w:rsidRDefault="00052CF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Please complete </w:t>
      </w:r>
      <w:r w:rsidR="00E21E72">
        <w:rPr>
          <w:rFonts w:ascii="Arial" w:eastAsia="Arial" w:hAnsi="Arial" w:cs="Arial"/>
        </w:rPr>
        <w:t xml:space="preserve">Section 1 and </w:t>
      </w:r>
      <w:r w:rsidR="00E21E72" w:rsidRPr="000C42C2">
        <w:rPr>
          <w:rFonts w:ascii="Arial" w:eastAsia="Arial" w:hAnsi="Arial" w:cs="Arial"/>
          <w:b/>
          <w:bCs/>
        </w:rPr>
        <w:t>either</w:t>
      </w:r>
      <w:r w:rsidR="00E21E72">
        <w:rPr>
          <w:rFonts w:ascii="Arial" w:eastAsia="Arial" w:hAnsi="Arial" w:cs="Arial"/>
        </w:rPr>
        <w:t xml:space="preserve"> Section 2a or Section 2b of </w:t>
      </w:r>
      <w:r>
        <w:rPr>
          <w:rFonts w:ascii="Arial" w:eastAsia="Arial" w:hAnsi="Arial" w:cs="Arial"/>
        </w:rPr>
        <w:t xml:space="preserve">this form if you </w:t>
      </w:r>
      <w:r w:rsidR="007C2FFD">
        <w:rPr>
          <w:rFonts w:ascii="Arial" w:eastAsia="Arial" w:hAnsi="Arial" w:cs="Arial"/>
        </w:rPr>
        <w:t xml:space="preserve">have </w:t>
      </w:r>
      <w:r w:rsidR="00A82891">
        <w:rPr>
          <w:rFonts w:ascii="Arial" w:eastAsia="Arial" w:hAnsi="Arial" w:cs="Arial"/>
        </w:rPr>
        <w:t xml:space="preserve">either </w:t>
      </w:r>
      <w:r w:rsidR="007C2FFD">
        <w:rPr>
          <w:rFonts w:ascii="Arial" w:eastAsia="Arial" w:hAnsi="Arial" w:cs="Arial"/>
        </w:rPr>
        <w:t xml:space="preserve">prior certificated learning </w:t>
      </w:r>
      <w:r w:rsidR="00A82891">
        <w:rPr>
          <w:rFonts w:ascii="Arial" w:eastAsia="Arial" w:hAnsi="Arial" w:cs="Arial"/>
        </w:rPr>
        <w:t xml:space="preserve">and/or prior experiential learning </w:t>
      </w:r>
      <w:r w:rsidR="007C2FFD">
        <w:rPr>
          <w:rFonts w:ascii="Arial" w:eastAsia="Arial" w:hAnsi="Arial" w:cs="Arial"/>
        </w:rPr>
        <w:t xml:space="preserve">and you want to </w:t>
      </w:r>
      <w:r>
        <w:rPr>
          <w:rFonts w:ascii="Arial" w:eastAsia="Arial" w:hAnsi="Arial" w:cs="Arial"/>
        </w:rPr>
        <w:t xml:space="preserve">apply </w:t>
      </w:r>
      <w:r w:rsidR="007C2FFD">
        <w:rPr>
          <w:rFonts w:ascii="Arial" w:eastAsia="Arial" w:hAnsi="Arial" w:cs="Arial"/>
        </w:rPr>
        <w:t xml:space="preserve">for </w:t>
      </w:r>
      <w:r>
        <w:rPr>
          <w:rFonts w:ascii="Arial" w:eastAsia="Arial" w:hAnsi="Arial" w:cs="Arial"/>
        </w:rPr>
        <w:t xml:space="preserve">academic credits </w:t>
      </w:r>
      <w:r w:rsidR="007C2FFD">
        <w:rPr>
          <w:rFonts w:ascii="Arial" w:eastAsia="Arial" w:hAnsi="Arial" w:cs="Arial"/>
        </w:rPr>
        <w:t>towards a course taught at Aberystwyth University.</w:t>
      </w:r>
    </w:p>
    <w:p w14:paraId="1F211139" w14:textId="223864BE" w:rsidR="00FE516B" w:rsidRDefault="00FE516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For RPL, this </w:t>
      </w:r>
      <w:r w:rsidR="007C2FFD">
        <w:rPr>
          <w:rFonts w:ascii="Arial" w:eastAsia="Arial" w:hAnsi="Arial" w:cs="Arial"/>
        </w:rPr>
        <w:t xml:space="preserve">can include credits or qualifications awarded by a higher education degree awarding body, either within or outside of the UK, </w:t>
      </w:r>
      <w:r w:rsidR="00052CF9">
        <w:rPr>
          <w:rFonts w:ascii="Arial" w:eastAsia="Arial" w:hAnsi="Arial" w:cs="Arial"/>
        </w:rPr>
        <w:t>professional development awards</w:t>
      </w:r>
      <w:r w:rsidR="007C2FFD">
        <w:rPr>
          <w:rFonts w:ascii="Arial" w:eastAsia="Arial" w:hAnsi="Arial" w:cs="Arial"/>
        </w:rPr>
        <w:t xml:space="preserve"> or </w:t>
      </w:r>
      <w:r w:rsidR="00052CF9">
        <w:rPr>
          <w:rFonts w:ascii="Arial" w:eastAsia="Arial" w:hAnsi="Arial" w:cs="Arial"/>
        </w:rPr>
        <w:t>employment</w:t>
      </w:r>
      <w:r w:rsidR="007C2FFD">
        <w:rPr>
          <w:rFonts w:ascii="Arial" w:eastAsia="Arial" w:hAnsi="Arial" w:cs="Arial"/>
        </w:rPr>
        <w:t>-</w:t>
      </w:r>
      <w:r w:rsidR="00052CF9">
        <w:rPr>
          <w:rFonts w:ascii="Arial" w:eastAsia="Arial" w:hAnsi="Arial" w:cs="Arial"/>
        </w:rPr>
        <w:t>based awards</w:t>
      </w:r>
      <w:r>
        <w:rPr>
          <w:rFonts w:ascii="Arial" w:eastAsia="Arial" w:hAnsi="Arial" w:cs="Arial"/>
        </w:rPr>
        <w:t xml:space="preserve">. </w:t>
      </w:r>
      <w:r w:rsidR="00D35EB7">
        <w:rPr>
          <w:rFonts w:ascii="Arial" w:eastAsia="Arial" w:hAnsi="Arial" w:cs="Arial"/>
        </w:rPr>
        <w:t>Please complete Section 2a below.</w:t>
      </w:r>
    </w:p>
    <w:p w14:paraId="5E97D025" w14:textId="4DAC2733" w:rsidR="002B2C2E" w:rsidRDefault="00FE516B">
      <w:pPr>
        <w:jc w:val="both"/>
      </w:pPr>
      <w:r>
        <w:rPr>
          <w:rFonts w:ascii="Arial" w:eastAsia="Arial" w:hAnsi="Arial" w:cs="Arial"/>
        </w:rPr>
        <w:t xml:space="preserve">For RPEL consideration, you will need to submit a portfolio of evidence. </w:t>
      </w:r>
      <w:r w:rsidR="00D35EB7">
        <w:rPr>
          <w:rFonts w:ascii="Arial" w:eastAsia="Arial" w:hAnsi="Arial" w:cs="Arial"/>
        </w:rPr>
        <w:t xml:space="preserve">Please complete Section 2b below. </w:t>
      </w:r>
      <w:r>
        <w:rPr>
          <w:rFonts w:ascii="Arial" w:eastAsia="Arial" w:hAnsi="Arial" w:cs="Arial"/>
        </w:rPr>
        <w:t>Applicants should contact the A</w:t>
      </w:r>
      <w:r w:rsidR="00105BC3">
        <w:rPr>
          <w:rFonts w:ascii="Arial" w:eastAsia="Arial" w:hAnsi="Arial" w:cs="Arial"/>
        </w:rPr>
        <w:t>dmissions</w:t>
      </w:r>
      <w:r>
        <w:rPr>
          <w:rFonts w:ascii="Arial" w:eastAsia="Arial" w:hAnsi="Arial" w:cs="Arial"/>
        </w:rPr>
        <w:t xml:space="preserve"> Tutor to discuss and confirm what evidence is </w:t>
      </w:r>
      <w:r w:rsidR="00C97C93">
        <w:rPr>
          <w:rFonts w:ascii="Arial" w:eastAsia="Arial" w:hAnsi="Arial" w:cs="Arial"/>
        </w:rPr>
        <w:t>suitable</w:t>
      </w:r>
      <w:r>
        <w:rPr>
          <w:rFonts w:ascii="Arial" w:eastAsia="Arial" w:hAnsi="Arial" w:cs="Arial"/>
        </w:rPr>
        <w:t xml:space="preserve">. If unsure </w:t>
      </w:r>
      <w:r w:rsidR="00C97C93">
        <w:rPr>
          <w:rFonts w:ascii="Arial" w:eastAsia="Arial" w:hAnsi="Arial" w:cs="Arial"/>
        </w:rPr>
        <w:t>of the A</w:t>
      </w:r>
      <w:r w:rsidR="00105BC3">
        <w:rPr>
          <w:rFonts w:ascii="Arial" w:eastAsia="Arial" w:hAnsi="Arial" w:cs="Arial"/>
        </w:rPr>
        <w:t>dmission</w:t>
      </w:r>
      <w:r w:rsidR="00C97C93">
        <w:rPr>
          <w:rFonts w:ascii="Arial" w:eastAsia="Arial" w:hAnsi="Arial" w:cs="Arial"/>
        </w:rPr>
        <w:t xml:space="preserve"> Tutor’s details, </w:t>
      </w:r>
      <w:r>
        <w:rPr>
          <w:rFonts w:ascii="Arial" w:eastAsia="Arial" w:hAnsi="Arial" w:cs="Arial"/>
        </w:rPr>
        <w:t xml:space="preserve">please contact the Admissions Team at </w:t>
      </w:r>
      <w:hyperlink r:id="rId9" w:history="1">
        <w:r w:rsidRPr="006827FF">
          <w:rPr>
            <w:rStyle w:val="Hyperlink"/>
            <w:rFonts w:ascii="Arial" w:eastAsia="Arial" w:hAnsi="Arial" w:cs="Arial"/>
          </w:rPr>
          <w:t>admissions@aber.ac.uk</w:t>
        </w:r>
      </w:hyperlink>
      <w:r>
        <w:rPr>
          <w:rFonts w:ascii="Arial" w:eastAsia="Arial" w:hAnsi="Arial" w:cs="Arial"/>
        </w:rPr>
        <w:t xml:space="preserve"> who can advise.</w:t>
      </w:r>
      <w:r w:rsidR="007C2FFD">
        <w:rPr>
          <w:rFonts w:ascii="Arial" w:eastAsia="Arial" w:hAnsi="Arial" w:cs="Arial"/>
        </w:rPr>
        <w:t xml:space="preserve"> </w:t>
      </w:r>
    </w:p>
    <w:p w14:paraId="39499181" w14:textId="326F4C2A" w:rsidR="002B2C2E" w:rsidRDefault="00CD450F">
      <w:pPr>
        <w:jc w:val="both"/>
      </w:pPr>
      <w:r>
        <w:rPr>
          <w:rFonts w:ascii="Arial" w:eastAsia="Arial" w:hAnsi="Arial" w:cs="Arial"/>
        </w:rPr>
        <w:t xml:space="preserve">Completed forms should be emailed to </w:t>
      </w:r>
      <w:hyperlink r:id="rId10" w:history="1">
        <w:r w:rsidRPr="00A12458">
          <w:rPr>
            <w:rStyle w:val="Hyperlink"/>
            <w:rFonts w:ascii="Arial" w:eastAsia="Arial" w:hAnsi="Arial" w:cs="Arial"/>
          </w:rPr>
          <w:t>admissions@aber.ac.uk</w:t>
        </w:r>
      </w:hyperlink>
      <w:r>
        <w:rPr>
          <w:rFonts w:ascii="Arial" w:eastAsia="Arial" w:hAnsi="Arial" w:cs="Arial"/>
        </w:rPr>
        <w:t xml:space="preserve"> </w:t>
      </w:r>
      <w:r w:rsidR="00052CF9">
        <w:rPr>
          <w:rFonts w:ascii="Arial" w:eastAsia="Arial" w:hAnsi="Arial" w:cs="Arial"/>
        </w:rPr>
        <w:t xml:space="preserve">together with any relevant certificates, transcripts, syllabuses and </w:t>
      </w:r>
      <w:r>
        <w:rPr>
          <w:rFonts w:ascii="Arial" w:eastAsia="Arial" w:hAnsi="Arial" w:cs="Arial"/>
        </w:rPr>
        <w:t>module/</w:t>
      </w:r>
      <w:r w:rsidR="00052CF9">
        <w:rPr>
          <w:rFonts w:ascii="Arial" w:eastAsia="Arial" w:hAnsi="Arial" w:cs="Arial"/>
        </w:rPr>
        <w:t>unit descriptors</w:t>
      </w:r>
      <w:r w:rsidR="000D26EA">
        <w:rPr>
          <w:rFonts w:ascii="Arial" w:eastAsia="Arial" w:hAnsi="Arial" w:cs="Arial"/>
        </w:rPr>
        <w:t xml:space="preserve"> that support your </w:t>
      </w:r>
      <w:r w:rsidR="007620D4">
        <w:rPr>
          <w:rFonts w:ascii="Arial" w:eastAsia="Arial" w:hAnsi="Arial" w:cs="Arial"/>
        </w:rPr>
        <w:t>claim</w:t>
      </w:r>
      <w:r w:rsidR="000D26EA">
        <w:rPr>
          <w:rFonts w:ascii="Arial" w:eastAsia="Arial" w:hAnsi="Arial" w:cs="Arial"/>
        </w:rPr>
        <w:t>.</w:t>
      </w:r>
      <w:r w:rsidR="00052CF9">
        <w:rPr>
          <w:rFonts w:ascii="Arial" w:eastAsia="Arial" w:hAnsi="Arial" w:cs="Arial"/>
        </w:rPr>
        <w:t xml:space="preserve"> </w:t>
      </w:r>
    </w:p>
    <w:p w14:paraId="367F4566" w14:textId="46A24179" w:rsidR="002B2C2E" w:rsidRDefault="002B2C2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1E72" w14:paraId="524F1542" w14:textId="77777777" w:rsidTr="00E21E72">
        <w:tc>
          <w:tcPr>
            <w:tcW w:w="9606" w:type="dxa"/>
            <w:shd w:val="clear" w:color="auto" w:fill="00B050"/>
          </w:tcPr>
          <w:p w14:paraId="5072A185" w14:textId="77777777" w:rsidR="00E21E72" w:rsidRDefault="00E21E72">
            <w:pPr>
              <w:rPr>
                <w:rFonts w:ascii="Arial" w:eastAsia="Arial" w:hAnsi="Arial" w:cs="Arial"/>
                <w:b/>
                <w:color w:val="FFFFFF"/>
              </w:rPr>
            </w:pPr>
          </w:p>
          <w:p w14:paraId="3D27259A" w14:textId="77777777" w:rsidR="00E21E72" w:rsidRDefault="00E21E72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Section 1: Personal Details</w:t>
            </w:r>
          </w:p>
          <w:p w14:paraId="227DE1E0" w14:textId="2F00E58A" w:rsidR="00E21E72" w:rsidRDefault="00E21E72"/>
        </w:tc>
      </w:tr>
    </w:tbl>
    <w:p w14:paraId="00518503" w14:textId="77777777" w:rsidR="002B2C2E" w:rsidRDefault="002B2C2E"/>
    <w:tbl>
      <w:tblPr>
        <w:tblStyle w:val="a0"/>
        <w:tblW w:w="9628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0"/>
        <w:gridCol w:w="6688"/>
      </w:tblGrid>
      <w:tr w:rsidR="002B2C2E" w14:paraId="44031E0C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26879AA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</w:rPr>
              <w:t>Full name</w:t>
            </w:r>
          </w:p>
        </w:tc>
        <w:tc>
          <w:tcPr>
            <w:tcW w:w="6688" w:type="dxa"/>
            <w:vAlign w:val="center"/>
          </w:tcPr>
          <w:p w14:paraId="0D1043BB" w14:textId="77777777" w:rsidR="002B2C2E" w:rsidRDefault="002B2C2E">
            <w:pPr>
              <w:spacing w:before="40" w:after="40"/>
            </w:pPr>
          </w:p>
        </w:tc>
      </w:tr>
      <w:tr w:rsidR="002B2C2E" w14:paraId="32681094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6A48647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</w:rPr>
              <w:t>Applicant ID</w:t>
            </w:r>
          </w:p>
          <w:p w14:paraId="30C03C6B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(If known)</w:t>
            </w:r>
          </w:p>
        </w:tc>
        <w:tc>
          <w:tcPr>
            <w:tcW w:w="6688" w:type="dxa"/>
            <w:vAlign w:val="center"/>
          </w:tcPr>
          <w:p w14:paraId="59DA9A8E" w14:textId="77777777" w:rsidR="002B2C2E" w:rsidRDefault="002B2C2E">
            <w:pPr>
              <w:spacing w:before="40" w:after="40"/>
            </w:pPr>
          </w:p>
        </w:tc>
      </w:tr>
      <w:tr w:rsidR="002B2C2E" w14:paraId="42E5DD06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5D50D32F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</w:rPr>
              <w:t>Course you have applied for</w:t>
            </w:r>
          </w:p>
        </w:tc>
        <w:tc>
          <w:tcPr>
            <w:tcW w:w="6688" w:type="dxa"/>
            <w:vAlign w:val="center"/>
          </w:tcPr>
          <w:p w14:paraId="00C28E9D" w14:textId="77777777" w:rsidR="002B2C2E" w:rsidRDefault="002B2C2E">
            <w:pPr>
              <w:spacing w:before="40" w:after="40"/>
            </w:pPr>
          </w:p>
        </w:tc>
      </w:tr>
      <w:tr w:rsidR="00D80F2F" w14:paraId="77C17687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47C0B0B9" w14:textId="77777777" w:rsidR="00D80F2F" w:rsidRDefault="00D80F2F">
            <w:pPr>
              <w:spacing w:before="40" w:after="40"/>
              <w:rPr>
                <w:rFonts w:ascii="Arial" w:eastAsia="Arial" w:hAnsi="Arial" w:cs="Arial"/>
              </w:rPr>
            </w:pPr>
          </w:p>
          <w:p w14:paraId="0C46C365" w14:textId="77777777" w:rsidR="00D80F2F" w:rsidRDefault="00D80F2F">
            <w:pPr>
              <w:spacing w:before="40" w:after="40"/>
              <w:rPr>
                <w:rFonts w:ascii="Arial" w:eastAsia="Arial" w:hAnsi="Arial" w:cs="Arial"/>
              </w:rPr>
            </w:pPr>
          </w:p>
        </w:tc>
        <w:tc>
          <w:tcPr>
            <w:tcW w:w="6688" w:type="dxa"/>
            <w:vAlign w:val="center"/>
          </w:tcPr>
          <w:p w14:paraId="11C2C30D" w14:textId="77777777" w:rsidR="00D80F2F" w:rsidRDefault="00D80F2F">
            <w:pPr>
              <w:spacing w:before="40" w:after="40"/>
            </w:pPr>
          </w:p>
        </w:tc>
      </w:tr>
      <w:tr w:rsidR="002B2C2E" w14:paraId="5809C43C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75D0DAB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</w:rPr>
              <w:t>Email address</w:t>
            </w:r>
          </w:p>
        </w:tc>
        <w:tc>
          <w:tcPr>
            <w:tcW w:w="6688" w:type="dxa"/>
            <w:vAlign w:val="center"/>
          </w:tcPr>
          <w:p w14:paraId="17E219F0" w14:textId="77777777" w:rsidR="002B2C2E" w:rsidRDefault="002B2C2E">
            <w:pPr>
              <w:spacing w:before="40" w:after="40"/>
            </w:pPr>
          </w:p>
        </w:tc>
      </w:tr>
      <w:tr w:rsidR="002B2C2E" w14:paraId="3AFA7FFF" w14:textId="77777777" w:rsidTr="000C42C2">
        <w:trPr>
          <w:trHeight w:val="560"/>
        </w:trPr>
        <w:tc>
          <w:tcPr>
            <w:tcW w:w="29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14:paraId="09BA068B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</w:rPr>
              <w:t xml:space="preserve">Telephone number </w:t>
            </w:r>
          </w:p>
          <w:p w14:paraId="4099C6AE" w14:textId="77777777" w:rsidR="002B2C2E" w:rsidRDefault="00052CF9">
            <w:pPr>
              <w:spacing w:before="40" w:after="40"/>
            </w:pPr>
            <w:r>
              <w:rPr>
                <w:rFonts w:ascii="Arial" w:eastAsia="Arial" w:hAnsi="Arial" w:cs="Arial"/>
                <w:sz w:val="16"/>
                <w:szCs w:val="16"/>
              </w:rPr>
              <w:t>(inc. country code)</w:t>
            </w:r>
          </w:p>
        </w:tc>
        <w:tc>
          <w:tcPr>
            <w:tcW w:w="6688" w:type="dxa"/>
            <w:vAlign w:val="center"/>
          </w:tcPr>
          <w:p w14:paraId="6667E64A" w14:textId="77777777" w:rsidR="002B2C2E" w:rsidRDefault="002B2C2E">
            <w:pPr>
              <w:spacing w:before="40" w:after="40"/>
            </w:pPr>
          </w:p>
        </w:tc>
      </w:tr>
    </w:tbl>
    <w:p w14:paraId="370D2EAE" w14:textId="291F0630" w:rsidR="00E21E72" w:rsidRDefault="00E21E72" w:rsidP="00FF2187">
      <w:pPr>
        <w:jc w:val="right"/>
      </w:pPr>
    </w:p>
    <w:p w14:paraId="263D2C9E" w14:textId="77777777" w:rsidR="00E21E72" w:rsidRDefault="00E21E72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1E72" w14:paraId="47D32AB8" w14:textId="77777777" w:rsidTr="00E21E72">
        <w:tc>
          <w:tcPr>
            <w:tcW w:w="9606" w:type="dxa"/>
            <w:shd w:val="clear" w:color="auto" w:fill="00B050"/>
          </w:tcPr>
          <w:p w14:paraId="62CB0077" w14:textId="77777777" w:rsidR="00E21E72" w:rsidRDefault="00E21E72">
            <w:pPr>
              <w:rPr>
                <w:rFonts w:ascii="Arial" w:eastAsia="Arial" w:hAnsi="Arial" w:cs="Arial"/>
                <w:b/>
                <w:color w:val="FFFFFF"/>
              </w:rPr>
            </w:pPr>
          </w:p>
          <w:p w14:paraId="78B3BC1B" w14:textId="77777777" w:rsidR="00E21E72" w:rsidRDefault="00E21E72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Section 2a: Recognition of Prior Certificated Learning</w:t>
            </w:r>
          </w:p>
          <w:p w14:paraId="1379EF04" w14:textId="61ADC77D" w:rsidR="00E21E72" w:rsidRDefault="00E21E72"/>
        </w:tc>
      </w:tr>
    </w:tbl>
    <w:p w14:paraId="63BD7AF0" w14:textId="59905321" w:rsidR="002B2C2E" w:rsidRDefault="00D35EB7" w:rsidP="0072126A">
      <w:r>
        <w:rPr>
          <w:rFonts w:ascii="Arial" w:eastAsia="Arial" w:hAnsi="Arial" w:cs="Arial"/>
        </w:rPr>
        <w:t>If applicable, p</w:t>
      </w:r>
      <w:r w:rsidR="00052CF9">
        <w:rPr>
          <w:rFonts w:ascii="Arial" w:eastAsia="Arial" w:hAnsi="Arial" w:cs="Arial"/>
        </w:rPr>
        <w:t>lease complete the table below with your certificated learning</w:t>
      </w:r>
      <w:r w:rsidR="0072126A">
        <w:rPr>
          <w:rFonts w:ascii="Arial" w:eastAsia="Arial" w:hAnsi="Arial" w:cs="Arial"/>
        </w:rPr>
        <w:t xml:space="preserve"> outcomes</w:t>
      </w:r>
      <w:r w:rsidR="00052CF9">
        <w:rPr>
          <w:rFonts w:ascii="Arial" w:eastAsia="Arial" w:hAnsi="Arial" w:cs="Arial"/>
        </w:rPr>
        <w:t xml:space="preserve">. </w:t>
      </w:r>
    </w:p>
    <w:tbl>
      <w:tblPr>
        <w:tblStyle w:val="a2"/>
        <w:tblW w:w="9642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185"/>
        <w:gridCol w:w="4353"/>
        <w:gridCol w:w="1134"/>
      </w:tblGrid>
      <w:tr w:rsidR="002B2C2E" w14:paraId="7A1304B1" w14:textId="77777777" w:rsidTr="000C42C2">
        <w:trPr>
          <w:trHeight w:val="500"/>
        </w:trPr>
        <w:tc>
          <w:tcPr>
            <w:tcW w:w="2970" w:type="dxa"/>
            <w:shd w:val="clear" w:color="auto" w:fill="D9D2E9"/>
          </w:tcPr>
          <w:p w14:paraId="73FCD155" w14:textId="77777777" w:rsidR="002B2C2E" w:rsidRDefault="00052CF9">
            <w:r>
              <w:rPr>
                <w:rFonts w:ascii="Arial" w:eastAsia="Arial" w:hAnsi="Arial" w:cs="Arial"/>
                <w:b/>
              </w:rPr>
              <w:t>Qualification Title and Awarding Body</w:t>
            </w:r>
          </w:p>
        </w:tc>
        <w:tc>
          <w:tcPr>
            <w:tcW w:w="1185" w:type="dxa"/>
            <w:shd w:val="clear" w:color="auto" w:fill="D9D2E9"/>
          </w:tcPr>
          <w:p w14:paraId="44F7A117" w14:textId="77777777" w:rsidR="002B2C2E" w:rsidRDefault="00052CF9">
            <w:r>
              <w:rPr>
                <w:rFonts w:ascii="Arial" w:eastAsia="Arial" w:hAnsi="Arial" w:cs="Arial"/>
                <w:b/>
              </w:rPr>
              <w:t>Level of award</w:t>
            </w:r>
          </w:p>
        </w:tc>
        <w:tc>
          <w:tcPr>
            <w:tcW w:w="4353" w:type="dxa"/>
            <w:shd w:val="clear" w:color="auto" w:fill="D9D2E9"/>
          </w:tcPr>
          <w:p w14:paraId="6AEBC8E4" w14:textId="77777777" w:rsidR="002B2C2E" w:rsidRDefault="00052CF9">
            <w:r>
              <w:rPr>
                <w:rFonts w:ascii="Arial" w:eastAsia="Arial" w:hAnsi="Arial" w:cs="Arial"/>
                <w:b/>
              </w:rPr>
              <w:t>Unit or Module Title</w:t>
            </w:r>
          </w:p>
          <w:p w14:paraId="7286D55A" w14:textId="77777777" w:rsidR="002B2C2E" w:rsidRDefault="00052CF9">
            <w:r>
              <w:rPr>
                <w:rFonts w:ascii="Arial" w:eastAsia="Arial" w:hAnsi="Arial" w:cs="Arial"/>
              </w:rPr>
              <w:t>Please include the number of academic credits (If known)</w:t>
            </w:r>
          </w:p>
        </w:tc>
        <w:tc>
          <w:tcPr>
            <w:tcW w:w="1134" w:type="dxa"/>
            <w:shd w:val="clear" w:color="auto" w:fill="D9D2E9"/>
          </w:tcPr>
          <w:p w14:paraId="39B3C7B8" w14:textId="77777777" w:rsidR="002B2C2E" w:rsidRDefault="00052CF9">
            <w:r>
              <w:rPr>
                <w:rFonts w:ascii="Arial" w:eastAsia="Arial" w:hAnsi="Arial" w:cs="Arial"/>
                <w:b/>
              </w:rPr>
              <w:t>Date of Study</w:t>
            </w:r>
          </w:p>
          <w:p w14:paraId="4101B895" w14:textId="77777777" w:rsidR="002B2C2E" w:rsidRDefault="002B2C2E"/>
        </w:tc>
      </w:tr>
      <w:tr w:rsidR="002B2C2E" w14:paraId="146C7A65" w14:textId="77777777" w:rsidTr="000C42C2">
        <w:trPr>
          <w:trHeight w:val="500"/>
        </w:trPr>
        <w:tc>
          <w:tcPr>
            <w:tcW w:w="2970" w:type="dxa"/>
          </w:tcPr>
          <w:p w14:paraId="46A7EEF7" w14:textId="77777777" w:rsidR="002B2C2E" w:rsidRDefault="002B2C2E"/>
        </w:tc>
        <w:tc>
          <w:tcPr>
            <w:tcW w:w="1185" w:type="dxa"/>
          </w:tcPr>
          <w:p w14:paraId="33874C87" w14:textId="77777777" w:rsidR="002B2C2E" w:rsidRDefault="002B2C2E"/>
        </w:tc>
        <w:tc>
          <w:tcPr>
            <w:tcW w:w="4353" w:type="dxa"/>
          </w:tcPr>
          <w:p w14:paraId="688FA5DE" w14:textId="77777777" w:rsidR="002B2C2E" w:rsidRDefault="002B2C2E"/>
        </w:tc>
        <w:tc>
          <w:tcPr>
            <w:tcW w:w="1134" w:type="dxa"/>
          </w:tcPr>
          <w:p w14:paraId="69DB12C8" w14:textId="77777777" w:rsidR="002B2C2E" w:rsidRDefault="002B2C2E"/>
        </w:tc>
      </w:tr>
      <w:tr w:rsidR="002B2C2E" w14:paraId="4E4F2240" w14:textId="77777777" w:rsidTr="000C42C2">
        <w:trPr>
          <w:trHeight w:val="419"/>
        </w:trPr>
        <w:tc>
          <w:tcPr>
            <w:tcW w:w="2970" w:type="dxa"/>
          </w:tcPr>
          <w:p w14:paraId="20A03236" w14:textId="77777777" w:rsidR="002B2C2E" w:rsidRDefault="002B2C2E"/>
        </w:tc>
        <w:tc>
          <w:tcPr>
            <w:tcW w:w="1185" w:type="dxa"/>
          </w:tcPr>
          <w:p w14:paraId="3CB2F9F7" w14:textId="77777777" w:rsidR="002B2C2E" w:rsidRDefault="002B2C2E"/>
        </w:tc>
        <w:tc>
          <w:tcPr>
            <w:tcW w:w="4353" w:type="dxa"/>
          </w:tcPr>
          <w:p w14:paraId="392C42FC" w14:textId="77777777" w:rsidR="002B2C2E" w:rsidRDefault="002B2C2E"/>
        </w:tc>
        <w:tc>
          <w:tcPr>
            <w:tcW w:w="1134" w:type="dxa"/>
          </w:tcPr>
          <w:p w14:paraId="7212979C" w14:textId="77777777" w:rsidR="002B2C2E" w:rsidRDefault="002B2C2E"/>
        </w:tc>
      </w:tr>
      <w:tr w:rsidR="002B2C2E" w14:paraId="6CF258BE" w14:textId="77777777" w:rsidTr="000C42C2">
        <w:trPr>
          <w:trHeight w:val="500"/>
        </w:trPr>
        <w:tc>
          <w:tcPr>
            <w:tcW w:w="2970" w:type="dxa"/>
          </w:tcPr>
          <w:p w14:paraId="4CE1BE5A" w14:textId="77777777" w:rsidR="002B2C2E" w:rsidRDefault="002B2C2E"/>
        </w:tc>
        <w:tc>
          <w:tcPr>
            <w:tcW w:w="1185" w:type="dxa"/>
          </w:tcPr>
          <w:p w14:paraId="0B505904" w14:textId="77777777" w:rsidR="002B2C2E" w:rsidRDefault="002B2C2E"/>
        </w:tc>
        <w:tc>
          <w:tcPr>
            <w:tcW w:w="4353" w:type="dxa"/>
          </w:tcPr>
          <w:p w14:paraId="2473AB86" w14:textId="77777777" w:rsidR="002B2C2E" w:rsidRDefault="002B2C2E"/>
        </w:tc>
        <w:tc>
          <w:tcPr>
            <w:tcW w:w="1134" w:type="dxa"/>
          </w:tcPr>
          <w:p w14:paraId="0487E895" w14:textId="77777777" w:rsidR="002B2C2E" w:rsidRDefault="002B2C2E"/>
        </w:tc>
      </w:tr>
      <w:tr w:rsidR="0072126A" w14:paraId="57D6F441" w14:textId="77777777" w:rsidTr="000C42C2">
        <w:trPr>
          <w:trHeight w:val="500"/>
        </w:trPr>
        <w:tc>
          <w:tcPr>
            <w:tcW w:w="2970" w:type="dxa"/>
          </w:tcPr>
          <w:p w14:paraId="25E90201" w14:textId="77777777" w:rsidR="0072126A" w:rsidRDefault="0072126A"/>
        </w:tc>
        <w:tc>
          <w:tcPr>
            <w:tcW w:w="1185" w:type="dxa"/>
          </w:tcPr>
          <w:p w14:paraId="76FE98DB" w14:textId="77777777" w:rsidR="0072126A" w:rsidRDefault="0072126A"/>
        </w:tc>
        <w:tc>
          <w:tcPr>
            <w:tcW w:w="4353" w:type="dxa"/>
          </w:tcPr>
          <w:p w14:paraId="203B081D" w14:textId="77777777" w:rsidR="0072126A" w:rsidRDefault="0072126A"/>
        </w:tc>
        <w:tc>
          <w:tcPr>
            <w:tcW w:w="1134" w:type="dxa"/>
          </w:tcPr>
          <w:p w14:paraId="13B3126F" w14:textId="77777777" w:rsidR="0072126A" w:rsidRDefault="0072126A"/>
        </w:tc>
      </w:tr>
      <w:tr w:rsidR="0072126A" w14:paraId="6B8D101E" w14:textId="77777777" w:rsidTr="000C42C2">
        <w:trPr>
          <w:trHeight w:val="500"/>
        </w:trPr>
        <w:tc>
          <w:tcPr>
            <w:tcW w:w="2970" w:type="dxa"/>
          </w:tcPr>
          <w:p w14:paraId="3793DF08" w14:textId="77777777" w:rsidR="0072126A" w:rsidRDefault="0072126A"/>
        </w:tc>
        <w:tc>
          <w:tcPr>
            <w:tcW w:w="1185" w:type="dxa"/>
          </w:tcPr>
          <w:p w14:paraId="3EE014D7" w14:textId="77777777" w:rsidR="0072126A" w:rsidRDefault="0072126A"/>
        </w:tc>
        <w:tc>
          <w:tcPr>
            <w:tcW w:w="4353" w:type="dxa"/>
          </w:tcPr>
          <w:p w14:paraId="358C5B44" w14:textId="77777777" w:rsidR="0072126A" w:rsidRDefault="0072126A"/>
        </w:tc>
        <w:tc>
          <w:tcPr>
            <w:tcW w:w="1134" w:type="dxa"/>
          </w:tcPr>
          <w:p w14:paraId="64960D67" w14:textId="77777777" w:rsidR="0072126A" w:rsidRDefault="0072126A"/>
        </w:tc>
      </w:tr>
      <w:tr w:rsidR="0001028F" w14:paraId="6D949571" w14:textId="77777777" w:rsidTr="000C42C2">
        <w:trPr>
          <w:trHeight w:val="500"/>
        </w:trPr>
        <w:tc>
          <w:tcPr>
            <w:tcW w:w="2970" w:type="dxa"/>
          </w:tcPr>
          <w:p w14:paraId="12176143" w14:textId="77777777" w:rsidR="0001028F" w:rsidRDefault="0001028F"/>
        </w:tc>
        <w:tc>
          <w:tcPr>
            <w:tcW w:w="1185" w:type="dxa"/>
          </w:tcPr>
          <w:p w14:paraId="25FAFF2A" w14:textId="77777777" w:rsidR="0001028F" w:rsidRDefault="0001028F"/>
        </w:tc>
        <w:tc>
          <w:tcPr>
            <w:tcW w:w="4353" w:type="dxa"/>
          </w:tcPr>
          <w:p w14:paraId="291BAE19" w14:textId="77777777" w:rsidR="0001028F" w:rsidRDefault="0001028F"/>
        </w:tc>
        <w:tc>
          <w:tcPr>
            <w:tcW w:w="1134" w:type="dxa"/>
          </w:tcPr>
          <w:p w14:paraId="25F2C5A2" w14:textId="77777777" w:rsidR="0001028F" w:rsidRDefault="0001028F"/>
        </w:tc>
      </w:tr>
      <w:tr w:rsidR="00782158" w14:paraId="3E0DF33C" w14:textId="77777777" w:rsidTr="000C42C2">
        <w:trPr>
          <w:trHeight w:val="334"/>
        </w:trPr>
        <w:tc>
          <w:tcPr>
            <w:tcW w:w="9642" w:type="dxa"/>
            <w:gridSpan w:val="4"/>
          </w:tcPr>
          <w:p w14:paraId="28436F34" w14:textId="69EB62E8" w:rsidR="00782158" w:rsidRDefault="00782158" w:rsidP="00E21E72">
            <w:r>
              <w:t xml:space="preserve">Please add more rows </w:t>
            </w:r>
            <w:r w:rsidR="00E21E72">
              <w:t>as</w:t>
            </w:r>
            <w:r w:rsidR="0072126A">
              <w:t xml:space="preserve"> required</w:t>
            </w:r>
          </w:p>
        </w:tc>
      </w:tr>
    </w:tbl>
    <w:p w14:paraId="46983A2F" w14:textId="77777777" w:rsidR="00E21E72" w:rsidRDefault="00E21E72" w:rsidP="003550EF">
      <w:pPr>
        <w:rPr>
          <w:b/>
          <w:bCs/>
          <w:color w:val="FFFFFF" w:themeColor="background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6"/>
      </w:tblGrid>
      <w:tr w:rsidR="00E21E72" w14:paraId="585C7FBC" w14:textId="77777777" w:rsidTr="00E21E72">
        <w:tc>
          <w:tcPr>
            <w:tcW w:w="9606" w:type="dxa"/>
            <w:shd w:val="clear" w:color="auto" w:fill="00B050"/>
          </w:tcPr>
          <w:p w14:paraId="7988E14E" w14:textId="77777777" w:rsidR="00E21E72" w:rsidRDefault="00E21E72" w:rsidP="00E21E72">
            <w:pPr>
              <w:rPr>
                <w:rFonts w:ascii="Arial" w:eastAsia="Arial" w:hAnsi="Arial" w:cs="Arial"/>
                <w:b/>
                <w:color w:val="FFFFFF"/>
              </w:rPr>
            </w:pPr>
          </w:p>
          <w:p w14:paraId="3E74485B" w14:textId="76CAAB56" w:rsidR="00E21E72" w:rsidRDefault="00E21E72" w:rsidP="00E21E72">
            <w:pPr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Section 2</w:t>
            </w:r>
            <w:r>
              <w:rPr>
                <w:rFonts w:ascii="Arial" w:eastAsia="Arial" w:hAnsi="Arial" w:cs="Arial"/>
                <w:b/>
                <w:color w:val="FFFFFF"/>
              </w:rPr>
              <w:t>b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: </w:t>
            </w:r>
            <w:r>
              <w:rPr>
                <w:rFonts w:ascii="Arial" w:eastAsia="Arial" w:hAnsi="Arial" w:cs="Arial"/>
                <w:b/>
                <w:color w:val="FFFFFF"/>
              </w:rPr>
              <w:t>Experiential Learning</w:t>
            </w:r>
          </w:p>
          <w:p w14:paraId="17314624" w14:textId="77777777" w:rsidR="00E21E72" w:rsidRDefault="00E21E72" w:rsidP="003550EF">
            <w:pPr>
              <w:rPr>
                <w:b/>
                <w:bCs/>
                <w:color w:val="FFFFFF" w:themeColor="background1"/>
              </w:rPr>
            </w:pPr>
          </w:p>
        </w:tc>
      </w:tr>
    </w:tbl>
    <w:p w14:paraId="50EB7C47" w14:textId="5E3B6074" w:rsidR="00BF49A8" w:rsidRPr="003550EF" w:rsidRDefault="003550EF" w:rsidP="003550EF">
      <w:pPr>
        <w:rPr>
          <w:rFonts w:ascii="Arial" w:hAnsi="Arial" w:cs="Arial"/>
        </w:rPr>
      </w:pPr>
      <w:r w:rsidRPr="003550EF">
        <w:t> </w:t>
      </w:r>
      <w:r w:rsidR="00BF49A8" w:rsidRPr="00BF49A8">
        <w:rPr>
          <w:rFonts w:ascii="Arial" w:hAnsi="Arial" w:cs="Arial"/>
        </w:rPr>
        <w:t>If applicable, please complete the table below with details of your experiential learning.</w:t>
      </w:r>
    </w:p>
    <w:tbl>
      <w:tblPr>
        <w:tblW w:w="0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0"/>
        <w:gridCol w:w="4155"/>
      </w:tblGrid>
      <w:tr w:rsidR="003550EF" w:rsidRPr="003550EF" w14:paraId="2E6DF39C" w14:textId="77777777" w:rsidTr="003550EF">
        <w:trPr>
          <w:trHeight w:val="49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hideMark/>
          </w:tcPr>
          <w:p w14:paraId="39CED804" w14:textId="77777777" w:rsidR="003550EF" w:rsidRPr="003550EF" w:rsidRDefault="003550EF" w:rsidP="003550EF">
            <w:r w:rsidRPr="003550EF">
              <w:rPr>
                <w:b/>
                <w:bCs/>
              </w:rPr>
              <w:t>Details of learning</w:t>
            </w:r>
            <w:r w:rsidRPr="003550EF"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2E9"/>
            <w:hideMark/>
          </w:tcPr>
          <w:p w14:paraId="4F41E7FF" w14:textId="77777777" w:rsidR="003550EF" w:rsidRPr="003550EF" w:rsidRDefault="003550EF" w:rsidP="003550EF">
            <w:r w:rsidRPr="003550EF">
              <w:rPr>
                <w:b/>
                <w:bCs/>
              </w:rPr>
              <w:t>Evidence provided</w:t>
            </w:r>
            <w:r w:rsidRPr="003550EF">
              <w:t> </w:t>
            </w:r>
          </w:p>
        </w:tc>
      </w:tr>
      <w:tr w:rsidR="003550EF" w:rsidRPr="003550EF" w14:paraId="1722877E" w14:textId="77777777" w:rsidTr="003550EF">
        <w:trPr>
          <w:trHeight w:val="55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77692" w14:textId="77777777" w:rsidR="003550EF" w:rsidRPr="003550EF" w:rsidRDefault="003550EF" w:rsidP="003550EF">
            <w:r w:rsidRPr="003550EF">
              <w:t> </w:t>
            </w:r>
          </w:p>
          <w:p w14:paraId="43FCA325" w14:textId="77777777" w:rsidR="003550EF" w:rsidRPr="003550EF" w:rsidRDefault="003550EF" w:rsidP="003550EF">
            <w:r w:rsidRPr="003550EF">
              <w:t> </w:t>
            </w:r>
          </w:p>
          <w:p w14:paraId="4E0B8FB1" w14:textId="77777777" w:rsidR="003550EF" w:rsidRPr="003550EF" w:rsidRDefault="003550EF" w:rsidP="003550EF">
            <w:r w:rsidRPr="003550EF">
              <w:t> </w:t>
            </w:r>
          </w:p>
          <w:p w14:paraId="2C945D8E" w14:textId="77777777" w:rsidR="003550EF" w:rsidRPr="003550EF" w:rsidRDefault="003550EF" w:rsidP="003550EF">
            <w:r w:rsidRPr="003550EF">
              <w:t> </w:t>
            </w:r>
          </w:p>
          <w:p w14:paraId="52D5EBC6" w14:textId="77777777" w:rsidR="003550EF" w:rsidRPr="003550EF" w:rsidRDefault="003550EF" w:rsidP="003550EF">
            <w:r w:rsidRPr="003550EF"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C2E6F0" w14:textId="77777777" w:rsidR="003550EF" w:rsidRPr="003550EF" w:rsidRDefault="003550EF" w:rsidP="003550EF">
            <w:r w:rsidRPr="003550EF">
              <w:t> </w:t>
            </w:r>
          </w:p>
        </w:tc>
      </w:tr>
      <w:tr w:rsidR="003550EF" w:rsidRPr="003550EF" w14:paraId="4DBAA49C" w14:textId="77777777" w:rsidTr="003550EF">
        <w:trPr>
          <w:trHeight w:val="55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B49B75" w14:textId="77777777" w:rsidR="003550EF" w:rsidRPr="003550EF" w:rsidRDefault="003550EF" w:rsidP="003550EF">
            <w:r w:rsidRPr="003550EF">
              <w:t> </w:t>
            </w:r>
          </w:p>
          <w:p w14:paraId="05BC9134" w14:textId="77777777" w:rsidR="003550EF" w:rsidRPr="003550EF" w:rsidRDefault="003550EF" w:rsidP="003550EF">
            <w:r w:rsidRPr="003550EF">
              <w:t> </w:t>
            </w:r>
          </w:p>
          <w:p w14:paraId="2E1B261F" w14:textId="77777777" w:rsidR="003550EF" w:rsidRPr="003550EF" w:rsidRDefault="003550EF" w:rsidP="003550EF">
            <w:r w:rsidRPr="003550EF">
              <w:t> </w:t>
            </w:r>
          </w:p>
          <w:p w14:paraId="62924FDF" w14:textId="77777777" w:rsidR="003550EF" w:rsidRPr="003550EF" w:rsidRDefault="003550EF" w:rsidP="003550EF">
            <w:r w:rsidRPr="003550EF">
              <w:lastRenderedPageBreak/>
              <w:t> </w:t>
            </w:r>
          </w:p>
          <w:p w14:paraId="220F0B56" w14:textId="77777777" w:rsidR="003550EF" w:rsidRPr="003550EF" w:rsidRDefault="003550EF" w:rsidP="003550EF">
            <w:r w:rsidRPr="003550EF"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32963E" w14:textId="77777777" w:rsidR="003550EF" w:rsidRPr="003550EF" w:rsidRDefault="003550EF" w:rsidP="003550EF">
            <w:r w:rsidRPr="003550EF">
              <w:lastRenderedPageBreak/>
              <w:t> </w:t>
            </w:r>
          </w:p>
        </w:tc>
      </w:tr>
      <w:tr w:rsidR="003550EF" w:rsidRPr="003550EF" w14:paraId="31B075BB" w14:textId="77777777" w:rsidTr="003550EF">
        <w:trPr>
          <w:trHeight w:val="555"/>
        </w:trPr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49D795" w14:textId="77777777" w:rsidR="003550EF" w:rsidRPr="003550EF" w:rsidRDefault="003550EF" w:rsidP="003550EF">
            <w:r w:rsidRPr="003550EF">
              <w:t> </w:t>
            </w:r>
          </w:p>
          <w:p w14:paraId="07E0199E" w14:textId="77777777" w:rsidR="003550EF" w:rsidRPr="003550EF" w:rsidRDefault="003550EF" w:rsidP="003550EF">
            <w:r w:rsidRPr="003550EF">
              <w:t> </w:t>
            </w:r>
          </w:p>
          <w:p w14:paraId="3B437580" w14:textId="77777777" w:rsidR="003550EF" w:rsidRPr="003550EF" w:rsidRDefault="003550EF" w:rsidP="003550EF">
            <w:r w:rsidRPr="003550EF">
              <w:t> </w:t>
            </w:r>
          </w:p>
          <w:p w14:paraId="25FF84B2" w14:textId="77777777" w:rsidR="003550EF" w:rsidRPr="003550EF" w:rsidRDefault="003550EF" w:rsidP="003550EF">
            <w:r w:rsidRPr="003550EF">
              <w:t> </w:t>
            </w:r>
          </w:p>
          <w:p w14:paraId="5692684B" w14:textId="77777777" w:rsidR="003550EF" w:rsidRPr="003550EF" w:rsidRDefault="003550EF" w:rsidP="003550EF">
            <w:r w:rsidRPr="003550EF">
              <w:t> </w:t>
            </w:r>
          </w:p>
        </w:tc>
        <w:tc>
          <w:tcPr>
            <w:tcW w:w="4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B7F7F6" w14:textId="77777777" w:rsidR="003550EF" w:rsidRPr="003550EF" w:rsidRDefault="003550EF" w:rsidP="003550EF">
            <w:r w:rsidRPr="003550EF">
              <w:t> </w:t>
            </w:r>
          </w:p>
        </w:tc>
      </w:tr>
      <w:tr w:rsidR="003550EF" w:rsidRPr="003550EF" w14:paraId="1B27CA5A" w14:textId="77777777" w:rsidTr="003550EF">
        <w:trPr>
          <w:trHeight w:val="285"/>
        </w:trPr>
        <w:tc>
          <w:tcPr>
            <w:tcW w:w="100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A146D9" w14:textId="77777777" w:rsidR="003550EF" w:rsidRPr="003550EF" w:rsidRDefault="003550EF" w:rsidP="003550EF">
            <w:r w:rsidRPr="003550EF">
              <w:t>Please add more rows as required </w:t>
            </w:r>
          </w:p>
        </w:tc>
      </w:tr>
    </w:tbl>
    <w:p w14:paraId="01B54C43" w14:textId="514385BC" w:rsidR="00E21E72" w:rsidRDefault="00E21E72"/>
    <w:p w14:paraId="266E6BF8" w14:textId="77777777" w:rsidR="00E21E72" w:rsidRDefault="00E21E72">
      <w:r>
        <w:br w:type="page"/>
      </w:r>
    </w:p>
    <w:p w14:paraId="6D397B7E" w14:textId="77777777" w:rsidR="002B2C2E" w:rsidRDefault="002B2C2E"/>
    <w:tbl>
      <w:tblPr>
        <w:tblStyle w:val="a3"/>
        <w:tblW w:w="962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20"/>
      </w:tblGrid>
      <w:tr w:rsidR="002B2C2E" w14:paraId="3795513B" w14:textId="77777777">
        <w:trPr>
          <w:trHeight w:val="500"/>
        </w:trPr>
        <w:tc>
          <w:tcPr>
            <w:tcW w:w="8560" w:type="dxa"/>
            <w:shd w:val="clear" w:color="auto" w:fill="CC0000"/>
            <w:vAlign w:val="center"/>
          </w:tcPr>
          <w:p w14:paraId="233B5E17" w14:textId="762AD88A" w:rsidR="002B2C2E" w:rsidRDefault="00E21E72">
            <w:r w:rsidRPr="00E21E72">
              <w:rPr>
                <w:rFonts w:ascii="Arial" w:eastAsia="Arial" w:hAnsi="Arial" w:cs="Arial"/>
                <w:b/>
                <w:color w:val="FFFFFF"/>
                <w:sz w:val="12"/>
                <w:szCs w:val="12"/>
              </w:rPr>
              <w:br/>
            </w:r>
            <w:r w:rsidR="00052CF9">
              <w:rPr>
                <w:rFonts w:ascii="Arial" w:eastAsia="Arial" w:hAnsi="Arial" w:cs="Arial"/>
                <w:b/>
                <w:color w:val="FFFFFF"/>
              </w:rPr>
              <w:t>Section 3: To be compl</w:t>
            </w:r>
            <w:r w:rsidR="00F55583">
              <w:rPr>
                <w:rFonts w:ascii="Arial" w:eastAsia="Arial" w:hAnsi="Arial" w:cs="Arial"/>
                <w:b/>
                <w:color w:val="FFFFFF"/>
              </w:rPr>
              <w:t xml:space="preserve">eted by </w:t>
            </w:r>
            <w:r w:rsidR="002D62E3">
              <w:rPr>
                <w:rFonts w:ascii="Arial" w:eastAsia="Arial" w:hAnsi="Arial" w:cs="Arial"/>
                <w:b/>
                <w:color w:val="FFFFFF"/>
              </w:rPr>
              <w:t xml:space="preserve">the </w:t>
            </w:r>
            <w:r w:rsidR="00F55583">
              <w:rPr>
                <w:rFonts w:ascii="Arial" w:eastAsia="Arial" w:hAnsi="Arial" w:cs="Arial"/>
                <w:b/>
                <w:color w:val="FFFFFF"/>
              </w:rPr>
              <w:t>Department</w:t>
            </w:r>
          </w:p>
        </w:tc>
      </w:tr>
    </w:tbl>
    <w:p w14:paraId="765A09BD" w14:textId="5B273482" w:rsidR="002B2C2E" w:rsidRDefault="00AE1805">
      <w:r>
        <w:t>A</w:t>
      </w:r>
      <w:r w:rsidR="00105BC3">
        <w:t xml:space="preserve">dmissions </w:t>
      </w:r>
      <w:r>
        <w:t>Tutor to determine whether the applicant can use their RPL/RPEL towards credit on the course detailed in Section 1 above.</w:t>
      </w:r>
      <w:r w:rsidR="004437BD">
        <w:t xml:space="preserve">  </w:t>
      </w:r>
      <w:r>
        <w:t xml:space="preserve">When considering the evidence, staff need to be confident that the </w:t>
      </w:r>
      <w:r w:rsidR="004437BD">
        <w:t xml:space="preserve">applicant has met the </w:t>
      </w:r>
      <w:r>
        <w:t>required learning outcomes including any pre-requisites</w:t>
      </w:r>
      <w:r w:rsidR="004437BD">
        <w:t xml:space="preserve"> that may exist for that course/module</w:t>
      </w:r>
      <w:r>
        <w:t>.</w:t>
      </w:r>
    </w:p>
    <w:tbl>
      <w:tblPr>
        <w:tblStyle w:val="a5"/>
        <w:tblW w:w="962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986"/>
      </w:tblGrid>
      <w:tr w:rsidR="006551AD" w14:paraId="65B18C9C" w14:textId="77777777" w:rsidTr="00E21E72">
        <w:trPr>
          <w:trHeight w:val="200"/>
        </w:trPr>
        <w:tc>
          <w:tcPr>
            <w:tcW w:w="2634" w:type="dxa"/>
            <w:shd w:val="clear" w:color="auto" w:fill="F4CCCC"/>
          </w:tcPr>
          <w:p w14:paraId="77349889" w14:textId="60BB6738" w:rsidR="006551AD" w:rsidRDefault="006551AD" w:rsidP="00D872A9">
            <w:r>
              <w:rPr>
                <w:rFonts w:ascii="Arial" w:eastAsia="Arial" w:hAnsi="Arial" w:cs="Arial"/>
                <w:b/>
              </w:rPr>
              <w:t>RPL</w:t>
            </w:r>
            <w:r w:rsidR="002D62E3">
              <w:rPr>
                <w:rFonts w:ascii="Arial" w:eastAsia="Arial" w:hAnsi="Arial" w:cs="Arial"/>
                <w:b/>
              </w:rPr>
              <w:t>/RPEL</w:t>
            </w:r>
            <w:r>
              <w:rPr>
                <w:rFonts w:ascii="Arial" w:eastAsia="Arial" w:hAnsi="Arial" w:cs="Arial"/>
                <w:b/>
              </w:rPr>
              <w:t xml:space="preserve"> Decision</w:t>
            </w:r>
          </w:p>
          <w:p w14:paraId="37CCA9CB" w14:textId="77777777" w:rsidR="006551AD" w:rsidRDefault="006551AD" w:rsidP="00D872A9"/>
        </w:tc>
        <w:tc>
          <w:tcPr>
            <w:tcW w:w="6986" w:type="dxa"/>
          </w:tcPr>
          <w:p w14:paraId="419AAB7C" w14:textId="77777777" w:rsidR="006551AD" w:rsidRDefault="006551AD" w:rsidP="00D872A9"/>
        </w:tc>
      </w:tr>
      <w:tr w:rsidR="006551AD" w14:paraId="6E77D06E" w14:textId="77777777" w:rsidTr="00E21E72">
        <w:trPr>
          <w:trHeight w:val="200"/>
        </w:trPr>
        <w:tc>
          <w:tcPr>
            <w:tcW w:w="2634" w:type="dxa"/>
            <w:shd w:val="clear" w:color="auto" w:fill="F4CCCC"/>
          </w:tcPr>
          <w:p w14:paraId="676C3155" w14:textId="00433AFC" w:rsidR="006551AD" w:rsidRDefault="006551AD" w:rsidP="006551AD">
            <w:r>
              <w:t xml:space="preserve">If decision is </w:t>
            </w:r>
            <w:r w:rsidR="008406DC">
              <w:t xml:space="preserve">to </w:t>
            </w:r>
            <w:r>
              <w:t xml:space="preserve">reject, please </w:t>
            </w:r>
            <w:r w:rsidR="008406DC">
              <w:t>provide</w:t>
            </w:r>
            <w:r>
              <w:t xml:space="preserve"> reason</w:t>
            </w:r>
            <w:r w:rsidR="002477BC">
              <w:t>(s)</w:t>
            </w:r>
            <w:r>
              <w:t xml:space="preserve"> </w:t>
            </w:r>
            <w:r w:rsidR="008406DC">
              <w:t xml:space="preserve">including feedback </w:t>
            </w:r>
            <w:r>
              <w:t>for the applicant</w:t>
            </w:r>
          </w:p>
        </w:tc>
        <w:tc>
          <w:tcPr>
            <w:tcW w:w="6986" w:type="dxa"/>
          </w:tcPr>
          <w:p w14:paraId="3CAD82F7" w14:textId="77777777" w:rsidR="006551AD" w:rsidRDefault="006551AD" w:rsidP="00D872A9"/>
          <w:p w14:paraId="67860596" w14:textId="77777777" w:rsidR="006551AD" w:rsidRDefault="006551AD" w:rsidP="00D872A9"/>
          <w:p w14:paraId="1B912CC0" w14:textId="77777777" w:rsidR="006551AD" w:rsidRDefault="006551AD" w:rsidP="00D872A9"/>
          <w:p w14:paraId="2B6E92C0" w14:textId="77777777" w:rsidR="006551AD" w:rsidRDefault="006551AD" w:rsidP="00D872A9"/>
          <w:p w14:paraId="4C0090CA" w14:textId="77777777" w:rsidR="006551AD" w:rsidRDefault="006551AD" w:rsidP="00D872A9"/>
          <w:p w14:paraId="4CBF6255" w14:textId="77777777" w:rsidR="006551AD" w:rsidRDefault="006551AD" w:rsidP="00D872A9"/>
          <w:p w14:paraId="652C459F" w14:textId="77777777" w:rsidR="006551AD" w:rsidRDefault="006551AD" w:rsidP="00D872A9"/>
        </w:tc>
      </w:tr>
    </w:tbl>
    <w:p w14:paraId="05840CD7" w14:textId="77777777" w:rsidR="006551AD" w:rsidRDefault="006551AD"/>
    <w:tbl>
      <w:tblPr>
        <w:tblStyle w:val="a4"/>
        <w:tblW w:w="962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20"/>
        <w:gridCol w:w="1400"/>
        <w:gridCol w:w="1400"/>
        <w:gridCol w:w="1400"/>
        <w:gridCol w:w="1400"/>
        <w:gridCol w:w="1400"/>
      </w:tblGrid>
      <w:tr w:rsidR="002B2C2E" w14:paraId="02DBA643" w14:textId="77777777">
        <w:trPr>
          <w:trHeight w:val="200"/>
        </w:trPr>
        <w:tc>
          <w:tcPr>
            <w:tcW w:w="2620" w:type="dxa"/>
            <w:vMerge w:val="restart"/>
            <w:tcBorders>
              <w:top w:val="single" w:sz="4" w:space="0" w:color="000000"/>
            </w:tcBorders>
            <w:shd w:val="clear" w:color="auto" w:fill="F4CCCC"/>
          </w:tcPr>
          <w:p w14:paraId="6D4CD4DD" w14:textId="5E7B80EF" w:rsidR="002B2C2E" w:rsidRDefault="00052CF9">
            <w:r>
              <w:rPr>
                <w:rFonts w:ascii="Arial" w:eastAsia="Arial" w:hAnsi="Arial" w:cs="Arial"/>
                <w:b/>
              </w:rPr>
              <w:t>RPL</w:t>
            </w:r>
            <w:r w:rsidR="002D62E3">
              <w:rPr>
                <w:rFonts w:ascii="Arial" w:eastAsia="Arial" w:hAnsi="Arial" w:cs="Arial"/>
                <w:b/>
              </w:rPr>
              <w:t>/RPEL</w:t>
            </w:r>
            <w:r>
              <w:rPr>
                <w:rFonts w:ascii="Arial" w:eastAsia="Arial" w:hAnsi="Arial" w:cs="Arial"/>
                <w:b/>
              </w:rPr>
              <w:t xml:space="preserve"> Credit to be assigned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378F1A3F" w14:textId="77777777" w:rsidR="002B2C2E" w:rsidRDefault="00052CF9">
            <w:r>
              <w:rPr>
                <w:rFonts w:ascii="Arial" w:eastAsia="Arial" w:hAnsi="Arial" w:cs="Arial"/>
                <w:b/>
              </w:rPr>
              <w:t>Level 4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07EEB563" w14:textId="77777777" w:rsidR="002B2C2E" w:rsidRDefault="00052CF9">
            <w:r>
              <w:rPr>
                <w:rFonts w:ascii="Arial" w:eastAsia="Arial" w:hAnsi="Arial" w:cs="Arial"/>
                <w:b/>
              </w:rPr>
              <w:t>Level 5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6BB149EA" w14:textId="77777777" w:rsidR="002B2C2E" w:rsidRDefault="00052CF9">
            <w:r>
              <w:rPr>
                <w:rFonts w:ascii="Arial" w:eastAsia="Arial" w:hAnsi="Arial" w:cs="Arial"/>
                <w:b/>
              </w:rPr>
              <w:t>Level 6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0B6D83A2" w14:textId="77777777" w:rsidR="002B2C2E" w:rsidRDefault="00052CF9">
            <w:r>
              <w:rPr>
                <w:rFonts w:ascii="Arial" w:eastAsia="Arial" w:hAnsi="Arial" w:cs="Arial"/>
                <w:b/>
              </w:rPr>
              <w:t>Level 7</w:t>
            </w:r>
          </w:p>
        </w:tc>
        <w:tc>
          <w:tcPr>
            <w:tcW w:w="1400" w:type="dxa"/>
            <w:tcBorders>
              <w:top w:val="single" w:sz="4" w:space="0" w:color="000000"/>
            </w:tcBorders>
            <w:shd w:val="clear" w:color="auto" w:fill="F4CCCC"/>
          </w:tcPr>
          <w:p w14:paraId="035F8771" w14:textId="77777777" w:rsidR="002B2C2E" w:rsidRDefault="00052CF9">
            <w:r>
              <w:rPr>
                <w:rFonts w:ascii="Arial" w:eastAsia="Arial" w:hAnsi="Arial" w:cs="Arial"/>
                <w:b/>
              </w:rPr>
              <w:t>Level 8</w:t>
            </w:r>
          </w:p>
        </w:tc>
      </w:tr>
      <w:tr w:rsidR="002B2C2E" w14:paraId="2F16ECA4" w14:textId="77777777">
        <w:trPr>
          <w:trHeight w:val="680"/>
        </w:trPr>
        <w:tc>
          <w:tcPr>
            <w:tcW w:w="2620" w:type="dxa"/>
            <w:vMerge/>
            <w:shd w:val="clear" w:color="auto" w:fill="F4CCCC"/>
          </w:tcPr>
          <w:p w14:paraId="3F861243" w14:textId="77777777" w:rsidR="002B2C2E" w:rsidRDefault="002B2C2E"/>
        </w:tc>
        <w:tc>
          <w:tcPr>
            <w:tcW w:w="1400" w:type="dxa"/>
          </w:tcPr>
          <w:p w14:paraId="1577577B" w14:textId="77777777" w:rsidR="002B2C2E" w:rsidRDefault="002B2C2E"/>
          <w:p w14:paraId="1E63CA93" w14:textId="77777777" w:rsidR="002B2C2E" w:rsidRDefault="002B2C2E"/>
          <w:p w14:paraId="755F286A" w14:textId="77777777" w:rsidR="002B2C2E" w:rsidRDefault="002B2C2E"/>
        </w:tc>
        <w:tc>
          <w:tcPr>
            <w:tcW w:w="1400" w:type="dxa"/>
          </w:tcPr>
          <w:p w14:paraId="5E9E617E" w14:textId="77777777" w:rsidR="002B2C2E" w:rsidRDefault="002B2C2E"/>
        </w:tc>
        <w:tc>
          <w:tcPr>
            <w:tcW w:w="1400" w:type="dxa"/>
          </w:tcPr>
          <w:p w14:paraId="7D0F09B1" w14:textId="77777777" w:rsidR="002B2C2E" w:rsidRDefault="002B2C2E"/>
        </w:tc>
        <w:tc>
          <w:tcPr>
            <w:tcW w:w="1400" w:type="dxa"/>
          </w:tcPr>
          <w:p w14:paraId="44F3D339" w14:textId="77777777" w:rsidR="002B2C2E" w:rsidRDefault="002B2C2E"/>
        </w:tc>
        <w:tc>
          <w:tcPr>
            <w:tcW w:w="1400" w:type="dxa"/>
          </w:tcPr>
          <w:p w14:paraId="58FAF85D" w14:textId="77777777" w:rsidR="002B2C2E" w:rsidRDefault="002B2C2E"/>
        </w:tc>
      </w:tr>
    </w:tbl>
    <w:p w14:paraId="1D8115CA" w14:textId="77777777" w:rsidR="002B2C2E" w:rsidRDefault="002B2C2E"/>
    <w:tbl>
      <w:tblPr>
        <w:tblStyle w:val="a5"/>
        <w:tblW w:w="9620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34"/>
        <w:gridCol w:w="6986"/>
      </w:tblGrid>
      <w:tr w:rsidR="002B2C2E" w14:paraId="2FB4B157" w14:textId="77777777">
        <w:trPr>
          <w:trHeight w:val="200"/>
        </w:trPr>
        <w:tc>
          <w:tcPr>
            <w:tcW w:w="2240" w:type="dxa"/>
            <w:shd w:val="clear" w:color="auto" w:fill="F4CCCC"/>
          </w:tcPr>
          <w:p w14:paraId="7C2DA16C" w14:textId="77777777" w:rsidR="002B2C2E" w:rsidRDefault="00052CF9">
            <w:r>
              <w:rPr>
                <w:rFonts w:ascii="Arial" w:eastAsia="Arial" w:hAnsi="Arial" w:cs="Arial"/>
                <w:b/>
              </w:rPr>
              <w:t xml:space="preserve">Offer conditions </w:t>
            </w:r>
          </w:p>
          <w:p w14:paraId="7D96B187" w14:textId="77777777" w:rsidR="002B2C2E" w:rsidRDefault="00052CF9">
            <w:r>
              <w:rPr>
                <w:rFonts w:ascii="Arial" w:eastAsia="Arial" w:hAnsi="Arial" w:cs="Arial"/>
                <w:b/>
                <w:sz w:val="16"/>
                <w:szCs w:val="16"/>
              </w:rPr>
              <w:t>(if applicable)</w:t>
            </w:r>
          </w:p>
          <w:p w14:paraId="19258DA5" w14:textId="77777777" w:rsidR="002B2C2E" w:rsidRDefault="002B2C2E"/>
        </w:tc>
        <w:tc>
          <w:tcPr>
            <w:tcW w:w="5940" w:type="dxa"/>
          </w:tcPr>
          <w:p w14:paraId="50B7A152" w14:textId="77777777" w:rsidR="002B2C2E" w:rsidRDefault="002B2C2E"/>
        </w:tc>
      </w:tr>
      <w:tr w:rsidR="002B2C2E" w14:paraId="4D0D2E31" w14:textId="77777777">
        <w:trPr>
          <w:trHeight w:val="200"/>
        </w:trPr>
        <w:tc>
          <w:tcPr>
            <w:tcW w:w="2240" w:type="dxa"/>
            <w:shd w:val="clear" w:color="auto" w:fill="F4CCCC"/>
          </w:tcPr>
          <w:p w14:paraId="42041552" w14:textId="77777777" w:rsidR="002B2C2E" w:rsidRDefault="00052CF9">
            <w:r>
              <w:rPr>
                <w:rFonts w:ascii="Arial" w:eastAsia="Arial" w:hAnsi="Arial" w:cs="Arial"/>
                <w:b/>
              </w:rPr>
              <w:t xml:space="preserve">Alternative course </w:t>
            </w:r>
          </w:p>
          <w:p w14:paraId="31B2C5E7" w14:textId="77777777" w:rsidR="002B2C2E" w:rsidRDefault="00052CF9">
            <w:r>
              <w:rPr>
                <w:rFonts w:ascii="Arial" w:eastAsia="Arial" w:hAnsi="Arial" w:cs="Arial"/>
                <w:b/>
                <w:sz w:val="16"/>
                <w:szCs w:val="16"/>
              </w:rPr>
              <w:t>(if applicable)</w:t>
            </w:r>
          </w:p>
          <w:p w14:paraId="325F03F6" w14:textId="77777777" w:rsidR="002B2C2E" w:rsidRDefault="002B2C2E"/>
        </w:tc>
        <w:tc>
          <w:tcPr>
            <w:tcW w:w="5940" w:type="dxa"/>
          </w:tcPr>
          <w:p w14:paraId="0227D46E" w14:textId="77777777" w:rsidR="002B2C2E" w:rsidRDefault="002B2C2E"/>
        </w:tc>
      </w:tr>
      <w:tr w:rsidR="002B2C2E" w14:paraId="1E94338C" w14:textId="77777777">
        <w:trPr>
          <w:trHeight w:val="200"/>
        </w:trPr>
        <w:tc>
          <w:tcPr>
            <w:tcW w:w="2240" w:type="dxa"/>
            <w:shd w:val="clear" w:color="auto" w:fill="F4CCCC"/>
          </w:tcPr>
          <w:p w14:paraId="0DB1EA6B" w14:textId="77777777" w:rsidR="002B2C2E" w:rsidRDefault="00052CF9">
            <w:r>
              <w:rPr>
                <w:rFonts w:ascii="Arial" w:eastAsia="Arial" w:hAnsi="Arial" w:cs="Arial"/>
                <w:b/>
              </w:rPr>
              <w:lastRenderedPageBreak/>
              <w:t>Notes for applicant</w:t>
            </w:r>
          </w:p>
          <w:p w14:paraId="7D7AC277" w14:textId="77777777" w:rsidR="002B2C2E" w:rsidRDefault="002B2C2E"/>
          <w:p w14:paraId="698346E4" w14:textId="77777777" w:rsidR="002B2C2E" w:rsidRDefault="002B2C2E"/>
          <w:p w14:paraId="6C4375D0" w14:textId="77777777" w:rsidR="002B2C2E" w:rsidRDefault="002B2C2E"/>
        </w:tc>
        <w:tc>
          <w:tcPr>
            <w:tcW w:w="5940" w:type="dxa"/>
          </w:tcPr>
          <w:p w14:paraId="730B965C" w14:textId="77777777" w:rsidR="002B2C2E" w:rsidRDefault="002B2C2E"/>
        </w:tc>
      </w:tr>
    </w:tbl>
    <w:p w14:paraId="7F5ABBD8" w14:textId="77777777" w:rsidR="00D80F2F" w:rsidRDefault="00D80F2F">
      <w:pPr>
        <w:rPr>
          <w:rFonts w:ascii="Arial" w:eastAsia="Arial" w:hAnsi="Arial" w:cs="Arial"/>
          <w:b/>
        </w:rPr>
      </w:pPr>
    </w:p>
    <w:p w14:paraId="6FCDEEAB" w14:textId="5321BB2B" w:rsidR="002B2C2E" w:rsidRDefault="008406DC">
      <w:r>
        <w:rPr>
          <w:rFonts w:ascii="Arial" w:eastAsia="Arial" w:hAnsi="Arial" w:cs="Arial"/>
          <w:b/>
        </w:rPr>
        <w:t xml:space="preserve">Aberystwyth </w:t>
      </w:r>
      <w:r w:rsidR="003672B4">
        <w:rPr>
          <w:rFonts w:ascii="Arial" w:eastAsia="Arial" w:hAnsi="Arial" w:cs="Arial"/>
          <w:b/>
        </w:rPr>
        <w:t>University</w:t>
      </w:r>
      <w:r w:rsidR="00052CF9">
        <w:rPr>
          <w:rFonts w:ascii="Arial" w:eastAsia="Arial" w:hAnsi="Arial" w:cs="Arial"/>
          <w:b/>
        </w:rPr>
        <w:t xml:space="preserve"> </w:t>
      </w:r>
      <w:r w:rsidR="002477BC">
        <w:rPr>
          <w:rFonts w:ascii="Arial" w:eastAsia="Arial" w:hAnsi="Arial" w:cs="Arial"/>
          <w:b/>
        </w:rPr>
        <w:t xml:space="preserve">modules </w:t>
      </w:r>
      <w:r>
        <w:rPr>
          <w:rFonts w:ascii="Arial" w:eastAsia="Arial" w:hAnsi="Arial" w:cs="Arial"/>
          <w:b/>
        </w:rPr>
        <w:t xml:space="preserve">that are </w:t>
      </w:r>
      <w:r w:rsidR="00052CF9">
        <w:rPr>
          <w:rFonts w:ascii="Arial" w:eastAsia="Arial" w:hAnsi="Arial" w:cs="Arial"/>
          <w:b/>
        </w:rPr>
        <w:t xml:space="preserve">covered by </w:t>
      </w:r>
      <w:r w:rsidR="002477BC">
        <w:rPr>
          <w:rFonts w:ascii="Arial" w:eastAsia="Arial" w:hAnsi="Arial" w:cs="Arial"/>
          <w:b/>
        </w:rPr>
        <w:t xml:space="preserve">the </w:t>
      </w:r>
      <w:r w:rsidR="00052CF9">
        <w:rPr>
          <w:rFonts w:ascii="Arial" w:eastAsia="Arial" w:hAnsi="Arial" w:cs="Arial"/>
          <w:b/>
        </w:rPr>
        <w:t>RPL</w:t>
      </w:r>
      <w:r w:rsidR="002477BC">
        <w:rPr>
          <w:rFonts w:ascii="Arial" w:eastAsia="Arial" w:hAnsi="Arial" w:cs="Arial"/>
          <w:b/>
        </w:rPr>
        <w:t>/RPEL</w:t>
      </w:r>
    </w:p>
    <w:tbl>
      <w:tblPr>
        <w:tblStyle w:val="a6"/>
        <w:tblW w:w="9620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0"/>
        <w:gridCol w:w="2280"/>
        <w:gridCol w:w="2220"/>
      </w:tblGrid>
      <w:tr w:rsidR="002B2C2E" w14:paraId="6995672B" w14:textId="77777777">
        <w:trPr>
          <w:trHeight w:val="500"/>
        </w:trPr>
        <w:tc>
          <w:tcPr>
            <w:tcW w:w="5120" w:type="dxa"/>
            <w:shd w:val="clear" w:color="auto" w:fill="F4CCCC"/>
          </w:tcPr>
          <w:p w14:paraId="171F01B6" w14:textId="68ADF3E6" w:rsidR="002B2C2E" w:rsidRDefault="00052CF9">
            <w:r>
              <w:rPr>
                <w:rFonts w:ascii="Arial" w:eastAsia="Arial" w:hAnsi="Arial" w:cs="Arial"/>
                <w:b/>
              </w:rPr>
              <w:t>Module</w:t>
            </w:r>
            <w:r w:rsidR="008406DC">
              <w:rPr>
                <w:rFonts w:ascii="Arial" w:eastAsia="Arial" w:hAnsi="Arial" w:cs="Arial"/>
                <w:b/>
              </w:rPr>
              <w:t xml:space="preserve"> Title</w:t>
            </w:r>
          </w:p>
        </w:tc>
        <w:tc>
          <w:tcPr>
            <w:tcW w:w="2280" w:type="dxa"/>
            <w:shd w:val="clear" w:color="auto" w:fill="F4CCCC"/>
          </w:tcPr>
          <w:p w14:paraId="1B917072" w14:textId="77777777" w:rsidR="002B2C2E" w:rsidRDefault="00052CF9">
            <w:r>
              <w:rPr>
                <w:rFonts w:ascii="Arial" w:eastAsia="Arial" w:hAnsi="Arial" w:cs="Arial"/>
                <w:b/>
              </w:rPr>
              <w:t>Level of study</w:t>
            </w:r>
          </w:p>
          <w:p w14:paraId="35938A46" w14:textId="77777777" w:rsidR="002B2C2E" w:rsidRDefault="002B2C2E"/>
        </w:tc>
        <w:tc>
          <w:tcPr>
            <w:tcW w:w="2220" w:type="dxa"/>
            <w:shd w:val="clear" w:color="auto" w:fill="F4CCCC"/>
          </w:tcPr>
          <w:p w14:paraId="782C767E" w14:textId="77777777" w:rsidR="002B2C2E" w:rsidRDefault="00052CF9">
            <w:r>
              <w:rPr>
                <w:rFonts w:ascii="Arial" w:eastAsia="Arial" w:hAnsi="Arial" w:cs="Arial"/>
                <w:b/>
              </w:rPr>
              <w:t>Credits</w:t>
            </w:r>
          </w:p>
          <w:p w14:paraId="5CCAC286" w14:textId="77777777" w:rsidR="002B2C2E" w:rsidRDefault="002B2C2E"/>
        </w:tc>
      </w:tr>
      <w:tr w:rsidR="002B2C2E" w14:paraId="442D01A3" w14:textId="77777777">
        <w:trPr>
          <w:trHeight w:val="500"/>
        </w:trPr>
        <w:tc>
          <w:tcPr>
            <w:tcW w:w="5120" w:type="dxa"/>
          </w:tcPr>
          <w:p w14:paraId="23A3CA51" w14:textId="77777777" w:rsidR="002B2C2E" w:rsidRDefault="002B2C2E"/>
        </w:tc>
        <w:tc>
          <w:tcPr>
            <w:tcW w:w="2280" w:type="dxa"/>
          </w:tcPr>
          <w:p w14:paraId="5D955C44" w14:textId="77777777" w:rsidR="002B2C2E" w:rsidRDefault="002B2C2E"/>
        </w:tc>
        <w:tc>
          <w:tcPr>
            <w:tcW w:w="2220" w:type="dxa"/>
          </w:tcPr>
          <w:p w14:paraId="46018A8C" w14:textId="77777777" w:rsidR="002B2C2E" w:rsidRDefault="002B2C2E"/>
        </w:tc>
      </w:tr>
      <w:tr w:rsidR="002B2C2E" w14:paraId="1FE68FB6" w14:textId="77777777">
        <w:trPr>
          <w:trHeight w:val="500"/>
        </w:trPr>
        <w:tc>
          <w:tcPr>
            <w:tcW w:w="5120" w:type="dxa"/>
          </w:tcPr>
          <w:p w14:paraId="0DA4AFD2" w14:textId="77777777" w:rsidR="002B2C2E" w:rsidRDefault="002B2C2E"/>
        </w:tc>
        <w:tc>
          <w:tcPr>
            <w:tcW w:w="2280" w:type="dxa"/>
          </w:tcPr>
          <w:p w14:paraId="01F9CA75" w14:textId="77777777" w:rsidR="002B2C2E" w:rsidRDefault="002B2C2E"/>
        </w:tc>
        <w:tc>
          <w:tcPr>
            <w:tcW w:w="2220" w:type="dxa"/>
          </w:tcPr>
          <w:p w14:paraId="66D8A2B3" w14:textId="77777777" w:rsidR="002B2C2E" w:rsidRDefault="002B2C2E"/>
        </w:tc>
      </w:tr>
      <w:tr w:rsidR="002B2C2E" w14:paraId="0938EF7A" w14:textId="77777777">
        <w:trPr>
          <w:trHeight w:val="500"/>
        </w:trPr>
        <w:tc>
          <w:tcPr>
            <w:tcW w:w="5120" w:type="dxa"/>
          </w:tcPr>
          <w:p w14:paraId="6B240C0F" w14:textId="77777777" w:rsidR="002B2C2E" w:rsidRDefault="002B2C2E"/>
        </w:tc>
        <w:tc>
          <w:tcPr>
            <w:tcW w:w="2280" w:type="dxa"/>
          </w:tcPr>
          <w:p w14:paraId="60EF9E92" w14:textId="77777777" w:rsidR="002B2C2E" w:rsidRDefault="002B2C2E"/>
        </w:tc>
        <w:tc>
          <w:tcPr>
            <w:tcW w:w="2220" w:type="dxa"/>
          </w:tcPr>
          <w:p w14:paraId="63A34272" w14:textId="77777777" w:rsidR="002B2C2E" w:rsidRDefault="002B2C2E"/>
        </w:tc>
      </w:tr>
      <w:tr w:rsidR="00F55583" w14:paraId="1469B765" w14:textId="77777777">
        <w:trPr>
          <w:trHeight w:val="500"/>
        </w:trPr>
        <w:tc>
          <w:tcPr>
            <w:tcW w:w="5120" w:type="dxa"/>
          </w:tcPr>
          <w:p w14:paraId="6847C98D" w14:textId="77777777" w:rsidR="00F55583" w:rsidRDefault="00F55583"/>
        </w:tc>
        <w:tc>
          <w:tcPr>
            <w:tcW w:w="2280" w:type="dxa"/>
          </w:tcPr>
          <w:p w14:paraId="250C02D6" w14:textId="77777777" w:rsidR="00F55583" w:rsidRDefault="00F55583"/>
        </w:tc>
        <w:tc>
          <w:tcPr>
            <w:tcW w:w="2220" w:type="dxa"/>
          </w:tcPr>
          <w:p w14:paraId="58D592B3" w14:textId="77777777" w:rsidR="00F55583" w:rsidRDefault="00F55583"/>
        </w:tc>
      </w:tr>
      <w:tr w:rsidR="00F55583" w14:paraId="1C5BCF87" w14:textId="77777777">
        <w:trPr>
          <w:trHeight w:val="500"/>
        </w:trPr>
        <w:tc>
          <w:tcPr>
            <w:tcW w:w="5120" w:type="dxa"/>
          </w:tcPr>
          <w:p w14:paraId="36AD536A" w14:textId="77777777" w:rsidR="00F55583" w:rsidRDefault="00F55583"/>
        </w:tc>
        <w:tc>
          <w:tcPr>
            <w:tcW w:w="2280" w:type="dxa"/>
          </w:tcPr>
          <w:p w14:paraId="3265EC6A" w14:textId="77777777" w:rsidR="00F55583" w:rsidRDefault="00F55583"/>
        </w:tc>
        <w:tc>
          <w:tcPr>
            <w:tcW w:w="2220" w:type="dxa"/>
          </w:tcPr>
          <w:p w14:paraId="0B2B6F5C" w14:textId="77777777" w:rsidR="00F55583" w:rsidRDefault="00F55583"/>
        </w:tc>
      </w:tr>
      <w:tr w:rsidR="00F55583" w14:paraId="168A5EA1" w14:textId="77777777">
        <w:trPr>
          <w:trHeight w:val="500"/>
        </w:trPr>
        <w:tc>
          <w:tcPr>
            <w:tcW w:w="5120" w:type="dxa"/>
          </w:tcPr>
          <w:p w14:paraId="09351CE0" w14:textId="77777777" w:rsidR="00F55583" w:rsidRDefault="00F55583"/>
        </w:tc>
        <w:tc>
          <w:tcPr>
            <w:tcW w:w="2280" w:type="dxa"/>
          </w:tcPr>
          <w:p w14:paraId="55A18501" w14:textId="77777777" w:rsidR="00F55583" w:rsidRDefault="00F55583"/>
        </w:tc>
        <w:tc>
          <w:tcPr>
            <w:tcW w:w="2220" w:type="dxa"/>
          </w:tcPr>
          <w:p w14:paraId="30786A14" w14:textId="77777777" w:rsidR="00F55583" w:rsidRDefault="00F55583"/>
        </w:tc>
      </w:tr>
    </w:tbl>
    <w:p w14:paraId="687D4979" w14:textId="77777777" w:rsidR="002B2C2E" w:rsidRDefault="002B2C2E"/>
    <w:p w14:paraId="29788F09" w14:textId="15210925" w:rsidR="002B2C2E" w:rsidRDefault="008406DC">
      <w:r>
        <w:rPr>
          <w:rFonts w:ascii="Arial" w:eastAsia="Arial" w:hAnsi="Arial" w:cs="Arial"/>
          <w:b/>
        </w:rPr>
        <w:t xml:space="preserve">Aberystwyth </w:t>
      </w:r>
      <w:r w:rsidR="003672B4">
        <w:rPr>
          <w:rFonts w:ascii="Arial" w:eastAsia="Arial" w:hAnsi="Arial" w:cs="Arial"/>
          <w:b/>
        </w:rPr>
        <w:t>University Modules</w:t>
      </w:r>
      <w:r w:rsidR="00052CF9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that are </w:t>
      </w:r>
      <w:r w:rsidR="00052CF9">
        <w:rPr>
          <w:rFonts w:ascii="Arial" w:eastAsia="Arial" w:hAnsi="Arial" w:cs="Arial"/>
          <w:b/>
        </w:rPr>
        <w:t xml:space="preserve">not covered by </w:t>
      </w:r>
      <w:r w:rsidR="00521122">
        <w:rPr>
          <w:rFonts w:ascii="Arial" w:eastAsia="Arial" w:hAnsi="Arial" w:cs="Arial"/>
          <w:b/>
        </w:rPr>
        <w:t xml:space="preserve">the applicant’s </w:t>
      </w:r>
      <w:r w:rsidR="00052CF9">
        <w:rPr>
          <w:rFonts w:ascii="Arial" w:eastAsia="Arial" w:hAnsi="Arial" w:cs="Arial"/>
          <w:b/>
        </w:rPr>
        <w:t>RPL</w:t>
      </w:r>
      <w:r w:rsidR="002477BC">
        <w:rPr>
          <w:rFonts w:ascii="Arial" w:eastAsia="Arial" w:hAnsi="Arial" w:cs="Arial"/>
          <w:b/>
        </w:rPr>
        <w:t>/RPEL</w:t>
      </w:r>
    </w:p>
    <w:p w14:paraId="11140B36" w14:textId="58F85044" w:rsidR="002B2C2E" w:rsidRDefault="00052CF9">
      <w:r>
        <w:t>If the total RPL</w:t>
      </w:r>
      <w:r w:rsidR="002477BC">
        <w:t>/RPEL</w:t>
      </w:r>
      <w:r>
        <w:t xml:space="preserve"> credit at any level is less than 120 credits,</w:t>
      </w:r>
      <w:r w:rsidR="003672B4">
        <w:t xml:space="preserve"> please list the remaining modules</w:t>
      </w:r>
      <w:r>
        <w:t xml:space="preserve"> at that level the student </w:t>
      </w:r>
      <w:r w:rsidR="008406DC">
        <w:t>needs</w:t>
      </w:r>
      <w:r>
        <w:t xml:space="preserve"> to study.</w:t>
      </w:r>
      <w:r w:rsidR="00521122">
        <w:t xml:space="preserve">  </w:t>
      </w:r>
    </w:p>
    <w:tbl>
      <w:tblPr>
        <w:tblStyle w:val="a8"/>
        <w:tblW w:w="9620" w:type="dxa"/>
        <w:tblInd w:w="-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80"/>
        <w:gridCol w:w="2240"/>
        <w:gridCol w:w="2200"/>
      </w:tblGrid>
      <w:tr w:rsidR="002B2C2E" w14:paraId="461D3AF5" w14:textId="77777777">
        <w:trPr>
          <w:trHeight w:val="500"/>
        </w:trPr>
        <w:tc>
          <w:tcPr>
            <w:tcW w:w="5180" w:type="dxa"/>
            <w:shd w:val="clear" w:color="auto" w:fill="F4CCCC"/>
          </w:tcPr>
          <w:p w14:paraId="74EEA61B" w14:textId="11AF24CA" w:rsidR="002B2C2E" w:rsidRDefault="00052CF9">
            <w:r>
              <w:rPr>
                <w:rFonts w:ascii="Arial" w:eastAsia="Arial" w:hAnsi="Arial" w:cs="Arial"/>
                <w:b/>
              </w:rPr>
              <w:t>Module</w:t>
            </w:r>
            <w:r w:rsidR="008406DC">
              <w:rPr>
                <w:rFonts w:ascii="Arial" w:eastAsia="Arial" w:hAnsi="Arial" w:cs="Arial"/>
                <w:b/>
              </w:rPr>
              <w:t xml:space="preserve"> Title</w:t>
            </w:r>
          </w:p>
        </w:tc>
        <w:tc>
          <w:tcPr>
            <w:tcW w:w="2240" w:type="dxa"/>
            <w:shd w:val="clear" w:color="auto" w:fill="F4CCCC"/>
          </w:tcPr>
          <w:p w14:paraId="0267615C" w14:textId="77777777" w:rsidR="002B2C2E" w:rsidRDefault="00052CF9">
            <w:r>
              <w:rPr>
                <w:rFonts w:ascii="Arial" w:eastAsia="Arial" w:hAnsi="Arial" w:cs="Arial"/>
                <w:b/>
              </w:rPr>
              <w:t>Level of study</w:t>
            </w:r>
          </w:p>
          <w:p w14:paraId="530EAA29" w14:textId="77777777" w:rsidR="002B2C2E" w:rsidRDefault="002B2C2E"/>
        </w:tc>
        <w:tc>
          <w:tcPr>
            <w:tcW w:w="2200" w:type="dxa"/>
            <w:shd w:val="clear" w:color="auto" w:fill="F4CCCC"/>
          </w:tcPr>
          <w:p w14:paraId="74A2D962" w14:textId="77777777" w:rsidR="002B2C2E" w:rsidRDefault="00052CF9">
            <w:r>
              <w:rPr>
                <w:rFonts w:ascii="Arial" w:eastAsia="Arial" w:hAnsi="Arial" w:cs="Arial"/>
                <w:b/>
              </w:rPr>
              <w:t>Credits</w:t>
            </w:r>
          </w:p>
          <w:p w14:paraId="267A8A6D" w14:textId="77777777" w:rsidR="002B2C2E" w:rsidRDefault="002B2C2E"/>
        </w:tc>
      </w:tr>
      <w:tr w:rsidR="002B2C2E" w14:paraId="4B8B7870" w14:textId="77777777">
        <w:trPr>
          <w:trHeight w:val="500"/>
        </w:trPr>
        <w:tc>
          <w:tcPr>
            <w:tcW w:w="5180" w:type="dxa"/>
          </w:tcPr>
          <w:p w14:paraId="6A6BAE28" w14:textId="77777777" w:rsidR="002B2C2E" w:rsidRDefault="002B2C2E"/>
        </w:tc>
        <w:tc>
          <w:tcPr>
            <w:tcW w:w="2240" w:type="dxa"/>
          </w:tcPr>
          <w:p w14:paraId="4005169D" w14:textId="77777777" w:rsidR="002B2C2E" w:rsidRDefault="002B2C2E"/>
        </w:tc>
        <w:tc>
          <w:tcPr>
            <w:tcW w:w="2200" w:type="dxa"/>
          </w:tcPr>
          <w:p w14:paraId="1E4155F6" w14:textId="77777777" w:rsidR="002B2C2E" w:rsidRDefault="002B2C2E"/>
        </w:tc>
      </w:tr>
      <w:tr w:rsidR="002B2C2E" w14:paraId="16443084" w14:textId="77777777">
        <w:trPr>
          <w:trHeight w:val="500"/>
        </w:trPr>
        <w:tc>
          <w:tcPr>
            <w:tcW w:w="5180" w:type="dxa"/>
          </w:tcPr>
          <w:p w14:paraId="409831C3" w14:textId="77777777" w:rsidR="002B2C2E" w:rsidRDefault="002B2C2E"/>
        </w:tc>
        <w:tc>
          <w:tcPr>
            <w:tcW w:w="2240" w:type="dxa"/>
          </w:tcPr>
          <w:p w14:paraId="29B9CDD9" w14:textId="77777777" w:rsidR="002B2C2E" w:rsidRDefault="002B2C2E"/>
        </w:tc>
        <w:tc>
          <w:tcPr>
            <w:tcW w:w="2200" w:type="dxa"/>
          </w:tcPr>
          <w:p w14:paraId="581AC6A9" w14:textId="77777777" w:rsidR="002B2C2E" w:rsidRDefault="002B2C2E"/>
        </w:tc>
      </w:tr>
      <w:tr w:rsidR="002B2C2E" w14:paraId="34D29B7A" w14:textId="77777777">
        <w:trPr>
          <w:trHeight w:val="500"/>
        </w:trPr>
        <w:tc>
          <w:tcPr>
            <w:tcW w:w="5180" w:type="dxa"/>
          </w:tcPr>
          <w:p w14:paraId="5105F9BD" w14:textId="77777777" w:rsidR="002B2C2E" w:rsidRDefault="002B2C2E"/>
        </w:tc>
        <w:tc>
          <w:tcPr>
            <w:tcW w:w="2240" w:type="dxa"/>
          </w:tcPr>
          <w:p w14:paraId="6D4AB3EE" w14:textId="77777777" w:rsidR="002B2C2E" w:rsidRDefault="002B2C2E"/>
        </w:tc>
        <w:tc>
          <w:tcPr>
            <w:tcW w:w="2200" w:type="dxa"/>
          </w:tcPr>
          <w:p w14:paraId="65E59D5B" w14:textId="77777777" w:rsidR="002B2C2E" w:rsidRDefault="002B2C2E"/>
        </w:tc>
      </w:tr>
      <w:tr w:rsidR="002B2C2E" w14:paraId="28C573BE" w14:textId="77777777">
        <w:trPr>
          <w:trHeight w:val="500"/>
        </w:trPr>
        <w:tc>
          <w:tcPr>
            <w:tcW w:w="5180" w:type="dxa"/>
          </w:tcPr>
          <w:p w14:paraId="0EA374FC" w14:textId="77777777" w:rsidR="002B2C2E" w:rsidRDefault="002B2C2E"/>
        </w:tc>
        <w:tc>
          <w:tcPr>
            <w:tcW w:w="2240" w:type="dxa"/>
          </w:tcPr>
          <w:p w14:paraId="2FCB9CF9" w14:textId="77777777" w:rsidR="002B2C2E" w:rsidRDefault="002B2C2E"/>
        </w:tc>
        <w:tc>
          <w:tcPr>
            <w:tcW w:w="2200" w:type="dxa"/>
          </w:tcPr>
          <w:p w14:paraId="3151C37E" w14:textId="77777777" w:rsidR="002B2C2E" w:rsidRDefault="002B2C2E"/>
        </w:tc>
      </w:tr>
      <w:tr w:rsidR="002B2C2E" w14:paraId="16E38FDA" w14:textId="77777777">
        <w:trPr>
          <w:trHeight w:val="500"/>
        </w:trPr>
        <w:tc>
          <w:tcPr>
            <w:tcW w:w="5180" w:type="dxa"/>
          </w:tcPr>
          <w:p w14:paraId="39F617FD" w14:textId="77777777" w:rsidR="002B2C2E" w:rsidRDefault="002B2C2E"/>
        </w:tc>
        <w:tc>
          <w:tcPr>
            <w:tcW w:w="2240" w:type="dxa"/>
          </w:tcPr>
          <w:p w14:paraId="31032831" w14:textId="77777777" w:rsidR="002B2C2E" w:rsidRDefault="002B2C2E"/>
        </w:tc>
        <w:tc>
          <w:tcPr>
            <w:tcW w:w="2200" w:type="dxa"/>
          </w:tcPr>
          <w:p w14:paraId="6129AD20" w14:textId="77777777" w:rsidR="002B2C2E" w:rsidRDefault="002B2C2E"/>
        </w:tc>
      </w:tr>
      <w:tr w:rsidR="002B2C2E" w14:paraId="0C139C76" w14:textId="77777777">
        <w:trPr>
          <w:trHeight w:val="500"/>
        </w:trPr>
        <w:tc>
          <w:tcPr>
            <w:tcW w:w="5180" w:type="dxa"/>
          </w:tcPr>
          <w:p w14:paraId="33124EE6" w14:textId="77777777" w:rsidR="002B2C2E" w:rsidRDefault="002B2C2E"/>
        </w:tc>
        <w:tc>
          <w:tcPr>
            <w:tcW w:w="2240" w:type="dxa"/>
          </w:tcPr>
          <w:p w14:paraId="6069A9F1" w14:textId="77777777" w:rsidR="002B2C2E" w:rsidRDefault="002B2C2E"/>
        </w:tc>
        <w:tc>
          <w:tcPr>
            <w:tcW w:w="2200" w:type="dxa"/>
          </w:tcPr>
          <w:p w14:paraId="50A95AF7" w14:textId="77777777" w:rsidR="002B2C2E" w:rsidRDefault="002B2C2E"/>
        </w:tc>
      </w:tr>
    </w:tbl>
    <w:p w14:paraId="516C35B3" w14:textId="77777777" w:rsidR="002B2C2E" w:rsidRDefault="002B2C2E"/>
    <w:tbl>
      <w:tblPr>
        <w:tblStyle w:val="a9"/>
        <w:tblW w:w="9620" w:type="dxa"/>
        <w:tblInd w:w="-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40"/>
        <w:gridCol w:w="4680"/>
        <w:gridCol w:w="2200"/>
      </w:tblGrid>
      <w:tr w:rsidR="002B2C2E" w14:paraId="5F2DC812" w14:textId="77777777">
        <w:trPr>
          <w:trHeight w:val="320"/>
        </w:trPr>
        <w:tc>
          <w:tcPr>
            <w:tcW w:w="2740" w:type="dxa"/>
            <w:vMerge w:val="restart"/>
            <w:shd w:val="clear" w:color="auto" w:fill="F4CCCC"/>
          </w:tcPr>
          <w:p w14:paraId="3F54FC54" w14:textId="77777777" w:rsidR="002B2C2E" w:rsidRDefault="00052CF9">
            <w:r>
              <w:rPr>
                <w:rFonts w:ascii="Arial" w:eastAsia="Arial" w:hAnsi="Arial" w:cs="Arial"/>
                <w:b/>
              </w:rPr>
              <w:t>RPL Approved by</w:t>
            </w:r>
          </w:p>
        </w:tc>
        <w:tc>
          <w:tcPr>
            <w:tcW w:w="4680" w:type="dxa"/>
            <w:shd w:val="clear" w:color="auto" w:fill="F4CCCC"/>
          </w:tcPr>
          <w:p w14:paraId="3A60F65C" w14:textId="1B28D063" w:rsidR="002B2C2E" w:rsidRDefault="0098364E">
            <w:r>
              <w:rPr>
                <w:rFonts w:ascii="Arial" w:eastAsia="Arial" w:hAnsi="Arial" w:cs="Arial"/>
                <w:b/>
              </w:rPr>
              <w:t>A</w:t>
            </w:r>
            <w:r w:rsidR="00105BC3">
              <w:rPr>
                <w:rFonts w:ascii="Arial" w:eastAsia="Arial" w:hAnsi="Arial" w:cs="Arial"/>
                <w:b/>
              </w:rPr>
              <w:t>dmissions</w:t>
            </w:r>
            <w:r>
              <w:rPr>
                <w:rFonts w:ascii="Arial" w:eastAsia="Arial" w:hAnsi="Arial" w:cs="Arial"/>
                <w:b/>
              </w:rPr>
              <w:t xml:space="preserve"> Tutor</w:t>
            </w:r>
          </w:p>
        </w:tc>
        <w:tc>
          <w:tcPr>
            <w:tcW w:w="2200" w:type="dxa"/>
            <w:shd w:val="clear" w:color="auto" w:fill="F4CCCC"/>
          </w:tcPr>
          <w:p w14:paraId="34D80B14" w14:textId="77777777" w:rsidR="002B2C2E" w:rsidRDefault="00052CF9">
            <w:r>
              <w:rPr>
                <w:rFonts w:ascii="Arial" w:eastAsia="Arial" w:hAnsi="Arial" w:cs="Arial"/>
                <w:b/>
              </w:rPr>
              <w:t>Date</w:t>
            </w:r>
          </w:p>
        </w:tc>
      </w:tr>
      <w:tr w:rsidR="002B2C2E" w14:paraId="552370B8" w14:textId="77777777">
        <w:trPr>
          <w:trHeight w:val="560"/>
        </w:trPr>
        <w:tc>
          <w:tcPr>
            <w:tcW w:w="2740" w:type="dxa"/>
            <w:vMerge/>
            <w:shd w:val="clear" w:color="auto" w:fill="F4CCCC"/>
          </w:tcPr>
          <w:p w14:paraId="7A613127" w14:textId="77777777" w:rsidR="002B2C2E" w:rsidRDefault="002B2C2E"/>
        </w:tc>
        <w:tc>
          <w:tcPr>
            <w:tcW w:w="4680" w:type="dxa"/>
          </w:tcPr>
          <w:p w14:paraId="7DA7A478" w14:textId="77777777" w:rsidR="002B2C2E" w:rsidRDefault="002B2C2E"/>
        </w:tc>
        <w:tc>
          <w:tcPr>
            <w:tcW w:w="2200" w:type="dxa"/>
          </w:tcPr>
          <w:p w14:paraId="235D80D0" w14:textId="77777777" w:rsidR="002B2C2E" w:rsidRDefault="002B2C2E"/>
        </w:tc>
      </w:tr>
      <w:tr w:rsidR="002B2C2E" w14:paraId="4FF876F2" w14:textId="77777777">
        <w:trPr>
          <w:trHeight w:val="320"/>
        </w:trPr>
        <w:tc>
          <w:tcPr>
            <w:tcW w:w="2740" w:type="dxa"/>
            <w:vMerge/>
            <w:shd w:val="clear" w:color="auto" w:fill="F4CCCC"/>
          </w:tcPr>
          <w:p w14:paraId="4BA835C9" w14:textId="77777777" w:rsidR="002B2C2E" w:rsidRDefault="002B2C2E"/>
        </w:tc>
        <w:tc>
          <w:tcPr>
            <w:tcW w:w="4680" w:type="dxa"/>
            <w:shd w:val="clear" w:color="auto" w:fill="F4CCCC"/>
          </w:tcPr>
          <w:p w14:paraId="0F242BED" w14:textId="6E35D39E" w:rsidR="002B2C2E" w:rsidRDefault="0098364E">
            <w:r>
              <w:rPr>
                <w:rFonts w:ascii="Arial" w:eastAsia="Arial" w:hAnsi="Arial" w:cs="Arial"/>
                <w:b/>
              </w:rPr>
              <w:t>Counter signed</w:t>
            </w:r>
            <w:r w:rsidR="00105BC3">
              <w:rPr>
                <w:rFonts w:ascii="Arial" w:eastAsia="Arial" w:hAnsi="Arial" w:cs="Arial"/>
                <w:b/>
              </w:rPr>
              <w:t xml:space="preserve"> by the Department</w:t>
            </w:r>
          </w:p>
        </w:tc>
        <w:tc>
          <w:tcPr>
            <w:tcW w:w="2200" w:type="dxa"/>
            <w:shd w:val="clear" w:color="auto" w:fill="F4CCCC"/>
          </w:tcPr>
          <w:p w14:paraId="79B5D6A5" w14:textId="77777777" w:rsidR="002B2C2E" w:rsidRDefault="00052CF9">
            <w:r>
              <w:rPr>
                <w:rFonts w:ascii="Arial" w:eastAsia="Arial" w:hAnsi="Arial" w:cs="Arial"/>
                <w:b/>
              </w:rPr>
              <w:t>Date</w:t>
            </w:r>
          </w:p>
        </w:tc>
      </w:tr>
      <w:tr w:rsidR="002B2C2E" w14:paraId="0AE42235" w14:textId="77777777">
        <w:trPr>
          <w:trHeight w:val="560"/>
        </w:trPr>
        <w:tc>
          <w:tcPr>
            <w:tcW w:w="2740" w:type="dxa"/>
            <w:vMerge/>
            <w:shd w:val="clear" w:color="auto" w:fill="F4CCCC"/>
          </w:tcPr>
          <w:p w14:paraId="09F7F743" w14:textId="77777777" w:rsidR="002B2C2E" w:rsidRDefault="002B2C2E"/>
        </w:tc>
        <w:tc>
          <w:tcPr>
            <w:tcW w:w="4680" w:type="dxa"/>
          </w:tcPr>
          <w:p w14:paraId="08D5748C" w14:textId="77777777" w:rsidR="002B2C2E" w:rsidRDefault="002B2C2E"/>
        </w:tc>
        <w:tc>
          <w:tcPr>
            <w:tcW w:w="2200" w:type="dxa"/>
          </w:tcPr>
          <w:p w14:paraId="7FE4E2F7" w14:textId="77777777" w:rsidR="002B2C2E" w:rsidRDefault="002B2C2E"/>
        </w:tc>
      </w:tr>
      <w:tr w:rsidR="00764334" w14:paraId="63D19B97" w14:textId="77777777">
        <w:trPr>
          <w:trHeight w:val="560"/>
        </w:trPr>
        <w:tc>
          <w:tcPr>
            <w:tcW w:w="2740" w:type="dxa"/>
            <w:shd w:val="clear" w:color="auto" w:fill="F4CCCC"/>
          </w:tcPr>
          <w:p w14:paraId="6D01041F" w14:textId="5EFCF310" w:rsidR="00764334" w:rsidRPr="00764334" w:rsidRDefault="00764334">
            <w:pPr>
              <w:rPr>
                <w:b/>
              </w:rPr>
            </w:pPr>
            <w:r w:rsidRPr="00764334">
              <w:rPr>
                <w:b/>
              </w:rPr>
              <w:t>Entry point</w:t>
            </w:r>
            <w:r>
              <w:rPr>
                <w:b/>
              </w:rPr>
              <w:t xml:space="preserve"> (E.g. </w:t>
            </w:r>
            <w:r w:rsidR="0098364E">
              <w:rPr>
                <w:b/>
              </w:rPr>
              <w:t xml:space="preserve">Year </w:t>
            </w:r>
            <w:r>
              <w:rPr>
                <w:b/>
              </w:rPr>
              <w:t>1, 2, 3)</w:t>
            </w:r>
          </w:p>
        </w:tc>
        <w:tc>
          <w:tcPr>
            <w:tcW w:w="4680" w:type="dxa"/>
          </w:tcPr>
          <w:p w14:paraId="5B08144B" w14:textId="77777777" w:rsidR="00764334" w:rsidRDefault="00764334"/>
        </w:tc>
        <w:tc>
          <w:tcPr>
            <w:tcW w:w="2200" w:type="dxa"/>
          </w:tcPr>
          <w:p w14:paraId="5FFF64F9" w14:textId="77777777" w:rsidR="00764334" w:rsidRDefault="00764334"/>
        </w:tc>
      </w:tr>
      <w:tr w:rsidR="00764334" w14:paraId="1755F006" w14:textId="77777777">
        <w:trPr>
          <w:trHeight w:val="560"/>
        </w:trPr>
        <w:tc>
          <w:tcPr>
            <w:tcW w:w="2740" w:type="dxa"/>
            <w:shd w:val="clear" w:color="auto" w:fill="F4CCCC"/>
          </w:tcPr>
          <w:p w14:paraId="7B4AE8B6" w14:textId="77777777" w:rsidR="00764334" w:rsidRPr="00764334" w:rsidRDefault="00764334">
            <w:pPr>
              <w:rPr>
                <w:b/>
              </w:rPr>
            </w:pPr>
            <w:r>
              <w:rPr>
                <w:b/>
              </w:rPr>
              <w:t>Intake (E.g. September, January)</w:t>
            </w:r>
          </w:p>
        </w:tc>
        <w:tc>
          <w:tcPr>
            <w:tcW w:w="4680" w:type="dxa"/>
          </w:tcPr>
          <w:p w14:paraId="03CE8DCD" w14:textId="77777777" w:rsidR="00764334" w:rsidRDefault="00764334"/>
        </w:tc>
        <w:tc>
          <w:tcPr>
            <w:tcW w:w="2200" w:type="dxa"/>
          </w:tcPr>
          <w:p w14:paraId="2622925E" w14:textId="77777777" w:rsidR="00764334" w:rsidRDefault="00764334"/>
        </w:tc>
      </w:tr>
    </w:tbl>
    <w:p w14:paraId="0FECF7B7" w14:textId="77777777" w:rsidR="00E21E72" w:rsidRDefault="00E21E72" w:rsidP="008C22B1">
      <w:pPr>
        <w:rPr>
          <w:rFonts w:ascii="Arial" w:eastAsia="Arial" w:hAnsi="Arial" w:cs="Arial"/>
          <w:b/>
        </w:rPr>
      </w:pPr>
    </w:p>
    <w:p w14:paraId="786BEC26" w14:textId="08A92920" w:rsidR="008C22B1" w:rsidRPr="00E21E72" w:rsidRDefault="008C22B1" w:rsidP="008C22B1">
      <w:pPr>
        <w:rPr>
          <w:b/>
        </w:rPr>
      </w:pPr>
      <w:r w:rsidRPr="00E21E72">
        <w:rPr>
          <w:rFonts w:ascii="Arial" w:eastAsia="Arial" w:hAnsi="Arial" w:cs="Arial"/>
          <w:b/>
        </w:rPr>
        <w:t xml:space="preserve">Once completed, please email the form to </w:t>
      </w:r>
      <w:hyperlink r:id="rId11" w:history="1">
        <w:r w:rsidR="00943A54" w:rsidRPr="00E21E72">
          <w:rPr>
            <w:rStyle w:val="Hyperlink"/>
            <w:rFonts w:ascii="Arial" w:eastAsia="Arial" w:hAnsi="Arial" w:cs="Arial"/>
            <w:b/>
          </w:rPr>
          <w:t>admissions@aber.ac.uk</w:t>
        </w:r>
      </w:hyperlink>
      <w:r w:rsidR="00943A54" w:rsidRPr="00E21E72">
        <w:rPr>
          <w:rFonts w:ascii="Arial" w:eastAsia="Arial" w:hAnsi="Arial" w:cs="Arial"/>
          <w:b/>
        </w:rPr>
        <w:t xml:space="preserve"> so that it can be attached to the applicant record.</w:t>
      </w:r>
      <w:r w:rsidR="00521122" w:rsidRPr="00E21E72">
        <w:rPr>
          <w:rFonts w:ascii="Arial" w:eastAsia="Arial" w:hAnsi="Arial" w:cs="Arial"/>
          <w:b/>
        </w:rPr>
        <w:t xml:space="preserve"> Admissions will provide the applicant with a copy of the completed form</w:t>
      </w:r>
      <w:r w:rsidR="00DD427C" w:rsidRPr="00E21E72">
        <w:rPr>
          <w:rFonts w:ascii="Arial" w:eastAsia="Arial" w:hAnsi="Arial" w:cs="Arial"/>
          <w:b/>
        </w:rPr>
        <w:t xml:space="preserve"> </w:t>
      </w:r>
      <w:r w:rsidR="00783178" w:rsidRPr="00E21E72">
        <w:rPr>
          <w:rFonts w:ascii="Arial" w:eastAsia="Arial" w:hAnsi="Arial" w:cs="Arial"/>
          <w:b/>
        </w:rPr>
        <w:t xml:space="preserve">to make them aware </w:t>
      </w:r>
      <w:r w:rsidR="00521122" w:rsidRPr="00E21E72">
        <w:rPr>
          <w:rFonts w:ascii="Arial" w:eastAsia="Arial" w:hAnsi="Arial" w:cs="Arial"/>
          <w:b/>
        </w:rPr>
        <w:t>what modules, if any, that have been covered by RPL/RPEL</w:t>
      </w:r>
      <w:r w:rsidR="00DD427C" w:rsidRPr="00E21E72">
        <w:rPr>
          <w:rFonts w:ascii="Arial" w:eastAsia="Arial" w:hAnsi="Arial" w:cs="Arial"/>
          <w:b/>
        </w:rPr>
        <w:t>.</w:t>
      </w:r>
    </w:p>
    <w:sectPr w:rsidR="008C22B1" w:rsidRPr="00E21E72">
      <w:footerReference w:type="default" r:id="rId12"/>
      <w:pgSz w:w="11906" w:h="16838"/>
      <w:pgMar w:top="850" w:right="1440" w:bottom="144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FC12D" w14:textId="77777777" w:rsidR="001A3EDB" w:rsidRDefault="001A3EDB">
      <w:r>
        <w:separator/>
      </w:r>
    </w:p>
  </w:endnote>
  <w:endnote w:type="continuationSeparator" w:id="0">
    <w:p w14:paraId="384DE538" w14:textId="77777777" w:rsidR="001A3EDB" w:rsidRDefault="001A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9A30" w14:textId="77777777" w:rsidR="002B2C2E" w:rsidRDefault="00052CF9">
    <w:pPr>
      <w:tabs>
        <w:tab w:val="center" w:pos="4513"/>
        <w:tab w:val="right" w:pos="9026"/>
      </w:tabs>
      <w:jc w:val="right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C37CED">
      <w:rPr>
        <w:noProof/>
      </w:rPr>
      <w:t>3</w:t>
    </w:r>
    <w:r>
      <w:fldChar w:fldCharType="end"/>
    </w:r>
  </w:p>
  <w:p w14:paraId="33D533FE" w14:textId="34AC34BA" w:rsidR="002B2C2E" w:rsidRDefault="00052CF9">
    <w:pPr>
      <w:tabs>
        <w:tab w:val="center" w:pos="4513"/>
        <w:tab w:val="right" w:pos="9026"/>
      </w:tabs>
      <w:spacing w:after="708"/>
    </w:pPr>
    <w:r>
      <w:t xml:space="preserve">Recognition of Prior Learning (RPL) </w:t>
    </w:r>
    <w:r w:rsidR="00FF2187">
      <w:t xml:space="preserve">and Recognition of Prior Experiential Learning (RPEL) </w:t>
    </w:r>
    <w:r>
      <w:t>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8D98" w14:textId="77777777" w:rsidR="001A3EDB" w:rsidRDefault="001A3EDB">
      <w:r>
        <w:separator/>
      </w:r>
    </w:p>
  </w:footnote>
  <w:footnote w:type="continuationSeparator" w:id="0">
    <w:p w14:paraId="354DE4BF" w14:textId="77777777" w:rsidR="001A3EDB" w:rsidRDefault="001A3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C2E"/>
    <w:rsid w:val="00003C41"/>
    <w:rsid w:val="0001028F"/>
    <w:rsid w:val="00052CF9"/>
    <w:rsid w:val="000C42C2"/>
    <w:rsid w:val="000D26EA"/>
    <w:rsid w:val="00105BC3"/>
    <w:rsid w:val="001A3EDB"/>
    <w:rsid w:val="002477BC"/>
    <w:rsid w:val="002B2C2E"/>
    <w:rsid w:val="002D62E3"/>
    <w:rsid w:val="003550EF"/>
    <w:rsid w:val="003672B4"/>
    <w:rsid w:val="00371258"/>
    <w:rsid w:val="003E2292"/>
    <w:rsid w:val="004437BD"/>
    <w:rsid w:val="004A5750"/>
    <w:rsid w:val="00521122"/>
    <w:rsid w:val="006551AD"/>
    <w:rsid w:val="006D1122"/>
    <w:rsid w:val="006F421B"/>
    <w:rsid w:val="0072126A"/>
    <w:rsid w:val="00746BE1"/>
    <w:rsid w:val="00757A43"/>
    <w:rsid w:val="007620D4"/>
    <w:rsid w:val="00764334"/>
    <w:rsid w:val="00782158"/>
    <w:rsid w:val="00783178"/>
    <w:rsid w:val="00790590"/>
    <w:rsid w:val="007C2FFD"/>
    <w:rsid w:val="008406DC"/>
    <w:rsid w:val="008526D2"/>
    <w:rsid w:val="0087421A"/>
    <w:rsid w:val="008C22B1"/>
    <w:rsid w:val="00943A54"/>
    <w:rsid w:val="0098364E"/>
    <w:rsid w:val="009B1941"/>
    <w:rsid w:val="009C046A"/>
    <w:rsid w:val="00A5503A"/>
    <w:rsid w:val="00A82891"/>
    <w:rsid w:val="00AA66BB"/>
    <w:rsid w:val="00AE1805"/>
    <w:rsid w:val="00B17DE3"/>
    <w:rsid w:val="00B23FDB"/>
    <w:rsid w:val="00B74D45"/>
    <w:rsid w:val="00BF49A8"/>
    <w:rsid w:val="00C06EB9"/>
    <w:rsid w:val="00C37CED"/>
    <w:rsid w:val="00C97C93"/>
    <w:rsid w:val="00CD450F"/>
    <w:rsid w:val="00D11B0E"/>
    <w:rsid w:val="00D3321E"/>
    <w:rsid w:val="00D35EB7"/>
    <w:rsid w:val="00D80F2F"/>
    <w:rsid w:val="00DD427C"/>
    <w:rsid w:val="00E21E72"/>
    <w:rsid w:val="00E84E90"/>
    <w:rsid w:val="00F55583"/>
    <w:rsid w:val="00F95E3F"/>
    <w:rsid w:val="00FE516B"/>
    <w:rsid w:val="00FF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BF28"/>
  <w15:docId w15:val="{F99D5036-6438-4C1F-B804-4023FE41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2F"/>
  </w:style>
  <w:style w:type="paragraph" w:styleId="Heading1">
    <w:name w:val="heading 1"/>
    <w:basedOn w:val="Normal"/>
    <w:next w:val="Normal"/>
    <w:link w:val="Heading1Char"/>
    <w:uiPriority w:val="9"/>
    <w:qFormat/>
    <w:rsid w:val="00D80F2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0F2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0F2F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0F2F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0F2F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80F2F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F2F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F2F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F2F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80F2F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F2F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55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58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D45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450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2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28F"/>
  </w:style>
  <w:style w:type="paragraph" w:styleId="Footer">
    <w:name w:val="footer"/>
    <w:basedOn w:val="Normal"/>
    <w:link w:val="FooterChar"/>
    <w:uiPriority w:val="99"/>
    <w:unhideWhenUsed/>
    <w:rsid w:val="000102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8F"/>
  </w:style>
  <w:style w:type="character" w:customStyle="1" w:styleId="Heading1Char">
    <w:name w:val="Heading 1 Char"/>
    <w:basedOn w:val="DefaultParagraphFont"/>
    <w:link w:val="Heading1"/>
    <w:uiPriority w:val="9"/>
    <w:rsid w:val="00D80F2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D80F2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D80F2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80F2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80F2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80F2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F2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F2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F2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0F2F"/>
    <w:rPr>
      <w:b/>
      <w:bCs/>
      <w:color w:val="2E74B5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D80F2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D80F2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D80F2F"/>
    <w:rPr>
      <w:b/>
      <w:bCs/>
    </w:rPr>
  </w:style>
  <w:style w:type="character" w:styleId="Emphasis">
    <w:name w:val="Emphasis"/>
    <w:uiPriority w:val="20"/>
    <w:qFormat/>
    <w:rsid w:val="00D80F2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D80F2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80F2F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0F2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F2F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F2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D80F2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D80F2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D80F2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D80F2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D80F2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0F2F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23FDB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218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2187"/>
  </w:style>
  <w:style w:type="character" w:styleId="FootnoteReference">
    <w:name w:val="footnote reference"/>
    <w:basedOn w:val="DefaultParagraphFont"/>
    <w:uiPriority w:val="99"/>
    <w:semiHidden/>
    <w:unhideWhenUsed/>
    <w:rsid w:val="00FF2187"/>
    <w:rPr>
      <w:vertAlign w:val="superscript"/>
    </w:rPr>
  </w:style>
  <w:style w:type="table" w:styleId="TableGrid">
    <w:name w:val="Table Grid"/>
    <w:basedOn w:val="TableNormal"/>
    <w:uiPriority w:val="39"/>
    <w:rsid w:val="00E21E7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8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014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12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5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8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22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7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3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64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64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2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39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74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55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4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8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63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53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1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52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4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1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13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47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5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47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36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40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59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6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0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7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5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2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2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30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6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6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missions@aber.ac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missions@ab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ssions@aber.ac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7AA4D16774087397E053C000310AC8A6" version="1.0.0">
  <systemFields>
    <field name="Objective-Id">
      <value order="0">A827473</value>
    </field>
    <field name="Objective-Title">
      <value order="0">RPL Form</value>
    </field>
    <field name="Objective-Description">
      <value order="0">RPL Form</value>
    </field>
    <field name="Objective-CreationStamp">
      <value order="0">2020-03-09T16:22:38Z</value>
    </field>
    <field name="Objective-IsApproved">
      <value order="0">false</value>
    </field>
    <field name="Objective-IsPublished">
      <value order="0">true</value>
    </field>
    <field name="Objective-DatePublished">
      <value order="0">2021-10-14T13:56:26Z</value>
    </field>
    <field name="Objective-ModificationStamp">
      <value order="0">2021-10-14T13:56:26Z</value>
    </field>
    <field name="Objective-Owner">
      <value order="0">Cushway Michael</value>
    </field>
    <field name="Objective-Path">
      <value order="0">Objective Global Folder:Professional Service - Student &amp; Academic Administration:12 Student Related Information &amp; Processes:Admissions:Student Forms:Offer Letter - UAC</value>
    </field>
    <field name="Objective-Parent">
      <value order="0">Offer Letter - UAC</value>
    </field>
    <field name="Objective-State">
      <value order="0">Published</value>
    </field>
    <field name="Objective-VersionId">
      <value order="0">vA1134451</value>
    </field>
    <field name="Objective-Version">
      <value order="0">3.0</value>
    </field>
    <field name="Objective-VersionNumber">
      <value order="0">5</value>
    </field>
    <field name="Objective-VersionComment">
      <value order="0">Update to form content</value>
    </field>
    <field name="Objective-FileNumber">
      <value order="0">qA225372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>RPL_Form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customXml/itemProps2.xml><?xml version="1.0" encoding="utf-8"?>
<ds:datastoreItem xmlns:ds="http://schemas.openxmlformats.org/officeDocument/2006/customXml" ds:itemID="{848755E1-FD63-4A4C-896F-8A0F13D18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551</Words>
  <Characters>2961</Characters>
  <Application>Microsoft Office Word</Application>
  <DocSecurity>0</DocSecurity>
  <Lines>92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 Allison</dc:creator>
  <cp:lastModifiedBy>Kylie Evans [kyh] (Staff)</cp:lastModifiedBy>
  <cp:revision>2</cp:revision>
  <cp:lastPrinted>2018-04-17T15:05:00Z</cp:lastPrinted>
  <dcterms:created xsi:type="dcterms:W3CDTF">2026-05-01T08:49:00Z</dcterms:created>
  <dcterms:modified xsi:type="dcterms:W3CDTF">2026-05-01T08:49:00Z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A827473</vt:lpwstr>
  </property>
  <property fmtid="{D5CDD505-2E9C-101B-9397-08002B2CF9AE}" pid="4" name="Objective-Title">
    <vt:lpwstr>RPL Form</vt:lpwstr>
  </property>
  <property fmtid="{D5CDD505-2E9C-101B-9397-08002B2CF9AE}" pid="5" name="Objective-Description">
    <vt:lpwstr>RPL Form</vt:lpwstr>
  </property>
  <property fmtid="{D5CDD505-2E9C-101B-9397-08002B2CF9AE}" pid="6" name="Objective-CreationStamp">
    <vt:filetime>2020-03-09T16:22:38Z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2021-10-14T13:56:26Z</vt:filetime>
  </property>
  <property fmtid="{D5CDD505-2E9C-101B-9397-08002B2CF9AE}" pid="10" name="Objective-ModificationStamp">
    <vt:filetime>2021-10-14T13:56:26Z</vt:filetime>
  </property>
  <property fmtid="{D5CDD505-2E9C-101B-9397-08002B2CF9AE}" pid="11" name="Objective-Owner">
    <vt:lpwstr>Cushway Michael</vt:lpwstr>
  </property>
  <property fmtid="{D5CDD505-2E9C-101B-9397-08002B2CF9AE}" pid="12" name="Objective-Path">
    <vt:lpwstr>Objective Global Folder:Professional Service - Student &amp; Academic Administration:12 Student Related Information &amp; Processes:Admissions:Student Forms:Offer Letter - UAC</vt:lpwstr>
  </property>
  <property fmtid="{D5CDD505-2E9C-101B-9397-08002B2CF9AE}" pid="13" name="Objective-Parent">
    <vt:lpwstr>Offer Letter - UAC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vA1134451</vt:lpwstr>
  </property>
  <property fmtid="{D5CDD505-2E9C-101B-9397-08002B2CF9AE}" pid="16" name="Objective-Version">
    <vt:lpwstr>3.0</vt:lpwstr>
  </property>
  <property fmtid="{D5CDD505-2E9C-101B-9397-08002B2CF9AE}" pid="17" name="Objective-VersionNumber">
    <vt:r8>5</vt:r8>
  </property>
  <property fmtid="{D5CDD505-2E9C-101B-9397-08002B2CF9AE}" pid="18" name="Objective-VersionComment">
    <vt:lpwstr>Update to form content</vt:lpwstr>
  </property>
  <property fmtid="{D5CDD505-2E9C-101B-9397-08002B2CF9AE}" pid="19" name="Objective-FileNumber">
    <vt:lpwstr>qA225372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Docstore Name">
    <vt:lpwstr>RPL_Form</vt:lpwstr>
  </property>
</Properties>
</file>