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55A5D93" w14:textId="77777777" w:rsidTr="00537520">
        <w:tc>
          <w:tcPr>
            <w:tcW w:w="5247" w:type="dxa"/>
          </w:tcPr>
          <w:p w14:paraId="300FB3B8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50C5A06" wp14:editId="65E64DE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56E76E7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59D46CAF" w14:textId="1E20E1CC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F003AC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5E8487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C4AEBD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2705670" w14:textId="39D9E598" w:rsidR="00537520" w:rsidRPr="004B2C43" w:rsidRDefault="00B36479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CYMRAEG – IAITH FODERN</w:t>
            </w:r>
          </w:p>
          <w:p w14:paraId="1AB0CEFF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C01CAFB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 a ganiateir</w:t>
            </w:r>
            <w:r w:rsidR="00537520" w:rsidRPr="00537520">
              <w:rPr>
                <w:sz w:val="26"/>
                <w:szCs w:val="26"/>
              </w:rPr>
              <w:t xml:space="preserve">: 1.5 </w:t>
            </w:r>
            <w:r>
              <w:rPr>
                <w:sz w:val="26"/>
                <w:szCs w:val="26"/>
              </w:rPr>
              <w:t>awr</w:t>
            </w:r>
            <w:r w:rsidR="00537520" w:rsidRPr="00537520">
              <w:rPr>
                <w:sz w:val="26"/>
                <w:szCs w:val="26"/>
              </w:rPr>
              <w:t xml:space="preserve"> (90 m</w:t>
            </w:r>
            <w:r>
              <w:rPr>
                <w:sz w:val="26"/>
                <w:szCs w:val="26"/>
              </w:rPr>
              <w:t>unud</w:t>
            </w:r>
            <w:r w:rsidR="00537520" w:rsidRPr="00537520">
              <w:rPr>
                <w:sz w:val="26"/>
                <w:szCs w:val="26"/>
              </w:rPr>
              <w:t>)</w:t>
            </w:r>
          </w:p>
          <w:p w14:paraId="3BD4B77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D47CDE1" w14:textId="4328A87F" w:rsidR="00537520" w:rsidRPr="00537520" w:rsidRDefault="004D0459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Atebwch </w:t>
            </w:r>
            <w:r w:rsidR="00B36479">
              <w:rPr>
                <w:b/>
                <w:bCs/>
                <w:sz w:val="26"/>
                <w:szCs w:val="26"/>
              </w:rPr>
              <w:t>BOB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B36479">
              <w:rPr>
                <w:b/>
                <w:bCs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westi</w:t>
            </w:r>
            <w:r w:rsidR="00B36479">
              <w:rPr>
                <w:b/>
                <w:bCs/>
                <w:sz w:val="26"/>
                <w:szCs w:val="26"/>
              </w:rPr>
              <w:t>w</w:t>
            </w:r>
            <w:r>
              <w:rPr>
                <w:b/>
                <w:bCs/>
                <w:sz w:val="26"/>
                <w:szCs w:val="26"/>
              </w:rPr>
              <w:t>n</w:t>
            </w:r>
          </w:p>
          <w:p w14:paraId="36B2014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B314CEF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AAFA9AE" w14:textId="77777777" w:rsidR="00B36479" w:rsidRPr="00B36479" w:rsidRDefault="00B36479" w:rsidP="00B36479">
      <w:pPr>
        <w:rPr>
          <w:rFonts w:cstheme="minorHAnsi"/>
          <w:b/>
          <w:sz w:val="24"/>
          <w:szCs w:val="24"/>
        </w:rPr>
      </w:pPr>
      <w:bookmarkStart w:id="0" w:name="cysill"/>
      <w:bookmarkEnd w:id="0"/>
      <w:r w:rsidRPr="00B36479">
        <w:rPr>
          <w:rFonts w:cstheme="minorHAnsi"/>
          <w:b/>
          <w:sz w:val="24"/>
          <w:szCs w:val="24"/>
        </w:rPr>
        <w:t>A: Darllen a Deall</w:t>
      </w:r>
    </w:p>
    <w:p w14:paraId="700D5DE3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Darllenwch yr erthygl isod ac atebwch y cwestiynau gan ysgrifennu brawddegau llawn. (25%)</w:t>
      </w:r>
    </w:p>
    <w:p w14:paraId="4BD7B9F6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</w:p>
    <w:p w14:paraId="2E05ECCF" w14:textId="77777777" w:rsidR="00B36479" w:rsidRPr="00B36479" w:rsidRDefault="00B36479" w:rsidP="00B36479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B36479">
        <w:rPr>
          <w:rFonts w:cstheme="minorHAnsi"/>
          <w:b/>
          <w:sz w:val="24"/>
          <w:szCs w:val="24"/>
          <w:lang w:eastAsia="en-GB"/>
        </w:rPr>
        <w:t>Plastig yn 'un o broblemau mwyaf dynol-ryw heddiw'</w:t>
      </w:r>
    </w:p>
    <w:p w14:paraId="345A7DE4" w14:textId="77777777" w:rsidR="00B36479" w:rsidRPr="00B36479" w:rsidRDefault="00B36479" w:rsidP="00B36479">
      <w:pPr>
        <w:pStyle w:val="NoSpacing"/>
        <w:rPr>
          <w:rFonts w:cstheme="minorHAnsi"/>
          <w:b/>
          <w:lang w:eastAsia="en-GB"/>
        </w:rPr>
      </w:pPr>
    </w:p>
    <w:p w14:paraId="0E9C729E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>Plastig ydy'r broblem fwyaf sy'n wynebu'r ddynol-ryw, ar ôl cynhesu byd-eang, yn ôl y cyflwynydd rhaglenni bywyd gwyllt Iolo Williams.</w:t>
      </w:r>
    </w:p>
    <w:p w14:paraId="22E5C242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635A33EB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shd w:val="clear" w:color="auto" w:fill="FFFFFF"/>
        </w:rPr>
        <w:t xml:space="preserve">“Mae'n torri 'nghalon i bob tro dwi'n gweld llun neu ffilm o ddolffin neu forfil sydd wedi cael ei dagu neu ei rwymo mewn plastic ac mae hynny’n digwydd miloedd o weithiau bob dydd ar draws y byd. </w:t>
      </w:r>
      <w:r w:rsidRPr="00B36479">
        <w:rPr>
          <w:rFonts w:cstheme="minorHAnsi"/>
          <w:sz w:val="24"/>
          <w:szCs w:val="24"/>
          <w:lang w:eastAsia="en-GB"/>
        </w:rPr>
        <w:t>Mae nifer o anifeilaid yn llyncu bagiau plastig yn y dŵr, ac mae'r canlyniadau'n drasig,” meddai Mr Williams.</w:t>
      </w:r>
    </w:p>
    <w:p w14:paraId="1686A553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46812AA8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>Mae tua 10m tunnell o blastig yn cyrraedd y moroedd bob blwyddyn, ac mae'r Cenhedloedd Unedig wedi rhybuddio bod hynny'n argyfwng i ecosystemau'r môr.</w:t>
      </w:r>
    </w:p>
    <w:p w14:paraId="644E5023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2B653824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 xml:space="preserve">Mae llawer ohono'n cael ei ollwng ar y tir, cyn i ran fawr ohono gael ei olchi i'r môr drwy afonydd, ffosydd a systemau carffosiaeth. Wrth iddo fynd i mewn i'r gadwyn fwyd, mae'n cael ei fwyta gan greaduriaid mân y môr, sydd yn eu tro yn cael eu bwyta gan bysgod, ac rydym ni wedyn yn bwyta’r pysgod sy’n cynnwys y plastig. </w:t>
      </w:r>
    </w:p>
    <w:p w14:paraId="6527865B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385A43A0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>Fel rhan o'i waith hefo Cadw Cymru'n Daclus, mae Lee Oliver yn trefnu grwpiau gwirfoddol i fynd allan i gasglu sbwriel. Dywedodd bod brwdfrydedd ac awydd i helpu wrth i fwy o bobl ddod yn ymwybodol o'r broblem. Ond mae'r broblem yn dal i gynyddu, a mwy o sbwriel i'w weld ar y traethau bob blwyddyn, meddai.</w:t>
      </w:r>
    </w:p>
    <w:p w14:paraId="79E1208C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4CAA8961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 xml:space="preserve">Defnyddio llai o blastig ac ailgylchu mwy ydy un o'r atebion. Ond mae arbenigwyr hefyd yn dweud bod angen arweiniad gan y Llywodraeth a’r awdurdodau lleol. </w:t>
      </w:r>
    </w:p>
    <w:p w14:paraId="45652515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544C5E1C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>Mae </w:t>
      </w:r>
      <w:hyperlink r:id="rId11" w:history="1">
        <w:r w:rsidRPr="00B36479">
          <w:rPr>
            <w:rFonts w:cstheme="minorHAnsi"/>
            <w:sz w:val="24"/>
            <w:szCs w:val="24"/>
            <w:bdr w:val="none" w:sz="0" w:space="0" w:color="auto" w:frame="1"/>
            <w:lang w:eastAsia="en-GB"/>
          </w:rPr>
          <w:t>Cyngor Ynys Môn wedi ymrwymo i sicrhau statws 'Dim Plastig'</w:t>
        </w:r>
      </w:hyperlink>
      <w:r w:rsidRPr="00B36479">
        <w:rPr>
          <w:rFonts w:cstheme="minorHAnsi"/>
          <w:sz w:val="24"/>
          <w:szCs w:val="24"/>
          <w:lang w:eastAsia="en-GB"/>
        </w:rPr>
        <w:t> ar gyfer y sir, drwy geisio lleihau'r defnydd o blastig sydd ond yn cael ei ddefnyddio unwaith yn ei holl safleoedd ac ysgolion.</w:t>
      </w:r>
    </w:p>
    <w:p w14:paraId="582CF28B" w14:textId="77777777" w:rsidR="00B36479" w:rsidRPr="00B36479" w:rsidRDefault="00B36479" w:rsidP="00B36479">
      <w:pPr>
        <w:pStyle w:val="NoSpacing"/>
        <w:rPr>
          <w:rFonts w:cstheme="minorHAnsi"/>
          <w:lang w:eastAsia="en-GB"/>
        </w:rPr>
      </w:pPr>
    </w:p>
    <w:p w14:paraId="2D061BE2" w14:textId="64883382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  <w:r w:rsidRPr="00B36479">
        <w:rPr>
          <w:rFonts w:cstheme="minorHAnsi"/>
          <w:sz w:val="24"/>
          <w:szCs w:val="24"/>
          <w:lang w:eastAsia="en-GB"/>
        </w:rPr>
        <w:t>A Chyngor Conwy fydd y </w:t>
      </w:r>
      <w:hyperlink r:id="rId12" w:history="1">
        <w:r w:rsidRPr="00B36479">
          <w:rPr>
            <w:rFonts w:cstheme="minorHAnsi"/>
            <w:sz w:val="24"/>
            <w:szCs w:val="24"/>
            <w:bdr w:val="none" w:sz="0" w:space="0" w:color="auto" w:frame="1"/>
            <w:lang w:eastAsia="en-GB"/>
          </w:rPr>
          <w:t>cyntaf yng Nghymru i gasglu biniau'n fisol</w:t>
        </w:r>
      </w:hyperlink>
      <w:r w:rsidRPr="00B36479">
        <w:rPr>
          <w:rFonts w:cstheme="minorHAnsi"/>
          <w:sz w:val="24"/>
          <w:szCs w:val="24"/>
          <w:lang w:eastAsia="en-GB"/>
        </w:rPr>
        <w:t> er mwyn arbed arian a gwneud i bobl ailgylchu mwy.</w:t>
      </w:r>
    </w:p>
    <w:p w14:paraId="5E686C44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70E4B43" w14:textId="77777777" w:rsidR="00B36479" w:rsidRPr="00B36479" w:rsidRDefault="00B36479" w:rsidP="00B36479">
      <w:pPr>
        <w:pStyle w:val="NoSpacing"/>
        <w:rPr>
          <w:rFonts w:cstheme="minorHAnsi"/>
          <w:sz w:val="24"/>
          <w:szCs w:val="24"/>
        </w:rPr>
      </w:pPr>
    </w:p>
    <w:p w14:paraId="2A6A2C06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Pam mae plastig yn broblem fawr ym marn Iolo Williams?</w:t>
      </w:r>
    </w:p>
    <w:p w14:paraId="46279E1F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Faint o blasting sy’n cyrraedd y môr bob blwyddyn?</w:t>
      </w:r>
    </w:p>
    <w:p w14:paraId="78E9F116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Sut mae’r plastig yn effeithio ar ein bwyd?</w:t>
      </w:r>
    </w:p>
    <w:p w14:paraId="41D2D36D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Sut mae Cadw Cymru’r Daclus yn helpu gyda’r broblem?</w:t>
      </w:r>
    </w:p>
    <w:p w14:paraId="5005CEF1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Beth yw’r ffyrdd gorau o ddatrys y broblem? (3 ateb)</w:t>
      </w:r>
    </w:p>
    <w:p w14:paraId="09E0E54C" w14:textId="77777777" w:rsidR="00B36479" w:rsidRPr="00B36479" w:rsidRDefault="00B36479" w:rsidP="00B36479">
      <w:pPr>
        <w:pStyle w:val="NoSpacing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Beth mae Cyngor Ynys Môn a Chyngor Conwy yn ei wneud i helpu’r amgylchedd? (2 ateb)</w:t>
      </w:r>
    </w:p>
    <w:p w14:paraId="13C93DBF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</w:p>
    <w:p w14:paraId="2A529783" w14:textId="77777777" w:rsidR="00B36479" w:rsidRPr="00B36479" w:rsidRDefault="00B36479" w:rsidP="00B36479">
      <w:pPr>
        <w:rPr>
          <w:rFonts w:cstheme="minorHAnsi"/>
          <w:b/>
          <w:sz w:val="24"/>
          <w:szCs w:val="24"/>
        </w:rPr>
      </w:pPr>
      <w:r w:rsidRPr="00B36479">
        <w:rPr>
          <w:rFonts w:cstheme="minorHAnsi"/>
          <w:b/>
          <w:sz w:val="24"/>
          <w:szCs w:val="24"/>
        </w:rPr>
        <w:t>B: Cyfieithu</w:t>
      </w:r>
    </w:p>
    <w:p w14:paraId="3D8B4F3C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Cyfieithwch y brawddegau canlynol i’r Gymraeg (25%)</w:t>
      </w:r>
    </w:p>
    <w:p w14:paraId="246B980D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</w:p>
    <w:p w14:paraId="4EB4E9BD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bookmarkStart w:id="1" w:name="_Hlk23840039"/>
      <w:r w:rsidRPr="00B36479">
        <w:rPr>
          <w:rFonts w:asciiTheme="minorHAnsi" w:hAnsiTheme="minorHAnsi" w:cstheme="minorHAnsi"/>
        </w:rPr>
        <w:t>I would like to go to Scotland to watch the rugby with my family.</w:t>
      </w:r>
    </w:p>
    <w:p w14:paraId="0D77C849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There’s no tea in the kitchen. We need to go to the supermarket.</w:t>
      </w:r>
    </w:p>
    <w:p w14:paraId="474B5D14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She will catch the bus to work at 10 o’clock tomorrow morning.</w:t>
      </w:r>
    </w:p>
    <w:p w14:paraId="313EA9D3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Are you coming to the concert in the new school next week?</w:t>
      </w:r>
    </w:p>
    <w:p w14:paraId="4C05CA29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The teacher read the essay before going home.</w:t>
      </w:r>
    </w:p>
    <w:p w14:paraId="15295DD0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 xml:space="preserve">He asked a difficult question and she couldn’t answer. </w:t>
      </w:r>
    </w:p>
    <w:p w14:paraId="6F00C303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They have a large, beautiful garden with lots of colourful flowers.</w:t>
      </w:r>
    </w:p>
    <w:p w14:paraId="0B462AC0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The children are playing in the park because it’s sunny.</w:t>
      </w:r>
    </w:p>
    <w:p w14:paraId="1DE2C784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He is wearing a blue shirt and he’s driving a very old car.</w:t>
      </w:r>
    </w:p>
    <w:p w14:paraId="200CDC89" w14:textId="77777777" w:rsidR="00B36479" w:rsidRPr="00B36479" w:rsidRDefault="00B36479" w:rsidP="00B36479">
      <w:pPr>
        <w:pStyle w:val="ListParagraph"/>
        <w:numPr>
          <w:ilvl w:val="0"/>
          <w:numId w:val="25"/>
        </w:numPr>
        <w:spacing w:after="160" w:line="480" w:lineRule="auto"/>
        <w:rPr>
          <w:rFonts w:asciiTheme="minorHAnsi" w:hAnsiTheme="minorHAnsi" w:cstheme="minorHAnsi"/>
        </w:rPr>
      </w:pPr>
      <w:r w:rsidRPr="00B36479">
        <w:rPr>
          <w:rFonts w:asciiTheme="minorHAnsi" w:hAnsiTheme="minorHAnsi" w:cstheme="minorHAnsi"/>
        </w:rPr>
        <w:t>We played football all day and we were very tired when we went to bed.</w:t>
      </w:r>
    </w:p>
    <w:bookmarkEnd w:id="1"/>
    <w:p w14:paraId="2875357C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</w:p>
    <w:p w14:paraId="109B3247" w14:textId="77777777" w:rsidR="00B36479" w:rsidRDefault="00B3647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39194FD" w14:textId="266BCCC4" w:rsidR="00B36479" w:rsidRPr="00B36479" w:rsidRDefault="00B36479" w:rsidP="00B36479">
      <w:pPr>
        <w:rPr>
          <w:rFonts w:cstheme="minorHAnsi"/>
          <w:b/>
          <w:sz w:val="24"/>
          <w:szCs w:val="24"/>
        </w:rPr>
      </w:pPr>
      <w:r w:rsidRPr="00B36479">
        <w:rPr>
          <w:rFonts w:cstheme="minorHAnsi"/>
          <w:b/>
          <w:sz w:val="24"/>
          <w:szCs w:val="24"/>
        </w:rPr>
        <w:lastRenderedPageBreak/>
        <w:t>C: Ysgrifennu</w:t>
      </w:r>
    </w:p>
    <w:p w14:paraId="730D7790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Ysgrifennwch draethawd byr ar</w:t>
      </w:r>
      <w:r w:rsidRPr="00B36479">
        <w:rPr>
          <w:rFonts w:cstheme="minorHAnsi"/>
          <w:b/>
          <w:sz w:val="24"/>
          <w:szCs w:val="24"/>
        </w:rPr>
        <w:t xml:space="preserve"> un</w:t>
      </w:r>
      <w:r w:rsidRPr="00B36479">
        <w:rPr>
          <w:rFonts w:cstheme="minorHAnsi"/>
          <w:sz w:val="24"/>
          <w:szCs w:val="24"/>
        </w:rPr>
        <w:t xml:space="preserve"> o’r testunau hyn.  (Awgrymir eich bod yn ysgrifennu tua 500 o eiriau. Dylid cofio mai cywirdeb ac iaith dda sydd bwysicaf, ac nid faint yr ydych yn ei ysgrifennu.) (50%)</w:t>
      </w:r>
    </w:p>
    <w:p w14:paraId="66B0BE5B" w14:textId="77777777" w:rsidR="00B36479" w:rsidRPr="00B36479" w:rsidRDefault="00B36479" w:rsidP="00B36479">
      <w:pPr>
        <w:rPr>
          <w:rFonts w:cstheme="minorHAnsi"/>
          <w:sz w:val="24"/>
          <w:szCs w:val="24"/>
        </w:rPr>
      </w:pPr>
    </w:p>
    <w:p w14:paraId="25838A64" w14:textId="77777777" w:rsidR="00B36479" w:rsidRPr="00B36479" w:rsidRDefault="00B36479" w:rsidP="00B36479">
      <w:pPr>
        <w:ind w:firstLine="360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Y we</w:t>
      </w:r>
    </w:p>
    <w:p w14:paraId="4260F64B" w14:textId="77777777" w:rsidR="00B36479" w:rsidRPr="00B36479" w:rsidRDefault="00B36479" w:rsidP="00B36479">
      <w:pPr>
        <w:ind w:firstLine="360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 xml:space="preserve">Peryglon ysmygu </w:t>
      </w:r>
    </w:p>
    <w:p w14:paraId="1CD57E87" w14:textId="77777777" w:rsidR="00B36479" w:rsidRPr="00B36479" w:rsidRDefault="00B36479" w:rsidP="00B36479">
      <w:pPr>
        <w:ind w:firstLine="360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Teithio</w:t>
      </w:r>
    </w:p>
    <w:p w14:paraId="4563CE5E" w14:textId="77777777" w:rsidR="00B36479" w:rsidRPr="00B36479" w:rsidRDefault="00B36479" w:rsidP="00B36479">
      <w:pPr>
        <w:ind w:firstLine="360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Rhywun yr wyf yn ei edmygu</w:t>
      </w:r>
    </w:p>
    <w:p w14:paraId="20F0D75F" w14:textId="77777777" w:rsidR="00B36479" w:rsidRPr="00B36479" w:rsidRDefault="00B36479" w:rsidP="00B36479">
      <w:pPr>
        <w:ind w:firstLine="360"/>
        <w:rPr>
          <w:rFonts w:cstheme="minorHAnsi"/>
          <w:sz w:val="24"/>
          <w:szCs w:val="24"/>
        </w:rPr>
      </w:pPr>
      <w:r w:rsidRPr="00B36479">
        <w:rPr>
          <w:rFonts w:cstheme="minorHAnsi"/>
          <w:sz w:val="24"/>
          <w:szCs w:val="24"/>
        </w:rPr>
        <w:t>Hawliau anifeiliaid</w:t>
      </w:r>
    </w:p>
    <w:p w14:paraId="4D6133C8" w14:textId="77777777" w:rsidR="00537520" w:rsidRPr="00B36479" w:rsidRDefault="00537520" w:rsidP="00B36479">
      <w:pPr>
        <w:ind w:right="-421" w:hanging="567"/>
        <w:rPr>
          <w:rFonts w:cstheme="minorHAnsi"/>
          <w:sz w:val="24"/>
          <w:szCs w:val="24"/>
        </w:rPr>
      </w:pPr>
    </w:p>
    <w:sectPr w:rsidR="00537520" w:rsidRPr="00B36479" w:rsidSect="00B36479">
      <w:headerReference w:type="default" r:id="rId13"/>
      <w:footerReference w:type="default" r:id="rId14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36BA" w14:textId="77777777" w:rsidR="00B36479" w:rsidRDefault="00B36479" w:rsidP="001632B5">
      <w:r>
        <w:separator/>
      </w:r>
    </w:p>
  </w:endnote>
  <w:endnote w:type="continuationSeparator" w:id="0">
    <w:p w14:paraId="4F037DE1" w14:textId="77777777" w:rsidR="00B36479" w:rsidRDefault="00B36479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5A57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358288C8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79D3" w14:textId="77777777" w:rsidR="00B36479" w:rsidRDefault="00B36479" w:rsidP="001632B5">
      <w:r>
        <w:separator/>
      </w:r>
    </w:p>
  </w:footnote>
  <w:footnote w:type="continuationSeparator" w:id="0">
    <w:p w14:paraId="5D315BF7" w14:textId="77777777" w:rsidR="00B36479" w:rsidRDefault="00B36479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96DC226" w14:textId="77777777" w:rsidTr="001632B5">
      <w:tc>
        <w:tcPr>
          <w:tcW w:w="5247" w:type="dxa"/>
        </w:tcPr>
        <w:p w14:paraId="4676FBF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DAD38ED" w14:textId="77777777" w:rsidR="001632B5" w:rsidRDefault="001632B5" w:rsidP="001632B5">
          <w:pPr>
            <w:pStyle w:val="Header"/>
            <w:jc w:val="center"/>
          </w:pPr>
        </w:p>
      </w:tc>
    </w:tr>
  </w:tbl>
  <w:p w14:paraId="62BE14C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5C3C5F"/>
    <w:multiLevelType w:val="hybridMultilevel"/>
    <w:tmpl w:val="E036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B12FF8"/>
    <w:multiLevelType w:val="hybridMultilevel"/>
    <w:tmpl w:val="D7569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79"/>
    <w:rsid w:val="001632B5"/>
    <w:rsid w:val="004B2C43"/>
    <w:rsid w:val="004D0459"/>
    <w:rsid w:val="00537520"/>
    <w:rsid w:val="00645252"/>
    <w:rsid w:val="00667B43"/>
    <w:rsid w:val="006D3D74"/>
    <w:rsid w:val="0083569A"/>
    <w:rsid w:val="00A640DF"/>
    <w:rsid w:val="00A8175D"/>
    <w:rsid w:val="00A9204E"/>
    <w:rsid w:val="00B36479"/>
    <w:rsid w:val="00F003AC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30169"/>
  <w15:chartTrackingRefBased/>
  <w15:docId w15:val="{A787790C-38C1-4176-840F-47DCC3DF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479"/>
    <w:pPr>
      <w:ind w:left="720"/>
      <w:contextualSpacing/>
    </w:pPr>
    <w:rPr>
      <w:rFonts w:ascii="Times New Roman" w:eastAsia="SimSun" w:hAnsi="Times New Roman" w:cs="Times New Roman"/>
      <w:noProof/>
      <w:sz w:val="24"/>
      <w:szCs w:val="24"/>
      <w:lang w:val="cy-GB" w:eastAsia="zh-CN"/>
    </w:rPr>
  </w:style>
  <w:style w:type="paragraph" w:styleId="NoSpacing">
    <w:name w:val="No Spacing"/>
    <w:uiPriority w:val="1"/>
    <w:qFormat/>
    <w:rsid w:val="00B364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bc.co.uk/cymrufyw/4339015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.co.uk/cymrufyw/4317385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2020-10-13T16:33:00Z</dcterms:created>
  <dcterms:modified xsi:type="dcterms:W3CDTF">2021-01-15T12:13:00Z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