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5103"/>
      </w:tblGrid>
      <w:tr w:rsidR="00537520" w:rsidRPr="00D80943" w14:paraId="0F8EDB61" w14:textId="77777777" w:rsidTr="00537520">
        <w:tc>
          <w:tcPr>
            <w:tcW w:w="5247" w:type="dxa"/>
          </w:tcPr>
          <w:p w14:paraId="1BCB61FE" w14:textId="77777777" w:rsidR="00537520" w:rsidRPr="00D80943" w:rsidRDefault="00537520" w:rsidP="00B20B75">
            <w:pPr>
              <w:pStyle w:val="Header"/>
              <w:rPr>
                <w:rFonts w:cstheme="minorHAnsi"/>
              </w:rPr>
            </w:pPr>
            <w:r w:rsidRPr="00D80943">
              <w:rPr>
                <w:rFonts w:cstheme="minorHAnsi"/>
                <w:noProof/>
              </w:rPr>
              <w:drawing>
                <wp:inline distT="0" distB="0" distL="0" distR="0" wp14:anchorId="4C3480D0" wp14:editId="153E9A9C">
                  <wp:extent cx="2264266" cy="466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 Uni logo 3d with 1872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975" cy="477257"/>
                          </a:xfrm>
                          <a:prstGeom prst="rect">
                            <a:avLst/>
                          </a:prstGeom>
                        </pic:spPr>
                      </pic:pic>
                    </a:graphicData>
                  </a:graphic>
                </wp:inline>
              </w:drawing>
            </w:r>
          </w:p>
        </w:tc>
        <w:tc>
          <w:tcPr>
            <w:tcW w:w="5101" w:type="dxa"/>
          </w:tcPr>
          <w:p w14:paraId="647B2071" w14:textId="77777777" w:rsidR="00537520" w:rsidRPr="00D80943" w:rsidRDefault="004D0459" w:rsidP="00B20B75">
            <w:pPr>
              <w:pStyle w:val="Header"/>
              <w:jc w:val="center"/>
              <w:rPr>
                <w:rFonts w:cstheme="minorHAnsi"/>
                <w:b/>
                <w:bCs/>
                <w:sz w:val="32"/>
                <w:szCs w:val="32"/>
              </w:rPr>
            </w:pPr>
            <w:r w:rsidRPr="00D80943">
              <w:rPr>
                <w:rFonts w:cstheme="minorHAnsi"/>
                <w:b/>
                <w:bCs/>
                <w:sz w:val="32"/>
                <w:szCs w:val="32"/>
              </w:rPr>
              <w:t>Arholiad Mynediad</w:t>
            </w:r>
          </w:p>
          <w:p w14:paraId="629880B7" w14:textId="703B8F2E" w:rsidR="00537520" w:rsidRPr="00D80943" w:rsidRDefault="00537520" w:rsidP="00B20B75">
            <w:pPr>
              <w:pStyle w:val="Header"/>
              <w:jc w:val="center"/>
              <w:rPr>
                <w:rFonts w:cstheme="minorHAnsi"/>
              </w:rPr>
            </w:pPr>
            <w:r w:rsidRPr="00D80943">
              <w:rPr>
                <w:rFonts w:cstheme="minorHAnsi"/>
                <w:b/>
                <w:bCs/>
                <w:sz w:val="32"/>
                <w:szCs w:val="32"/>
              </w:rPr>
              <w:t>Ma</w:t>
            </w:r>
            <w:r w:rsidR="002F6E0D">
              <w:rPr>
                <w:rFonts w:cstheme="minorHAnsi"/>
                <w:b/>
                <w:bCs/>
                <w:sz w:val="32"/>
                <w:szCs w:val="32"/>
              </w:rPr>
              <w:t>i</w:t>
            </w:r>
            <w:r w:rsidRPr="00D80943">
              <w:rPr>
                <w:rFonts w:cstheme="minorHAnsi"/>
                <w:b/>
                <w:bCs/>
                <w:sz w:val="32"/>
                <w:szCs w:val="32"/>
              </w:rPr>
              <w:t xml:space="preserve"> 2021</w:t>
            </w:r>
          </w:p>
        </w:tc>
      </w:tr>
      <w:tr w:rsidR="00537520" w:rsidRPr="00D80943" w14:paraId="40A444C8" w14:textId="77777777" w:rsidTr="00537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8" w:type="dxa"/>
            <w:gridSpan w:val="2"/>
            <w:tcBorders>
              <w:top w:val="nil"/>
              <w:left w:val="nil"/>
              <w:bottom w:val="double" w:sz="4" w:space="0" w:color="auto"/>
              <w:right w:val="nil"/>
            </w:tcBorders>
          </w:tcPr>
          <w:p w14:paraId="7682C51E" w14:textId="77777777" w:rsidR="00537520" w:rsidRPr="00D80943" w:rsidRDefault="00537520" w:rsidP="00537520">
            <w:pPr>
              <w:ind w:right="-421" w:hanging="567"/>
              <w:jc w:val="center"/>
              <w:rPr>
                <w:rFonts w:cstheme="minorHAnsi"/>
                <w:b/>
                <w:bCs/>
                <w:sz w:val="28"/>
                <w:szCs w:val="28"/>
              </w:rPr>
            </w:pPr>
          </w:p>
          <w:p w14:paraId="11D10889" w14:textId="4A05C9CF" w:rsidR="00537520" w:rsidRPr="00D80943" w:rsidRDefault="00D80943" w:rsidP="00537520">
            <w:pPr>
              <w:ind w:right="-421" w:hanging="567"/>
              <w:jc w:val="center"/>
              <w:rPr>
                <w:rFonts w:cstheme="minorHAnsi"/>
                <w:sz w:val="40"/>
                <w:szCs w:val="40"/>
              </w:rPr>
            </w:pPr>
            <w:r w:rsidRPr="00D80943">
              <w:rPr>
                <w:rFonts w:cstheme="minorHAnsi"/>
                <w:b/>
                <w:bCs/>
                <w:sz w:val="40"/>
                <w:szCs w:val="40"/>
              </w:rPr>
              <w:t>CYMRAEG – IAITH GYNTAF</w:t>
            </w:r>
          </w:p>
          <w:p w14:paraId="1B413455" w14:textId="77777777" w:rsidR="004B2C43" w:rsidRPr="00D80943" w:rsidRDefault="004B2C43" w:rsidP="00537520">
            <w:pPr>
              <w:ind w:right="-421" w:hanging="567"/>
              <w:jc w:val="center"/>
              <w:rPr>
                <w:rFonts w:cstheme="minorHAnsi"/>
                <w:sz w:val="10"/>
                <w:szCs w:val="10"/>
              </w:rPr>
            </w:pPr>
          </w:p>
          <w:p w14:paraId="2F815C13" w14:textId="77777777" w:rsidR="00537520" w:rsidRPr="00D80943" w:rsidRDefault="004D0459" w:rsidP="00537520">
            <w:pPr>
              <w:ind w:right="-421" w:hanging="567"/>
              <w:jc w:val="center"/>
              <w:rPr>
                <w:rFonts w:cstheme="minorHAnsi"/>
                <w:sz w:val="26"/>
                <w:szCs w:val="26"/>
              </w:rPr>
            </w:pPr>
            <w:r w:rsidRPr="00D80943">
              <w:rPr>
                <w:rFonts w:cstheme="minorHAnsi"/>
                <w:sz w:val="26"/>
                <w:szCs w:val="26"/>
              </w:rPr>
              <w:t>Amser a ganiateir</w:t>
            </w:r>
            <w:r w:rsidR="00537520" w:rsidRPr="00D80943">
              <w:rPr>
                <w:rFonts w:cstheme="minorHAnsi"/>
                <w:sz w:val="26"/>
                <w:szCs w:val="26"/>
              </w:rPr>
              <w:t xml:space="preserve">: 1.5 </w:t>
            </w:r>
            <w:r w:rsidRPr="00D80943">
              <w:rPr>
                <w:rFonts w:cstheme="minorHAnsi"/>
                <w:sz w:val="26"/>
                <w:szCs w:val="26"/>
              </w:rPr>
              <w:t>awr</w:t>
            </w:r>
            <w:r w:rsidR="00537520" w:rsidRPr="00D80943">
              <w:rPr>
                <w:rFonts w:cstheme="minorHAnsi"/>
                <w:sz w:val="26"/>
                <w:szCs w:val="26"/>
              </w:rPr>
              <w:t xml:space="preserve"> (90 m</w:t>
            </w:r>
            <w:r w:rsidRPr="00D80943">
              <w:rPr>
                <w:rFonts w:cstheme="minorHAnsi"/>
                <w:sz w:val="26"/>
                <w:szCs w:val="26"/>
              </w:rPr>
              <w:t>unud</w:t>
            </w:r>
            <w:r w:rsidR="00537520" w:rsidRPr="00D80943">
              <w:rPr>
                <w:rFonts w:cstheme="minorHAnsi"/>
                <w:sz w:val="26"/>
                <w:szCs w:val="26"/>
              </w:rPr>
              <w:t>)</w:t>
            </w:r>
          </w:p>
          <w:p w14:paraId="10B60B6A" w14:textId="77777777" w:rsidR="004B2C43" w:rsidRPr="00D80943" w:rsidRDefault="004B2C43" w:rsidP="004B2C43">
            <w:pPr>
              <w:ind w:right="-421" w:hanging="567"/>
              <w:jc w:val="center"/>
              <w:rPr>
                <w:rFonts w:cstheme="minorHAnsi"/>
                <w:sz w:val="10"/>
                <w:szCs w:val="10"/>
              </w:rPr>
            </w:pPr>
          </w:p>
          <w:p w14:paraId="5D7170FF" w14:textId="337C7680" w:rsidR="00537520" w:rsidRPr="00D80943" w:rsidRDefault="004D0459" w:rsidP="00537520">
            <w:pPr>
              <w:ind w:right="-421"/>
              <w:jc w:val="center"/>
              <w:rPr>
                <w:rFonts w:cstheme="minorHAnsi"/>
                <w:sz w:val="26"/>
                <w:szCs w:val="26"/>
              </w:rPr>
            </w:pPr>
            <w:r w:rsidRPr="00D80943">
              <w:rPr>
                <w:rFonts w:cstheme="minorHAnsi"/>
                <w:b/>
                <w:bCs/>
                <w:sz w:val="26"/>
                <w:szCs w:val="26"/>
              </w:rPr>
              <w:t xml:space="preserve">Atebwch </w:t>
            </w:r>
            <w:r w:rsidR="00D80943" w:rsidRPr="00D80943">
              <w:rPr>
                <w:rFonts w:cstheme="minorHAnsi"/>
                <w:b/>
                <w:bCs/>
                <w:sz w:val="26"/>
                <w:szCs w:val="26"/>
              </w:rPr>
              <w:t>DDAU</w:t>
            </w:r>
            <w:r w:rsidRPr="00D80943">
              <w:rPr>
                <w:rFonts w:cstheme="minorHAnsi"/>
                <w:b/>
                <w:bCs/>
                <w:sz w:val="26"/>
                <w:szCs w:val="26"/>
              </w:rPr>
              <w:t xml:space="preserve"> gwesti</w:t>
            </w:r>
            <w:r w:rsidR="00D80943" w:rsidRPr="00D80943">
              <w:rPr>
                <w:rFonts w:cstheme="minorHAnsi"/>
                <w:b/>
                <w:bCs/>
                <w:sz w:val="26"/>
                <w:szCs w:val="26"/>
              </w:rPr>
              <w:t>wn – un o Adran A ac un o Adran B</w:t>
            </w:r>
          </w:p>
          <w:p w14:paraId="6408CCC3" w14:textId="77777777" w:rsidR="00537520" w:rsidRPr="00D80943" w:rsidRDefault="00537520" w:rsidP="00537520">
            <w:pPr>
              <w:ind w:right="-421"/>
              <w:jc w:val="center"/>
              <w:rPr>
                <w:rFonts w:cstheme="minorHAnsi"/>
                <w:sz w:val="24"/>
                <w:szCs w:val="24"/>
              </w:rPr>
            </w:pPr>
          </w:p>
        </w:tc>
      </w:tr>
    </w:tbl>
    <w:p w14:paraId="78EF94BA" w14:textId="77777777" w:rsidR="001632B5" w:rsidRPr="00D80943" w:rsidRDefault="001632B5" w:rsidP="001632B5">
      <w:pPr>
        <w:ind w:right="-421" w:hanging="567"/>
        <w:rPr>
          <w:rFonts w:cstheme="minorHAnsi"/>
          <w:sz w:val="24"/>
          <w:szCs w:val="24"/>
        </w:rPr>
      </w:pPr>
    </w:p>
    <w:p w14:paraId="7AF52BE6" w14:textId="77777777" w:rsidR="00D80943" w:rsidRPr="00D80943" w:rsidRDefault="00D80943" w:rsidP="00D80943">
      <w:pPr>
        <w:pStyle w:val="Default"/>
        <w:jc w:val="both"/>
        <w:rPr>
          <w:rFonts w:asciiTheme="minorHAnsi" w:hAnsiTheme="minorHAnsi" w:cstheme="minorHAnsi"/>
          <w:sz w:val="28"/>
          <w:szCs w:val="28"/>
        </w:rPr>
      </w:pPr>
      <w:bookmarkStart w:id="0" w:name="cysill"/>
      <w:bookmarkEnd w:id="0"/>
      <w:r w:rsidRPr="00D80943">
        <w:rPr>
          <w:rFonts w:asciiTheme="minorHAnsi" w:hAnsiTheme="minorHAnsi" w:cstheme="minorHAnsi"/>
          <w:b/>
          <w:bCs/>
          <w:sz w:val="28"/>
          <w:szCs w:val="28"/>
        </w:rPr>
        <w:t xml:space="preserve">ADRAN A - Gwerthfawrogi Llenyddiaeth </w:t>
      </w:r>
    </w:p>
    <w:p w14:paraId="2AA2091F" w14:textId="77777777" w:rsidR="00D80943" w:rsidRPr="00D80943" w:rsidRDefault="00D80943" w:rsidP="00D80943">
      <w:pPr>
        <w:pStyle w:val="Default"/>
        <w:jc w:val="both"/>
        <w:rPr>
          <w:rFonts w:asciiTheme="minorHAnsi" w:hAnsiTheme="minorHAnsi" w:cstheme="minorHAnsi"/>
        </w:rPr>
      </w:pPr>
    </w:p>
    <w:p w14:paraId="2544B9C3" w14:textId="77777777" w:rsidR="00D80943" w:rsidRPr="00D80943" w:rsidRDefault="00D80943" w:rsidP="00D80943">
      <w:pPr>
        <w:pStyle w:val="Default"/>
        <w:jc w:val="both"/>
        <w:rPr>
          <w:rFonts w:asciiTheme="minorHAnsi" w:hAnsiTheme="minorHAnsi" w:cstheme="minorHAnsi"/>
        </w:rPr>
      </w:pPr>
      <w:r w:rsidRPr="00D80943">
        <w:rPr>
          <w:rFonts w:asciiTheme="minorHAnsi" w:hAnsiTheme="minorHAnsi" w:cstheme="minorHAnsi"/>
        </w:rPr>
        <w:t xml:space="preserve">1. Ysgrifennwch werthfawrogiad o </w:t>
      </w:r>
      <w:r w:rsidRPr="00D80943">
        <w:rPr>
          <w:rFonts w:asciiTheme="minorHAnsi" w:hAnsiTheme="minorHAnsi" w:cstheme="minorHAnsi"/>
          <w:b/>
        </w:rPr>
        <w:t>naill ai</w:t>
      </w:r>
      <w:r w:rsidRPr="00D80943">
        <w:rPr>
          <w:rFonts w:asciiTheme="minorHAnsi" w:hAnsiTheme="minorHAnsi" w:cstheme="minorHAnsi"/>
        </w:rPr>
        <w:t xml:space="preserve"> (a) y gerdd neu (b) y darn rhyddiaith isod gan roi sylw manwl i’r cynnwys a’r arddull. </w:t>
      </w:r>
    </w:p>
    <w:p w14:paraId="58973CF7" w14:textId="77777777" w:rsidR="00D80943" w:rsidRPr="00D80943" w:rsidRDefault="00D80943" w:rsidP="00D80943">
      <w:pPr>
        <w:pStyle w:val="Default"/>
        <w:jc w:val="both"/>
        <w:rPr>
          <w:rFonts w:asciiTheme="minorHAnsi" w:hAnsiTheme="minorHAnsi" w:cstheme="minorHAnsi"/>
          <w:i/>
          <w:iCs/>
        </w:rPr>
      </w:pPr>
    </w:p>
    <w:p w14:paraId="3D0AA260" w14:textId="77777777" w:rsidR="00D80943" w:rsidRPr="00D80943" w:rsidRDefault="00D80943" w:rsidP="00D80943">
      <w:pPr>
        <w:spacing w:line="480" w:lineRule="auto"/>
        <w:rPr>
          <w:rFonts w:cstheme="minorHAnsi"/>
          <w:sz w:val="24"/>
          <w:szCs w:val="24"/>
        </w:rPr>
      </w:pPr>
      <w:r w:rsidRPr="00D80943">
        <w:rPr>
          <w:rFonts w:cstheme="minorHAnsi"/>
          <w:sz w:val="24"/>
          <w:szCs w:val="24"/>
        </w:rPr>
        <w:t>(a)</w:t>
      </w:r>
    </w:p>
    <w:p w14:paraId="5C042420" w14:textId="77777777" w:rsidR="00D80943" w:rsidRPr="00D80943" w:rsidRDefault="00D80943" w:rsidP="00D80943">
      <w:pPr>
        <w:spacing w:line="480" w:lineRule="auto"/>
        <w:rPr>
          <w:rFonts w:cstheme="minorHAnsi"/>
          <w:b/>
          <w:sz w:val="24"/>
          <w:szCs w:val="24"/>
        </w:rPr>
      </w:pPr>
      <w:r w:rsidRPr="00D80943">
        <w:rPr>
          <w:rFonts w:cstheme="minorHAnsi"/>
          <w:b/>
          <w:sz w:val="24"/>
          <w:szCs w:val="24"/>
        </w:rPr>
        <w:t>Menywod</w:t>
      </w:r>
    </w:p>
    <w:p w14:paraId="25EAC501" w14:textId="77777777" w:rsidR="00D80943" w:rsidRPr="00D80943" w:rsidRDefault="00D80943" w:rsidP="00D80943">
      <w:pPr>
        <w:rPr>
          <w:rFonts w:cstheme="minorHAnsi"/>
          <w:sz w:val="24"/>
          <w:szCs w:val="24"/>
        </w:rPr>
      </w:pPr>
      <w:r w:rsidRPr="00D80943">
        <w:rPr>
          <w:rFonts w:cstheme="minorHAnsi"/>
          <w:sz w:val="24"/>
          <w:szCs w:val="24"/>
        </w:rPr>
        <w:t>Darllenwyd ni</w:t>
      </w:r>
    </w:p>
    <w:p w14:paraId="3A9487FD" w14:textId="77777777" w:rsidR="00D80943" w:rsidRPr="00D80943" w:rsidRDefault="00D80943" w:rsidP="00D80943">
      <w:pPr>
        <w:rPr>
          <w:rFonts w:cstheme="minorHAnsi"/>
          <w:sz w:val="24"/>
          <w:szCs w:val="24"/>
        </w:rPr>
      </w:pPr>
      <w:r w:rsidRPr="00D80943">
        <w:rPr>
          <w:rFonts w:cstheme="minorHAnsi"/>
          <w:sz w:val="24"/>
          <w:szCs w:val="24"/>
        </w:rPr>
        <w:t>fel rhwygiadau plyg o lyfrau plant,</w:t>
      </w:r>
    </w:p>
    <w:p w14:paraId="6F31B978" w14:textId="77777777" w:rsidR="00D80943" w:rsidRPr="00D80943" w:rsidRDefault="00D80943" w:rsidP="00D80943">
      <w:pPr>
        <w:rPr>
          <w:rFonts w:cstheme="minorHAnsi"/>
          <w:sz w:val="24"/>
          <w:szCs w:val="24"/>
        </w:rPr>
      </w:pPr>
      <w:r w:rsidRPr="00D80943">
        <w:rPr>
          <w:rFonts w:cstheme="minorHAnsi"/>
          <w:sz w:val="24"/>
          <w:szCs w:val="24"/>
        </w:rPr>
        <w:t>gêm hap a siawns o bapur.</w:t>
      </w:r>
    </w:p>
    <w:p w14:paraId="61A51226" w14:textId="77777777" w:rsidR="00D80943" w:rsidRPr="00D80943" w:rsidRDefault="00D80943" w:rsidP="00D80943">
      <w:pPr>
        <w:rPr>
          <w:rFonts w:cstheme="minorHAnsi"/>
          <w:sz w:val="24"/>
          <w:szCs w:val="24"/>
        </w:rPr>
      </w:pPr>
      <w:r w:rsidRPr="00D80943">
        <w:rPr>
          <w:rFonts w:cstheme="minorHAnsi"/>
          <w:sz w:val="24"/>
          <w:szCs w:val="24"/>
        </w:rPr>
        <w:t>Sylwyd arnom</w:t>
      </w:r>
    </w:p>
    <w:p w14:paraId="14B628D4" w14:textId="77777777" w:rsidR="00D80943" w:rsidRPr="00D80943" w:rsidRDefault="00D80943" w:rsidP="00D80943">
      <w:pPr>
        <w:rPr>
          <w:rFonts w:cstheme="minorHAnsi"/>
          <w:sz w:val="24"/>
          <w:szCs w:val="24"/>
        </w:rPr>
      </w:pPr>
      <w:r w:rsidRPr="00D80943">
        <w:rPr>
          <w:rFonts w:cstheme="minorHAnsi"/>
          <w:sz w:val="24"/>
          <w:szCs w:val="24"/>
        </w:rPr>
        <w:t>dan wgu, fel cilwgu ar y cloc</w:t>
      </w:r>
    </w:p>
    <w:p w14:paraId="2B490B82" w14:textId="77777777" w:rsidR="00D80943" w:rsidRPr="00D80943" w:rsidRDefault="00D80943" w:rsidP="00D80943">
      <w:pPr>
        <w:rPr>
          <w:rFonts w:cstheme="minorHAnsi"/>
          <w:sz w:val="24"/>
          <w:szCs w:val="24"/>
        </w:rPr>
      </w:pPr>
      <w:r w:rsidRPr="00D80943">
        <w:rPr>
          <w:rFonts w:cstheme="minorHAnsi"/>
          <w:sz w:val="24"/>
          <w:szCs w:val="24"/>
        </w:rPr>
        <w:t>larwm yn y bore bach.</w:t>
      </w:r>
    </w:p>
    <w:p w14:paraId="2C4B4070" w14:textId="77777777" w:rsidR="00D80943" w:rsidRPr="00D80943" w:rsidRDefault="00D80943" w:rsidP="00D80943">
      <w:pPr>
        <w:rPr>
          <w:rFonts w:cstheme="minorHAnsi"/>
          <w:sz w:val="24"/>
          <w:szCs w:val="24"/>
        </w:rPr>
      </w:pPr>
      <w:r w:rsidRPr="00D80943">
        <w:rPr>
          <w:rFonts w:cstheme="minorHAnsi"/>
          <w:sz w:val="24"/>
          <w:szCs w:val="24"/>
        </w:rPr>
        <w:t>Clywsant ni</w:t>
      </w:r>
    </w:p>
    <w:p w14:paraId="5DF3C3BB" w14:textId="77777777" w:rsidR="00D80943" w:rsidRPr="00D80943" w:rsidRDefault="00D80943" w:rsidP="00D80943">
      <w:pPr>
        <w:rPr>
          <w:rFonts w:cstheme="minorHAnsi"/>
          <w:sz w:val="24"/>
          <w:szCs w:val="24"/>
        </w:rPr>
      </w:pPr>
      <w:r w:rsidRPr="00D80943">
        <w:rPr>
          <w:rFonts w:cstheme="minorHAnsi"/>
          <w:sz w:val="24"/>
          <w:szCs w:val="24"/>
        </w:rPr>
        <w:t>heb feddwl ddwywaith,</w:t>
      </w:r>
    </w:p>
    <w:p w14:paraId="6BA8BBDE" w14:textId="77777777" w:rsidR="00D80943" w:rsidRPr="00D80943" w:rsidRDefault="00D80943" w:rsidP="00D80943">
      <w:pPr>
        <w:rPr>
          <w:rFonts w:cstheme="minorHAnsi"/>
          <w:sz w:val="24"/>
          <w:szCs w:val="24"/>
        </w:rPr>
      </w:pPr>
      <w:r w:rsidRPr="00D80943">
        <w:rPr>
          <w:rFonts w:cstheme="minorHAnsi"/>
          <w:sz w:val="24"/>
          <w:szCs w:val="24"/>
        </w:rPr>
        <w:t>fel gwrando yn sedd gefn y bws</w:t>
      </w:r>
    </w:p>
    <w:p w14:paraId="433C12CF" w14:textId="77777777" w:rsidR="00D80943" w:rsidRPr="00D80943" w:rsidRDefault="00D80943" w:rsidP="00D80943">
      <w:pPr>
        <w:rPr>
          <w:rFonts w:cstheme="minorHAnsi"/>
          <w:sz w:val="24"/>
          <w:szCs w:val="24"/>
        </w:rPr>
      </w:pPr>
      <w:r w:rsidRPr="00D80943">
        <w:rPr>
          <w:rFonts w:cstheme="minorHAnsi"/>
          <w:sz w:val="24"/>
          <w:szCs w:val="24"/>
        </w:rPr>
        <w:t>ar y radio’n trydar.</w:t>
      </w:r>
    </w:p>
    <w:p w14:paraId="72AA5D0C" w14:textId="77777777" w:rsidR="00D80943" w:rsidRPr="00D80943" w:rsidRDefault="00D80943" w:rsidP="00D80943">
      <w:pPr>
        <w:rPr>
          <w:rFonts w:cstheme="minorHAnsi"/>
          <w:sz w:val="24"/>
          <w:szCs w:val="24"/>
        </w:rPr>
      </w:pPr>
      <w:r w:rsidRPr="00D80943">
        <w:rPr>
          <w:rFonts w:cstheme="minorHAnsi"/>
          <w:sz w:val="24"/>
          <w:szCs w:val="24"/>
        </w:rPr>
        <w:t>Synhwyrwyd ein presenoldeb</w:t>
      </w:r>
    </w:p>
    <w:p w14:paraId="0CC08B00" w14:textId="77777777" w:rsidR="00D80943" w:rsidRPr="00D80943" w:rsidRDefault="00D80943" w:rsidP="00D80943">
      <w:pPr>
        <w:rPr>
          <w:rFonts w:cstheme="minorHAnsi"/>
          <w:sz w:val="24"/>
          <w:szCs w:val="24"/>
        </w:rPr>
      </w:pPr>
      <w:r w:rsidRPr="00D80943">
        <w:rPr>
          <w:rFonts w:cstheme="minorHAnsi"/>
          <w:sz w:val="24"/>
          <w:szCs w:val="24"/>
        </w:rPr>
        <w:t>fel synhwyro galar hen ffrind coleg.</w:t>
      </w:r>
    </w:p>
    <w:p w14:paraId="51A1395E" w14:textId="77777777" w:rsidR="00D80943" w:rsidRPr="00D80943" w:rsidRDefault="00D80943" w:rsidP="00D80943">
      <w:pPr>
        <w:rPr>
          <w:rFonts w:cstheme="minorHAnsi"/>
          <w:sz w:val="24"/>
          <w:szCs w:val="24"/>
        </w:rPr>
      </w:pPr>
      <w:r w:rsidRPr="00D80943">
        <w:rPr>
          <w:rFonts w:cstheme="minorHAnsi"/>
          <w:sz w:val="24"/>
          <w:szCs w:val="24"/>
        </w:rPr>
        <w:t>Un dydd dywedasom:</w:t>
      </w:r>
    </w:p>
    <w:p w14:paraId="3122B818" w14:textId="77777777" w:rsidR="00D80943" w:rsidRPr="00D80943" w:rsidRDefault="00D80943" w:rsidP="00D80943">
      <w:pPr>
        <w:rPr>
          <w:rFonts w:cstheme="minorHAnsi"/>
          <w:sz w:val="24"/>
          <w:szCs w:val="24"/>
        </w:rPr>
      </w:pPr>
      <w:r w:rsidRPr="00D80943">
        <w:rPr>
          <w:rFonts w:cstheme="minorHAnsi"/>
          <w:sz w:val="24"/>
          <w:szCs w:val="24"/>
        </w:rPr>
        <w:t>Ry’n ni’n bobl hefyd,</w:t>
      </w:r>
    </w:p>
    <w:p w14:paraId="1BFD4E9B" w14:textId="77777777" w:rsidR="00D80943" w:rsidRPr="00D80943" w:rsidRDefault="00D80943" w:rsidP="00D80943">
      <w:pPr>
        <w:rPr>
          <w:rFonts w:cstheme="minorHAnsi"/>
          <w:sz w:val="24"/>
          <w:szCs w:val="24"/>
        </w:rPr>
      </w:pPr>
      <w:r w:rsidRPr="00D80943">
        <w:rPr>
          <w:rFonts w:cstheme="minorHAnsi"/>
          <w:sz w:val="24"/>
          <w:szCs w:val="24"/>
        </w:rPr>
        <w:t>darllenwch ni’n fanwl</w:t>
      </w:r>
    </w:p>
    <w:p w14:paraId="5FBD5AA3" w14:textId="77777777" w:rsidR="00D80943" w:rsidRPr="00D80943" w:rsidRDefault="00D80943" w:rsidP="00D80943">
      <w:pPr>
        <w:rPr>
          <w:rFonts w:cstheme="minorHAnsi"/>
          <w:sz w:val="24"/>
          <w:szCs w:val="24"/>
        </w:rPr>
      </w:pPr>
      <w:r w:rsidRPr="00D80943">
        <w:rPr>
          <w:rFonts w:cstheme="minorHAnsi"/>
          <w:sz w:val="24"/>
          <w:szCs w:val="24"/>
        </w:rPr>
        <w:t>fesul llythyren, fel pe baech</w:t>
      </w:r>
    </w:p>
    <w:p w14:paraId="7E4B003E" w14:textId="77777777" w:rsidR="00D80943" w:rsidRPr="00D80943" w:rsidRDefault="00D80943" w:rsidP="00D80943">
      <w:pPr>
        <w:rPr>
          <w:rFonts w:cstheme="minorHAnsi"/>
          <w:sz w:val="24"/>
          <w:szCs w:val="24"/>
        </w:rPr>
      </w:pPr>
      <w:r w:rsidRPr="00D80943">
        <w:rPr>
          <w:rFonts w:cstheme="minorHAnsi"/>
          <w:sz w:val="24"/>
          <w:szCs w:val="24"/>
        </w:rPr>
        <w:t>yn prawfddarllen eich llythyr cais cyntaf.</w:t>
      </w:r>
    </w:p>
    <w:p w14:paraId="1E555358" w14:textId="77777777" w:rsidR="00D80943" w:rsidRPr="00D80943" w:rsidRDefault="00D80943" w:rsidP="00D80943">
      <w:pPr>
        <w:rPr>
          <w:rFonts w:cstheme="minorHAnsi"/>
          <w:sz w:val="24"/>
          <w:szCs w:val="24"/>
        </w:rPr>
      </w:pPr>
      <w:r w:rsidRPr="00D80943">
        <w:rPr>
          <w:rFonts w:cstheme="minorHAnsi"/>
          <w:sz w:val="24"/>
          <w:szCs w:val="24"/>
        </w:rPr>
        <w:t>Gwelwch ni</w:t>
      </w:r>
    </w:p>
    <w:p w14:paraId="4A6B2485" w14:textId="77777777" w:rsidR="00D80943" w:rsidRPr="00D80943" w:rsidRDefault="00D80943" w:rsidP="00D80943">
      <w:pPr>
        <w:rPr>
          <w:rFonts w:cstheme="minorHAnsi"/>
          <w:sz w:val="24"/>
          <w:szCs w:val="24"/>
        </w:rPr>
      </w:pPr>
      <w:r w:rsidRPr="00D80943">
        <w:rPr>
          <w:rFonts w:cstheme="minorHAnsi"/>
          <w:sz w:val="24"/>
          <w:szCs w:val="24"/>
        </w:rPr>
        <w:t>fel pe baech yn syllu o bell drwy’r gelli</w:t>
      </w:r>
    </w:p>
    <w:p w14:paraId="0B64DC16" w14:textId="77777777" w:rsidR="00D80943" w:rsidRPr="00D80943" w:rsidRDefault="00D80943" w:rsidP="00D80943">
      <w:pPr>
        <w:rPr>
          <w:rFonts w:cstheme="minorHAnsi"/>
          <w:sz w:val="24"/>
          <w:szCs w:val="24"/>
        </w:rPr>
      </w:pPr>
      <w:r w:rsidRPr="00D80943">
        <w:rPr>
          <w:rFonts w:cstheme="minorHAnsi"/>
          <w:sz w:val="24"/>
          <w:szCs w:val="24"/>
        </w:rPr>
        <w:t>ar glamp o goelcerth fawr;</w:t>
      </w:r>
    </w:p>
    <w:p w14:paraId="375BDC55" w14:textId="77777777" w:rsidR="00D80943" w:rsidRPr="00D80943" w:rsidRDefault="00D80943" w:rsidP="00D80943">
      <w:pPr>
        <w:rPr>
          <w:rFonts w:cstheme="minorHAnsi"/>
          <w:sz w:val="24"/>
          <w:szCs w:val="24"/>
        </w:rPr>
      </w:pPr>
      <w:r w:rsidRPr="00D80943">
        <w:rPr>
          <w:rFonts w:cstheme="minorHAnsi"/>
          <w:sz w:val="24"/>
          <w:szCs w:val="24"/>
        </w:rPr>
        <w:t>gwrandewch,</w:t>
      </w:r>
    </w:p>
    <w:p w14:paraId="5A208663" w14:textId="77777777" w:rsidR="00D80943" w:rsidRPr="00D80943" w:rsidRDefault="00D80943" w:rsidP="00D80943">
      <w:pPr>
        <w:rPr>
          <w:rFonts w:cstheme="minorHAnsi"/>
          <w:sz w:val="24"/>
          <w:szCs w:val="24"/>
        </w:rPr>
      </w:pPr>
      <w:r w:rsidRPr="00D80943">
        <w:rPr>
          <w:rFonts w:cstheme="minorHAnsi"/>
          <w:sz w:val="24"/>
          <w:szCs w:val="24"/>
        </w:rPr>
        <w:t>fel gwrando ar gân nas canwyd,</w:t>
      </w:r>
    </w:p>
    <w:p w14:paraId="2CD0782E" w14:textId="77777777" w:rsidR="00D80943" w:rsidRPr="00D80943" w:rsidRDefault="00D80943" w:rsidP="00D80943">
      <w:pPr>
        <w:rPr>
          <w:rFonts w:cstheme="minorHAnsi"/>
          <w:sz w:val="24"/>
          <w:szCs w:val="24"/>
        </w:rPr>
      </w:pPr>
      <w:r w:rsidRPr="00D80943">
        <w:rPr>
          <w:rFonts w:cstheme="minorHAnsi"/>
          <w:sz w:val="24"/>
          <w:szCs w:val="24"/>
        </w:rPr>
        <w:t>trosodd...</w:t>
      </w:r>
    </w:p>
    <w:p w14:paraId="549F4BFC" w14:textId="77777777" w:rsidR="00D80943" w:rsidRPr="00D80943" w:rsidRDefault="00D80943" w:rsidP="00D80943">
      <w:pPr>
        <w:rPr>
          <w:rFonts w:cstheme="minorHAnsi"/>
          <w:sz w:val="24"/>
          <w:szCs w:val="24"/>
        </w:rPr>
      </w:pPr>
      <w:r w:rsidRPr="00D80943">
        <w:rPr>
          <w:rFonts w:cstheme="minorHAnsi"/>
          <w:sz w:val="24"/>
          <w:szCs w:val="24"/>
        </w:rPr>
        <w:t>ein hadnabod,</w:t>
      </w:r>
    </w:p>
    <w:p w14:paraId="7E32E320" w14:textId="77777777" w:rsidR="00D80943" w:rsidRPr="00D80943" w:rsidRDefault="00D80943" w:rsidP="00D80943">
      <w:pPr>
        <w:rPr>
          <w:rFonts w:cstheme="minorHAnsi"/>
          <w:sz w:val="24"/>
          <w:szCs w:val="24"/>
        </w:rPr>
      </w:pPr>
      <w:r w:rsidRPr="00D80943">
        <w:rPr>
          <w:rFonts w:cstheme="minorHAnsi"/>
          <w:sz w:val="24"/>
          <w:szCs w:val="24"/>
        </w:rPr>
        <w:t>fel adnabod iaith a ddysgwyd ddoe.</w:t>
      </w:r>
    </w:p>
    <w:p w14:paraId="01404800" w14:textId="77777777" w:rsidR="00D80943" w:rsidRPr="00D80943" w:rsidRDefault="00D80943" w:rsidP="00D80943">
      <w:pPr>
        <w:rPr>
          <w:rFonts w:cstheme="minorHAnsi"/>
          <w:sz w:val="24"/>
          <w:szCs w:val="24"/>
        </w:rPr>
      </w:pPr>
      <w:r w:rsidRPr="00D80943">
        <w:rPr>
          <w:rFonts w:cstheme="minorHAnsi"/>
          <w:sz w:val="24"/>
          <w:szCs w:val="24"/>
        </w:rPr>
        <w:lastRenderedPageBreak/>
        <w:t>A’r eiliad y clywsant ni</w:t>
      </w:r>
    </w:p>
    <w:p w14:paraId="1A16E7C4" w14:textId="77777777" w:rsidR="00D80943" w:rsidRPr="00D80943" w:rsidRDefault="00D80943" w:rsidP="00D80943">
      <w:pPr>
        <w:rPr>
          <w:rFonts w:cstheme="minorHAnsi"/>
          <w:sz w:val="24"/>
          <w:szCs w:val="24"/>
        </w:rPr>
      </w:pPr>
      <w:r w:rsidRPr="00D80943">
        <w:rPr>
          <w:rFonts w:cstheme="minorHAnsi"/>
          <w:sz w:val="24"/>
          <w:szCs w:val="24"/>
        </w:rPr>
        <w:t>o gangen ddigoeden yn y gwagle,</w:t>
      </w:r>
    </w:p>
    <w:p w14:paraId="7BC613C8" w14:textId="77777777" w:rsidR="00D80943" w:rsidRPr="00D80943" w:rsidRDefault="00D80943" w:rsidP="00D80943">
      <w:pPr>
        <w:rPr>
          <w:rFonts w:cstheme="minorHAnsi"/>
          <w:sz w:val="24"/>
          <w:szCs w:val="24"/>
        </w:rPr>
      </w:pPr>
      <w:r w:rsidRPr="00D80943">
        <w:rPr>
          <w:rFonts w:cstheme="minorHAnsi"/>
          <w:sz w:val="24"/>
          <w:szCs w:val="24"/>
        </w:rPr>
        <w:t>aeth y sïon ar led</w:t>
      </w:r>
    </w:p>
    <w:p w14:paraId="78F1D33B" w14:textId="77777777" w:rsidR="00D80943" w:rsidRPr="00D80943" w:rsidRDefault="00D80943" w:rsidP="00D80943">
      <w:pPr>
        <w:rPr>
          <w:rFonts w:cstheme="minorHAnsi"/>
          <w:sz w:val="24"/>
          <w:szCs w:val="24"/>
        </w:rPr>
      </w:pPr>
      <w:r w:rsidRPr="00D80943">
        <w:rPr>
          <w:rFonts w:cstheme="minorHAnsi"/>
          <w:sz w:val="24"/>
          <w:szCs w:val="24"/>
        </w:rPr>
        <w:t>fel trychfilod:</w:t>
      </w:r>
    </w:p>
    <w:p w14:paraId="7041727F" w14:textId="77777777" w:rsidR="00D80943" w:rsidRPr="00D80943" w:rsidRDefault="00D80943" w:rsidP="00D80943">
      <w:pPr>
        <w:rPr>
          <w:rFonts w:cstheme="minorHAnsi"/>
          <w:sz w:val="24"/>
          <w:szCs w:val="24"/>
        </w:rPr>
      </w:pPr>
      <w:r w:rsidRPr="00D80943">
        <w:rPr>
          <w:rFonts w:cstheme="minorHAnsi"/>
          <w:sz w:val="24"/>
          <w:szCs w:val="24"/>
        </w:rPr>
        <w:t>Dacw nhw’r menywod diddim,</w:t>
      </w:r>
    </w:p>
    <w:p w14:paraId="19D259EA" w14:textId="77777777" w:rsidR="00D80943" w:rsidRPr="00D80943" w:rsidRDefault="00D80943" w:rsidP="00D80943">
      <w:pPr>
        <w:rPr>
          <w:rFonts w:cstheme="minorHAnsi"/>
          <w:sz w:val="24"/>
          <w:szCs w:val="24"/>
        </w:rPr>
      </w:pPr>
      <w:r w:rsidRPr="00D80943">
        <w:rPr>
          <w:rFonts w:cstheme="minorHAnsi"/>
          <w:sz w:val="24"/>
          <w:szCs w:val="24"/>
        </w:rPr>
        <w:t>y mieri sy’n sugno egni</w:t>
      </w:r>
    </w:p>
    <w:p w14:paraId="35D02F83" w14:textId="77777777" w:rsidR="00D80943" w:rsidRPr="00D80943" w:rsidRDefault="00D80943" w:rsidP="00D80943">
      <w:pPr>
        <w:rPr>
          <w:rFonts w:cstheme="minorHAnsi"/>
          <w:sz w:val="24"/>
          <w:szCs w:val="24"/>
        </w:rPr>
      </w:pPr>
      <w:r w:rsidRPr="00D80943">
        <w:rPr>
          <w:rFonts w:cstheme="minorHAnsi"/>
          <w:sz w:val="24"/>
          <w:szCs w:val="24"/>
        </w:rPr>
        <w:t>o’r muriau,</w:t>
      </w:r>
    </w:p>
    <w:p w14:paraId="0EBB95B3" w14:textId="77777777" w:rsidR="00D80943" w:rsidRPr="00D80943" w:rsidRDefault="00D80943" w:rsidP="00D80943">
      <w:pPr>
        <w:rPr>
          <w:rFonts w:cstheme="minorHAnsi"/>
          <w:sz w:val="24"/>
          <w:szCs w:val="24"/>
        </w:rPr>
      </w:pPr>
      <w:r w:rsidRPr="00D80943">
        <w:rPr>
          <w:rFonts w:cstheme="minorHAnsi"/>
          <w:sz w:val="24"/>
          <w:szCs w:val="24"/>
        </w:rPr>
        <w:t>y rhai bodlon, gorgysurlon,</w:t>
      </w:r>
    </w:p>
    <w:p w14:paraId="4D6AB716" w14:textId="77777777" w:rsidR="00D80943" w:rsidRPr="00D80943" w:rsidRDefault="00D80943" w:rsidP="00D80943">
      <w:pPr>
        <w:rPr>
          <w:rFonts w:cstheme="minorHAnsi"/>
          <w:sz w:val="24"/>
          <w:szCs w:val="24"/>
        </w:rPr>
      </w:pPr>
      <w:r w:rsidRPr="00D80943">
        <w:rPr>
          <w:rFonts w:cstheme="minorHAnsi"/>
          <w:sz w:val="24"/>
          <w:szCs w:val="24"/>
        </w:rPr>
        <w:t>y rhai</w:t>
      </w:r>
    </w:p>
    <w:p w14:paraId="11FEB6A3" w14:textId="77777777" w:rsidR="00D80943" w:rsidRPr="00D80943" w:rsidRDefault="00D80943" w:rsidP="00D80943">
      <w:pPr>
        <w:rPr>
          <w:rFonts w:cstheme="minorHAnsi"/>
          <w:sz w:val="24"/>
          <w:szCs w:val="24"/>
        </w:rPr>
      </w:pPr>
      <w:r w:rsidRPr="00D80943">
        <w:rPr>
          <w:rFonts w:cstheme="minorHAnsi"/>
          <w:sz w:val="24"/>
          <w:szCs w:val="24"/>
        </w:rPr>
        <w:t>sy’n rhyngu yn ddiangen</w:t>
      </w:r>
    </w:p>
    <w:p w14:paraId="73B1576A" w14:textId="77777777" w:rsidR="00D80943" w:rsidRPr="00D80943" w:rsidRDefault="00D80943" w:rsidP="00D80943">
      <w:pPr>
        <w:rPr>
          <w:rFonts w:cstheme="minorHAnsi"/>
          <w:sz w:val="24"/>
          <w:szCs w:val="24"/>
        </w:rPr>
      </w:pPr>
      <w:r w:rsidRPr="00D80943">
        <w:rPr>
          <w:rFonts w:cstheme="minorHAnsi"/>
          <w:sz w:val="24"/>
          <w:szCs w:val="24"/>
        </w:rPr>
        <w:t>eu bodd wrth ddihysbyddu</w:t>
      </w:r>
    </w:p>
    <w:p w14:paraId="7573734B" w14:textId="77777777" w:rsidR="00D80943" w:rsidRPr="00D80943" w:rsidRDefault="00D80943" w:rsidP="00D80943">
      <w:pPr>
        <w:rPr>
          <w:rFonts w:cstheme="minorHAnsi"/>
          <w:sz w:val="24"/>
          <w:szCs w:val="24"/>
        </w:rPr>
      </w:pPr>
      <w:r w:rsidRPr="00D80943">
        <w:rPr>
          <w:rFonts w:cstheme="minorHAnsi"/>
          <w:sz w:val="24"/>
          <w:szCs w:val="24"/>
        </w:rPr>
        <w:t>hen straeon a cherddi –</w:t>
      </w:r>
    </w:p>
    <w:p w14:paraId="691AF2C3" w14:textId="77777777" w:rsidR="00D80943" w:rsidRPr="00D80943" w:rsidRDefault="00D80943" w:rsidP="00D80943">
      <w:pPr>
        <w:rPr>
          <w:rFonts w:cstheme="minorHAnsi"/>
          <w:sz w:val="24"/>
          <w:szCs w:val="24"/>
        </w:rPr>
      </w:pPr>
      <w:r w:rsidRPr="00D80943">
        <w:rPr>
          <w:rFonts w:cstheme="minorHAnsi"/>
          <w:sz w:val="24"/>
          <w:szCs w:val="24"/>
        </w:rPr>
        <w:t>cerddi’r meistri …</w:t>
      </w:r>
    </w:p>
    <w:p w14:paraId="49E0200B" w14:textId="77777777" w:rsidR="00D80943" w:rsidRPr="00D80943" w:rsidRDefault="00D80943" w:rsidP="00D80943">
      <w:pPr>
        <w:rPr>
          <w:rFonts w:cstheme="minorHAnsi"/>
          <w:sz w:val="24"/>
          <w:szCs w:val="24"/>
        </w:rPr>
      </w:pPr>
      <w:r w:rsidRPr="00D80943">
        <w:rPr>
          <w:rFonts w:cstheme="minorHAnsi"/>
          <w:sz w:val="24"/>
          <w:szCs w:val="24"/>
        </w:rPr>
        <w:t>Felly y chwarddent.</w:t>
      </w:r>
    </w:p>
    <w:p w14:paraId="363A33D8" w14:textId="77777777" w:rsidR="00D80943" w:rsidRPr="00D80943" w:rsidRDefault="00D80943" w:rsidP="00D80943">
      <w:pPr>
        <w:rPr>
          <w:rFonts w:cstheme="minorHAnsi"/>
          <w:sz w:val="24"/>
          <w:szCs w:val="24"/>
        </w:rPr>
      </w:pPr>
      <w:r w:rsidRPr="00D80943">
        <w:rPr>
          <w:rFonts w:cstheme="minorHAnsi"/>
          <w:sz w:val="24"/>
          <w:szCs w:val="24"/>
        </w:rPr>
        <w:t>A diystyriwyd pob stori arall ar amrantiad.</w:t>
      </w:r>
    </w:p>
    <w:p w14:paraId="71E3A3E2" w14:textId="77777777" w:rsidR="00D80943" w:rsidRPr="00D80943" w:rsidRDefault="00D80943" w:rsidP="00D80943">
      <w:pPr>
        <w:rPr>
          <w:rFonts w:cstheme="minorHAnsi"/>
          <w:sz w:val="24"/>
          <w:szCs w:val="24"/>
        </w:rPr>
      </w:pPr>
      <w:r w:rsidRPr="00D80943">
        <w:rPr>
          <w:rFonts w:cstheme="minorHAnsi"/>
          <w:sz w:val="24"/>
          <w:szCs w:val="24"/>
        </w:rPr>
        <w:t>Gyndadau’r henwlad, clywch,</w:t>
      </w:r>
    </w:p>
    <w:p w14:paraId="4512FAB4" w14:textId="77777777" w:rsidR="00D80943" w:rsidRPr="00D80943" w:rsidRDefault="00D80943" w:rsidP="00D80943">
      <w:pPr>
        <w:rPr>
          <w:rFonts w:cstheme="minorHAnsi"/>
          <w:sz w:val="24"/>
          <w:szCs w:val="24"/>
        </w:rPr>
      </w:pPr>
      <w:r w:rsidRPr="00D80943">
        <w:rPr>
          <w:rFonts w:cstheme="minorHAnsi"/>
          <w:sz w:val="24"/>
          <w:szCs w:val="24"/>
        </w:rPr>
        <w:t>chwi’r gwŷr gwâr –</w:t>
      </w:r>
    </w:p>
    <w:p w14:paraId="0428B0EC" w14:textId="77777777" w:rsidR="00D80943" w:rsidRPr="00D80943" w:rsidRDefault="00D80943" w:rsidP="00D80943">
      <w:pPr>
        <w:rPr>
          <w:rFonts w:cstheme="minorHAnsi"/>
          <w:sz w:val="24"/>
          <w:szCs w:val="24"/>
        </w:rPr>
      </w:pPr>
      <w:r w:rsidRPr="00D80943">
        <w:rPr>
          <w:rFonts w:cstheme="minorHAnsi"/>
          <w:sz w:val="24"/>
          <w:szCs w:val="24"/>
        </w:rPr>
        <w:t>arbedwch,</w:t>
      </w:r>
    </w:p>
    <w:p w14:paraId="281805EF" w14:textId="77777777" w:rsidR="00D80943" w:rsidRPr="00D80943" w:rsidRDefault="00D80943" w:rsidP="00D80943">
      <w:pPr>
        <w:rPr>
          <w:rFonts w:cstheme="minorHAnsi"/>
          <w:sz w:val="24"/>
          <w:szCs w:val="24"/>
        </w:rPr>
      </w:pPr>
      <w:r w:rsidRPr="00D80943">
        <w:rPr>
          <w:rFonts w:cstheme="minorHAnsi"/>
          <w:sz w:val="24"/>
          <w:szCs w:val="24"/>
        </w:rPr>
        <w:t>arbedwch ni</w:t>
      </w:r>
    </w:p>
    <w:p w14:paraId="3CA85E24" w14:textId="77777777" w:rsidR="00D80943" w:rsidRPr="00D80943" w:rsidRDefault="00D80943" w:rsidP="00D80943">
      <w:pPr>
        <w:rPr>
          <w:rFonts w:cstheme="minorHAnsi"/>
          <w:sz w:val="24"/>
          <w:szCs w:val="24"/>
        </w:rPr>
      </w:pPr>
      <w:r w:rsidRPr="00D80943">
        <w:rPr>
          <w:rFonts w:cstheme="minorHAnsi"/>
          <w:sz w:val="24"/>
          <w:szCs w:val="24"/>
        </w:rPr>
        <w:t>rhag y sylw</w:t>
      </w:r>
    </w:p>
    <w:p w14:paraId="22306D63" w14:textId="77777777" w:rsidR="00D80943" w:rsidRPr="00D80943" w:rsidRDefault="00D80943" w:rsidP="00D80943">
      <w:pPr>
        <w:rPr>
          <w:rFonts w:cstheme="minorHAnsi"/>
          <w:sz w:val="24"/>
          <w:szCs w:val="24"/>
        </w:rPr>
      </w:pPr>
      <w:r w:rsidRPr="00D80943">
        <w:rPr>
          <w:rFonts w:cstheme="minorHAnsi"/>
          <w:sz w:val="24"/>
          <w:szCs w:val="24"/>
        </w:rPr>
        <w:t>hwnnw’n hir.</w:t>
      </w:r>
    </w:p>
    <w:p w14:paraId="36E12E6E" w14:textId="77777777" w:rsidR="00D80943" w:rsidRPr="00D80943" w:rsidRDefault="00D80943" w:rsidP="00D80943">
      <w:pPr>
        <w:spacing w:line="480" w:lineRule="auto"/>
        <w:rPr>
          <w:rFonts w:cstheme="minorHAnsi"/>
          <w:sz w:val="24"/>
          <w:szCs w:val="24"/>
        </w:rPr>
      </w:pPr>
    </w:p>
    <w:p w14:paraId="76573319" w14:textId="77777777" w:rsidR="00D80943" w:rsidRPr="00D80943" w:rsidRDefault="00D80943" w:rsidP="00D80943">
      <w:pPr>
        <w:spacing w:line="480" w:lineRule="auto"/>
        <w:rPr>
          <w:rFonts w:cstheme="minorHAnsi"/>
          <w:sz w:val="24"/>
          <w:szCs w:val="24"/>
        </w:rPr>
      </w:pPr>
      <w:r w:rsidRPr="00D80943">
        <w:rPr>
          <w:rFonts w:cstheme="minorHAnsi"/>
          <w:sz w:val="24"/>
          <w:szCs w:val="24"/>
        </w:rPr>
        <w:t>(b)</w:t>
      </w:r>
    </w:p>
    <w:p w14:paraId="0A505054" w14:textId="77777777" w:rsidR="00D80943" w:rsidRPr="00D80943" w:rsidRDefault="00D80943" w:rsidP="00D80943">
      <w:pPr>
        <w:spacing w:line="480" w:lineRule="auto"/>
        <w:rPr>
          <w:rFonts w:cstheme="minorHAnsi"/>
          <w:sz w:val="24"/>
          <w:szCs w:val="24"/>
        </w:rPr>
      </w:pPr>
      <w:r w:rsidRPr="00D80943">
        <w:rPr>
          <w:rFonts w:cstheme="minorHAnsi"/>
          <w:sz w:val="24"/>
          <w:szCs w:val="24"/>
        </w:rPr>
        <w:t>Roedd yna lawer iawn o ddu ac aur yn mhobman, sylwodd Marcus. Llithrai’r weinyddes benfelen yn ei blowsen wen, sgert ddu gwta a ffedog wen ar draws yr ystafell fel rhyw gelficyn symudol.</w:t>
      </w:r>
    </w:p>
    <w:p w14:paraId="46265EF0" w14:textId="77777777" w:rsidR="00D80943" w:rsidRPr="00D80943" w:rsidRDefault="00D80943" w:rsidP="00D80943">
      <w:pPr>
        <w:spacing w:line="480" w:lineRule="auto"/>
        <w:rPr>
          <w:rFonts w:cstheme="minorHAnsi"/>
          <w:sz w:val="24"/>
          <w:szCs w:val="24"/>
        </w:rPr>
      </w:pPr>
      <w:r w:rsidRPr="00D80943">
        <w:rPr>
          <w:rFonts w:cstheme="minorHAnsi"/>
          <w:sz w:val="24"/>
          <w:szCs w:val="24"/>
        </w:rPr>
        <w:t>‘Mi gysgoch chi.’ Nid cwestiwn oedd o, ond teimlai Marcus fod Bevan yn disgwyl ateb.</w:t>
      </w:r>
    </w:p>
    <w:p w14:paraId="4914EE69" w14:textId="77777777" w:rsidR="00D80943" w:rsidRPr="00D80943" w:rsidRDefault="00D80943" w:rsidP="00D80943">
      <w:pPr>
        <w:spacing w:line="480" w:lineRule="auto"/>
        <w:rPr>
          <w:rFonts w:cstheme="minorHAnsi"/>
          <w:sz w:val="24"/>
          <w:szCs w:val="24"/>
        </w:rPr>
      </w:pPr>
      <w:r w:rsidRPr="00D80943">
        <w:rPr>
          <w:rFonts w:cstheme="minorHAnsi"/>
          <w:sz w:val="24"/>
          <w:szCs w:val="24"/>
        </w:rPr>
        <w:t>‘Do.’</w:t>
      </w:r>
    </w:p>
    <w:p w14:paraId="430B0816" w14:textId="77777777" w:rsidR="00D80943" w:rsidRPr="00D80943" w:rsidRDefault="00D80943" w:rsidP="00D80943">
      <w:pPr>
        <w:spacing w:line="480" w:lineRule="auto"/>
        <w:rPr>
          <w:rFonts w:cstheme="minorHAnsi"/>
          <w:sz w:val="24"/>
          <w:szCs w:val="24"/>
        </w:rPr>
      </w:pPr>
      <w:r w:rsidRPr="00D80943">
        <w:rPr>
          <w:rFonts w:cstheme="minorHAnsi"/>
          <w:sz w:val="24"/>
          <w:szCs w:val="24"/>
        </w:rPr>
        <w:t>Roedd ei geg yn sych a rhygnai’r gair yn anhyglyw dros ei enau. Llyncodd yn galed ac ailadroddodd ei ateb:</w:t>
      </w:r>
    </w:p>
    <w:p w14:paraId="19421AF2" w14:textId="77777777" w:rsidR="00D80943" w:rsidRPr="00D80943" w:rsidRDefault="00D80943" w:rsidP="00D80943">
      <w:pPr>
        <w:spacing w:line="480" w:lineRule="auto"/>
        <w:rPr>
          <w:rFonts w:cstheme="minorHAnsi"/>
          <w:sz w:val="24"/>
          <w:szCs w:val="24"/>
        </w:rPr>
      </w:pPr>
      <w:r w:rsidRPr="00D80943">
        <w:rPr>
          <w:rFonts w:cstheme="minorHAnsi"/>
          <w:sz w:val="24"/>
          <w:szCs w:val="24"/>
        </w:rPr>
        <w:t>‘Do.’</w:t>
      </w:r>
    </w:p>
    <w:p w14:paraId="18107F6C" w14:textId="77777777" w:rsidR="00D80943" w:rsidRPr="00D80943" w:rsidRDefault="00D80943" w:rsidP="00D80943">
      <w:pPr>
        <w:spacing w:line="480" w:lineRule="auto"/>
        <w:rPr>
          <w:rFonts w:cstheme="minorHAnsi"/>
          <w:sz w:val="24"/>
          <w:szCs w:val="24"/>
        </w:rPr>
      </w:pPr>
      <w:r w:rsidRPr="00D80943">
        <w:rPr>
          <w:rFonts w:cstheme="minorHAnsi"/>
          <w:sz w:val="24"/>
          <w:szCs w:val="24"/>
        </w:rPr>
        <w:lastRenderedPageBreak/>
        <w:t>‘Do, siŵr.’ Llais fel neidr yn diflannu drwy gwlfert. Doedd Marcus ddim wedi gweld ei wely tan bedwar ac roedd wedi cysgu rownd y cloc. Roedd hi bellach tua chwech ac roedd eisiau bwyd arno.</w:t>
      </w:r>
    </w:p>
    <w:p w14:paraId="4BF50CFA" w14:textId="77777777" w:rsidR="00D80943" w:rsidRPr="00D80943" w:rsidRDefault="00D80943" w:rsidP="00D80943">
      <w:pPr>
        <w:spacing w:line="480" w:lineRule="auto"/>
        <w:rPr>
          <w:rFonts w:cstheme="minorHAnsi"/>
          <w:sz w:val="24"/>
          <w:szCs w:val="24"/>
        </w:rPr>
      </w:pPr>
      <w:r w:rsidRPr="00D80943">
        <w:rPr>
          <w:rFonts w:cstheme="minorHAnsi"/>
          <w:sz w:val="24"/>
          <w:szCs w:val="24"/>
        </w:rPr>
        <w:t>Tywalltodd yr eurben goffi du i gwpan wen y cobra dynol yn ei lechfan y tu ôl i’r ddesg eboni. Ni chynigiwyd dim i Marcus.</w:t>
      </w:r>
    </w:p>
    <w:p w14:paraId="12FFBC3F" w14:textId="77777777" w:rsidR="00D80943" w:rsidRPr="00D80943" w:rsidRDefault="00D80943" w:rsidP="00D80943">
      <w:pPr>
        <w:spacing w:line="480" w:lineRule="auto"/>
        <w:rPr>
          <w:rFonts w:cstheme="minorHAnsi"/>
          <w:sz w:val="24"/>
          <w:szCs w:val="24"/>
        </w:rPr>
      </w:pPr>
      <w:r w:rsidRPr="00D80943">
        <w:rPr>
          <w:rFonts w:cstheme="minorHAnsi"/>
          <w:sz w:val="24"/>
          <w:szCs w:val="24"/>
        </w:rPr>
        <w:t>‘Sonioch chi neithiwr fod gennych chi broblem. Pa fath o broblem?’</w:t>
      </w:r>
    </w:p>
    <w:p w14:paraId="77E5862A" w14:textId="77777777" w:rsidR="00D80943" w:rsidRPr="00D80943" w:rsidRDefault="00D80943" w:rsidP="00D80943">
      <w:pPr>
        <w:spacing w:line="480" w:lineRule="auto"/>
        <w:rPr>
          <w:rFonts w:cstheme="minorHAnsi"/>
          <w:sz w:val="24"/>
          <w:szCs w:val="24"/>
        </w:rPr>
      </w:pPr>
      <w:r w:rsidRPr="00D80943">
        <w:rPr>
          <w:rFonts w:cstheme="minorHAnsi"/>
          <w:sz w:val="24"/>
          <w:szCs w:val="24"/>
        </w:rPr>
        <w:t>Roedd y ddwy frawddeg wedi rhedeg yn un; y gosodiad a’r cwestiwn yn ymdoddi fel bron na sylweddolodd Marcus fod cwestiwn yn cael ei ofyn.</w:t>
      </w:r>
    </w:p>
    <w:p w14:paraId="3B58EBD3" w14:textId="77777777" w:rsidR="00D80943" w:rsidRPr="00D80943" w:rsidRDefault="00D80943" w:rsidP="00D80943">
      <w:pPr>
        <w:spacing w:line="480" w:lineRule="auto"/>
        <w:rPr>
          <w:rFonts w:cstheme="minorHAnsi"/>
          <w:sz w:val="24"/>
          <w:szCs w:val="24"/>
          <w:lang w:val="it-IT"/>
        </w:rPr>
      </w:pPr>
      <w:r w:rsidRPr="00D80943">
        <w:rPr>
          <w:rFonts w:cstheme="minorHAnsi"/>
          <w:sz w:val="24"/>
          <w:szCs w:val="24"/>
          <w:lang w:val="it-IT"/>
        </w:rPr>
        <w:t>‘Problem gyda rhai o berchenogion y doc … Rhai’n unig, cofiwch.’ Bygythiai rhyw ffalseto gwirion droi’i araith yn drydar bachgennaidd.</w:t>
      </w:r>
    </w:p>
    <w:p w14:paraId="5D5BCD26" w14:textId="77777777" w:rsidR="00D80943" w:rsidRPr="00D80943" w:rsidRDefault="00D80943" w:rsidP="00D80943">
      <w:pPr>
        <w:spacing w:line="480" w:lineRule="auto"/>
        <w:rPr>
          <w:rFonts w:cstheme="minorHAnsi"/>
          <w:sz w:val="24"/>
          <w:szCs w:val="24"/>
        </w:rPr>
      </w:pPr>
      <w:r w:rsidRPr="00D80943">
        <w:rPr>
          <w:rFonts w:cstheme="minorHAnsi"/>
          <w:sz w:val="24"/>
          <w:szCs w:val="24"/>
        </w:rPr>
        <w:t>Roedd trwyn Bevan yn ei gwpan goffi. Fflicrodd ei lygaid am ennyd ond nid edrychai ar Marcus. Rhoes y gwpan i lawr ar y soser a sylwodd Marcus ar y fodrwy jet ar y bys main. Tynnai’r llall ar y fodrwy wrth siarad.</w:t>
      </w:r>
    </w:p>
    <w:p w14:paraId="25DA204B" w14:textId="77777777" w:rsidR="00D80943" w:rsidRPr="00D80943" w:rsidRDefault="00D80943" w:rsidP="00D80943">
      <w:pPr>
        <w:spacing w:line="480" w:lineRule="auto"/>
        <w:rPr>
          <w:rFonts w:cstheme="minorHAnsi"/>
          <w:sz w:val="24"/>
          <w:szCs w:val="24"/>
        </w:rPr>
      </w:pPr>
      <w:r w:rsidRPr="00D80943">
        <w:rPr>
          <w:rFonts w:cstheme="minorHAnsi"/>
          <w:sz w:val="24"/>
          <w:szCs w:val="24"/>
        </w:rPr>
        <w:t>‘Sdim ots beth yw maint y broblem, nag oes? Os nad ydyn nhw’n talu mi wyddoch chi’n iawn beth i’w wneud.’</w:t>
      </w:r>
    </w:p>
    <w:p w14:paraId="3C15AFE4" w14:textId="77777777" w:rsidR="00D80943" w:rsidRPr="00D80943" w:rsidRDefault="00D80943" w:rsidP="00D80943">
      <w:pPr>
        <w:spacing w:line="480" w:lineRule="auto"/>
        <w:rPr>
          <w:rFonts w:cstheme="minorHAnsi"/>
          <w:sz w:val="24"/>
          <w:szCs w:val="24"/>
          <w:lang w:val="it-IT"/>
        </w:rPr>
      </w:pPr>
      <w:r w:rsidRPr="00D80943">
        <w:rPr>
          <w:rFonts w:cstheme="minorHAnsi"/>
          <w:sz w:val="24"/>
          <w:szCs w:val="24"/>
        </w:rPr>
        <w:t xml:space="preserve">‘Roeddwn i’n meddwl y basech chi eisiau gwybod cyn imi weithredu …’ </w:t>
      </w:r>
      <w:r w:rsidRPr="00D80943">
        <w:rPr>
          <w:rFonts w:cstheme="minorHAnsi"/>
          <w:sz w:val="24"/>
          <w:szCs w:val="24"/>
          <w:lang w:val="it-IT"/>
        </w:rPr>
        <w:t>Corsen unig o lais.</w:t>
      </w:r>
    </w:p>
    <w:p w14:paraId="2709A515" w14:textId="77777777" w:rsidR="00D80943" w:rsidRPr="00D80943" w:rsidRDefault="00D80943" w:rsidP="00D80943">
      <w:pPr>
        <w:spacing w:line="480" w:lineRule="auto"/>
        <w:rPr>
          <w:rFonts w:cstheme="minorHAnsi"/>
          <w:sz w:val="24"/>
          <w:szCs w:val="24"/>
        </w:rPr>
      </w:pPr>
      <w:r w:rsidRPr="00D80943">
        <w:rPr>
          <w:rFonts w:cstheme="minorHAnsi"/>
          <w:sz w:val="24"/>
          <w:szCs w:val="24"/>
          <w:lang w:val="it-IT"/>
        </w:rPr>
        <w:t xml:space="preserve">‘O, Marcus,’ suai’r cobra’i siom. </w:t>
      </w:r>
      <w:r w:rsidRPr="00D80943">
        <w:rPr>
          <w:rFonts w:cstheme="minorHAnsi"/>
          <w:sz w:val="24"/>
          <w:szCs w:val="24"/>
        </w:rPr>
        <w:t>‘Ers faint ’dach chi hefo fi erbyn hyn?’</w:t>
      </w:r>
    </w:p>
    <w:p w14:paraId="380ED5A5" w14:textId="77777777" w:rsidR="00D80943" w:rsidRPr="00D80943" w:rsidRDefault="00D80943" w:rsidP="00D80943">
      <w:pPr>
        <w:spacing w:line="480" w:lineRule="auto"/>
        <w:rPr>
          <w:rFonts w:cstheme="minorHAnsi"/>
          <w:sz w:val="24"/>
          <w:szCs w:val="24"/>
        </w:rPr>
      </w:pPr>
      <w:r w:rsidRPr="00D80943">
        <w:rPr>
          <w:rFonts w:cstheme="minorHAnsi"/>
          <w:sz w:val="24"/>
          <w:szCs w:val="24"/>
        </w:rPr>
        <w:t>‘Ers diwedd y nawdegau …’</w:t>
      </w:r>
    </w:p>
    <w:p w14:paraId="2C26EB91" w14:textId="77777777" w:rsidR="00D80943" w:rsidRPr="00D80943" w:rsidRDefault="00D80943" w:rsidP="00D80943">
      <w:pPr>
        <w:spacing w:line="480" w:lineRule="auto"/>
        <w:rPr>
          <w:rFonts w:cstheme="minorHAnsi"/>
          <w:sz w:val="24"/>
          <w:szCs w:val="24"/>
        </w:rPr>
      </w:pPr>
      <w:r w:rsidRPr="00D80943">
        <w:rPr>
          <w:rFonts w:cstheme="minorHAnsi"/>
          <w:sz w:val="24"/>
          <w:szCs w:val="24"/>
        </w:rPr>
        <w:t>‘Yn union. Felly ’dach chi’n gwybod yn well, yn dydach? Dwi ddim eisiau eich gweld chi yma eto eleni yn sôn am y broblem yma, dalltwch. Da iawn.’</w:t>
      </w:r>
    </w:p>
    <w:p w14:paraId="6C27DE3C" w14:textId="77777777" w:rsidR="00D80943" w:rsidRPr="00D80943" w:rsidRDefault="00D80943" w:rsidP="00D80943">
      <w:pPr>
        <w:spacing w:line="480" w:lineRule="auto"/>
        <w:rPr>
          <w:rFonts w:cstheme="minorHAnsi"/>
          <w:sz w:val="24"/>
          <w:szCs w:val="24"/>
        </w:rPr>
      </w:pPr>
      <w:r w:rsidRPr="00D80943">
        <w:rPr>
          <w:rFonts w:cstheme="minorHAnsi"/>
          <w:sz w:val="24"/>
          <w:szCs w:val="24"/>
        </w:rPr>
        <w:t>Roedd y geiriau fel slic olew yn ymledu’n orchudd cleiog am ei glustiau. Iesu, faint oedd o wedi yfed neithiwr, d’wad?</w:t>
      </w:r>
    </w:p>
    <w:p w14:paraId="5085855A" w14:textId="77777777" w:rsidR="00D80943" w:rsidRPr="00D80943" w:rsidRDefault="00D80943" w:rsidP="00D80943">
      <w:pPr>
        <w:spacing w:line="480" w:lineRule="auto"/>
        <w:rPr>
          <w:rFonts w:cstheme="minorHAnsi"/>
          <w:sz w:val="24"/>
          <w:szCs w:val="24"/>
        </w:rPr>
      </w:pPr>
      <w:r w:rsidRPr="00D80943">
        <w:rPr>
          <w:rFonts w:cstheme="minorHAnsi"/>
          <w:sz w:val="24"/>
          <w:szCs w:val="24"/>
        </w:rPr>
        <w:lastRenderedPageBreak/>
        <w:t>Ac yna, roedd y weinyddes yn dangos y drws iddo. Yn sydyn, nabyddodd Marcus hi fel yr artiste erotig yn y sioe a lwyfannwyd ar ôl cinio’r noson gynt. Sbloet afradus, fasweddus; perchentyaeth beryglus arferol Bevan wrth groesawu’i weision ffyddlon i’w ffau.</w:t>
      </w:r>
    </w:p>
    <w:p w14:paraId="2D59BAB8" w14:textId="77777777" w:rsidR="00D80943" w:rsidRPr="00D80943" w:rsidRDefault="00D80943" w:rsidP="00D80943">
      <w:pPr>
        <w:spacing w:line="480" w:lineRule="auto"/>
        <w:rPr>
          <w:rFonts w:cstheme="minorHAnsi"/>
          <w:sz w:val="24"/>
          <w:szCs w:val="24"/>
        </w:rPr>
      </w:pPr>
      <w:r w:rsidRPr="00D80943">
        <w:rPr>
          <w:rFonts w:cstheme="minorHAnsi"/>
          <w:sz w:val="24"/>
          <w:szCs w:val="24"/>
        </w:rPr>
        <w:t>Roedd hi’n edrych yn hŷn yn agos ati, meddyliodd Marcus, a chroen ei gwddf fel rhisgl coed.</w:t>
      </w:r>
    </w:p>
    <w:p w14:paraId="665CE355" w14:textId="77777777" w:rsidR="00D80943" w:rsidRPr="00D80943" w:rsidRDefault="00D80943" w:rsidP="00D80943">
      <w:pPr>
        <w:spacing w:line="480" w:lineRule="auto"/>
        <w:rPr>
          <w:rFonts w:cstheme="minorHAnsi"/>
          <w:sz w:val="24"/>
          <w:szCs w:val="24"/>
        </w:rPr>
      </w:pPr>
      <w:r w:rsidRPr="00D80943">
        <w:rPr>
          <w:rFonts w:cstheme="minorHAnsi"/>
          <w:sz w:val="24"/>
          <w:szCs w:val="24"/>
        </w:rPr>
        <w:t>Gwelodd hithau fod Marcus yn llygadu coronau aur ei dannedd blaen a gwnaeth ystum brathu anniddig. Roedd oglau henaint ar ei hanadl.</w:t>
      </w:r>
    </w:p>
    <w:p w14:paraId="148A2074" w14:textId="77777777" w:rsidR="00D80943" w:rsidRPr="00D80943" w:rsidRDefault="00D80943" w:rsidP="00D80943">
      <w:pPr>
        <w:spacing w:line="480" w:lineRule="auto"/>
        <w:rPr>
          <w:rFonts w:cstheme="minorHAnsi"/>
          <w:sz w:val="24"/>
          <w:szCs w:val="24"/>
        </w:rPr>
      </w:pPr>
      <w:r w:rsidRPr="00D80943">
        <w:rPr>
          <w:rFonts w:cstheme="minorHAnsi"/>
          <w:sz w:val="24"/>
          <w:szCs w:val="24"/>
        </w:rPr>
        <w:t>‘Buon viaggio,’ meddai gan gau’r drws derw’n dyner derfynol y tu ôl iddo.</w:t>
      </w:r>
    </w:p>
    <w:p w14:paraId="120BBD30" w14:textId="77777777" w:rsidR="00D80943" w:rsidRPr="00D80943" w:rsidRDefault="00D80943" w:rsidP="00D80943">
      <w:pPr>
        <w:spacing w:line="480" w:lineRule="auto"/>
        <w:rPr>
          <w:rFonts w:cstheme="minorHAnsi"/>
          <w:sz w:val="24"/>
          <w:szCs w:val="24"/>
        </w:rPr>
      </w:pPr>
      <w:r w:rsidRPr="00D80943">
        <w:rPr>
          <w:rFonts w:cstheme="minorHAnsi"/>
          <w:sz w:val="24"/>
          <w:szCs w:val="24"/>
        </w:rPr>
        <w:t>Dudew nos a’i hwynebai.</w:t>
      </w:r>
    </w:p>
    <w:p w14:paraId="67659302" w14:textId="77777777" w:rsidR="00D80943" w:rsidRPr="00D80943" w:rsidRDefault="00D80943" w:rsidP="00D80943">
      <w:pPr>
        <w:spacing w:line="480" w:lineRule="auto"/>
        <w:rPr>
          <w:rFonts w:cstheme="minorHAnsi"/>
          <w:sz w:val="24"/>
          <w:szCs w:val="24"/>
        </w:rPr>
      </w:pPr>
      <w:r w:rsidRPr="00D80943">
        <w:rPr>
          <w:rFonts w:cstheme="minorHAnsi"/>
          <w:sz w:val="24"/>
          <w:szCs w:val="24"/>
        </w:rPr>
        <w:t>Doedd neb yn teithio gyda’r nos bellach – dim ond y Sgarthiaid ar eu perwyl ysgeler arferol. Gofyn amdani oedd teithio gyda’r nos mor bell â hyn i’r gorllewin o Lundain. Roedd o wedi gobeithio y câi aros tan fore trannoeth ond roedd yn amlwg ei fod wedi tramgwyddo’r meistr.</w:t>
      </w:r>
    </w:p>
    <w:p w14:paraId="3EC592E3" w14:textId="77777777" w:rsidR="00D80943" w:rsidRPr="00D80943" w:rsidRDefault="00D80943" w:rsidP="00D80943">
      <w:pPr>
        <w:spacing w:line="480" w:lineRule="auto"/>
        <w:rPr>
          <w:rFonts w:cstheme="minorHAnsi"/>
          <w:sz w:val="24"/>
          <w:szCs w:val="24"/>
        </w:rPr>
      </w:pPr>
      <w:r w:rsidRPr="00D80943">
        <w:rPr>
          <w:rFonts w:cstheme="minorHAnsi"/>
          <w:sz w:val="24"/>
          <w:szCs w:val="24"/>
        </w:rPr>
        <w:t>Byddai perswadio’r Heddlu i agor y tollbyrth a’r atalfeydd yn siŵr o gostio’n ddrud iddo. Roedd hi’n dechrau bwrw glaw hefyd.</w:t>
      </w:r>
    </w:p>
    <w:p w14:paraId="3CA0DC2A" w14:textId="77777777" w:rsidR="00D80943" w:rsidRPr="00D80943" w:rsidRDefault="00D80943" w:rsidP="00D80943">
      <w:pPr>
        <w:spacing w:line="480" w:lineRule="auto"/>
        <w:rPr>
          <w:rFonts w:cstheme="minorHAnsi"/>
          <w:sz w:val="24"/>
          <w:szCs w:val="24"/>
        </w:rPr>
      </w:pPr>
      <w:r w:rsidRPr="00D80943">
        <w:rPr>
          <w:rFonts w:cstheme="minorHAnsi"/>
          <w:sz w:val="24"/>
          <w:szCs w:val="24"/>
        </w:rPr>
        <w:t>Llithrodd drws cerbyd Marcus ar agor yn ddi-sŵn wrth iddo ddynesu ato. Fe’i daliodd ar agor am ychydig ar ôl mynd i’w sedd. Am ennyd bu’n syllu ar amlinelliad gothig y plas yn erbyn llewyrch y goleuadau diogelwch.</w:t>
      </w:r>
    </w:p>
    <w:p w14:paraId="022B1EF6" w14:textId="77777777" w:rsidR="00D80943" w:rsidRPr="00D80943" w:rsidRDefault="00D80943" w:rsidP="00D80943">
      <w:pPr>
        <w:spacing w:line="480" w:lineRule="auto"/>
        <w:rPr>
          <w:rFonts w:cstheme="minorHAnsi"/>
          <w:sz w:val="24"/>
          <w:szCs w:val="24"/>
        </w:rPr>
      </w:pPr>
      <w:r w:rsidRPr="00D80943">
        <w:rPr>
          <w:rFonts w:cstheme="minorHAnsi"/>
          <w:sz w:val="24"/>
          <w:szCs w:val="24"/>
        </w:rPr>
        <w:t>Doedd o chwaith ddim yn gwybod pam ei fod wedi rhedeg at Bevan. Beth oedd y meddalwch a’r ansicrwydd anesboniadwy a oedd wedi dechrau’i blagio’n ddiweddar? Gweithredwr fu Marcus erioed. Roedd pawb yn gwybod hynny.</w:t>
      </w:r>
    </w:p>
    <w:p w14:paraId="4B4F85D4" w14:textId="77777777" w:rsidR="00D80943" w:rsidRPr="00D80943" w:rsidRDefault="00D80943" w:rsidP="00D80943">
      <w:pPr>
        <w:spacing w:line="480" w:lineRule="auto"/>
        <w:rPr>
          <w:rFonts w:cstheme="minorHAnsi"/>
          <w:sz w:val="24"/>
          <w:szCs w:val="24"/>
        </w:rPr>
      </w:pPr>
      <w:r w:rsidRPr="00D80943">
        <w:rPr>
          <w:rFonts w:cstheme="minorHAnsi"/>
          <w:sz w:val="24"/>
          <w:szCs w:val="24"/>
        </w:rPr>
        <w:t>Rhyddhaodd y drws a throi at y radio i ofyn caniatâd yr Heddlu ar Bont Hafren i gychwyn ar ei daith.</w:t>
      </w:r>
    </w:p>
    <w:p w14:paraId="44CDF447" w14:textId="77777777" w:rsidR="00D80943" w:rsidRPr="00D80943" w:rsidRDefault="00D80943" w:rsidP="00D80943">
      <w:pPr>
        <w:spacing w:line="480" w:lineRule="auto"/>
        <w:rPr>
          <w:rFonts w:cstheme="minorHAnsi"/>
          <w:sz w:val="24"/>
          <w:szCs w:val="24"/>
        </w:rPr>
      </w:pPr>
      <w:r w:rsidRPr="00D80943">
        <w:rPr>
          <w:rFonts w:cstheme="minorHAnsi"/>
          <w:sz w:val="24"/>
          <w:szCs w:val="24"/>
        </w:rPr>
        <w:lastRenderedPageBreak/>
        <w:t>Yn y diwedd, ni fu’r daith mor ddrud nac anodd ag y tybiasai; roedd enw Bevan yn ddigon. Cedwid pob giât ar agor iddo – heb gildwrn. Wedi’r cwbl, roedd pob cop ffor’ hyn ym mhawen barwn y plas. A chedwid y Sgarthiaid yn eu ffeuau hwythau gan y glaw trwm.</w:t>
      </w:r>
    </w:p>
    <w:p w14:paraId="2C21259B" w14:textId="77777777" w:rsidR="00D80943" w:rsidRPr="00D80943" w:rsidRDefault="00D80943" w:rsidP="00D80943">
      <w:pPr>
        <w:spacing w:line="480" w:lineRule="auto"/>
        <w:rPr>
          <w:rFonts w:cstheme="minorHAnsi"/>
          <w:b/>
          <w:sz w:val="24"/>
          <w:szCs w:val="24"/>
        </w:rPr>
      </w:pPr>
    </w:p>
    <w:p w14:paraId="176629C0" w14:textId="07B97927" w:rsidR="00D80943" w:rsidRDefault="00D80943">
      <w:pPr>
        <w:rPr>
          <w:rFonts w:cstheme="minorHAnsi"/>
          <w:b/>
          <w:sz w:val="24"/>
          <w:szCs w:val="24"/>
        </w:rPr>
      </w:pPr>
    </w:p>
    <w:p w14:paraId="0EAC6EAC" w14:textId="7058BD61" w:rsidR="00D80943" w:rsidRPr="00D80943" w:rsidRDefault="00D80943" w:rsidP="00D80943">
      <w:pPr>
        <w:spacing w:line="480" w:lineRule="auto"/>
        <w:rPr>
          <w:rFonts w:cstheme="minorHAnsi"/>
          <w:b/>
          <w:sz w:val="28"/>
          <w:szCs w:val="28"/>
        </w:rPr>
      </w:pPr>
      <w:r w:rsidRPr="00D80943">
        <w:rPr>
          <w:rFonts w:cstheme="minorHAnsi"/>
          <w:b/>
          <w:sz w:val="28"/>
          <w:szCs w:val="28"/>
        </w:rPr>
        <w:t>ADRAN B - Defnyddio’r Iaith</w:t>
      </w:r>
    </w:p>
    <w:p w14:paraId="081E7B47" w14:textId="77777777" w:rsidR="00D80943" w:rsidRPr="00D80943" w:rsidRDefault="00D80943" w:rsidP="00D80943">
      <w:pPr>
        <w:spacing w:line="480" w:lineRule="auto"/>
        <w:rPr>
          <w:rFonts w:cstheme="minorHAnsi"/>
          <w:sz w:val="24"/>
          <w:szCs w:val="24"/>
        </w:rPr>
      </w:pPr>
      <w:r w:rsidRPr="00D80943">
        <w:rPr>
          <w:rFonts w:cstheme="minorHAnsi"/>
          <w:sz w:val="24"/>
          <w:szCs w:val="24"/>
        </w:rPr>
        <w:t xml:space="preserve">Atebwch </w:t>
      </w:r>
      <w:r w:rsidRPr="00D80943">
        <w:rPr>
          <w:rFonts w:cstheme="minorHAnsi"/>
          <w:b/>
          <w:sz w:val="24"/>
          <w:szCs w:val="24"/>
        </w:rPr>
        <w:t>naill ai</w:t>
      </w:r>
      <w:r w:rsidRPr="00D80943">
        <w:rPr>
          <w:rFonts w:cstheme="minorHAnsi"/>
          <w:sz w:val="24"/>
          <w:szCs w:val="24"/>
        </w:rPr>
        <w:t xml:space="preserve"> 2 neu 3.</w:t>
      </w:r>
    </w:p>
    <w:p w14:paraId="146C0E84" w14:textId="77777777" w:rsidR="00D80943" w:rsidRPr="00D80943" w:rsidRDefault="00D80943" w:rsidP="00D80943">
      <w:pPr>
        <w:spacing w:line="480" w:lineRule="auto"/>
        <w:rPr>
          <w:rFonts w:cstheme="minorHAnsi"/>
          <w:b/>
          <w:sz w:val="24"/>
          <w:szCs w:val="24"/>
        </w:rPr>
      </w:pPr>
      <w:r w:rsidRPr="00D80943">
        <w:rPr>
          <w:rFonts w:cstheme="minorHAnsi"/>
          <w:b/>
          <w:sz w:val="24"/>
          <w:szCs w:val="24"/>
        </w:rPr>
        <w:t>2. Cyfieithwch y darn canlynol i Gymraeg llenyddol safonol:</w:t>
      </w:r>
    </w:p>
    <w:p w14:paraId="10758884" w14:textId="77777777" w:rsidR="00D80943" w:rsidRPr="00D80943" w:rsidRDefault="00D80943" w:rsidP="00D80943">
      <w:pPr>
        <w:spacing w:line="480" w:lineRule="auto"/>
        <w:rPr>
          <w:rFonts w:cstheme="minorHAnsi"/>
          <w:sz w:val="24"/>
          <w:szCs w:val="24"/>
        </w:rPr>
      </w:pPr>
      <w:r w:rsidRPr="00D80943">
        <w:rPr>
          <w:rFonts w:cstheme="minorHAnsi"/>
          <w:sz w:val="24"/>
          <w:szCs w:val="24"/>
        </w:rPr>
        <w:t xml:space="preserve">Per-Jakez Helias (1914-1995) was born in the village of Pouldreuzic, in the south-west corner of Brittany. It is the scene of his masterpiece Le Cheval d'Orgeuil (1975) where the boy, born into a Breton peasant family, goes for long walks with his grandfather. The old man is a teller of tales, a man who goes from village to village selling his stories as others sell clothes, and as he himself once made and sold clogs. With him the boy learns the legends and the beliefs of local tradition. Le Cheval d'Orgeuil originally appeared in weekly instalments in the magazine </w:t>
      </w:r>
      <w:r w:rsidRPr="00D80943">
        <w:rPr>
          <w:rFonts w:cstheme="minorHAnsi"/>
          <w:i/>
          <w:iCs/>
          <w:sz w:val="24"/>
          <w:szCs w:val="24"/>
        </w:rPr>
        <w:t>Ouest-France</w:t>
      </w:r>
      <w:r w:rsidRPr="00D80943">
        <w:rPr>
          <w:rFonts w:cstheme="minorHAnsi"/>
          <w:sz w:val="24"/>
          <w:szCs w:val="24"/>
        </w:rPr>
        <w:t xml:space="preserve"> in 1974 and was a publishing phenomenon when it appeared in book form in 1975. It sold more than 2 million copies, was translated into some 20 languages, and became the subject of a film by Claude Chabrol in 1980. Helias went to school in Quimper, and from there studied at the University of Rennes. He became a teacher at Quimper and was encouraged to write by the poet Max Jacob, who spent much time there. He was an amateur actor and wrote several plays in Breton. </w:t>
      </w:r>
    </w:p>
    <w:p w14:paraId="0802EA07" w14:textId="77777777" w:rsidR="00D80943" w:rsidRPr="00D80943" w:rsidRDefault="00D80943" w:rsidP="00D80943">
      <w:pPr>
        <w:spacing w:line="480" w:lineRule="auto"/>
        <w:rPr>
          <w:rFonts w:cstheme="minorHAnsi"/>
          <w:sz w:val="24"/>
          <w:szCs w:val="24"/>
        </w:rPr>
      </w:pPr>
    </w:p>
    <w:p w14:paraId="72D8B940" w14:textId="77777777" w:rsidR="00D80943" w:rsidRPr="00D80943" w:rsidRDefault="00D80943" w:rsidP="00D80943">
      <w:pPr>
        <w:spacing w:line="480" w:lineRule="auto"/>
        <w:rPr>
          <w:rFonts w:cstheme="minorHAnsi"/>
          <w:b/>
          <w:sz w:val="24"/>
          <w:szCs w:val="24"/>
        </w:rPr>
      </w:pPr>
      <w:r w:rsidRPr="00D80943">
        <w:rPr>
          <w:rFonts w:cstheme="minorHAnsi"/>
          <w:b/>
          <w:sz w:val="24"/>
          <w:szCs w:val="24"/>
        </w:rPr>
        <w:lastRenderedPageBreak/>
        <w:t xml:space="preserve">3. Ailysgrifennwch y darn isod gan ffurfioli’r iaith (heb newid yr ystyr) a chywiro’r </w:t>
      </w:r>
      <w:r w:rsidRPr="00D80943">
        <w:rPr>
          <w:rFonts w:cstheme="minorHAnsi"/>
          <w:b/>
          <w:sz w:val="24"/>
          <w:szCs w:val="24"/>
          <w:u w:val="single"/>
        </w:rPr>
        <w:t>holl wallau ac nid y rhai a danlinellwyd yn unig</w:t>
      </w:r>
      <w:r w:rsidRPr="00D80943">
        <w:rPr>
          <w:rFonts w:cstheme="minorHAnsi"/>
          <w:b/>
          <w:sz w:val="24"/>
          <w:szCs w:val="24"/>
        </w:rPr>
        <w:t>. Yna esboniwch unrhyw ddeg o’r gwallau mewn deg o’r ymadroddion a danlinellwyd (gan ddefnyddio’r termau gramadegol priodol hyd y gellwch).</w:t>
      </w:r>
    </w:p>
    <w:p w14:paraId="7F47BA9E" w14:textId="77777777" w:rsidR="00D80943" w:rsidRPr="00D80943" w:rsidRDefault="00D80943" w:rsidP="00D80943">
      <w:pPr>
        <w:spacing w:line="480" w:lineRule="auto"/>
        <w:rPr>
          <w:rFonts w:cstheme="minorHAnsi"/>
          <w:sz w:val="24"/>
          <w:szCs w:val="24"/>
          <w:lang w:val="it-IT"/>
        </w:rPr>
      </w:pPr>
      <w:r w:rsidRPr="00D80943">
        <w:rPr>
          <w:rFonts w:cstheme="minorHAnsi"/>
          <w:sz w:val="24"/>
          <w:szCs w:val="24"/>
          <w:u w:val="single"/>
        </w:rPr>
        <w:t>Safodd</w:t>
      </w:r>
      <w:r w:rsidRPr="00D80943">
        <w:rPr>
          <w:rFonts w:cstheme="minorHAnsi"/>
          <w:sz w:val="24"/>
          <w:szCs w:val="24"/>
        </w:rPr>
        <w:t xml:space="preserve"> Castell Dolbadarn ar bryn greigiog wrth ymyl Llyn Padarn, jest rhwng y llyn yma a Llyn Peris, yn agos </w:t>
      </w:r>
      <w:r w:rsidRPr="00D80943">
        <w:rPr>
          <w:rFonts w:cstheme="minorHAnsi"/>
          <w:sz w:val="24"/>
          <w:szCs w:val="24"/>
          <w:u w:val="single"/>
        </w:rPr>
        <w:t>i</w:t>
      </w:r>
      <w:r w:rsidRPr="00D80943">
        <w:rPr>
          <w:rFonts w:cstheme="minorHAnsi"/>
          <w:sz w:val="24"/>
          <w:szCs w:val="24"/>
        </w:rPr>
        <w:t xml:space="preserve"> pentref Llanberis yn Gwynedd. Dolbadarn </w:t>
      </w:r>
      <w:r w:rsidRPr="00D80943">
        <w:rPr>
          <w:rFonts w:cstheme="minorHAnsi"/>
          <w:sz w:val="24"/>
          <w:szCs w:val="24"/>
          <w:u w:val="single"/>
        </w:rPr>
        <w:t>roedd</w:t>
      </w:r>
      <w:r w:rsidRPr="00D80943">
        <w:rPr>
          <w:rFonts w:cstheme="minorHAnsi"/>
          <w:sz w:val="24"/>
          <w:szCs w:val="24"/>
        </w:rPr>
        <w:t xml:space="preserve"> prif amddiffynfa Tywysogion Gwynedd </w:t>
      </w:r>
      <w:r w:rsidRPr="00D80943">
        <w:rPr>
          <w:rFonts w:cstheme="minorHAnsi"/>
          <w:sz w:val="24"/>
          <w:szCs w:val="24"/>
          <w:u w:val="single"/>
        </w:rPr>
        <w:t>mewn</w:t>
      </w:r>
      <w:r w:rsidRPr="00D80943">
        <w:rPr>
          <w:rFonts w:cstheme="minorHAnsi"/>
          <w:sz w:val="24"/>
          <w:szCs w:val="24"/>
        </w:rPr>
        <w:t xml:space="preserve"> cantref Arfon. Adeiladwyd Llywelyn ab Iorwerth (Llywelyn Fawr) y castell i amddiffyn y lôn trwy Nant Peris </w:t>
      </w:r>
      <w:r w:rsidRPr="00D80943">
        <w:rPr>
          <w:rFonts w:cstheme="minorHAnsi"/>
          <w:sz w:val="24"/>
          <w:szCs w:val="24"/>
          <w:u w:val="single"/>
        </w:rPr>
        <w:t>o'r</w:t>
      </w:r>
      <w:r w:rsidRPr="00D80943">
        <w:rPr>
          <w:rFonts w:cstheme="minorHAnsi"/>
          <w:sz w:val="24"/>
          <w:szCs w:val="24"/>
        </w:rPr>
        <w:t xml:space="preserve"> arfordir y Gogledd i galon Eryri. Mae pobl yn meddwl fod caer wedi bod yno o'r chweched ganrif ond mae'r rhannau mwyaf hen o'r adeiladau bresennol yn dyddio o cyfnod Llywelyn. Roedd y </w:t>
      </w:r>
      <w:r w:rsidRPr="00D80943">
        <w:rPr>
          <w:rFonts w:cstheme="minorHAnsi"/>
          <w:sz w:val="24"/>
          <w:szCs w:val="24"/>
          <w:u w:val="single"/>
        </w:rPr>
        <w:t>gastell</w:t>
      </w:r>
      <w:r w:rsidRPr="00D80943">
        <w:rPr>
          <w:rFonts w:cstheme="minorHAnsi"/>
          <w:sz w:val="24"/>
          <w:szCs w:val="24"/>
        </w:rPr>
        <w:t xml:space="preserve"> yn bwysig o bwynt milwrol </w:t>
      </w:r>
      <w:r w:rsidRPr="00D80943">
        <w:rPr>
          <w:rFonts w:cstheme="minorHAnsi"/>
          <w:sz w:val="24"/>
          <w:szCs w:val="24"/>
          <w:u w:val="single"/>
        </w:rPr>
        <w:t>ag</w:t>
      </w:r>
      <w:r w:rsidRPr="00D80943">
        <w:rPr>
          <w:rFonts w:cstheme="minorHAnsi"/>
          <w:sz w:val="24"/>
          <w:szCs w:val="24"/>
        </w:rPr>
        <w:t xml:space="preserve"> fel symbol o grym ac awdurdod Lywelyn. </w:t>
      </w:r>
      <w:r w:rsidRPr="00D80943">
        <w:rPr>
          <w:rFonts w:cstheme="minorHAnsi"/>
          <w:sz w:val="24"/>
          <w:szCs w:val="24"/>
          <w:lang w:val="it-IT"/>
        </w:rPr>
        <w:t xml:space="preserve">Mae’n un o gyfres o gestyll frodorol a </w:t>
      </w:r>
      <w:r w:rsidRPr="00D80943">
        <w:rPr>
          <w:rFonts w:cstheme="minorHAnsi"/>
          <w:sz w:val="24"/>
          <w:szCs w:val="24"/>
          <w:u w:val="single"/>
          <w:lang w:val="it-IT"/>
        </w:rPr>
        <w:t>adeiledir</w:t>
      </w:r>
      <w:r w:rsidRPr="00D80943">
        <w:rPr>
          <w:rFonts w:cstheme="minorHAnsi"/>
          <w:sz w:val="24"/>
          <w:szCs w:val="24"/>
          <w:lang w:val="it-IT"/>
        </w:rPr>
        <w:t xml:space="preserve"> yn y cyfnod hwnnw.</w:t>
      </w:r>
    </w:p>
    <w:p w14:paraId="7DCF2EAA" w14:textId="77777777" w:rsidR="00D80943" w:rsidRPr="00D80943" w:rsidRDefault="00D80943" w:rsidP="00D80943">
      <w:pPr>
        <w:spacing w:line="480" w:lineRule="auto"/>
        <w:rPr>
          <w:rFonts w:cstheme="minorHAnsi"/>
          <w:sz w:val="24"/>
          <w:szCs w:val="24"/>
        </w:rPr>
      </w:pPr>
      <w:r w:rsidRPr="00D80943">
        <w:rPr>
          <w:rFonts w:cstheme="minorHAnsi"/>
          <w:sz w:val="24"/>
          <w:szCs w:val="24"/>
          <w:u w:val="single"/>
          <w:lang w:val="it-IT"/>
        </w:rPr>
        <w:t>Dywedir</w:t>
      </w:r>
      <w:r w:rsidRPr="00D80943">
        <w:rPr>
          <w:rFonts w:cstheme="minorHAnsi"/>
          <w:sz w:val="24"/>
          <w:szCs w:val="24"/>
          <w:lang w:val="it-IT"/>
        </w:rPr>
        <w:t xml:space="preserve"> haneswyr fod Llywelyn ap Gruffydd wedi iwsio castell Dolbadarn i garcharu ei brawd Owain ap Gruffydd yn y 1250au. Gwyddir i Owain </w:t>
      </w:r>
      <w:r w:rsidRPr="00D80943">
        <w:rPr>
          <w:rFonts w:cstheme="minorHAnsi"/>
          <w:sz w:val="24"/>
          <w:szCs w:val="24"/>
          <w:u w:val="single"/>
          <w:lang w:val="it-IT"/>
        </w:rPr>
        <w:t>treulio</w:t>
      </w:r>
      <w:r w:rsidRPr="00D80943">
        <w:rPr>
          <w:rFonts w:cstheme="minorHAnsi"/>
          <w:sz w:val="24"/>
          <w:szCs w:val="24"/>
          <w:lang w:val="it-IT"/>
        </w:rPr>
        <w:t xml:space="preserve"> tua ugain </w:t>
      </w:r>
      <w:r w:rsidRPr="00D80943">
        <w:rPr>
          <w:rFonts w:cstheme="minorHAnsi"/>
          <w:sz w:val="24"/>
          <w:szCs w:val="24"/>
          <w:u w:val="single"/>
          <w:lang w:val="it-IT"/>
        </w:rPr>
        <w:t>flynedd</w:t>
      </w:r>
      <w:r w:rsidRPr="00D80943">
        <w:rPr>
          <w:rFonts w:cstheme="minorHAnsi"/>
          <w:sz w:val="24"/>
          <w:szCs w:val="24"/>
          <w:lang w:val="it-IT"/>
        </w:rPr>
        <w:t xml:space="preserve"> yn garcharor. Yn nes ymlaen, yn ystod y rhyfelau yn erbyn Edward y cyntaf o Loegr yr oedd Dolbadarn yn </w:t>
      </w:r>
      <w:r w:rsidRPr="00D80943">
        <w:rPr>
          <w:rFonts w:cstheme="minorHAnsi"/>
          <w:sz w:val="24"/>
          <w:szCs w:val="24"/>
          <w:u w:val="single"/>
          <w:lang w:val="it-IT"/>
        </w:rPr>
        <w:t xml:space="preserve">ofal </w:t>
      </w:r>
      <w:r w:rsidRPr="00D80943">
        <w:rPr>
          <w:rFonts w:cstheme="minorHAnsi"/>
          <w:sz w:val="24"/>
          <w:szCs w:val="24"/>
          <w:lang w:val="it-IT"/>
        </w:rPr>
        <w:t xml:space="preserve">brawd arall i Lywelyn, Dafydd ap Gruffydd. Wedi lladd Llywelyn yng Nghilmeri, a </w:t>
      </w:r>
      <w:r w:rsidRPr="00D80943">
        <w:rPr>
          <w:rFonts w:cstheme="minorHAnsi"/>
          <w:sz w:val="24"/>
          <w:szCs w:val="24"/>
          <w:u w:val="single"/>
          <w:lang w:val="it-IT"/>
        </w:rPr>
        <w:t>cipio</w:t>
      </w:r>
      <w:r w:rsidRPr="00D80943">
        <w:rPr>
          <w:rFonts w:cstheme="minorHAnsi"/>
          <w:sz w:val="24"/>
          <w:szCs w:val="24"/>
          <w:lang w:val="it-IT"/>
        </w:rPr>
        <w:t xml:space="preserve"> castell Dolbadarn gan fyddin dan Iarll Penfro, gwnaeth Dafydd ffoi i'r mynyddoedd, ond chydig fisoedd wedyn wnaeth o gael ei ddal a cael torri ei ben i ffwrdd. Roedd Edward Cyntaf yn benderfyniad i </w:t>
      </w:r>
      <w:r w:rsidRPr="00D80943">
        <w:rPr>
          <w:rFonts w:cstheme="minorHAnsi"/>
          <w:sz w:val="24"/>
          <w:szCs w:val="24"/>
          <w:u w:val="single"/>
          <w:lang w:val="it-IT"/>
        </w:rPr>
        <w:t>rhwystro</w:t>
      </w:r>
      <w:r w:rsidRPr="00D80943">
        <w:rPr>
          <w:rFonts w:cstheme="minorHAnsi"/>
          <w:sz w:val="24"/>
          <w:szCs w:val="24"/>
          <w:lang w:val="it-IT"/>
        </w:rPr>
        <w:t xml:space="preserve"> gwrthryfeliad pellach yn ogledd Cymru ag adeiladodd </w:t>
      </w:r>
      <w:r w:rsidRPr="00D80943">
        <w:rPr>
          <w:rFonts w:cstheme="minorHAnsi"/>
          <w:sz w:val="24"/>
          <w:szCs w:val="24"/>
          <w:u w:val="single"/>
          <w:lang w:val="it-IT"/>
        </w:rPr>
        <w:t>cyfres</w:t>
      </w:r>
      <w:r w:rsidRPr="00D80943">
        <w:rPr>
          <w:rFonts w:cstheme="minorHAnsi"/>
          <w:sz w:val="24"/>
          <w:szCs w:val="24"/>
          <w:lang w:val="it-IT"/>
        </w:rPr>
        <w:t xml:space="preserve"> o gastelli a trefi caerog. </w:t>
      </w:r>
      <w:r w:rsidRPr="00D80943">
        <w:rPr>
          <w:rFonts w:cstheme="minorHAnsi"/>
          <w:sz w:val="24"/>
          <w:szCs w:val="24"/>
        </w:rPr>
        <w:t xml:space="preserve">Gwnaeth Edward y cyntaf ddefnyddio y gwaith coed y castell i fildio Castell Caernarfon. Credir i'r castell gael ei ddefnyddio i gadw carcharorwyr yn ystod gwrthryfel Owain Glyndŵr </w:t>
      </w:r>
      <w:r w:rsidRPr="00D80943">
        <w:rPr>
          <w:rFonts w:cstheme="minorHAnsi"/>
          <w:sz w:val="24"/>
          <w:szCs w:val="24"/>
          <w:u w:val="single"/>
        </w:rPr>
        <w:t>yn</w:t>
      </w:r>
      <w:r w:rsidRPr="00D80943">
        <w:rPr>
          <w:rFonts w:cstheme="minorHAnsi"/>
          <w:sz w:val="24"/>
          <w:szCs w:val="24"/>
        </w:rPr>
        <w:t xml:space="preserve"> dechrau'r pymthegfed ganrif. Erbyn yr </w:t>
      </w:r>
      <w:r w:rsidRPr="00D80943">
        <w:rPr>
          <w:rFonts w:cstheme="minorHAnsi"/>
          <w:sz w:val="24"/>
          <w:szCs w:val="24"/>
          <w:u w:val="single"/>
        </w:rPr>
        <w:t>undegwythfed</w:t>
      </w:r>
      <w:r w:rsidRPr="00D80943">
        <w:rPr>
          <w:rFonts w:cstheme="minorHAnsi"/>
          <w:sz w:val="24"/>
          <w:szCs w:val="24"/>
        </w:rPr>
        <w:t xml:space="preserve"> canrif roedd Castell Dolbadarn heb neb yn byw </w:t>
      </w:r>
      <w:r w:rsidRPr="00D80943">
        <w:rPr>
          <w:rFonts w:cstheme="minorHAnsi"/>
          <w:sz w:val="24"/>
          <w:szCs w:val="24"/>
          <w:u w:val="single"/>
        </w:rPr>
        <w:t>yn fo</w:t>
      </w:r>
      <w:r w:rsidRPr="00D80943">
        <w:rPr>
          <w:rFonts w:cstheme="minorHAnsi"/>
          <w:sz w:val="24"/>
          <w:szCs w:val="24"/>
        </w:rPr>
        <w:t xml:space="preserve"> </w:t>
      </w:r>
    </w:p>
    <w:p w14:paraId="1A29AF3D" w14:textId="77777777" w:rsidR="00537520" w:rsidRPr="00D80943" w:rsidRDefault="00537520" w:rsidP="001632B5">
      <w:pPr>
        <w:ind w:right="-421" w:hanging="567"/>
        <w:rPr>
          <w:rFonts w:cstheme="minorHAnsi"/>
          <w:sz w:val="24"/>
          <w:szCs w:val="24"/>
        </w:rPr>
      </w:pPr>
    </w:p>
    <w:sectPr w:rsidR="00537520" w:rsidRPr="00D80943" w:rsidSect="00537520">
      <w:headerReference w:type="default" r:id="rId11"/>
      <w:footerReference w:type="default" r:id="rId12"/>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30FE2" w14:textId="77777777" w:rsidR="00D80943" w:rsidRDefault="00D80943" w:rsidP="001632B5">
      <w:r>
        <w:separator/>
      </w:r>
    </w:p>
  </w:endnote>
  <w:endnote w:type="continuationSeparator" w:id="0">
    <w:p w14:paraId="1012F0F8" w14:textId="77777777" w:rsidR="00D80943" w:rsidRDefault="00D80943" w:rsidP="0016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E9BD" w14:textId="77777777" w:rsidR="001632B5" w:rsidRPr="001632B5" w:rsidRDefault="00667B43">
    <w:pPr>
      <w:tabs>
        <w:tab w:val="center" w:pos="4550"/>
        <w:tab w:val="left" w:pos="5818"/>
      </w:tabs>
      <w:ind w:right="260"/>
      <w:jc w:val="right"/>
      <w:rPr>
        <w:color w:val="222A35" w:themeColor="text2" w:themeShade="80"/>
      </w:rPr>
    </w:pPr>
    <w:r>
      <w:rPr>
        <w:color w:val="8496B0" w:themeColor="text2" w:themeTint="99"/>
        <w:spacing w:val="60"/>
      </w:rPr>
      <w:t>Tudalen</w:t>
    </w:r>
    <w:r w:rsidR="001632B5" w:rsidRPr="001632B5">
      <w:rPr>
        <w:color w:val="8496B0" w:themeColor="text2" w:themeTint="99"/>
      </w:rPr>
      <w:t xml:space="preserve"> </w:t>
    </w:r>
    <w:r w:rsidR="001632B5" w:rsidRPr="001632B5">
      <w:rPr>
        <w:color w:val="323E4F" w:themeColor="text2" w:themeShade="BF"/>
      </w:rPr>
      <w:fldChar w:fldCharType="begin"/>
    </w:r>
    <w:r w:rsidR="001632B5" w:rsidRPr="001632B5">
      <w:rPr>
        <w:color w:val="323E4F" w:themeColor="text2" w:themeShade="BF"/>
      </w:rPr>
      <w:instrText xml:space="preserve"> PAGE   \* MERGEFORMAT </w:instrText>
    </w:r>
    <w:r w:rsidR="001632B5" w:rsidRPr="001632B5">
      <w:rPr>
        <w:color w:val="323E4F" w:themeColor="text2" w:themeShade="BF"/>
      </w:rPr>
      <w:fldChar w:fldCharType="separate"/>
    </w:r>
    <w:r w:rsidR="001632B5" w:rsidRPr="001632B5">
      <w:rPr>
        <w:noProof/>
        <w:color w:val="323E4F" w:themeColor="text2" w:themeShade="BF"/>
      </w:rPr>
      <w:t>1</w:t>
    </w:r>
    <w:r w:rsidR="001632B5" w:rsidRPr="001632B5">
      <w:rPr>
        <w:color w:val="323E4F" w:themeColor="text2" w:themeShade="BF"/>
      </w:rPr>
      <w:fldChar w:fldCharType="end"/>
    </w:r>
    <w:r w:rsidR="001632B5" w:rsidRPr="001632B5">
      <w:rPr>
        <w:color w:val="323E4F" w:themeColor="text2" w:themeShade="BF"/>
      </w:rPr>
      <w:t xml:space="preserve"> | </w:t>
    </w:r>
    <w:r w:rsidR="001632B5" w:rsidRPr="001632B5">
      <w:rPr>
        <w:color w:val="323E4F" w:themeColor="text2" w:themeShade="BF"/>
      </w:rPr>
      <w:fldChar w:fldCharType="begin"/>
    </w:r>
    <w:r w:rsidR="001632B5" w:rsidRPr="001632B5">
      <w:rPr>
        <w:color w:val="323E4F" w:themeColor="text2" w:themeShade="BF"/>
      </w:rPr>
      <w:instrText xml:space="preserve"> NUMPAGES  \* Arabic  \* MERGEFORMAT </w:instrText>
    </w:r>
    <w:r w:rsidR="001632B5" w:rsidRPr="001632B5">
      <w:rPr>
        <w:color w:val="323E4F" w:themeColor="text2" w:themeShade="BF"/>
      </w:rPr>
      <w:fldChar w:fldCharType="separate"/>
    </w:r>
    <w:r w:rsidR="001632B5" w:rsidRPr="001632B5">
      <w:rPr>
        <w:noProof/>
        <w:color w:val="323E4F" w:themeColor="text2" w:themeShade="BF"/>
      </w:rPr>
      <w:t>1</w:t>
    </w:r>
    <w:r w:rsidR="001632B5" w:rsidRPr="001632B5">
      <w:rPr>
        <w:color w:val="323E4F" w:themeColor="text2" w:themeShade="BF"/>
      </w:rPr>
      <w:fldChar w:fldCharType="end"/>
    </w:r>
  </w:p>
  <w:p w14:paraId="26BBBD0C" w14:textId="77777777" w:rsidR="001632B5" w:rsidRDefault="0016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E0D7E" w14:textId="77777777" w:rsidR="00D80943" w:rsidRDefault="00D80943" w:rsidP="001632B5">
      <w:r>
        <w:separator/>
      </w:r>
    </w:p>
  </w:footnote>
  <w:footnote w:type="continuationSeparator" w:id="0">
    <w:p w14:paraId="05DFF800" w14:textId="77777777" w:rsidR="00D80943" w:rsidRDefault="00D80943" w:rsidP="0016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7"/>
      <w:gridCol w:w="5101"/>
    </w:tblGrid>
    <w:tr w:rsidR="001632B5" w14:paraId="0A0837EF" w14:textId="77777777" w:rsidTr="001632B5">
      <w:tc>
        <w:tcPr>
          <w:tcW w:w="5247" w:type="dxa"/>
        </w:tcPr>
        <w:p w14:paraId="0BCEFAB7" w14:textId="77777777" w:rsidR="001632B5" w:rsidRDefault="001632B5">
          <w:pPr>
            <w:pStyle w:val="Header"/>
          </w:pPr>
        </w:p>
      </w:tc>
      <w:tc>
        <w:tcPr>
          <w:tcW w:w="5101" w:type="dxa"/>
        </w:tcPr>
        <w:p w14:paraId="1E750331" w14:textId="77777777" w:rsidR="001632B5" w:rsidRDefault="001632B5" w:rsidP="001632B5">
          <w:pPr>
            <w:pStyle w:val="Header"/>
            <w:jc w:val="center"/>
          </w:pPr>
        </w:p>
      </w:tc>
    </w:tr>
  </w:tbl>
  <w:p w14:paraId="78568A16" w14:textId="77777777" w:rsidR="001632B5" w:rsidRDefault="00163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43"/>
    <w:rsid w:val="001632B5"/>
    <w:rsid w:val="002F6E0D"/>
    <w:rsid w:val="004B2C43"/>
    <w:rsid w:val="004D0459"/>
    <w:rsid w:val="00537520"/>
    <w:rsid w:val="00645252"/>
    <w:rsid w:val="00667B43"/>
    <w:rsid w:val="006D3D74"/>
    <w:rsid w:val="0083569A"/>
    <w:rsid w:val="00A640DF"/>
    <w:rsid w:val="00A8175D"/>
    <w:rsid w:val="00A9204E"/>
    <w:rsid w:val="00D80943"/>
    <w:rsid w:val="00FF579E"/>
    <w:rsid w:val="00FF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6F2C77"/>
  <w15:chartTrackingRefBased/>
  <w15:docId w15:val="{71541B75-7C93-41D4-B213-C20E0FCC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6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0943"/>
    <w:pPr>
      <w:autoSpaceDE w:val="0"/>
      <w:autoSpaceDN w:val="0"/>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h\Documents\Custom%20Office%20Templates\Templad%20Papur%20Arholiad%20Mynedi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Templad Papur Arholiad Mynediad</Template>
  <TotalTime>5</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Evans [kyh]</dc:creator>
  <cp:keywords/>
  <dc:description/>
  <cp:lastModifiedBy>Kylie Evans [kyh]</cp:lastModifiedBy>
  <cp:revision>2</cp:revision>
  <dcterms:created xsi:type="dcterms:W3CDTF">2020-10-13T16:28:00Z</dcterms:created>
  <dcterms:modified xsi:type="dcterms:W3CDTF">2021-01-15T12:14:00Z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