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D061A1" w:rsidRPr="00F94669" w14:paraId="3CEB49A9" w14:textId="77777777">
        <w:tc>
          <w:tcPr>
            <w:tcW w:w="5250" w:type="dxa"/>
            <w:shd w:val="clear" w:color="auto" w:fill="auto"/>
          </w:tcPr>
          <w:p w14:paraId="0D4C55A2" w14:textId="77777777" w:rsidR="00D061A1" w:rsidRPr="00F94669" w:rsidRDefault="005252CD">
            <w:pPr>
              <w:pStyle w:val="Header"/>
              <w:rPr>
                <w:lang w:val="cy-GB"/>
              </w:rPr>
            </w:pPr>
            <w:r w:rsidRPr="00F94669">
              <w:rPr>
                <w:noProof/>
                <w:lang w:val="cy-GB" w:eastAsia="cy-GB"/>
              </w:rPr>
              <w:drawing>
                <wp:inline distT="0" distB="0" distL="0" distR="3175" wp14:anchorId="214130CA" wp14:editId="5CF98016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447DDFC0" w14:textId="77777777" w:rsidR="00D061A1" w:rsidRPr="00F94669" w:rsidRDefault="005252CD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4669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2BFDA68D" w14:textId="2CEB0226" w:rsidR="00D061A1" w:rsidRPr="00F94669" w:rsidRDefault="005252CD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F94669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AD244C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F94669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D061A1" w:rsidRPr="00F94669" w14:paraId="5D2065DE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2975BB74" w14:textId="77777777" w:rsidR="00D061A1" w:rsidRPr="00F94669" w:rsidRDefault="00D061A1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4A50990" w14:textId="77777777" w:rsidR="00D061A1" w:rsidRPr="00F94669" w:rsidRDefault="005252CD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F94669">
              <w:rPr>
                <w:b/>
                <w:bCs/>
                <w:sz w:val="40"/>
                <w:szCs w:val="40"/>
                <w:lang w:val="cy-GB"/>
              </w:rPr>
              <w:t>GWLEIDYDDIAETH RYNGWLADOL</w:t>
            </w:r>
          </w:p>
          <w:p w14:paraId="6A6CAA88" w14:textId="77777777" w:rsidR="00D061A1" w:rsidRPr="00F94669" w:rsidRDefault="00D061A1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5D71FB6" w14:textId="77777777" w:rsidR="00D061A1" w:rsidRPr="00F94669" w:rsidRDefault="005252CD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F94669">
              <w:rPr>
                <w:sz w:val="26"/>
                <w:szCs w:val="26"/>
                <w:lang w:val="cy-GB"/>
              </w:rPr>
              <w:t>Amser: 1.5 awr (90 munud)</w:t>
            </w:r>
          </w:p>
          <w:p w14:paraId="08E87013" w14:textId="77777777" w:rsidR="00D061A1" w:rsidRPr="00F94669" w:rsidRDefault="00D061A1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8202C0B" w14:textId="77777777" w:rsidR="00D061A1" w:rsidRPr="00F94669" w:rsidRDefault="005252CD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F94669">
              <w:rPr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6546831A" w14:textId="77777777" w:rsidR="00D061A1" w:rsidRPr="00F94669" w:rsidRDefault="00D061A1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3EF0E54B" w14:textId="77777777" w:rsidR="00D061A1" w:rsidRPr="00F94669" w:rsidRDefault="00D061A1">
      <w:pPr>
        <w:ind w:right="-421" w:hanging="567"/>
        <w:rPr>
          <w:sz w:val="24"/>
          <w:szCs w:val="24"/>
          <w:lang w:val="cy-GB"/>
        </w:rPr>
      </w:pPr>
    </w:p>
    <w:p w14:paraId="3A993A73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>Mae'r Unol Daleithia</w:t>
      </w:r>
      <w:r w:rsidR="003D0141">
        <w:rPr>
          <w:lang w:val="cy-GB"/>
        </w:rPr>
        <w:t xml:space="preserve">u'n gwanhau a China'n cryfhau. </w:t>
      </w:r>
      <w:r w:rsidRPr="00F94669">
        <w:rPr>
          <w:lang w:val="cy-GB"/>
        </w:rPr>
        <w:t>Rydym ni'n gweld symud mewn grym byd-eang a fydd yn arwain at oruchafiaeth China erbyn 2030. Trafodwch.</w:t>
      </w:r>
    </w:p>
    <w:p w14:paraId="23641D34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>Beth yw'r prif heriau y mae Sefydliad Cytuniad Gogledd Iwerydd (NATO) yn eu hwynebu?</w:t>
      </w:r>
    </w:p>
    <w:p w14:paraId="52C11C0C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>Pa un o'r tri hyn yw'r bygythiad mwyaf difrifol i ddiogelwch rhyngwladol: rhyfela seiber, terfysgae</w:t>
      </w:r>
      <w:r w:rsidR="003D0141">
        <w:rPr>
          <w:lang w:val="cy-GB"/>
        </w:rPr>
        <w:t>th ryngwladol, China ddi-ildio?</w:t>
      </w:r>
    </w:p>
    <w:p w14:paraId="555DCF20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 xml:space="preserve">A oes angen diwygio Sefydliad Iechyd y Byd (WHO)? Esboniwch. </w:t>
      </w:r>
    </w:p>
    <w:p w14:paraId="0ADFE581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 xml:space="preserve">Mae ymyrraeth filwrol ryngwladol yn dderbyniol er mwyn rhoi terfyn ar ryfel cartref. Trafodwch. </w:t>
      </w:r>
    </w:p>
    <w:p w14:paraId="4A744866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>Canrif Asiaidd fydd yr 21ain ganrif. Trafodwch.</w:t>
      </w:r>
    </w:p>
    <w:p w14:paraId="6A0A5648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>Dylai'r Deyrnas Unedig roi cymorth tramor ar frig ei hagenda polisi tramor. Trafodwch.</w:t>
      </w:r>
    </w:p>
    <w:p w14:paraId="299CF135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 xml:space="preserve">Bydd y Deyrnas Unedig yn wannach ei grym yn sgil gadael yr Undeb Ewropeaidd. Trafodwch.  </w:t>
      </w:r>
    </w:p>
    <w:p w14:paraId="04DE4B0F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>I ba raddau y dylai polisïau gwledydd sydd wedi'u diwydiannu flaenoriaethu'r newid yn yr hinsawdd?</w:t>
      </w:r>
    </w:p>
    <w:p w14:paraId="5EF238E4" w14:textId="77777777" w:rsidR="00D061A1" w:rsidRPr="00F94669" w:rsidRDefault="005252CD">
      <w:pPr>
        <w:pStyle w:val="ListParagraph"/>
        <w:numPr>
          <w:ilvl w:val="0"/>
          <w:numId w:val="2"/>
        </w:numPr>
        <w:spacing w:line="480" w:lineRule="auto"/>
        <w:jc w:val="both"/>
        <w:rPr>
          <w:lang w:val="cy-GB"/>
        </w:rPr>
      </w:pPr>
      <w:r w:rsidRPr="00F94669">
        <w:rPr>
          <w:lang w:val="cy-GB"/>
        </w:rPr>
        <w:t>I ba raddau y mae globaleiddio wedi cyrraedd ei derfynau?</w:t>
      </w:r>
    </w:p>
    <w:p w14:paraId="0D7D76BF" w14:textId="77777777" w:rsidR="00D061A1" w:rsidRPr="00F94669" w:rsidRDefault="00D061A1">
      <w:pPr>
        <w:pStyle w:val="NoSpacing"/>
        <w:rPr>
          <w:lang w:val="cy-GB"/>
        </w:rPr>
      </w:pPr>
    </w:p>
    <w:sectPr w:rsidR="00D061A1" w:rsidRPr="00F94669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9DAC" w14:textId="77777777" w:rsidR="005252CD" w:rsidRDefault="005252CD">
      <w:r>
        <w:separator/>
      </w:r>
    </w:p>
  </w:endnote>
  <w:endnote w:type="continuationSeparator" w:id="0">
    <w:p w14:paraId="00BD119E" w14:textId="77777777" w:rsidR="005252CD" w:rsidRDefault="0052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0F4A" w14:textId="77777777" w:rsidR="00D061A1" w:rsidRDefault="005252CD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 w:rsidR="003D0141">
      <w:rPr>
        <w:noProof/>
      </w:rPr>
      <w:t>1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 w:rsidR="003D0141">
      <w:rPr>
        <w:noProof/>
      </w:rPr>
      <w:t>1</w:t>
    </w:r>
    <w:r>
      <w:fldChar w:fldCharType="end"/>
    </w:r>
  </w:p>
  <w:p w14:paraId="473787C3" w14:textId="77777777" w:rsidR="00D061A1" w:rsidRDefault="00D0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A980" w14:textId="77777777" w:rsidR="005252CD" w:rsidRDefault="005252CD">
      <w:r>
        <w:separator/>
      </w:r>
    </w:p>
  </w:footnote>
  <w:footnote w:type="continuationSeparator" w:id="0">
    <w:p w14:paraId="3CB546C1" w14:textId="77777777" w:rsidR="005252CD" w:rsidRDefault="0052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D061A1" w14:paraId="62C23395" w14:textId="77777777">
      <w:tc>
        <w:tcPr>
          <w:tcW w:w="5246" w:type="dxa"/>
          <w:shd w:val="clear" w:color="auto" w:fill="auto"/>
        </w:tcPr>
        <w:p w14:paraId="38C6C37A" w14:textId="77777777" w:rsidR="00D061A1" w:rsidRDefault="00D061A1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3C45F484" w14:textId="77777777" w:rsidR="00D061A1" w:rsidRDefault="00D061A1">
          <w:pPr>
            <w:pStyle w:val="Header"/>
            <w:jc w:val="center"/>
          </w:pPr>
        </w:p>
      </w:tc>
    </w:tr>
  </w:tbl>
  <w:p w14:paraId="4F41CDD8" w14:textId="77777777" w:rsidR="00D061A1" w:rsidRDefault="00D06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854F0"/>
    <w:multiLevelType w:val="multilevel"/>
    <w:tmpl w:val="8102A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D82694"/>
    <w:multiLevelType w:val="multilevel"/>
    <w:tmpl w:val="8180A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A1"/>
    <w:rsid w:val="003D0141"/>
    <w:rsid w:val="005252CD"/>
    <w:rsid w:val="006A27DA"/>
    <w:rsid w:val="00AD244C"/>
    <w:rsid w:val="00D061A1"/>
    <w:rsid w:val="00E34771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039"/>
  <w15:docId w15:val="{D350530F-270F-4825-8A58-02DFFB2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2021-01-07T09:40:00Z</dcterms:created>
  <dcterms:modified xsi:type="dcterms:W3CDTF">2021-01-15T12:19:00Z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