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6DB873FD" w14:textId="77777777" w:rsidTr="00537520">
        <w:tc>
          <w:tcPr>
            <w:tcW w:w="5247" w:type="dxa"/>
          </w:tcPr>
          <w:p w14:paraId="6A472DDC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EBFB9A3" wp14:editId="3C4170D1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7B742BD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5C882320" w14:textId="32A9CCEE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A718A3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6D1BD0F1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846AA4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9FFE2FA" w14:textId="5CDE0B9B" w:rsidR="00537520" w:rsidRPr="004B2C43" w:rsidRDefault="0071129C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ENVIRONMENTAL SCIENCE</w:t>
            </w:r>
          </w:p>
          <w:p w14:paraId="58B36198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4B3D6B6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24103CC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D522FC8" w14:textId="0B80FE41" w:rsidR="00537520" w:rsidRPr="00537520" w:rsidRDefault="004B2C43" w:rsidP="00537520">
            <w:pPr>
              <w:ind w:right="-421"/>
              <w:jc w:val="center"/>
              <w:rPr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71129C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  <w:r w:rsidR="0071129C">
              <w:rPr>
                <w:b/>
                <w:bCs/>
                <w:sz w:val="26"/>
                <w:szCs w:val="26"/>
              </w:rPr>
              <w:t xml:space="preserve"> only</w:t>
            </w:r>
          </w:p>
          <w:p w14:paraId="05000711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F2BAF7A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3CB9B70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Describe how the chemical composition of the atmosphere is affected by biotic activity on the Earth’s surface.</w:t>
      </w:r>
    </w:p>
    <w:p w14:paraId="1516F3ED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2C989594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Using examples, explain how humans are affecting biodiversity and outline the importance of conservation initiatives in protecting biodiversity.</w:t>
      </w:r>
    </w:p>
    <w:p w14:paraId="74AF175E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7C2071B9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What is the thermohaline ocean circulation? Explain its role in redistributing energy and regulating climate.</w:t>
      </w:r>
    </w:p>
    <w:p w14:paraId="03B7BAB9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3A831011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Describe the main ways in which rivers can become polluted, and outline the available options for improving water quality in polluted rivers.</w:t>
      </w:r>
    </w:p>
    <w:p w14:paraId="510C333E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5C16ADE9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Are ‘invasive species’ always harmful to an environment, or can they be beneficial as well?</w:t>
      </w:r>
    </w:p>
    <w:p w14:paraId="6D1A9C0F" w14:textId="77777777" w:rsidR="0071129C" w:rsidRPr="0071129C" w:rsidRDefault="0071129C" w:rsidP="0071129C">
      <w:pPr>
        <w:pStyle w:val="ListParagraph"/>
        <w:ind w:left="360"/>
        <w:rPr>
          <w:sz w:val="24"/>
          <w:szCs w:val="24"/>
        </w:rPr>
      </w:pPr>
    </w:p>
    <w:p w14:paraId="30E1D22D" w14:textId="77777777" w:rsidR="0071129C" w:rsidRPr="0071129C" w:rsidRDefault="0071129C" w:rsidP="0071129C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4"/>
          <w:szCs w:val="24"/>
        </w:rPr>
      </w:pPr>
      <w:r w:rsidRPr="0071129C">
        <w:rPr>
          <w:sz w:val="24"/>
          <w:szCs w:val="24"/>
        </w:rPr>
        <w:t>Outline the causes, processes and impacts of soil degradation.</w:t>
      </w:r>
    </w:p>
    <w:p w14:paraId="6248E362" w14:textId="77777777" w:rsidR="0071129C" w:rsidRDefault="0071129C" w:rsidP="0071129C"/>
    <w:p w14:paraId="29F7B3F6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EE200" w14:textId="77777777" w:rsidR="0071129C" w:rsidRDefault="0071129C" w:rsidP="001632B5">
      <w:r>
        <w:separator/>
      </w:r>
    </w:p>
  </w:endnote>
  <w:endnote w:type="continuationSeparator" w:id="0">
    <w:p w14:paraId="4A685A17" w14:textId="77777777" w:rsidR="0071129C" w:rsidRDefault="0071129C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29F49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3D95B213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CA28" w14:textId="77777777" w:rsidR="0071129C" w:rsidRDefault="0071129C" w:rsidP="001632B5">
      <w:r>
        <w:separator/>
      </w:r>
    </w:p>
  </w:footnote>
  <w:footnote w:type="continuationSeparator" w:id="0">
    <w:p w14:paraId="25329976" w14:textId="77777777" w:rsidR="0071129C" w:rsidRDefault="0071129C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654EC5DB" w14:textId="77777777" w:rsidTr="001632B5">
      <w:tc>
        <w:tcPr>
          <w:tcW w:w="5247" w:type="dxa"/>
        </w:tcPr>
        <w:p w14:paraId="7610683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E7A4FA8" w14:textId="77777777" w:rsidR="001632B5" w:rsidRDefault="001632B5" w:rsidP="001632B5">
          <w:pPr>
            <w:pStyle w:val="Header"/>
            <w:jc w:val="center"/>
          </w:pPr>
        </w:p>
      </w:tc>
    </w:tr>
  </w:tbl>
  <w:p w14:paraId="1A095D12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6D308E"/>
    <w:multiLevelType w:val="hybridMultilevel"/>
    <w:tmpl w:val="52F61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537520"/>
    <w:rsid w:val="00645252"/>
    <w:rsid w:val="006D3D74"/>
    <w:rsid w:val="0071129C"/>
    <w:rsid w:val="0083569A"/>
    <w:rsid w:val="00A640DF"/>
    <w:rsid w:val="00A718A3"/>
    <w:rsid w:val="00A9204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545E5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29C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2020-10-13T16:47:00Z</dcterms:created>
  <dcterms:modified xsi:type="dcterms:W3CDTF">2021-01-15T10:45:00Z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