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727"/>
        <w:gridCol w:w="5299"/>
      </w:tblGrid>
      <w:tr w:rsidR="00E9315A" w14:paraId="6BFDAC48" w14:textId="77777777" w:rsidTr="00696207">
        <w:tc>
          <w:tcPr>
            <w:tcW w:w="3727" w:type="dxa"/>
          </w:tcPr>
          <w:p w14:paraId="3521DDA1" w14:textId="77777777" w:rsidR="00E9315A" w:rsidRDefault="00E9315A">
            <w:pPr>
              <w:rPr>
                <w:sz w:val="24"/>
              </w:rPr>
            </w:pPr>
            <w:r>
              <w:rPr>
                <w:noProof/>
                <w:lang w:eastAsia="en-GB"/>
              </w:rPr>
              <w:drawing>
                <wp:inline distT="0" distB="0" distL="0" distR="0" wp14:anchorId="72A20617" wp14:editId="4CD08C07">
                  <wp:extent cx="2076450" cy="428625"/>
                  <wp:effectExtent l="0" t="0" r="0" b="9525"/>
                  <wp:docPr id="1" name="Picture 1" descr="Aber Uni logo with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 Uni logo with 18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ln>
                            <a:noFill/>
                          </a:ln>
                        </pic:spPr>
                      </pic:pic>
                    </a:graphicData>
                  </a:graphic>
                </wp:inline>
              </w:drawing>
            </w:r>
          </w:p>
          <w:p w14:paraId="6F4036F6" w14:textId="77777777" w:rsidR="00E9315A" w:rsidRDefault="00E9315A"/>
        </w:tc>
        <w:tc>
          <w:tcPr>
            <w:tcW w:w="5299" w:type="dxa"/>
          </w:tcPr>
          <w:p w14:paraId="0D897488" w14:textId="7B0D1824" w:rsidR="00E9315A" w:rsidRDefault="00E9315A">
            <w:pPr>
              <w:pStyle w:val="BodyText"/>
              <w:rPr>
                <w:rFonts w:ascii="Calibri" w:hAnsi="Calibri"/>
                <w:sz w:val="28"/>
              </w:rPr>
            </w:pPr>
            <w:r>
              <w:rPr>
                <w:rFonts w:ascii="Calibri" w:hAnsi="Calibri"/>
                <w:sz w:val="28"/>
              </w:rPr>
              <w:t xml:space="preserve">ENTRANCE EXAMINATION </w:t>
            </w:r>
          </w:p>
          <w:p w14:paraId="6D482DF1" w14:textId="23846F1A" w:rsidR="00E9315A" w:rsidRDefault="00121595">
            <w:pPr>
              <w:jc w:val="center"/>
              <w:rPr>
                <w:rFonts w:ascii="Calibri" w:hAnsi="Calibri"/>
                <w:b/>
                <w:bCs/>
                <w:sz w:val="28"/>
              </w:rPr>
            </w:pPr>
            <w:r>
              <w:rPr>
                <w:rFonts w:ascii="Calibri" w:hAnsi="Calibri"/>
                <w:b/>
                <w:bCs/>
                <w:sz w:val="28"/>
              </w:rPr>
              <w:t>MAY</w:t>
            </w:r>
            <w:r w:rsidR="00E9315A">
              <w:rPr>
                <w:rFonts w:ascii="Calibri" w:hAnsi="Calibri"/>
                <w:b/>
                <w:bCs/>
                <w:sz w:val="28"/>
              </w:rPr>
              <w:t xml:space="preserve"> 20</w:t>
            </w:r>
            <w:r w:rsidR="00973186">
              <w:rPr>
                <w:rFonts w:ascii="Calibri" w:hAnsi="Calibri"/>
                <w:b/>
                <w:bCs/>
                <w:sz w:val="28"/>
              </w:rPr>
              <w:t>2</w:t>
            </w:r>
            <w:r w:rsidR="00A335A1">
              <w:rPr>
                <w:rFonts w:ascii="Calibri" w:hAnsi="Calibri"/>
                <w:b/>
                <w:bCs/>
                <w:sz w:val="28"/>
              </w:rPr>
              <w:t>1</w:t>
            </w:r>
          </w:p>
          <w:p w14:paraId="05175AA9" w14:textId="77777777" w:rsidR="00E9315A" w:rsidRDefault="00E9315A">
            <w:pPr>
              <w:rPr>
                <w:rFonts w:ascii="Calibri" w:hAnsi="Calibri"/>
                <w:b/>
                <w:bCs/>
                <w:sz w:val="24"/>
              </w:rPr>
            </w:pPr>
          </w:p>
        </w:tc>
      </w:tr>
    </w:tbl>
    <w:p w14:paraId="7DC72A68" w14:textId="77777777" w:rsidR="00E9315A" w:rsidRDefault="00E9315A" w:rsidP="00E9315A">
      <w:pPr>
        <w:pStyle w:val="Heading1"/>
        <w:rPr>
          <w:rFonts w:ascii="Calibri" w:hAnsi="Calibri"/>
          <w:sz w:val="40"/>
          <w:szCs w:val="24"/>
        </w:rPr>
      </w:pPr>
      <w:r>
        <w:rPr>
          <w:rFonts w:ascii="Calibri" w:hAnsi="Calibri"/>
          <w:sz w:val="40"/>
          <w:szCs w:val="24"/>
        </w:rPr>
        <w:t>SPANISH</w:t>
      </w:r>
    </w:p>
    <w:p w14:paraId="5CB2D97B" w14:textId="77777777" w:rsidR="00E9315A" w:rsidRDefault="00E9315A" w:rsidP="00E9315A">
      <w:pPr>
        <w:pStyle w:val="Heading2"/>
        <w:rPr>
          <w:rFonts w:ascii="Calibri" w:hAnsi="Calibri"/>
          <w:b/>
          <w:bCs/>
          <w:i w:val="0"/>
          <w:iCs/>
          <w:sz w:val="24"/>
          <w:szCs w:val="24"/>
        </w:rPr>
      </w:pPr>
      <w:r>
        <w:rPr>
          <w:rFonts w:ascii="Calibri" w:hAnsi="Calibri"/>
          <w:b/>
          <w:bCs/>
          <w:i w:val="0"/>
          <w:iCs/>
          <w:sz w:val="24"/>
          <w:szCs w:val="24"/>
        </w:rPr>
        <w:t>Time Allowed – 1.5 hours</w:t>
      </w:r>
    </w:p>
    <w:p w14:paraId="544E2DB5" w14:textId="77777777" w:rsidR="00760EB1" w:rsidRPr="00696207" w:rsidRDefault="00760EB1" w:rsidP="00760EB1">
      <w:pPr>
        <w:spacing w:line="240" w:lineRule="auto"/>
        <w:jc w:val="center"/>
        <w:rPr>
          <w:rFonts w:cstheme="minorHAnsi"/>
          <w:b/>
          <w:bCs/>
          <w:sz w:val="8"/>
          <w:szCs w:val="8"/>
          <w:u w:val="single"/>
        </w:rPr>
      </w:pPr>
    </w:p>
    <w:p w14:paraId="563C536B" w14:textId="77777777" w:rsidR="00E9315A" w:rsidRPr="00E9315A" w:rsidRDefault="00E9315A" w:rsidP="00E9315A">
      <w:pPr>
        <w:jc w:val="center"/>
        <w:rPr>
          <w:rFonts w:cstheme="minorHAnsi"/>
          <w:b/>
          <w:bCs/>
          <w:u w:val="single"/>
        </w:rPr>
      </w:pPr>
      <w:r w:rsidRPr="00E9315A">
        <w:rPr>
          <w:rFonts w:cstheme="minorHAnsi"/>
          <w:b/>
          <w:bCs/>
          <w:u w:val="single"/>
        </w:rPr>
        <w:t>Instructions to candidates: All the questions should be attempted</w:t>
      </w:r>
    </w:p>
    <w:p w14:paraId="63590177" w14:textId="77777777" w:rsidR="00E9315A" w:rsidRPr="00E9315A" w:rsidRDefault="00E9315A" w:rsidP="00E9315A">
      <w:pPr>
        <w:autoSpaceDE w:val="0"/>
        <w:autoSpaceDN w:val="0"/>
        <w:adjustRightInd w:val="0"/>
        <w:spacing w:after="0" w:line="240" w:lineRule="auto"/>
        <w:jc w:val="center"/>
        <w:rPr>
          <w:rFonts w:cstheme="minorHAnsi"/>
          <w:b/>
          <w:bCs/>
        </w:rPr>
      </w:pPr>
      <w:r w:rsidRPr="00E9315A">
        <w:rPr>
          <w:rFonts w:cstheme="minorHAnsi"/>
          <w:b/>
          <w:bCs/>
        </w:rPr>
        <w:t xml:space="preserve">Dictionaries, revision notes, and any other external aids </w:t>
      </w:r>
      <w:r w:rsidRPr="00E9315A">
        <w:rPr>
          <w:rFonts w:cstheme="minorHAnsi"/>
          <w:b/>
          <w:bCs/>
          <w:u w:val="single"/>
        </w:rPr>
        <w:t>are not allowed</w:t>
      </w:r>
      <w:r w:rsidRPr="00E9315A">
        <w:rPr>
          <w:rFonts w:cstheme="minorHAnsi"/>
          <w:b/>
          <w:bCs/>
        </w:rPr>
        <w:t>.</w:t>
      </w:r>
    </w:p>
    <w:p w14:paraId="689A2B03" w14:textId="77777777" w:rsidR="00E9315A" w:rsidRPr="00E9315A" w:rsidRDefault="00E9315A" w:rsidP="00E9315A">
      <w:pPr>
        <w:autoSpaceDE w:val="0"/>
        <w:autoSpaceDN w:val="0"/>
        <w:adjustRightInd w:val="0"/>
        <w:spacing w:after="0" w:line="240" w:lineRule="auto"/>
        <w:jc w:val="center"/>
        <w:rPr>
          <w:rFonts w:cstheme="minorHAnsi"/>
          <w:b/>
          <w:bCs/>
        </w:rPr>
      </w:pPr>
      <w:r w:rsidRPr="00E9315A">
        <w:rPr>
          <w:rFonts w:cstheme="minorHAnsi"/>
          <w:b/>
          <w:bCs/>
        </w:rPr>
        <w:t>Answer in the answer book provided. If through error you write on the question paper, please send the paper within the answer book when returning.</w:t>
      </w:r>
    </w:p>
    <w:p w14:paraId="7D710ACC" w14:textId="77777777" w:rsidR="0052455B" w:rsidRPr="00973186" w:rsidRDefault="0052455B" w:rsidP="0052455B">
      <w:pPr>
        <w:autoSpaceDE w:val="0"/>
        <w:autoSpaceDN w:val="0"/>
        <w:adjustRightInd w:val="0"/>
        <w:spacing w:after="0" w:line="240" w:lineRule="auto"/>
        <w:rPr>
          <w:rFonts w:ascii="Times New Roman" w:hAnsi="Times New Roman" w:cs="Times New Roman"/>
          <w:b/>
          <w:bCs/>
          <w:sz w:val="24"/>
          <w:szCs w:val="24"/>
          <w:lang w:val="es-ES"/>
        </w:rPr>
      </w:pPr>
      <w:r w:rsidRPr="00973186">
        <w:rPr>
          <w:rFonts w:ascii="Times New Roman" w:hAnsi="Times New Roman" w:cs="Times New Roman"/>
          <w:b/>
          <w:bCs/>
          <w:sz w:val="24"/>
          <w:szCs w:val="24"/>
          <w:lang w:val="es-ES"/>
        </w:rPr>
        <w:t>___________________________________________________________________________</w:t>
      </w:r>
    </w:p>
    <w:p w14:paraId="74B825D9" w14:textId="77777777" w:rsidR="00E9315A" w:rsidRDefault="00E9315A" w:rsidP="0052455B">
      <w:pPr>
        <w:spacing w:after="0" w:line="240" w:lineRule="auto"/>
        <w:rPr>
          <w:rFonts w:ascii="Times New Roman" w:hAnsi="Times New Roman" w:cs="Times New Roman"/>
          <w:b/>
          <w:bCs/>
          <w:sz w:val="24"/>
          <w:szCs w:val="24"/>
          <w:lang w:val="es-ES"/>
        </w:rPr>
      </w:pPr>
    </w:p>
    <w:p w14:paraId="5790EBD8" w14:textId="77777777" w:rsidR="0052455B" w:rsidRPr="00760EB1" w:rsidRDefault="0052455B" w:rsidP="0052455B">
      <w:pPr>
        <w:spacing w:after="0" w:line="240" w:lineRule="auto"/>
        <w:rPr>
          <w:rFonts w:cstheme="minorHAnsi"/>
          <w:b/>
          <w:bCs/>
          <w:sz w:val="24"/>
          <w:szCs w:val="24"/>
          <w:lang w:val="es-ES"/>
        </w:rPr>
      </w:pPr>
      <w:r w:rsidRPr="00760EB1">
        <w:rPr>
          <w:rFonts w:cstheme="minorHAnsi"/>
          <w:b/>
          <w:bCs/>
          <w:sz w:val="24"/>
          <w:szCs w:val="24"/>
          <w:lang w:val="es-ES"/>
        </w:rPr>
        <w:t>A. Traducción al español (50%):</w:t>
      </w:r>
    </w:p>
    <w:p w14:paraId="6DB49A9A" w14:textId="2E08AB89" w:rsidR="0052455B" w:rsidRDefault="0052455B" w:rsidP="0052455B">
      <w:pPr>
        <w:spacing w:after="0" w:line="240" w:lineRule="auto"/>
        <w:rPr>
          <w:rFonts w:cstheme="minorHAnsi"/>
          <w:b/>
          <w:bCs/>
          <w:sz w:val="24"/>
          <w:szCs w:val="24"/>
          <w:lang w:val="es-ES_tradnl"/>
        </w:rPr>
      </w:pPr>
      <w:r w:rsidRPr="00760EB1">
        <w:rPr>
          <w:rFonts w:cstheme="minorHAnsi"/>
          <w:b/>
          <w:bCs/>
          <w:sz w:val="24"/>
          <w:szCs w:val="24"/>
          <w:lang w:val="es-ES_tradnl"/>
        </w:rPr>
        <w:t>Traduce el siguiente texto al español.</w:t>
      </w:r>
    </w:p>
    <w:p w14:paraId="1DA979DE" w14:textId="77777777" w:rsidR="00107A1C" w:rsidRDefault="00107A1C" w:rsidP="0052455B">
      <w:pPr>
        <w:spacing w:after="0" w:line="240" w:lineRule="auto"/>
        <w:rPr>
          <w:rFonts w:cstheme="minorHAnsi"/>
          <w:b/>
          <w:bCs/>
          <w:sz w:val="24"/>
          <w:szCs w:val="24"/>
          <w:lang w:val="es-ES_tradnl"/>
        </w:rPr>
      </w:pPr>
    </w:p>
    <w:p w14:paraId="541D16EA" w14:textId="360E7CA2" w:rsidR="00690D57" w:rsidRPr="00690D57" w:rsidRDefault="00690D57" w:rsidP="00B43C26">
      <w:pPr>
        <w:spacing w:after="0"/>
      </w:pPr>
      <w:r w:rsidRPr="00690D57">
        <w:rPr>
          <w:rStyle w:val="css-1ljoi60"/>
          <w:rFonts w:cstheme="minorHAnsi"/>
        </w:rPr>
        <w:t>A</w:t>
      </w:r>
      <w:r w:rsidRPr="00690D57">
        <w:rPr>
          <w:rStyle w:val="css-38z03z1"/>
          <w:rFonts w:cstheme="minorHAnsi"/>
        </w:rPr>
        <w:t xml:space="preserve">s a child, Miho </w:t>
      </w:r>
      <w:proofErr w:type="spellStart"/>
      <w:r w:rsidRPr="00690D57">
        <w:rPr>
          <w:rStyle w:val="css-38z03z1"/>
          <w:rFonts w:cstheme="minorHAnsi"/>
        </w:rPr>
        <w:t>Imada</w:t>
      </w:r>
      <w:proofErr w:type="spellEnd"/>
      <w:r w:rsidRPr="00690D57">
        <w:rPr>
          <w:rStyle w:val="css-38z03z1"/>
          <w:rFonts w:cstheme="minorHAnsi"/>
        </w:rPr>
        <w:t xml:space="preserve"> promised herself she would never perform “women’s work” to support her family’s sake brewery. She saw how her mother juggled looking after five children with cooking three meals a day</w:t>
      </w:r>
      <w:r>
        <w:rPr>
          <w:rStyle w:val="css-38z03z1"/>
          <w:rFonts w:cstheme="minorHAnsi"/>
        </w:rPr>
        <w:t>,</w:t>
      </w:r>
      <w:r w:rsidRPr="00690D57">
        <w:rPr>
          <w:rStyle w:val="css-38z03z1"/>
          <w:rFonts w:cstheme="minorHAnsi"/>
        </w:rPr>
        <w:t xml:space="preserve"> for groups of visiting seasonal workers, and devoted what little time she had left to doing the accounts.</w:t>
      </w:r>
      <w:r>
        <w:rPr>
          <w:rStyle w:val="css-38z03z1"/>
          <w:rFonts w:cstheme="minorHAnsi"/>
        </w:rPr>
        <w:t xml:space="preserve"> </w:t>
      </w:r>
      <w:r w:rsidRPr="00690D57">
        <w:t xml:space="preserve">“I never saw my mother sleep, and she never seemed to catch a cold,” </w:t>
      </w:r>
      <w:proofErr w:type="spellStart"/>
      <w:r w:rsidRPr="00690D57">
        <w:t>Imada</w:t>
      </w:r>
      <w:proofErr w:type="spellEnd"/>
      <w:r w:rsidRPr="00690D57">
        <w:t xml:space="preserve"> said. “She was always working. I thought ‘there’s no way I’m going to do that.’”</w:t>
      </w:r>
    </w:p>
    <w:p w14:paraId="3914B280" w14:textId="77777777" w:rsidR="005A21A0" w:rsidRDefault="005A21A0" w:rsidP="00B43C26">
      <w:pPr>
        <w:spacing w:after="0"/>
      </w:pPr>
    </w:p>
    <w:p w14:paraId="7B04EF10" w14:textId="66A73E7A" w:rsidR="00690D57" w:rsidRPr="00690D57" w:rsidRDefault="00690D57" w:rsidP="00B43C26">
      <w:pPr>
        <w:spacing w:after="0"/>
      </w:pPr>
      <w:proofErr w:type="spellStart"/>
      <w:r w:rsidRPr="00690D57">
        <w:t>Imada</w:t>
      </w:r>
      <w:proofErr w:type="spellEnd"/>
      <w:r w:rsidRPr="00690D57">
        <w:t xml:space="preserve"> kept her promise, almost. She had little interest in business and housekeeping, but she was captivated by her family’s long history of turning rice into sake. Now she is one of a tiny number of female </w:t>
      </w:r>
      <w:proofErr w:type="spellStart"/>
      <w:r w:rsidRPr="00690D57">
        <w:rPr>
          <w:rStyle w:val="Emphasis"/>
          <w:rFonts w:cstheme="minorHAnsi"/>
        </w:rPr>
        <w:t>tôji</w:t>
      </w:r>
      <w:proofErr w:type="spellEnd"/>
      <w:r w:rsidRPr="00690D57">
        <w:t>, or master brewers, who are challenging centuries of tradition and winning recognition far beyond</w:t>
      </w:r>
      <w:r>
        <w:t xml:space="preserve"> Japan</w:t>
      </w:r>
      <w:r w:rsidRPr="00690D57">
        <w:t>.</w:t>
      </w:r>
    </w:p>
    <w:p w14:paraId="1CBEEEFB" w14:textId="77777777" w:rsidR="005A21A0" w:rsidRDefault="005A21A0" w:rsidP="00B43C26">
      <w:pPr>
        <w:spacing w:after="0"/>
        <w:rPr>
          <w:rFonts w:ascii="Calibri" w:hAnsi="Calibri" w:cs="Calibri"/>
        </w:rPr>
      </w:pPr>
    </w:p>
    <w:p w14:paraId="075433C6" w14:textId="6A10ACB8" w:rsidR="00690D57" w:rsidRPr="00AB5F49" w:rsidRDefault="00690D57" w:rsidP="00B43C26">
      <w:pPr>
        <w:spacing w:after="0"/>
        <w:rPr>
          <w:rFonts w:ascii="Calibri" w:hAnsi="Calibri" w:cs="Calibri"/>
        </w:rPr>
      </w:pPr>
      <w:r w:rsidRPr="00AB5F49">
        <w:rPr>
          <w:rFonts w:ascii="Calibri" w:hAnsi="Calibri" w:cs="Calibri"/>
        </w:rPr>
        <w:t xml:space="preserve">The award-winning sake produced by </w:t>
      </w:r>
      <w:proofErr w:type="spellStart"/>
      <w:r w:rsidRPr="00AB5F49">
        <w:rPr>
          <w:rFonts w:ascii="Calibri" w:hAnsi="Calibri" w:cs="Calibri"/>
        </w:rPr>
        <w:t>Imado</w:t>
      </w:r>
      <w:proofErr w:type="spellEnd"/>
      <w:r w:rsidRPr="00AB5F49">
        <w:rPr>
          <w:rFonts w:ascii="Calibri" w:hAnsi="Calibri" w:cs="Calibri"/>
        </w:rPr>
        <w:t xml:space="preserve"> have attracted the attention of sake lovers in the US and Europe. </w:t>
      </w:r>
      <w:proofErr w:type="spellStart"/>
      <w:r w:rsidRPr="00AB5F49">
        <w:rPr>
          <w:rFonts w:ascii="Calibri" w:hAnsi="Calibri" w:cs="Calibri"/>
        </w:rPr>
        <w:t>Imada</w:t>
      </w:r>
      <w:proofErr w:type="spellEnd"/>
      <w:r w:rsidRPr="00AB5F49">
        <w:rPr>
          <w:rFonts w:ascii="Calibri" w:hAnsi="Calibri" w:cs="Calibri"/>
        </w:rPr>
        <w:t>, 59, appears in the 2019 documentary</w:t>
      </w:r>
      <w:r w:rsidR="00AB5F49" w:rsidRPr="00AB5F49">
        <w:rPr>
          <w:rFonts w:ascii="Calibri" w:hAnsi="Calibri" w:cs="Calibri"/>
        </w:rPr>
        <w:t xml:space="preserve"> </w:t>
      </w:r>
      <w:proofErr w:type="spellStart"/>
      <w:r w:rsidR="00AB5F49" w:rsidRPr="00AB5F49">
        <w:rPr>
          <w:rFonts w:ascii="Calibri" w:hAnsi="Calibri" w:cs="Calibri"/>
          <w:i/>
          <w:iCs/>
        </w:rPr>
        <w:t>Kampai</w:t>
      </w:r>
      <w:proofErr w:type="spellEnd"/>
      <w:r w:rsidR="00AB5F49" w:rsidRPr="00AB5F49">
        <w:rPr>
          <w:rFonts w:ascii="Calibri" w:hAnsi="Calibri" w:cs="Calibri"/>
          <w:i/>
          <w:iCs/>
        </w:rPr>
        <w:t>! Sake Sisters</w:t>
      </w:r>
      <w:r w:rsidRPr="00AB5F49">
        <w:rPr>
          <w:rFonts w:ascii="Calibri" w:hAnsi="Calibri" w:cs="Calibri"/>
        </w:rPr>
        <w:t xml:space="preserve">, and last year joined the Hong Kong democracy activist Agnes Chow and </w:t>
      </w:r>
      <w:proofErr w:type="spellStart"/>
      <w:r w:rsidRPr="00AB5F49">
        <w:rPr>
          <w:rFonts w:ascii="Calibri" w:hAnsi="Calibri" w:cs="Calibri"/>
        </w:rPr>
        <w:t>Sanna</w:t>
      </w:r>
      <w:proofErr w:type="spellEnd"/>
      <w:r w:rsidRPr="00AB5F49">
        <w:rPr>
          <w:rFonts w:ascii="Calibri" w:hAnsi="Calibri" w:cs="Calibri"/>
        </w:rPr>
        <w:t xml:space="preserve"> Marin, Finland’s prime minister, on the BBC’s list of </w:t>
      </w:r>
      <w:r w:rsidR="00AB5F49" w:rsidRPr="00AB5F49">
        <w:rPr>
          <w:rFonts w:ascii="Calibri" w:hAnsi="Calibri" w:cs="Calibri"/>
        </w:rPr>
        <w:t>100 influential women.</w:t>
      </w:r>
    </w:p>
    <w:p w14:paraId="0E2E3018" w14:textId="77777777" w:rsidR="005A21A0" w:rsidRDefault="005A21A0" w:rsidP="00B43C26">
      <w:pPr>
        <w:spacing w:after="0"/>
        <w:rPr>
          <w:rFonts w:ascii="Calibri" w:hAnsi="Calibri" w:cs="Calibri"/>
        </w:rPr>
      </w:pPr>
    </w:p>
    <w:p w14:paraId="3BCB308A" w14:textId="63E2C861" w:rsidR="00690D57" w:rsidRDefault="00690D57" w:rsidP="00B43C26">
      <w:pPr>
        <w:spacing w:after="0"/>
        <w:rPr>
          <w:rFonts w:ascii="Calibri" w:hAnsi="Calibri" w:cs="Calibri"/>
        </w:rPr>
      </w:pPr>
      <w:r w:rsidRPr="00AB5F49">
        <w:rPr>
          <w:rFonts w:ascii="Calibri" w:hAnsi="Calibri" w:cs="Calibri"/>
        </w:rPr>
        <w:t xml:space="preserve">In one sense, she and other female </w:t>
      </w:r>
      <w:proofErr w:type="spellStart"/>
      <w:r w:rsidRPr="00AB5F49">
        <w:rPr>
          <w:rFonts w:ascii="Calibri" w:hAnsi="Calibri" w:cs="Calibri"/>
          <w:i/>
          <w:iCs/>
        </w:rPr>
        <w:t>tôji</w:t>
      </w:r>
      <w:proofErr w:type="spellEnd"/>
      <w:r w:rsidRPr="00AB5F49">
        <w:rPr>
          <w:rFonts w:ascii="Calibri" w:hAnsi="Calibri" w:cs="Calibri"/>
        </w:rPr>
        <w:t xml:space="preserve"> are taking the production of Japan’s traditional tipple back to its ancient roots, when according to folklore, shrine maidens made a primitive version of the drink as an offering to the Shinto gods.</w:t>
      </w:r>
      <w:r w:rsidR="00AB5F49">
        <w:rPr>
          <w:rFonts w:ascii="Calibri" w:hAnsi="Calibri" w:cs="Calibri"/>
        </w:rPr>
        <w:t xml:space="preserve"> </w:t>
      </w:r>
      <w:r w:rsidRPr="00AB5F49">
        <w:rPr>
          <w:rFonts w:ascii="Calibri" w:hAnsi="Calibri" w:cs="Calibri"/>
        </w:rPr>
        <w:t>By the time sake was being mass</w:t>
      </w:r>
      <w:r w:rsidR="00C65D71">
        <w:rPr>
          <w:rFonts w:ascii="Calibri" w:hAnsi="Calibri" w:cs="Calibri"/>
        </w:rPr>
        <w:t>-</w:t>
      </w:r>
      <w:r w:rsidRPr="00AB5F49">
        <w:rPr>
          <w:rFonts w:ascii="Calibri" w:hAnsi="Calibri" w:cs="Calibri"/>
        </w:rPr>
        <w:t>produced in the Edo period of 1603 to 1868</w:t>
      </w:r>
      <w:r w:rsidR="00107A1C">
        <w:rPr>
          <w:rFonts w:ascii="Calibri" w:hAnsi="Calibri" w:cs="Calibri"/>
        </w:rPr>
        <w:t>,</w:t>
      </w:r>
      <w:r w:rsidRPr="00AB5F49">
        <w:rPr>
          <w:rFonts w:ascii="Calibri" w:hAnsi="Calibri" w:cs="Calibri"/>
        </w:rPr>
        <w:t xml:space="preserve"> however, the industry was dominated by men. Male brewers shunned women, it is said, because they risked invoking the wrath of jealous female sake deities.</w:t>
      </w:r>
    </w:p>
    <w:p w14:paraId="37D788D3" w14:textId="77777777" w:rsidR="00B43C26" w:rsidRPr="00B43C26" w:rsidRDefault="00B43C26" w:rsidP="00B43C26">
      <w:pPr>
        <w:spacing w:after="0"/>
        <w:rPr>
          <w:rFonts w:ascii="Calibri" w:hAnsi="Calibri" w:cs="Calibri"/>
          <w:sz w:val="10"/>
          <w:szCs w:val="10"/>
        </w:rPr>
      </w:pPr>
    </w:p>
    <w:p w14:paraId="6A69FF16" w14:textId="0EB27FA8" w:rsidR="00C65D71" w:rsidRPr="005A21A0" w:rsidRDefault="00C65D71" w:rsidP="00B43C26">
      <w:pPr>
        <w:spacing w:after="0"/>
        <w:jc w:val="right"/>
        <w:rPr>
          <w:sz w:val="16"/>
          <w:szCs w:val="16"/>
        </w:rPr>
      </w:pPr>
      <w:r w:rsidRPr="005A21A0">
        <w:rPr>
          <w:sz w:val="16"/>
          <w:szCs w:val="16"/>
        </w:rPr>
        <w:t>[</w:t>
      </w:r>
      <w:r w:rsidR="00107A1C" w:rsidRPr="005A21A0">
        <w:rPr>
          <w:sz w:val="16"/>
          <w:szCs w:val="16"/>
        </w:rPr>
        <w:t>Source</w:t>
      </w:r>
      <w:r w:rsidRPr="005A21A0">
        <w:rPr>
          <w:sz w:val="16"/>
          <w:szCs w:val="16"/>
        </w:rPr>
        <w:t xml:space="preserve">: </w:t>
      </w:r>
      <w:r w:rsidR="00107A1C" w:rsidRPr="005A21A0">
        <w:rPr>
          <w:sz w:val="16"/>
          <w:szCs w:val="16"/>
        </w:rPr>
        <w:t xml:space="preserve">Adapted from </w:t>
      </w:r>
      <w:r w:rsidRPr="005A21A0">
        <w:rPr>
          <w:sz w:val="16"/>
          <w:szCs w:val="16"/>
        </w:rPr>
        <w:t xml:space="preserve">Justin McCurry, ‘Master brewer: the woman excelling in Japan's male world of sake’, </w:t>
      </w:r>
      <w:hyperlink r:id="rId7" w:history="1">
        <w:r w:rsidR="00107A1C" w:rsidRPr="005A21A0">
          <w:rPr>
            <w:rStyle w:val="Hyperlink"/>
            <w:rFonts w:cstheme="minorHAnsi"/>
            <w:sz w:val="16"/>
            <w:szCs w:val="16"/>
          </w:rPr>
          <w:t>www.theguardian.com</w:t>
        </w:r>
      </w:hyperlink>
      <w:r w:rsidRPr="005A21A0">
        <w:rPr>
          <w:sz w:val="16"/>
          <w:szCs w:val="16"/>
        </w:rPr>
        <w:t>]</w:t>
      </w:r>
    </w:p>
    <w:p w14:paraId="25A407F1" w14:textId="679D6283" w:rsidR="00107A1C" w:rsidRPr="00107A1C" w:rsidRDefault="00107A1C" w:rsidP="00B43C26">
      <w:pPr>
        <w:spacing w:after="0"/>
        <w:jc w:val="right"/>
        <w:rPr>
          <w:lang w:val="en-AU"/>
        </w:rPr>
      </w:pPr>
      <w:r>
        <w:rPr>
          <w:lang w:val="en-AU"/>
        </w:rPr>
        <w:t>[27</w:t>
      </w:r>
      <w:r w:rsidR="00B43C26">
        <w:rPr>
          <w:lang w:val="en-AU"/>
        </w:rPr>
        <w:t>0</w:t>
      </w:r>
      <w:r>
        <w:rPr>
          <w:lang w:val="en-AU"/>
        </w:rPr>
        <w:t xml:space="preserve"> words]</w:t>
      </w:r>
    </w:p>
    <w:p w14:paraId="4FAB8AFC" w14:textId="77777777" w:rsidR="008910B6" w:rsidRDefault="008910B6" w:rsidP="008910B6">
      <w:pPr>
        <w:spacing w:after="0" w:line="240" w:lineRule="auto"/>
        <w:jc w:val="right"/>
        <w:rPr>
          <w:b/>
          <w:u w:val="single"/>
          <w:lang w:val="es-ES"/>
        </w:rPr>
      </w:pPr>
    </w:p>
    <w:p w14:paraId="0D42921A" w14:textId="4ED80102" w:rsidR="008910B6" w:rsidRPr="00696207" w:rsidRDefault="008910B6" w:rsidP="008910B6">
      <w:pPr>
        <w:spacing w:after="0" w:line="240" w:lineRule="auto"/>
        <w:jc w:val="right"/>
        <w:rPr>
          <w:rFonts w:cstheme="minorHAnsi"/>
          <w:bCs/>
        </w:rPr>
      </w:pPr>
      <w:r w:rsidRPr="00696207">
        <w:rPr>
          <w:rFonts w:cstheme="minorHAnsi"/>
          <w:bCs/>
        </w:rPr>
        <w:t>[Continued Overleaf]</w:t>
      </w:r>
    </w:p>
    <w:p w14:paraId="571CF728" w14:textId="4DEB9762" w:rsidR="008910B6" w:rsidRDefault="008910B6" w:rsidP="008910B6">
      <w:pPr>
        <w:spacing w:after="160" w:line="259" w:lineRule="auto"/>
        <w:rPr>
          <w:b/>
          <w:u w:val="single"/>
          <w:lang w:val="es-ES"/>
        </w:rPr>
      </w:pPr>
    </w:p>
    <w:p w14:paraId="270AD9E6" w14:textId="77777777" w:rsidR="008910B6" w:rsidRDefault="008910B6">
      <w:pPr>
        <w:spacing w:after="160" w:line="259" w:lineRule="auto"/>
        <w:rPr>
          <w:b/>
          <w:u w:val="single"/>
          <w:lang w:val="es-ES"/>
        </w:rPr>
      </w:pPr>
      <w:r>
        <w:rPr>
          <w:b/>
          <w:u w:val="single"/>
          <w:lang w:val="es-ES"/>
        </w:rPr>
        <w:br w:type="page"/>
      </w:r>
    </w:p>
    <w:p w14:paraId="0140AD35" w14:textId="02FFB68C" w:rsidR="00690D57" w:rsidRPr="00760EB1" w:rsidRDefault="00690D57" w:rsidP="00B43C26">
      <w:pPr>
        <w:spacing w:after="0"/>
        <w:rPr>
          <w:b/>
          <w:u w:val="single"/>
          <w:lang w:val="es-ES"/>
        </w:rPr>
      </w:pPr>
      <w:r w:rsidRPr="00760EB1">
        <w:rPr>
          <w:b/>
          <w:u w:val="single"/>
          <w:lang w:val="es-ES"/>
        </w:rPr>
        <w:lastRenderedPageBreak/>
        <w:t>Vocabulario</w:t>
      </w:r>
    </w:p>
    <w:p w14:paraId="2A0C42A7" w14:textId="29417411" w:rsidR="00690D57" w:rsidRPr="00B43C26" w:rsidRDefault="00690D57" w:rsidP="00B43C26">
      <w:pPr>
        <w:spacing w:after="0"/>
        <w:rPr>
          <w:sz w:val="10"/>
          <w:szCs w:val="10"/>
          <w:lang w:val="es-ES"/>
        </w:rPr>
      </w:pPr>
    </w:p>
    <w:p w14:paraId="58B7A69E" w14:textId="26B68EA5" w:rsidR="00AB5F49" w:rsidRDefault="00AB5F49" w:rsidP="00B43C26">
      <w:pPr>
        <w:spacing w:after="0"/>
        <w:rPr>
          <w:lang w:val="es-ES"/>
        </w:rPr>
      </w:pPr>
      <w:r>
        <w:rPr>
          <w:lang w:val="es-ES"/>
        </w:rPr>
        <w:t>el sake - sake</w:t>
      </w:r>
    </w:p>
    <w:p w14:paraId="4F0E714A" w14:textId="308AD26F" w:rsidR="00690D57" w:rsidRDefault="00690D57" w:rsidP="00B43C26">
      <w:pPr>
        <w:spacing w:after="0"/>
        <w:rPr>
          <w:lang w:val="es-ES"/>
        </w:rPr>
      </w:pPr>
      <w:r w:rsidRPr="00690D57">
        <w:rPr>
          <w:lang w:val="es-ES"/>
        </w:rPr>
        <w:t xml:space="preserve">un cervecero – a </w:t>
      </w:r>
      <w:proofErr w:type="spellStart"/>
      <w:r w:rsidRPr="00690D57">
        <w:rPr>
          <w:lang w:val="es-ES"/>
        </w:rPr>
        <w:t>brewer</w:t>
      </w:r>
      <w:proofErr w:type="spellEnd"/>
    </w:p>
    <w:p w14:paraId="510322D6" w14:textId="448B2596" w:rsidR="00AB5F49" w:rsidRDefault="00AB5F49" w:rsidP="00B43C26">
      <w:pPr>
        <w:spacing w:after="0"/>
        <w:rPr>
          <w:lang w:val="es-ES"/>
        </w:rPr>
      </w:pPr>
      <w:r>
        <w:rPr>
          <w:lang w:val="es-ES"/>
        </w:rPr>
        <w:t xml:space="preserve">un santuario / un sagrario – a </w:t>
      </w:r>
      <w:proofErr w:type="spellStart"/>
      <w:r>
        <w:rPr>
          <w:lang w:val="es-ES"/>
        </w:rPr>
        <w:t>shrine</w:t>
      </w:r>
      <w:proofErr w:type="spellEnd"/>
    </w:p>
    <w:p w14:paraId="292DB692" w14:textId="74561BD4" w:rsidR="00AB5F49" w:rsidRDefault="00234008" w:rsidP="00B43C26">
      <w:pPr>
        <w:spacing w:after="0"/>
        <w:rPr>
          <w:lang w:val="es-ES"/>
        </w:rPr>
      </w:pPr>
      <w:r>
        <w:rPr>
          <w:lang w:val="es-ES"/>
        </w:rPr>
        <w:t>sintoísta</w:t>
      </w:r>
      <w:r>
        <w:rPr>
          <w:lang w:val="es-ES"/>
        </w:rPr>
        <w:t xml:space="preserve"> - </w:t>
      </w:r>
      <w:proofErr w:type="spellStart"/>
      <w:r w:rsidR="00AB5F49">
        <w:rPr>
          <w:lang w:val="es-ES"/>
        </w:rPr>
        <w:t>Shinto</w:t>
      </w:r>
      <w:proofErr w:type="spellEnd"/>
      <w:r w:rsidR="00AB5F49">
        <w:rPr>
          <w:lang w:val="es-ES"/>
        </w:rPr>
        <w:t xml:space="preserve"> (adj.) </w:t>
      </w:r>
      <w:r w:rsidR="00C65D71">
        <w:rPr>
          <w:lang w:val="es-ES"/>
        </w:rPr>
        <w:t>–</w:t>
      </w:r>
    </w:p>
    <w:p w14:paraId="03CC1F5A" w14:textId="25803AE7" w:rsidR="00C65D71" w:rsidRPr="00690D57" w:rsidRDefault="00C65D71" w:rsidP="00B43C26">
      <w:pPr>
        <w:spacing w:after="0"/>
        <w:rPr>
          <w:lang w:val="es-ES"/>
        </w:rPr>
      </w:pPr>
      <w:r>
        <w:rPr>
          <w:lang w:val="es-ES"/>
        </w:rPr>
        <w:t xml:space="preserve">producir en masa – </w:t>
      </w:r>
      <w:proofErr w:type="spellStart"/>
      <w:r>
        <w:rPr>
          <w:lang w:val="es-ES"/>
        </w:rPr>
        <w:t>to</w:t>
      </w:r>
      <w:proofErr w:type="spellEnd"/>
      <w:r>
        <w:rPr>
          <w:lang w:val="es-ES"/>
        </w:rPr>
        <w:t xml:space="preserve"> </w:t>
      </w:r>
      <w:proofErr w:type="spellStart"/>
      <w:r>
        <w:rPr>
          <w:lang w:val="es-ES"/>
        </w:rPr>
        <w:t>mass</w:t>
      </w:r>
      <w:proofErr w:type="spellEnd"/>
      <w:r>
        <w:rPr>
          <w:lang w:val="es-ES"/>
        </w:rPr>
        <w:t>-produce</w:t>
      </w:r>
    </w:p>
    <w:p w14:paraId="4BAADDAF" w14:textId="77777777" w:rsidR="00760EB1" w:rsidRPr="00696207" w:rsidRDefault="00760EB1" w:rsidP="00760EB1">
      <w:pPr>
        <w:spacing w:after="0" w:line="240" w:lineRule="auto"/>
        <w:jc w:val="right"/>
        <w:rPr>
          <w:sz w:val="12"/>
          <w:szCs w:val="12"/>
        </w:rPr>
      </w:pPr>
    </w:p>
    <w:p w14:paraId="71FAA7AB" w14:textId="77777777" w:rsidR="00107A1C" w:rsidRDefault="00107A1C" w:rsidP="0052455B">
      <w:pPr>
        <w:autoSpaceDE w:val="0"/>
        <w:autoSpaceDN w:val="0"/>
        <w:adjustRightInd w:val="0"/>
        <w:spacing w:after="0" w:line="240" w:lineRule="auto"/>
        <w:rPr>
          <w:rFonts w:cstheme="minorHAnsi"/>
          <w:b/>
          <w:bCs/>
          <w:sz w:val="24"/>
          <w:szCs w:val="24"/>
          <w:lang w:val="es-ES_tradnl"/>
        </w:rPr>
      </w:pPr>
    </w:p>
    <w:p w14:paraId="161F1820" w14:textId="46D4EFA7" w:rsidR="0052455B" w:rsidRPr="00760EB1" w:rsidRDefault="0052455B" w:rsidP="0052455B">
      <w:pPr>
        <w:autoSpaceDE w:val="0"/>
        <w:autoSpaceDN w:val="0"/>
        <w:adjustRightInd w:val="0"/>
        <w:spacing w:after="0" w:line="240" w:lineRule="auto"/>
        <w:rPr>
          <w:rFonts w:cstheme="minorHAnsi"/>
          <w:b/>
          <w:bCs/>
          <w:sz w:val="24"/>
          <w:szCs w:val="24"/>
          <w:lang w:val="es-ES_tradnl"/>
        </w:rPr>
      </w:pPr>
      <w:r w:rsidRPr="00760EB1">
        <w:rPr>
          <w:rFonts w:cstheme="minorHAnsi"/>
          <w:b/>
          <w:bCs/>
          <w:sz w:val="24"/>
          <w:szCs w:val="24"/>
          <w:lang w:val="es-ES_tradnl"/>
        </w:rPr>
        <w:t>B. Expresión escrita (50%):</w:t>
      </w:r>
    </w:p>
    <w:p w14:paraId="41ED34EE" w14:textId="77777777" w:rsidR="0052455B" w:rsidRPr="00760EB1" w:rsidRDefault="0052455B" w:rsidP="0052455B">
      <w:pPr>
        <w:autoSpaceDE w:val="0"/>
        <w:autoSpaceDN w:val="0"/>
        <w:adjustRightInd w:val="0"/>
        <w:spacing w:after="0" w:line="240" w:lineRule="auto"/>
        <w:rPr>
          <w:rFonts w:cstheme="minorHAnsi"/>
          <w:b/>
          <w:bCs/>
          <w:sz w:val="24"/>
          <w:szCs w:val="24"/>
          <w:lang w:val="es-ES_tradnl"/>
        </w:rPr>
      </w:pPr>
      <w:r w:rsidRPr="00760EB1">
        <w:rPr>
          <w:rFonts w:cstheme="minorHAnsi"/>
          <w:b/>
          <w:bCs/>
          <w:sz w:val="24"/>
          <w:szCs w:val="24"/>
          <w:lang w:val="es-ES_tradnl"/>
        </w:rPr>
        <w:t xml:space="preserve">Escribe una redacción en español de no menos de 300 palabras. Elige solo </w:t>
      </w:r>
      <w:r w:rsidRPr="00760EB1">
        <w:rPr>
          <w:rFonts w:cstheme="minorHAnsi"/>
          <w:b/>
          <w:bCs/>
          <w:sz w:val="24"/>
          <w:szCs w:val="24"/>
          <w:u w:val="single"/>
          <w:lang w:val="es-ES_tradnl"/>
        </w:rPr>
        <w:t>UNO</w:t>
      </w:r>
      <w:r w:rsidRPr="00760EB1">
        <w:rPr>
          <w:rFonts w:cstheme="minorHAnsi"/>
          <w:b/>
          <w:bCs/>
          <w:sz w:val="24"/>
          <w:szCs w:val="24"/>
          <w:lang w:val="es-ES_tradnl"/>
        </w:rPr>
        <w:t xml:space="preserve"> de los siguientes temas.</w:t>
      </w:r>
    </w:p>
    <w:p w14:paraId="441455DE" w14:textId="77777777" w:rsidR="0052455B" w:rsidRPr="00760EB1" w:rsidRDefault="0052455B" w:rsidP="0052455B">
      <w:pPr>
        <w:spacing w:after="0" w:line="240" w:lineRule="auto"/>
        <w:rPr>
          <w:rFonts w:cstheme="minorHAnsi"/>
          <w:b/>
          <w:bCs/>
          <w:sz w:val="24"/>
          <w:szCs w:val="24"/>
          <w:lang w:val="es-ES_tradnl"/>
        </w:rPr>
      </w:pPr>
    </w:p>
    <w:p w14:paraId="5B2F0375" w14:textId="77777777" w:rsidR="0052455B" w:rsidRPr="00760EB1" w:rsidRDefault="0052455B" w:rsidP="0052455B">
      <w:pPr>
        <w:pStyle w:val="ListParagraph"/>
        <w:numPr>
          <w:ilvl w:val="0"/>
          <w:numId w:val="2"/>
        </w:numPr>
        <w:autoSpaceDE w:val="0"/>
        <w:autoSpaceDN w:val="0"/>
        <w:adjustRightInd w:val="0"/>
        <w:spacing w:after="0" w:line="240" w:lineRule="auto"/>
        <w:rPr>
          <w:rFonts w:cstheme="minorHAnsi"/>
          <w:sz w:val="24"/>
          <w:szCs w:val="24"/>
          <w:lang w:val="es-ES_tradnl"/>
        </w:rPr>
      </w:pPr>
      <w:r w:rsidRPr="00760EB1">
        <w:rPr>
          <w:rFonts w:cstheme="minorHAnsi"/>
          <w:sz w:val="24"/>
          <w:szCs w:val="24"/>
          <w:lang w:val="es-ES_tradnl"/>
        </w:rPr>
        <w:t>Compara la cultura de un país hispanohablante con que estás familiarizado y la cultura de tu país. Considera las semejanzas y las diferencias entre las dos culturas.</w:t>
      </w:r>
    </w:p>
    <w:p w14:paraId="35A4893B" w14:textId="77777777" w:rsidR="0052455B" w:rsidRPr="00760EB1" w:rsidRDefault="0052455B" w:rsidP="0052455B">
      <w:pPr>
        <w:pStyle w:val="ListParagraph"/>
        <w:autoSpaceDE w:val="0"/>
        <w:autoSpaceDN w:val="0"/>
        <w:adjustRightInd w:val="0"/>
        <w:spacing w:after="0" w:line="240" w:lineRule="auto"/>
        <w:rPr>
          <w:rFonts w:cstheme="minorHAnsi"/>
          <w:sz w:val="24"/>
          <w:szCs w:val="24"/>
          <w:lang w:val="es-ES_tradnl"/>
        </w:rPr>
      </w:pPr>
    </w:p>
    <w:p w14:paraId="04315B3A" w14:textId="77777777" w:rsidR="0052455B" w:rsidRPr="00760EB1" w:rsidRDefault="0052455B" w:rsidP="0052455B">
      <w:pPr>
        <w:pStyle w:val="ListParagraph"/>
        <w:autoSpaceDE w:val="0"/>
        <w:autoSpaceDN w:val="0"/>
        <w:adjustRightInd w:val="0"/>
        <w:spacing w:after="0" w:line="240" w:lineRule="auto"/>
        <w:jc w:val="center"/>
        <w:rPr>
          <w:rFonts w:cstheme="minorHAnsi"/>
          <w:b/>
          <w:sz w:val="24"/>
          <w:szCs w:val="24"/>
          <w:u w:val="single"/>
          <w:lang w:val="es-ES_tradnl"/>
        </w:rPr>
      </w:pPr>
      <w:r w:rsidRPr="00760EB1">
        <w:rPr>
          <w:rFonts w:cstheme="minorHAnsi"/>
          <w:b/>
          <w:sz w:val="24"/>
          <w:szCs w:val="24"/>
          <w:u w:val="single"/>
          <w:lang w:val="es-ES_tradnl"/>
        </w:rPr>
        <w:t>O</w:t>
      </w:r>
      <w:r w:rsidR="00E9315A" w:rsidRPr="00760EB1">
        <w:rPr>
          <w:rFonts w:cstheme="minorHAnsi"/>
          <w:b/>
          <w:sz w:val="24"/>
          <w:szCs w:val="24"/>
          <w:u w:val="single"/>
          <w:lang w:val="es-ES_tradnl"/>
        </w:rPr>
        <w:t xml:space="preserve"> BIEN</w:t>
      </w:r>
    </w:p>
    <w:p w14:paraId="74857BC9" w14:textId="77777777" w:rsidR="0052455B" w:rsidRPr="00760EB1" w:rsidRDefault="0052455B" w:rsidP="0052455B">
      <w:pPr>
        <w:pStyle w:val="ListParagraph"/>
        <w:autoSpaceDE w:val="0"/>
        <w:autoSpaceDN w:val="0"/>
        <w:adjustRightInd w:val="0"/>
        <w:spacing w:after="0" w:line="240" w:lineRule="auto"/>
        <w:jc w:val="center"/>
        <w:rPr>
          <w:rFonts w:cstheme="minorHAnsi"/>
          <w:b/>
          <w:sz w:val="24"/>
          <w:szCs w:val="24"/>
          <w:u w:val="single"/>
          <w:lang w:val="es-ES_tradnl"/>
        </w:rPr>
      </w:pPr>
    </w:p>
    <w:p w14:paraId="3FEAC54E" w14:textId="77777777" w:rsidR="0052455B" w:rsidRPr="00760EB1" w:rsidRDefault="0052455B" w:rsidP="0052455B">
      <w:pPr>
        <w:pStyle w:val="ListParagraph"/>
        <w:numPr>
          <w:ilvl w:val="0"/>
          <w:numId w:val="2"/>
        </w:numPr>
        <w:autoSpaceDE w:val="0"/>
        <w:autoSpaceDN w:val="0"/>
        <w:adjustRightInd w:val="0"/>
        <w:spacing w:after="0" w:line="240" w:lineRule="auto"/>
        <w:rPr>
          <w:rFonts w:cstheme="minorHAnsi"/>
          <w:sz w:val="24"/>
          <w:szCs w:val="24"/>
          <w:lang w:val="es-ES_tradnl"/>
        </w:rPr>
      </w:pPr>
      <w:r w:rsidRPr="00760EB1">
        <w:rPr>
          <w:rFonts w:cstheme="minorHAnsi"/>
          <w:sz w:val="24"/>
          <w:szCs w:val="24"/>
          <w:lang w:val="es-ES_tradnl"/>
        </w:rPr>
        <w:t>Discute los temas de una película, una novela, una obra de teatro o una obra de arte hispana que conoces o que has estudiado.</w:t>
      </w:r>
    </w:p>
    <w:p w14:paraId="2CA021C5" w14:textId="77777777" w:rsidR="0052455B" w:rsidRPr="00760EB1" w:rsidRDefault="0052455B" w:rsidP="0052455B">
      <w:pPr>
        <w:pStyle w:val="ListParagraph"/>
        <w:autoSpaceDE w:val="0"/>
        <w:autoSpaceDN w:val="0"/>
        <w:adjustRightInd w:val="0"/>
        <w:spacing w:after="0" w:line="240" w:lineRule="auto"/>
        <w:rPr>
          <w:rFonts w:cstheme="minorHAnsi"/>
          <w:sz w:val="24"/>
          <w:szCs w:val="24"/>
          <w:lang w:val="es-ES_tradnl"/>
        </w:rPr>
      </w:pPr>
    </w:p>
    <w:p w14:paraId="163C53A4" w14:textId="77777777" w:rsidR="0052455B" w:rsidRPr="00760EB1" w:rsidRDefault="0052455B" w:rsidP="0052455B">
      <w:pPr>
        <w:pStyle w:val="ListParagraph"/>
        <w:autoSpaceDE w:val="0"/>
        <w:autoSpaceDN w:val="0"/>
        <w:adjustRightInd w:val="0"/>
        <w:spacing w:after="0" w:line="240" w:lineRule="auto"/>
        <w:jc w:val="center"/>
        <w:rPr>
          <w:rFonts w:cstheme="minorHAnsi"/>
          <w:b/>
          <w:sz w:val="24"/>
          <w:szCs w:val="24"/>
          <w:u w:val="single"/>
          <w:lang w:val="es-ES_tradnl"/>
        </w:rPr>
      </w:pPr>
      <w:r w:rsidRPr="00760EB1">
        <w:rPr>
          <w:rFonts w:cstheme="minorHAnsi"/>
          <w:b/>
          <w:sz w:val="24"/>
          <w:szCs w:val="24"/>
          <w:u w:val="single"/>
          <w:lang w:val="es-ES_tradnl"/>
        </w:rPr>
        <w:t>O</w:t>
      </w:r>
      <w:r w:rsidR="00E9315A" w:rsidRPr="00760EB1">
        <w:rPr>
          <w:rFonts w:cstheme="minorHAnsi"/>
          <w:b/>
          <w:sz w:val="24"/>
          <w:szCs w:val="24"/>
          <w:u w:val="single"/>
          <w:lang w:val="es-ES_tradnl"/>
        </w:rPr>
        <w:t xml:space="preserve"> BIEN</w:t>
      </w:r>
    </w:p>
    <w:p w14:paraId="23618296" w14:textId="77777777" w:rsidR="0052455B" w:rsidRPr="00760EB1" w:rsidRDefault="0052455B" w:rsidP="0052455B">
      <w:pPr>
        <w:pStyle w:val="ListParagraph"/>
        <w:autoSpaceDE w:val="0"/>
        <w:autoSpaceDN w:val="0"/>
        <w:adjustRightInd w:val="0"/>
        <w:spacing w:after="0" w:line="240" w:lineRule="auto"/>
        <w:jc w:val="center"/>
        <w:rPr>
          <w:rFonts w:cstheme="minorHAnsi"/>
          <w:b/>
          <w:sz w:val="24"/>
          <w:szCs w:val="24"/>
          <w:u w:val="single"/>
          <w:lang w:val="es-ES_tradnl"/>
        </w:rPr>
      </w:pPr>
    </w:p>
    <w:p w14:paraId="6EDB7D52" w14:textId="77777777" w:rsidR="0052455B" w:rsidRPr="00760EB1" w:rsidRDefault="0052455B" w:rsidP="0052455B">
      <w:pPr>
        <w:pStyle w:val="ListParagraph"/>
        <w:numPr>
          <w:ilvl w:val="0"/>
          <w:numId w:val="2"/>
        </w:numPr>
        <w:autoSpaceDE w:val="0"/>
        <w:autoSpaceDN w:val="0"/>
        <w:adjustRightInd w:val="0"/>
        <w:spacing w:after="0" w:line="240" w:lineRule="auto"/>
        <w:rPr>
          <w:rFonts w:cstheme="minorHAnsi"/>
          <w:sz w:val="24"/>
          <w:szCs w:val="24"/>
          <w:lang w:val="es-ES_tradnl"/>
        </w:rPr>
      </w:pPr>
      <w:r w:rsidRPr="00760EB1">
        <w:rPr>
          <w:rFonts w:cstheme="minorHAnsi"/>
          <w:sz w:val="24"/>
          <w:szCs w:val="24"/>
          <w:lang w:val="es-ES_tradnl"/>
        </w:rPr>
        <w:t xml:space="preserve">Analiza </w:t>
      </w:r>
      <w:r w:rsidR="00093743" w:rsidRPr="00760EB1">
        <w:rPr>
          <w:rFonts w:cstheme="minorHAnsi"/>
          <w:sz w:val="24"/>
          <w:szCs w:val="24"/>
          <w:lang w:val="es-ES_tradnl"/>
        </w:rPr>
        <w:t xml:space="preserve">un tema de la actualidad que te interesa </w:t>
      </w:r>
      <w:r w:rsidRPr="00760EB1">
        <w:rPr>
          <w:rFonts w:cstheme="minorHAnsi"/>
          <w:sz w:val="24"/>
          <w:szCs w:val="24"/>
          <w:lang w:val="es-ES_tradnl"/>
        </w:rPr>
        <w:t xml:space="preserve">de una región de España o de un país latinoamericano. </w:t>
      </w:r>
    </w:p>
    <w:p w14:paraId="7563A1E8" w14:textId="77777777" w:rsidR="0052455B" w:rsidRPr="00760EB1" w:rsidRDefault="0052455B" w:rsidP="0052455B">
      <w:pPr>
        <w:autoSpaceDE w:val="0"/>
        <w:autoSpaceDN w:val="0"/>
        <w:adjustRightInd w:val="0"/>
        <w:spacing w:after="0" w:line="240" w:lineRule="auto"/>
        <w:rPr>
          <w:rFonts w:cstheme="minorHAnsi"/>
          <w:sz w:val="24"/>
          <w:szCs w:val="24"/>
          <w:lang w:val="es-ES_tradnl"/>
        </w:rPr>
      </w:pPr>
    </w:p>
    <w:p w14:paraId="0A472983" w14:textId="77777777" w:rsidR="0052455B" w:rsidRPr="00760EB1" w:rsidRDefault="0052455B" w:rsidP="0052455B">
      <w:pPr>
        <w:autoSpaceDE w:val="0"/>
        <w:autoSpaceDN w:val="0"/>
        <w:adjustRightInd w:val="0"/>
        <w:spacing w:after="0" w:line="240" w:lineRule="auto"/>
        <w:rPr>
          <w:rFonts w:cstheme="minorHAnsi"/>
          <w:sz w:val="24"/>
          <w:szCs w:val="24"/>
          <w:lang w:val="es-ES_tradnl"/>
        </w:rPr>
      </w:pPr>
    </w:p>
    <w:p w14:paraId="67102D2D" w14:textId="77777777" w:rsidR="0052455B" w:rsidRPr="0052455B" w:rsidRDefault="0052455B">
      <w:pPr>
        <w:rPr>
          <w:lang w:val="es-ES_tradnl"/>
        </w:rPr>
      </w:pPr>
    </w:p>
    <w:sectPr w:rsidR="0052455B" w:rsidRPr="00524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Times New Roman">
    <w:altName w:val="Times New Roman"/>
    <w:charset w:val="00"/>
    <w:family w:val="roman"/>
    <w:pitch w:val="variable"/>
    <w:sig w:usb0="00000003" w:usb1="00000000" w:usb2="00000000" w:usb3="00000000" w:csb0="00000001" w:csb1="00000000"/>
  </w:font>
  <w:font w:name="Impress BT">
    <w:altName w:val="Mistral"/>
    <w:charset w:val="00"/>
    <w:family w:val="script"/>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7721"/>
    <w:multiLevelType w:val="hybridMultilevel"/>
    <w:tmpl w:val="71683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60596"/>
    <w:multiLevelType w:val="multilevel"/>
    <w:tmpl w:val="F1E2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8C2A1E"/>
    <w:multiLevelType w:val="hybridMultilevel"/>
    <w:tmpl w:val="D4C6621A"/>
    <w:lvl w:ilvl="0" w:tplc="795E9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5B"/>
    <w:rsid w:val="00093743"/>
    <w:rsid w:val="00107A1C"/>
    <w:rsid w:val="00121595"/>
    <w:rsid w:val="00234008"/>
    <w:rsid w:val="002E48D5"/>
    <w:rsid w:val="003958EC"/>
    <w:rsid w:val="0052455B"/>
    <w:rsid w:val="005A21A0"/>
    <w:rsid w:val="00690D57"/>
    <w:rsid w:val="00696207"/>
    <w:rsid w:val="00760EB1"/>
    <w:rsid w:val="008910B6"/>
    <w:rsid w:val="00973186"/>
    <w:rsid w:val="00980B58"/>
    <w:rsid w:val="009E4C0A"/>
    <w:rsid w:val="00A335A1"/>
    <w:rsid w:val="00A36836"/>
    <w:rsid w:val="00A36966"/>
    <w:rsid w:val="00AB5F49"/>
    <w:rsid w:val="00AD57E6"/>
    <w:rsid w:val="00B43C26"/>
    <w:rsid w:val="00C65D71"/>
    <w:rsid w:val="00D34C65"/>
    <w:rsid w:val="00E9315A"/>
    <w:rsid w:val="00F35057"/>
    <w:rsid w:val="00FB773A"/>
    <w:rsid w:val="00FD4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B9FB"/>
  <w15:chartTrackingRefBased/>
  <w15:docId w15:val="{792FE99E-19D9-48DD-B4DC-10486232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5B"/>
    <w:pPr>
      <w:spacing w:after="200" w:line="276" w:lineRule="auto"/>
    </w:pPr>
  </w:style>
  <w:style w:type="paragraph" w:styleId="Heading1">
    <w:name w:val="heading 1"/>
    <w:basedOn w:val="Normal"/>
    <w:next w:val="Normal"/>
    <w:link w:val="Heading1Char"/>
    <w:qFormat/>
    <w:rsid w:val="00E9315A"/>
    <w:pPr>
      <w:keepNext/>
      <w:spacing w:after="0" w:line="240" w:lineRule="auto"/>
      <w:jc w:val="center"/>
      <w:outlineLvl w:val="0"/>
    </w:pPr>
    <w:rPr>
      <w:rFonts w:ascii="CTimes New Roman" w:eastAsia="Times New Roman" w:hAnsi="CTimes New Roman" w:cs="Times New Roman"/>
      <w:b/>
      <w:sz w:val="44"/>
      <w:szCs w:val="20"/>
      <w:lang w:val="en-AU"/>
    </w:rPr>
  </w:style>
  <w:style w:type="paragraph" w:styleId="Heading2">
    <w:name w:val="heading 2"/>
    <w:basedOn w:val="Normal"/>
    <w:next w:val="Normal"/>
    <w:link w:val="Heading2Char"/>
    <w:semiHidden/>
    <w:unhideWhenUsed/>
    <w:qFormat/>
    <w:rsid w:val="00E9315A"/>
    <w:pPr>
      <w:keepNext/>
      <w:spacing w:after="0" w:line="240" w:lineRule="auto"/>
      <w:jc w:val="center"/>
      <w:outlineLvl w:val="1"/>
    </w:pPr>
    <w:rPr>
      <w:rFonts w:ascii="Impress BT" w:eastAsia="Times New Roman" w:hAnsi="Impress BT" w:cs="Times New Roman"/>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5B"/>
    <w:pPr>
      <w:ind w:left="720"/>
      <w:contextualSpacing/>
    </w:pPr>
  </w:style>
  <w:style w:type="character" w:customStyle="1" w:styleId="Heading1Char">
    <w:name w:val="Heading 1 Char"/>
    <w:basedOn w:val="DefaultParagraphFont"/>
    <w:link w:val="Heading1"/>
    <w:rsid w:val="00E9315A"/>
    <w:rPr>
      <w:rFonts w:ascii="CTimes New Roman" w:eastAsia="Times New Roman" w:hAnsi="CTimes New Roman" w:cs="Times New Roman"/>
      <w:b/>
      <w:sz w:val="44"/>
      <w:szCs w:val="20"/>
      <w:lang w:val="en-AU"/>
    </w:rPr>
  </w:style>
  <w:style w:type="character" w:customStyle="1" w:styleId="Heading2Char">
    <w:name w:val="Heading 2 Char"/>
    <w:basedOn w:val="DefaultParagraphFont"/>
    <w:link w:val="Heading2"/>
    <w:semiHidden/>
    <w:rsid w:val="00E9315A"/>
    <w:rPr>
      <w:rFonts w:ascii="Impress BT" w:eastAsia="Times New Roman" w:hAnsi="Impress BT" w:cs="Times New Roman"/>
      <w:i/>
      <w:sz w:val="28"/>
      <w:szCs w:val="20"/>
      <w:lang w:val="en-US"/>
    </w:rPr>
  </w:style>
  <w:style w:type="paragraph" w:styleId="BodyText">
    <w:name w:val="Body Text"/>
    <w:basedOn w:val="Normal"/>
    <w:link w:val="BodyTextChar"/>
    <w:semiHidden/>
    <w:unhideWhenUsed/>
    <w:rsid w:val="00E9315A"/>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E9315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D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7E6"/>
    <w:rPr>
      <w:rFonts w:ascii="Segoe UI" w:hAnsi="Segoe UI" w:cs="Segoe UI"/>
      <w:sz w:val="18"/>
      <w:szCs w:val="18"/>
    </w:rPr>
  </w:style>
  <w:style w:type="paragraph" w:styleId="NormalWeb">
    <w:name w:val="Normal (Web)"/>
    <w:basedOn w:val="Normal"/>
    <w:uiPriority w:val="99"/>
    <w:semiHidden/>
    <w:unhideWhenUsed/>
    <w:rsid w:val="00690D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90D57"/>
    <w:rPr>
      <w:i/>
      <w:iCs/>
    </w:rPr>
  </w:style>
  <w:style w:type="character" w:customStyle="1" w:styleId="css-l6t30p">
    <w:name w:val="css-l6t30p"/>
    <w:basedOn w:val="DefaultParagraphFont"/>
    <w:rsid w:val="00690D57"/>
  </w:style>
  <w:style w:type="character" w:customStyle="1" w:styleId="css-19x4pdv">
    <w:name w:val="css-19x4pdv"/>
    <w:basedOn w:val="DefaultParagraphFont"/>
    <w:rsid w:val="00690D57"/>
  </w:style>
  <w:style w:type="paragraph" w:styleId="HTMLAddress">
    <w:name w:val="HTML Address"/>
    <w:basedOn w:val="Normal"/>
    <w:link w:val="HTMLAddressChar"/>
    <w:uiPriority w:val="99"/>
    <w:semiHidden/>
    <w:unhideWhenUsed/>
    <w:rsid w:val="00690D57"/>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690D57"/>
    <w:rPr>
      <w:rFonts w:ascii="Times New Roman" w:eastAsia="Times New Roman" w:hAnsi="Times New Roman" w:cs="Times New Roman"/>
      <w:i/>
      <w:iCs/>
      <w:sz w:val="24"/>
      <w:szCs w:val="24"/>
      <w:lang w:eastAsia="en-GB"/>
    </w:rPr>
  </w:style>
  <w:style w:type="character" w:styleId="Hyperlink">
    <w:name w:val="Hyperlink"/>
    <w:basedOn w:val="DefaultParagraphFont"/>
    <w:uiPriority w:val="99"/>
    <w:unhideWhenUsed/>
    <w:rsid w:val="00690D57"/>
    <w:rPr>
      <w:color w:val="0000FF"/>
      <w:u w:val="single"/>
    </w:rPr>
  </w:style>
  <w:style w:type="paragraph" w:customStyle="1" w:styleId="css-h50b31">
    <w:name w:val="css-h50b31"/>
    <w:basedOn w:val="Normal"/>
    <w:rsid w:val="00690D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38z03z">
    <w:name w:val="css-38z03z"/>
    <w:basedOn w:val="Normal"/>
    <w:rsid w:val="00690D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1ljoi60">
    <w:name w:val="css-1ljoi60"/>
    <w:basedOn w:val="DefaultParagraphFont"/>
    <w:rsid w:val="00690D57"/>
  </w:style>
  <w:style w:type="character" w:customStyle="1" w:styleId="css-38z03z1">
    <w:name w:val="css-38z03z1"/>
    <w:basedOn w:val="DefaultParagraphFont"/>
    <w:rsid w:val="00690D57"/>
  </w:style>
  <w:style w:type="character" w:styleId="UnresolvedMention">
    <w:name w:val="Unresolved Mention"/>
    <w:basedOn w:val="DefaultParagraphFont"/>
    <w:uiPriority w:val="99"/>
    <w:semiHidden/>
    <w:unhideWhenUsed/>
    <w:rsid w:val="00107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314054">
      <w:bodyDiv w:val="1"/>
      <w:marLeft w:val="0"/>
      <w:marRight w:val="0"/>
      <w:marTop w:val="0"/>
      <w:marBottom w:val="0"/>
      <w:divBdr>
        <w:top w:val="none" w:sz="0" w:space="0" w:color="auto"/>
        <w:left w:val="none" w:sz="0" w:space="0" w:color="auto"/>
        <w:bottom w:val="none" w:sz="0" w:space="0" w:color="auto"/>
        <w:right w:val="none" w:sz="0" w:space="0" w:color="auto"/>
      </w:divBdr>
    </w:div>
    <w:div w:id="2090534813">
      <w:bodyDiv w:val="1"/>
      <w:marLeft w:val="0"/>
      <w:marRight w:val="0"/>
      <w:marTop w:val="0"/>
      <w:marBottom w:val="0"/>
      <w:divBdr>
        <w:top w:val="none" w:sz="0" w:space="0" w:color="auto"/>
        <w:left w:val="none" w:sz="0" w:space="0" w:color="auto"/>
        <w:bottom w:val="none" w:sz="0" w:space="0" w:color="auto"/>
        <w:right w:val="none" w:sz="0" w:space="0" w:color="auto"/>
      </w:divBdr>
      <w:divsChild>
        <w:div w:id="1692104151">
          <w:marLeft w:val="0"/>
          <w:marRight w:val="0"/>
          <w:marTop w:val="0"/>
          <w:marBottom w:val="0"/>
          <w:divBdr>
            <w:top w:val="none" w:sz="0" w:space="0" w:color="auto"/>
            <w:left w:val="none" w:sz="0" w:space="0" w:color="auto"/>
            <w:bottom w:val="none" w:sz="0" w:space="0" w:color="auto"/>
            <w:right w:val="none" w:sz="0" w:space="0" w:color="auto"/>
          </w:divBdr>
          <w:divsChild>
            <w:div w:id="2083986737">
              <w:marLeft w:val="0"/>
              <w:marRight w:val="0"/>
              <w:marTop w:val="0"/>
              <w:marBottom w:val="0"/>
              <w:divBdr>
                <w:top w:val="none" w:sz="0" w:space="0" w:color="auto"/>
                <w:left w:val="none" w:sz="0" w:space="0" w:color="auto"/>
                <w:bottom w:val="none" w:sz="0" w:space="0" w:color="auto"/>
                <w:right w:val="none" w:sz="0" w:space="0" w:color="auto"/>
              </w:divBdr>
              <w:divsChild>
                <w:div w:id="6453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9829">
          <w:marLeft w:val="0"/>
          <w:marRight w:val="0"/>
          <w:marTop w:val="0"/>
          <w:marBottom w:val="0"/>
          <w:divBdr>
            <w:top w:val="none" w:sz="0" w:space="0" w:color="auto"/>
            <w:left w:val="none" w:sz="0" w:space="0" w:color="auto"/>
            <w:bottom w:val="none" w:sz="0" w:space="0" w:color="auto"/>
            <w:right w:val="none" w:sz="0" w:space="0" w:color="auto"/>
          </w:divBdr>
          <w:divsChild>
            <w:div w:id="1618826100">
              <w:marLeft w:val="0"/>
              <w:marRight w:val="0"/>
              <w:marTop w:val="0"/>
              <w:marBottom w:val="0"/>
              <w:divBdr>
                <w:top w:val="none" w:sz="0" w:space="0" w:color="auto"/>
                <w:left w:val="none" w:sz="0" w:space="0" w:color="auto"/>
                <w:bottom w:val="none" w:sz="0" w:space="0" w:color="auto"/>
                <w:right w:val="none" w:sz="0" w:space="0" w:color="auto"/>
              </w:divBdr>
              <w:divsChild>
                <w:div w:id="18316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6423">
          <w:marLeft w:val="0"/>
          <w:marRight w:val="0"/>
          <w:marTop w:val="0"/>
          <w:marBottom w:val="0"/>
          <w:divBdr>
            <w:top w:val="none" w:sz="0" w:space="0" w:color="auto"/>
            <w:left w:val="none" w:sz="0" w:space="0" w:color="auto"/>
            <w:bottom w:val="none" w:sz="0" w:space="0" w:color="auto"/>
            <w:right w:val="none" w:sz="0" w:space="0" w:color="auto"/>
          </w:divBdr>
          <w:divsChild>
            <w:div w:id="135876263">
              <w:marLeft w:val="0"/>
              <w:marRight w:val="0"/>
              <w:marTop w:val="0"/>
              <w:marBottom w:val="0"/>
              <w:divBdr>
                <w:top w:val="none" w:sz="0" w:space="0" w:color="auto"/>
                <w:left w:val="none" w:sz="0" w:space="0" w:color="auto"/>
                <w:bottom w:val="none" w:sz="0" w:space="0" w:color="auto"/>
                <w:right w:val="none" w:sz="0" w:space="0" w:color="auto"/>
              </w:divBdr>
              <w:divsChild>
                <w:div w:id="778375596">
                  <w:marLeft w:val="0"/>
                  <w:marRight w:val="0"/>
                  <w:marTop w:val="0"/>
                  <w:marBottom w:val="0"/>
                  <w:divBdr>
                    <w:top w:val="none" w:sz="0" w:space="0" w:color="auto"/>
                    <w:left w:val="none" w:sz="0" w:space="0" w:color="auto"/>
                    <w:bottom w:val="none" w:sz="0" w:space="0" w:color="auto"/>
                    <w:right w:val="none" w:sz="0" w:space="0" w:color="auto"/>
                  </w:divBdr>
                  <w:divsChild>
                    <w:div w:id="10324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00565">
          <w:marLeft w:val="0"/>
          <w:marRight w:val="0"/>
          <w:marTop w:val="0"/>
          <w:marBottom w:val="0"/>
          <w:divBdr>
            <w:top w:val="none" w:sz="0" w:space="0" w:color="auto"/>
            <w:left w:val="none" w:sz="0" w:space="0" w:color="auto"/>
            <w:bottom w:val="none" w:sz="0" w:space="0" w:color="auto"/>
            <w:right w:val="none" w:sz="0" w:space="0" w:color="auto"/>
          </w:divBdr>
          <w:divsChild>
            <w:div w:id="125587065">
              <w:marLeft w:val="0"/>
              <w:marRight w:val="0"/>
              <w:marTop w:val="0"/>
              <w:marBottom w:val="0"/>
              <w:divBdr>
                <w:top w:val="none" w:sz="0" w:space="0" w:color="auto"/>
                <w:left w:val="none" w:sz="0" w:space="0" w:color="auto"/>
                <w:bottom w:val="none" w:sz="0" w:space="0" w:color="auto"/>
                <w:right w:val="none" w:sz="0" w:space="0" w:color="auto"/>
              </w:divBdr>
              <w:divsChild>
                <w:div w:id="20259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3761">
          <w:marLeft w:val="0"/>
          <w:marRight w:val="0"/>
          <w:marTop w:val="0"/>
          <w:marBottom w:val="0"/>
          <w:divBdr>
            <w:top w:val="none" w:sz="0" w:space="0" w:color="auto"/>
            <w:left w:val="none" w:sz="0" w:space="0" w:color="auto"/>
            <w:bottom w:val="none" w:sz="0" w:space="0" w:color="auto"/>
            <w:right w:val="none" w:sz="0" w:space="0" w:color="auto"/>
          </w:divBdr>
          <w:divsChild>
            <w:div w:id="143746499">
              <w:marLeft w:val="0"/>
              <w:marRight w:val="0"/>
              <w:marTop w:val="0"/>
              <w:marBottom w:val="0"/>
              <w:divBdr>
                <w:top w:val="none" w:sz="0" w:space="0" w:color="auto"/>
                <w:left w:val="none" w:sz="0" w:space="0" w:color="auto"/>
                <w:bottom w:val="none" w:sz="0" w:space="0" w:color="auto"/>
                <w:right w:val="none" w:sz="0" w:space="0" w:color="auto"/>
              </w:divBdr>
              <w:divsChild>
                <w:div w:id="1036276125">
                  <w:marLeft w:val="0"/>
                  <w:marRight w:val="0"/>
                  <w:marTop w:val="0"/>
                  <w:marBottom w:val="0"/>
                  <w:divBdr>
                    <w:top w:val="none" w:sz="0" w:space="0" w:color="auto"/>
                    <w:left w:val="none" w:sz="0" w:space="0" w:color="auto"/>
                    <w:bottom w:val="none" w:sz="0" w:space="0" w:color="auto"/>
                    <w:right w:val="none" w:sz="0" w:space="0" w:color="auto"/>
                  </w:divBdr>
                  <w:divsChild>
                    <w:div w:id="1061556427">
                      <w:marLeft w:val="0"/>
                      <w:marRight w:val="0"/>
                      <w:marTop w:val="0"/>
                      <w:marBottom w:val="0"/>
                      <w:divBdr>
                        <w:top w:val="none" w:sz="0" w:space="0" w:color="auto"/>
                        <w:left w:val="none" w:sz="0" w:space="0" w:color="auto"/>
                        <w:bottom w:val="none" w:sz="0" w:space="0" w:color="auto"/>
                        <w:right w:val="none" w:sz="0" w:space="0" w:color="auto"/>
                      </w:divBdr>
                      <w:divsChild>
                        <w:div w:id="868640479">
                          <w:marLeft w:val="0"/>
                          <w:marRight w:val="0"/>
                          <w:marTop w:val="0"/>
                          <w:marBottom w:val="0"/>
                          <w:divBdr>
                            <w:top w:val="none" w:sz="0" w:space="0" w:color="auto"/>
                            <w:left w:val="none" w:sz="0" w:space="0" w:color="auto"/>
                            <w:bottom w:val="none" w:sz="0" w:space="0" w:color="auto"/>
                            <w:right w:val="none" w:sz="0" w:space="0" w:color="auto"/>
                          </w:divBdr>
                          <w:divsChild>
                            <w:div w:id="1947616294">
                              <w:marLeft w:val="0"/>
                              <w:marRight w:val="0"/>
                              <w:marTop w:val="0"/>
                              <w:marBottom w:val="0"/>
                              <w:divBdr>
                                <w:top w:val="none" w:sz="0" w:space="0" w:color="auto"/>
                                <w:left w:val="none" w:sz="0" w:space="0" w:color="auto"/>
                                <w:bottom w:val="none" w:sz="0" w:space="0" w:color="auto"/>
                                <w:right w:val="none" w:sz="0" w:space="0" w:color="auto"/>
                              </w:divBdr>
                            </w:div>
                            <w:div w:id="1006788059">
                              <w:marLeft w:val="0"/>
                              <w:marRight w:val="0"/>
                              <w:marTop w:val="0"/>
                              <w:marBottom w:val="0"/>
                              <w:divBdr>
                                <w:top w:val="none" w:sz="0" w:space="0" w:color="auto"/>
                                <w:left w:val="none" w:sz="0" w:space="0" w:color="auto"/>
                                <w:bottom w:val="none" w:sz="0" w:space="0" w:color="auto"/>
                                <w:right w:val="none" w:sz="0" w:space="0" w:color="auto"/>
                              </w:divBdr>
                              <w:divsChild>
                                <w:div w:id="1942493458">
                                  <w:marLeft w:val="0"/>
                                  <w:marRight w:val="0"/>
                                  <w:marTop w:val="0"/>
                                  <w:marBottom w:val="0"/>
                                  <w:divBdr>
                                    <w:top w:val="none" w:sz="0" w:space="0" w:color="auto"/>
                                    <w:left w:val="none" w:sz="0" w:space="0" w:color="auto"/>
                                    <w:bottom w:val="none" w:sz="0" w:space="0" w:color="auto"/>
                                    <w:right w:val="none" w:sz="0" w:space="0" w:color="auto"/>
                                  </w:divBdr>
                                </w:div>
                                <w:div w:id="16304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9228">
                          <w:marLeft w:val="0"/>
                          <w:marRight w:val="0"/>
                          <w:marTop w:val="0"/>
                          <w:marBottom w:val="0"/>
                          <w:divBdr>
                            <w:top w:val="none" w:sz="0" w:space="0" w:color="auto"/>
                            <w:left w:val="none" w:sz="0" w:space="0" w:color="auto"/>
                            <w:bottom w:val="none" w:sz="0" w:space="0" w:color="auto"/>
                            <w:right w:val="none" w:sz="0" w:space="0" w:color="auto"/>
                          </w:divBdr>
                          <w:divsChild>
                            <w:div w:id="153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04702">
          <w:marLeft w:val="0"/>
          <w:marRight w:val="0"/>
          <w:marTop w:val="0"/>
          <w:marBottom w:val="0"/>
          <w:divBdr>
            <w:top w:val="none" w:sz="0" w:space="0" w:color="auto"/>
            <w:left w:val="none" w:sz="0" w:space="0" w:color="auto"/>
            <w:bottom w:val="none" w:sz="0" w:space="0" w:color="auto"/>
            <w:right w:val="none" w:sz="0" w:space="0" w:color="auto"/>
          </w:divBdr>
          <w:divsChild>
            <w:div w:id="81880333">
              <w:marLeft w:val="0"/>
              <w:marRight w:val="0"/>
              <w:marTop w:val="0"/>
              <w:marBottom w:val="0"/>
              <w:divBdr>
                <w:top w:val="none" w:sz="0" w:space="0" w:color="auto"/>
                <w:left w:val="none" w:sz="0" w:space="0" w:color="auto"/>
                <w:bottom w:val="none" w:sz="0" w:space="0" w:color="auto"/>
                <w:right w:val="none" w:sz="0" w:space="0" w:color="auto"/>
              </w:divBdr>
              <w:divsChild>
                <w:div w:id="1548759340">
                  <w:marLeft w:val="0"/>
                  <w:marRight w:val="0"/>
                  <w:marTop w:val="0"/>
                  <w:marBottom w:val="0"/>
                  <w:divBdr>
                    <w:top w:val="none" w:sz="0" w:space="0" w:color="auto"/>
                    <w:left w:val="none" w:sz="0" w:space="0" w:color="auto"/>
                    <w:bottom w:val="none" w:sz="0" w:space="0" w:color="auto"/>
                    <w:right w:val="none" w:sz="0" w:space="0" w:color="auto"/>
                  </w:divBdr>
                  <w:divsChild>
                    <w:div w:id="1684622754">
                      <w:marLeft w:val="0"/>
                      <w:marRight w:val="0"/>
                      <w:marTop w:val="0"/>
                      <w:marBottom w:val="0"/>
                      <w:divBdr>
                        <w:top w:val="none" w:sz="0" w:space="0" w:color="auto"/>
                        <w:left w:val="none" w:sz="0" w:space="0" w:color="auto"/>
                        <w:bottom w:val="none" w:sz="0" w:space="0" w:color="auto"/>
                        <w:right w:val="none" w:sz="0" w:space="0" w:color="auto"/>
                      </w:divBdr>
                      <w:divsChild>
                        <w:div w:id="1172723914">
                          <w:marLeft w:val="0"/>
                          <w:marRight w:val="0"/>
                          <w:marTop w:val="0"/>
                          <w:marBottom w:val="0"/>
                          <w:divBdr>
                            <w:top w:val="none" w:sz="0" w:space="0" w:color="auto"/>
                            <w:left w:val="none" w:sz="0" w:space="0" w:color="auto"/>
                            <w:bottom w:val="none" w:sz="0" w:space="0" w:color="auto"/>
                            <w:right w:val="none" w:sz="0" w:space="0" w:color="auto"/>
                          </w:divBdr>
                          <w:divsChild>
                            <w:div w:id="1526091103">
                              <w:marLeft w:val="0"/>
                              <w:marRight w:val="0"/>
                              <w:marTop w:val="0"/>
                              <w:marBottom w:val="0"/>
                              <w:divBdr>
                                <w:top w:val="none" w:sz="0" w:space="0" w:color="auto"/>
                                <w:left w:val="none" w:sz="0" w:space="0" w:color="auto"/>
                                <w:bottom w:val="none" w:sz="0" w:space="0" w:color="auto"/>
                                <w:right w:val="none" w:sz="0" w:space="0" w:color="auto"/>
                              </w:divBdr>
                              <w:divsChild>
                                <w:div w:id="1554540964">
                                  <w:marLeft w:val="0"/>
                                  <w:marRight w:val="0"/>
                                  <w:marTop w:val="0"/>
                                  <w:marBottom w:val="0"/>
                                  <w:divBdr>
                                    <w:top w:val="none" w:sz="0" w:space="0" w:color="auto"/>
                                    <w:left w:val="none" w:sz="0" w:space="0" w:color="auto"/>
                                    <w:bottom w:val="none" w:sz="0" w:space="0" w:color="auto"/>
                                    <w:right w:val="none" w:sz="0" w:space="0" w:color="auto"/>
                                  </w:divBdr>
                                  <w:divsChild>
                                    <w:div w:id="823396178">
                                      <w:marLeft w:val="0"/>
                                      <w:marRight w:val="0"/>
                                      <w:marTop w:val="0"/>
                                      <w:marBottom w:val="0"/>
                                      <w:divBdr>
                                        <w:top w:val="none" w:sz="0" w:space="0" w:color="auto"/>
                                        <w:left w:val="none" w:sz="0" w:space="0" w:color="auto"/>
                                        <w:bottom w:val="none" w:sz="0" w:space="0" w:color="auto"/>
                                        <w:right w:val="none" w:sz="0" w:space="0" w:color="auto"/>
                                      </w:divBdr>
                                      <w:divsChild>
                                        <w:div w:id="1071849062">
                                          <w:marLeft w:val="0"/>
                                          <w:marRight w:val="0"/>
                                          <w:marTop w:val="0"/>
                                          <w:marBottom w:val="0"/>
                                          <w:divBdr>
                                            <w:top w:val="none" w:sz="0" w:space="0" w:color="auto"/>
                                            <w:left w:val="none" w:sz="0" w:space="0" w:color="auto"/>
                                            <w:bottom w:val="none" w:sz="0" w:space="0" w:color="auto"/>
                                            <w:right w:val="none" w:sz="0" w:space="0" w:color="auto"/>
                                          </w:divBdr>
                                          <w:divsChild>
                                            <w:div w:id="17428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991454">
          <w:marLeft w:val="0"/>
          <w:marRight w:val="0"/>
          <w:marTop w:val="0"/>
          <w:marBottom w:val="0"/>
          <w:divBdr>
            <w:top w:val="none" w:sz="0" w:space="0" w:color="auto"/>
            <w:left w:val="none" w:sz="0" w:space="0" w:color="auto"/>
            <w:bottom w:val="none" w:sz="0" w:space="0" w:color="auto"/>
            <w:right w:val="none" w:sz="0" w:space="0" w:color="auto"/>
          </w:divBdr>
          <w:divsChild>
            <w:div w:id="1847868319">
              <w:marLeft w:val="0"/>
              <w:marRight w:val="0"/>
              <w:marTop w:val="0"/>
              <w:marBottom w:val="0"/>
              <w:divBdr>
                <w:top w:val="none" w:sz="0" w:space="0" w:color="auto"/>
                <w:left w:val="none" w:sz="0" w:space="0" w:color="auto"/>
                <w:bottom w:val="none" w:sz="0" w:space="0" w:color="auto"/>
                <w:right w:val="none" w:sz="0" w:space="0" w:color="auto"/>
              </w:divBdr>
              <w:divsChild>
                <w:div w:id="2146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guardi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A802-E884-4743-BADD-E2453862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Irene Wood [jiw17]</dc:creator>
  <cp:keywords/>
  <dc:description/>
  <cp:lastModifiedBy>Kylie Evans [kyh] (Staff)</cp:lastModifiedBy>
  <cp:revision>5</cp:revision>
  <cp:lastPrinted>2021-01-13T18:25:00Z</cp:lastPrinted>
  <dcterms:created xsi:type="dcterms:W3CDTF">2021-01-15T10:14:00Z</dcterms:created>
  <dcterms:modified xsi:type="dcterms:W3CDTF">2021-03-24T15:18:00Z</dcterms:modified>
</cp:coreProperties>
</file>