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371809" w14:paraId="22A2A0C7" w14:textId="77777777" w:rsidTr="00537520">
        <w:tc>
          <w:tcPr>
            <w:tcW w:w="5247" w:type="dxa"/>
          </w:tcPr>
          <w:p w14:paraId="55B1C393" w14:textId="77777777" w:rsidR="00537520" w:rsidRDefault="008C5CDA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59739811" wp14:editId="429DB3DB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1FA8BCE4" w14:textId="77777777" w:rsidR="00537520" w:rsidRPr="001632B5" w:rsidRDefault="008C5CDA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27632C2E" w14:textId="77777777" w:rsidR="00537520" w:rsidRDefault="008C5CDA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371809" w14:paraId="59CB5FFB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FEB162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6CE7D431" w14:textId="77777777" w:rsidR="00537520" w:rsidRPr="004B2C43" w:rsidRDefault="008C5CDA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ASTUDIAETHAU FFILM A THELEDU</w:t>
            </w:r>
          </w:p>
          <w:p w14:paraId="14C4429B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83BEFE0" w14:textId="77777777" w:rsidR="00537520" w:rsidRPr="00537520" w:rsidRDefault="008C5CDA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3E6E4DB9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28A89AE2" w14:textId="77777777" w:rsidR="004B2C43" w:rsidRPr="004B2C43" w:rsidRDefault="008C5CDA" w:rsidP="00482935">
            <w:pPr>
              <w:ind w:right="-421"/>
              <w:jc w:val="center"/>
              <w:rPr>
                <w:sz w:val="10"/>
                <w:szCs w:val="10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674AA06C" w14:textId="77777777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34F944A6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A2E0B8E" w14:textId="77777777" w:rsidR="001632B5" w:rsidRPr="00DA5F3A" w:rsidRDefault="001632B5" w:rsidP="001632B5">
      <w:pPr>
        <w:ind w:right="-421" w:hanging="567"/>
        <w:rPr>
          <w:rFonts w:cstheme="minorHAnsi"/>
          <w:sz w:val="24"/>
          <w:szCs w:val="24"/>
        </w:rPr>
      </w:pPr>
    </w:p>
    <w:p w14:paraId="037E2B98" w14:textId="77777777" w:rsidR="00482935" w:rsidRPr="00DA5F3A" w:rsidRDefault="008C5CDA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Mae sawl ysgolor wedi cyfeirio at raglenni realaeth (er enghraifft: </w:t>
      </w:r>
      <w:r w:rsidRPr="00270B0D"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 xml:space="preserve">Big Brother, Love Island, I’m a Celebrity get me out of here! The </w:t>
      </w:r>
      <w:proofErr w:type="spellStart"/>
      <w:r w:rsidRPr="00270B0D"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>circle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) gan ddweud eu bod yn ‘glefyd’ ar ddarlledu ym Mhrydain. Ydych chi’n cytuno â’r farn hon?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Trafodwch.</w:t>
      </w:r>
    </w:p>
    <w:p w14:paraId="1A5B1401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ind w:firstLine="60"/>
        <w:rPr>
          <w:rFonts w:cstheme="minorHAnsi"/>
          <w:color w:val="000000"/>
          <w:sz w:val="24"/>
          <w:szCs w:val="24"/>
        </w:rPr>
      </w:pPr>
    </w:p>
    <w:p w14:paraId="331B1D2A" w14:textId="77777777" w:rsidR="00482935" w:rsidRPr="00DA5F3A" w:rsidRDefault="008C5CDA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Beth yw eich dealltwriaeth chi o’r gair ‘</w:t>
      </w:r>
      <w:r w:rsidRPr="00B27E18"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>genre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’? Yn eich ateb, cyfeiriwch at wahanol </w:t>
      </w:r>
      <w:r w:rsidRPr="00FA461C"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 xml:space="preserve">genres 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o fewn i faes astudiaethau ffilm a/neu deledu. </w:t>
      </w:r>
    </w:p>
    <w:p w14:paraId="323AB3F1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ind w:firstLine="60"/>
        <w:rPr>
          <w:rFonts w:cstheme="minorHAnsi"/>
          <w:color w:val="000000"/>
          <w:sz w:val="24"/>
          <w:szCs w:val="24"/>
        </w:rPr>
      </w:pPr>
    </w:p>
    <w:p w14:paraId="1115FCAB" w14:textId="730F2D6D" w:rsidR="00482935" w:rsidRPr="00DA5F3A" w:rsidRDefault="008C5CDA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Ydych chi’n credu bod rhaglenni dogfen yn gallu rhoi darl</w:t>
      </w:r>
      <w:r w:rsidR="00964C03">
        <w:rPr>
          <w:rFonts w:ascii="Calibri" w:eastAsia="Calibri" w:hAnsi="Calibri" w:cs="Calibri"/>
          <w:color w:val="000000"/>
          <w:sz w:val="24"/>
          <w:szCs w:val="24"/>
          <w:lang w:val="cy-GB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>n cywir o faterion cymdeithasol, neu a ydyn nhw wastad yn eu hanfod yn rhagfarnllyd</w:t>
      </w:r>
      <w:r w:rsidR="00964C03">
        <w:rPr>
          <w:rFonts w:ascii="Calibri" w:eastAsia="Calibri" w:hAnsi="Calibri" w:cs="Calibri"/>
          <w:color w:val="000000"/>
          <w:sz w:val="24"/>
          <w:szCs w:val="24"/>
          <w:lang w:val="cy-GB"/>
        </w:rPr>
        <w:t>?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 Cyfeiriwch at enghreifftiau penodol yn eich ateb. </w:t>
      </w:r>
    </w:p>
    <w:p w14:paraId="138AF6FA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ind w:firstLine="60"/>
        <w:rPr>
          <w:rFonts w:cstheme="minorHAnsi"/>
          <w:color w:val="000000"/>
          <w:sz w:val="24"/>
          <w:szCs w:val="24"/>
        </w:rPr>
      </w:pPr>
    </w:p>
    <w:p w14:paraId="553199E7" w14:textId="3E449D3C" w:rsidR="00482935" w:rsidRPr="00270B0D" w:rsidRDefault="00933F11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  <w:lang w:val="cy-GB"/>
        </w:rPr>
      </w:pPr>
      <w:r w:rsidRPr="00933F11">
        <w:rPr>
          <w:rFonts w:ascii="Calibri" w:eastAsia="Calibri" w:hAnsi="Calibri" w:cs="Calibri"/>
          <w:color w:val="000000"/>
          <w:sz w:val="24"/>
          <w:szCs w:val="24"/>
          <w:lang w:val="cy-GB"/>
        </w:rPr>
        <w:t>Trafodwch swyddogaeth a phwysigrwydd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</w:t>
      </w:r>
      <w:r w:rsidR="008C5CDA">
        <w:rPr>
          <w:rFonts w:ascii="Calibri" w:eastAsia="Calibri" w:hAnsi="Calibri" w:cs="Calibri"/>
          <w:color w:val="000000"/>
          <w:sz w:val="24"/>
          <w:szCs w:val="24"/>
          <w:lang w:val="cy-GB"/>
        </w:rPr>
        <w:t>goleuo a sain mewn cynhyrchiadau Ffilm a/neu Deledu. Dylech gyfeirio at ffilmiau neu raglenni penodol, a/neu olygfeydd ynddynt.</w:t>
      </w:r>
    </w:p>
    <w:p w14:paraId="6AEA1EE3" w14:textId="77777777" w:rsidR="00482935" w:rsidRPr="00270B0D" w:rsidRDefault="00482935" w:rsidP="00482935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4"/>
          <w:szCs w:val="24"/>
          <w:lang w:val="cy-GB"/>
        </w:rPr>
      </w:pPr>
    </w:p>
    <w:p w14:paraId="32AFE0DA" w14:textId="77777777" w:rsidR="00482935" w:rsidRPr="00DA5F3A" w:rsidRDefault="008C5CDA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Cafodd Covid-19 effaith ddifrifol ar Sinemâu, a bu’n rhaid i rai gau am byth. A oes angen sinemâu arnon ni yn y gymdeithas gyfoes?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Trafodwch.</w:t>
      </w:r>
    </w:p>
    <w:p w14:paraId="2051E4BD" w14:textId="77777777" w:rsidR="00482935" w:rsidRPr="00DA5F3A" w:rsidRDefault="00482935" w:rsidP="00482935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  <w:sz w:val="24"/>
          <w:szCs w:val="24"/>
        </w:rPr>
      </w:pPr>
    </w:p>
    <w:p w14:paraId="00C0DC76" w14:textId="77777777" w:rsidR="00482935" w:rsidRPr="00DA5F3A" w:rsidRDefault="008C5CDA" w:rsidP="0048293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360"/>
        <w:rPr>
          <w:rFonts w:cstheme="minorHAns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Mae ffilmiau chwaraeon, er enghraifft </w:t>
      </w:r>
      <w:r>
        <w:rPr>
          <w:rFonts w:ascii="Calibri" w:eastAsia="Calibri" w:hAnsi="Calibri" w:cs="Calibri"/>
          <w:i/>
          <w:iCs/>
          <w:color w:val="000000"/>
          <w:sz w:val="24"/>
          <w:szCs w:val="24"/>
          <w:lang w:val="cy-GB"/>
        </w:rPr>
        <w:t>Warrior, Rocky, Invictus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mor boblogaidd ag erioed. Ystyriwch beth sy’n gwneud ffilm chwaraeon dda a pham y mae ffilmiau o’r fath wedi parhau’n boblogaidd. Dylech gyfeirio at o leiaf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val="cy-GB"/>
        </w:rPr>
        <w:t>DDWY</w:t>
      </w:r>
      <w:r>
        <w:rPr>
          <w:rFonts w:ascii="Calibri" w:eastAsia="Calibri" w:hAnsi="Calibri" w:cs="Calibri"/>
          <w:color w:val="000000"/>
          <w:sz w:val="24"/>
          <w:szCs w:val="24"/>
          <w:lang w:val="cy-GB"/>
        </w:rPr>
        <w:t xml:space="preserve"> ffilm yn eich ateb.</w:t>
      </w:r>
    </w:p>
    <w:p w14:paraId="01D65E62" w14:textId="77777777" w:rsidR="00482935" w:rsidRPr="00DA5F3A" w:rsidRDefault="00482935" w:rsidP="00482935">
      <w:pPr>
        <w:rPr>
          <w:rFonts w:cstheme="minorHAnsi"/>
        </w:rPr>
      </w:pPr>
    </w:p>
    <w:p w14:paraId="17EF7BF8" w14:textId="77777777" w:rsidR="00537520" w:rsidRPr="00DA5F3A" w:rsidRDefault="00537520" w:rsidP="001632B5">
      <w:pPr>
        <w:ind w:right="-421" w:hanging="567"/>
        <w:rPr>
          <w:rFonts w:cstheme="minorHAnsi"/>
          <w:sz w:val="24"/>
          <w:szCs w:val="24"/>
        </w:rPr>
      </w:pPr>
    </w:p>
    <w:sectPr w:rsidR="00537520" w:rsidRPr="00DA5F3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D24" w14:textId="77777777" w:rsidR="006F0CCD" w:rsidRDefault="006F0CCD">
      <w:r>
        <w:separator/>
      </w:r>
    </w:p>
  </w:endnote>
  <w:endnote w:type="continuationSeparator" w:id="0">
    <w:p w14:paraId="29A1B207" w14:textId="77777777" w:rsidR="006F0CCD" w:rsidRDefault="006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8B25" w14:textId="77777777" w:rsidR="001632B5" w:rsidRPr="001632B5" w:rsidRDefault="008C5CD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4D560001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BF58" w14:textId="77777777" w:rsidR="006F0CCD" w:rsidRDefault="006F0CCD">
      <w:r>
        <w:separator/>
      </w:r>
    </w:p>
  </w:footnote>
  <w:footnote w:type="continuationSeparator" w:id="0">
    <w:p w14:paraId="625A0139" w14:textId="77777777" w:rsidR="006F0CCD" w:rsidRDefault="006F0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371809" w14:paraId="2BB2CBCB" w14:textId="77777777" w:rsidTr="001632B5">
      <w:tc>
        <w:tcPr>
          <w:tcW w:w="5247" w:type="dxa"/>
        </w:tcPr>
        <w:p w14:paraId="06EB20B0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0551BC55" w14:textId="77777777" w:rsidR="001632B5" w:rsidRDefault="001632B5" w:rsidP="001632B5">
          <w:pPr>
            <w:pStyle w:val="Header"/>
            <w:jc w:val="center"/>
          </w:pPr>
        </w:p>
      </w:tc>
    </w:tr>
  </w:tbl>
  <w:p w14:paraId="0540E618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B408BF"/>
    <w:multiLevelType w:val="hybridMultilevel"/>
    <w:tmpl w:val="86247AFE"/>
    <w:lvl w:ilvl="0" w:tplc="4BF69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2E8214" w:tentative="1">
      <w:start w:val="1"/>
      <w:numFmt w:val="lowerLetter"/>
      <w:lvlText w:val="%2."/>
      <w:lvlJc w:val="left"/>
      <w:pPr>
        <w:ind w:left="1440" w:hanging="360"/>
      </w:pPr>
    </w:lvl>
    <w:lvl w:ilvl="2" w:tplc="AE6839E0" w:tentative="1">
      <w:start w:val="1"/>
      <w:numFmt w:val="lowerRoman"/>
      <w:lvlText w:val="%3."/>
      <w:lvlJc w:val="right"/>
      <w:pPr>
        <w:ind w:left="2160" w:hanging="180"/>
      </w:pPr>
    </w:lvl>
    <w:lvl w:ilvl="3" w:tplc="9CDAD456" w:tentative="1">
      <w:start w:val="1"/>
      <w:numFmt w:val="decimal"/>
      <w:lvlText w:val="%4."/>
      <w:lvlJc w:val="left"/>
      <w:pPr>
        <w:ind w:left="2880" w:hanging="360"/>
      </w:pPr>
    </w:lvl>
    <w:lvl w:ilvl="4" w:tplc="8612D298" w:tentative="1">
      <w:start w:val="1"/>
      <w:numFmt w:val="lowerLetter"/>
      <w:lvlText w:val="%5."/>
      <w:lvlJc w:val="left"/>
      <w:pPr>
        <w:ind w:left="3600" w:hanging="360"/>
      </w:pPr>
    </w:lvl>
    <w:lvl w:ilvl="5" w:tplc="8E0ABD90" w:tentative="1">
      <w:start w:val="1"/>
      <w:numFmt w:val="lowerRoman"/>
      <w:lvlText w:val="%6."/>
      <w:lvlJc w:val="right"/>
      <w:pPr>
        <w:ind w:left="4320" w:hanging="180"/>
      </w:pPr>
    </w:lvl>
    <w:lvl w:ilvl="6" w:tplc="F72CF442" w:tentative="1">
      <w:start w:val="1"/>
      <w:numFmt w:val="decimal"/>
      <w:lvlText w:val="%7."/>
      <w:lvlJc w:val="left"/>
      <w:pPr>
        <w:ind w:left="5040" w:hanging="360"/>
      </w:pPr>
    </w:lvl>
    <w:lvl w:ilvl="7" w:tplc="2AB4820C" w:tentative="1">
      <w:start w:val="1"/>
      <w:numFmt w:val="lowerLetter"/>
      <w:lvlText w:val="%8."/>
      <w:lvlJc w:val="left"/>
      <w:pPr>
        <w:ind w:left="5760" w:hanging="360"/>
      </w:pPr>
    </w:lvl>
    <w:lvl w:ilvl="8" w:tplc="762287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270B0D"/>
    <w:rsid w:val="002C39DE"/>
    <w:rsid w:val="002C4384"/>
    <w:rsid w:val="00371809"/>
    <w:rsid w:val="00482935"/>
    <w:rsid w:val="004B2C43"/>
    <w:rsid w:val="00537520"/>
    <w:rsid w:val="00645252"/>
    <w:rsid w:val="006D3D74"/>
    <w:rsid w:val="006F0CCD"/>
    <w:rsid w:val="0083569A"/>
    <w:rsid w:val="008C5CDA"/>
    <w:rsid w:val="00933F11"/>
    <w:rsid w:val="00964C03"/>
    <w:rsid w:val="009A24BA"/>
    <w:rsid w:val="009D693C"/>
    <w:rsid w:val="00A640DF"/>
    <w:rsid w:val="00A9204E"/>
    <w:rsid w:val="00B20B75"/>
    <w:rsid w:val="00B27E18"/>
    <w:rsid w:val="00DA5F3A"/>
    <w:rsid w:val="00DE3134"/>
    <w:rsid w:val="00FA461C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3C36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935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2022-02-03T10:58:00Z</dcterms:created>
  <dcterms:modified xsi:type="dcterms:W3CDTF">2022-02-03T10:58:00Z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