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4BE89C5D" w14:textId="77777777" w:rsidTr="00537520">
        <w:tc>
          <w:tcPr>
            <w:tcW w:w="5247" w:type="dxa"/>
          </w:tcPr>
          <w:p w14:paraId="62BE7041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5DAD53C" wp14:editId="073320D0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3EE55431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7EDBA8D3" w14:textId="2B28B38C" w:rsidR="00537520" w:rsidRDefault="003F21D9" w:rsidP="00B20B75">
            <w:pPr>
              <w:pStyle w:val="Header"/>
              <w:jc w:val="center"/>
            </w:pPr>
            <w:r>
              <w:rPr>
                <w:b/>
                <w:bCs/>
                <w:sz w:val="32"/>
                <w:szCs w:val="32"/>
              </w:rPr>
              <w:t>March 2022</w:t>
            </w:r>
          </w:p>
        </w:tc>
      </w:tr>
      <w:tr w:rsidR="00537520" w14:paraId="2ED95BC2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5C38369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28953501" w14:textId="004978D3" w:rsidR="00537520" w:rsidRPr="004B2C43" w:rsidRDefault="0098264A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GEOLOGY</w:t>
            </w:r>
            <w:r w:rsidR="00EF7A76">
              <w:rPr>
                <w:b/>
                <w:bCs/>
                <w:sz w:val="40"/>
                <w:szCs w:val="40"/>
              </w:rPr>
              <w:t xml:space="preserve"> AND ENVIRONMENTAL EARTH SCIENCE</w:t>
            </w:r>
          </w:p>
          <w:p w14:paraId="7F1F2361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89D2D08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70D58237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3875D10" w14:textId="77777777" w:rsidR="0098264A" w:rsidRDefault="0098264A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All candidates should complete Section A, </w:t>
            </w:r>
          </w:p>
          <w:p w14:paraId="778F3D1F" w14:textId="63B7BA5D" w:rsidR="00537520" w:rsidRPr="00537520" w:rsidRDefault="0098264A" w:rsidP="00537520">
            <w:pPr>
              <w:ind w:right="-421"/>
              <w:jc w:val="center"/>
              <w:rPr>
                <w:sz w:val="26"/>
                <w:szCs w:val="26"/>
              </w:rPr>
            </w:pPr>
            <w:r w:rsidRPr="0098264A">
              <w:rPr>
                <w:sz w:val="26"/>
                <w:szCs w:val="26"/>
              </w:rPr>
              <w:t>and answer</w:t>
            </w:r>
            <w:r>
              <w:rPr>
                <w:b/>
                <w:bCs/>
                <w:sz w:val="26"/>
                <w:szCs w:val="26"/>
              </w:rPr>
              <w:t xml:space="preserve"> one question only </w:t>
            </w:r>
            <w:r>
              <w:rPr>
                <w:sz w:val="26"/>
                <w:szCs w:val="26"/>
              </w:rPr>
              <w:t>from Section B</w:t>
            </w:r>
          </w:p>
          <w:p w14:paraId="4D28BCA1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63A1F133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4D999B33" w14:textId="77777777" w:rsidR="0098264A" w:rsidRPr="0098264A" w:rsidRDefault="0098264A" w:rsidP="0098264A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98264A">
        <w:rPr>
          <w:rFonts w:asciiTheme="minorHAnsi" w:hAnsiTheme="minorHAnsi" w:cstheme="minorHAnsi"/>
          <w:color w:val="000000" w:themeColor="text1"/>
        </w:rPr>
        <w:t>SECTION A (50%)</w:t>
      </w:r>
    </w:p>
    <w:p w14:paraId="18E3C3DA" w14:textId="344520AA" w:rsidR="0098264A" w:rsidRDefault="0098264A" w:rsidP="0098264A">
      <w:pPr>
        <w:rPr>
          <w:rFonts w:cstheme="minorHAnsi"/>
          <w:b/>
        </w:rPr>
      </w:pPr>
      <w:r w:rsidRPr="0098264A">
        <w:rPr>
          <w:rFonts w:cstheme="minorHAnsi"/>
          <w:b/>
        </w:rPr>
        <w:t>All candidates must complete this section</w:t>
      </w:r>
    </w:p>
    <w:p w14:paraId="5B02FC4A" w14:textId="77777777" w:rsidR="0098264A" w:rsidRPr="0098264A" w:rsidRDefault="0098264A" w:rsidP="0098264A">
      <w:pPr>
        <w:rPr>
          <w:rFonts w:cstheme="minorHAnsi"/>
          <w:b/>
        </w:rPr>
      </w:pPr>
    </w:p>
    <w:p w14:paraId="74DD513E" w14:textId="77777777" w:rsidR="0098264A" w:rsidRPr="0098264A" w:rsidRDefault="0098264A" w:rsidP="0098264A">
      <w:pPr>
        <w:pStyle w:val="ListParagraph"/>
        <w:numPr>
          <w:ilvl w:val="0"/>
          <w:numId w:val="25"/>
        </w:numPr>
        <w:rPr>
          <w:rFonts w:cstheme="minorHAnsi"/>
        </w:rPr>
      </w:pPr>
      <w:r w:rsidRPr="0098264A">
        <w:rPr>
          <w:rFonts w:cstheme="minorHAnsi"/>
        </w:rPr>
        <w:t>Why is Geology still an important discipline?</w:t>
      </w:r>
    </w:p>
    <w:p w14:paraId="16A0811A" w14:textId="77777777" w:rsidR="0098264A" w:rsidRDefault="0098264A" w:rsidP="0098264A">
      <w:pPr>
        <w:jc w:val="center"/>
        <w:rPr>
          <w:rFonts w:cstheme="minorHAnsi"/>
        </w:rPr>
      </w:pPr>
    </w:p>
    <w:p w14:paraId="6982A990" w14:textId="26858462" w:rsidR="0098264A" w:rsidRDefault="0098264A" w:rsidP="0098264A">
      <w:pPr>
        <w:jc w:val="center"/>
        <w:rPr>
          <w:rFonts w:cstheme="minorHAnsi"/>
        </w:rPr>
      </w:pPr>
      <w:r w:rsidRPr="0098264A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6B347772" w14:textId="77777777" w:rsidR="0098264A" w:rsidRPr="0098264A" w:rsidRDefault="0098264A" w:rsidP="0098264A">
      <w:pPr>
        <w:jc w:val="center"/>
        <w:rPr>
          <w:rFonts w:cstheme="minorHAnsi"/>
        </w:rPr>
      </w:pPr>
    </w:p>
    <w:p w14:paraId="54AFE4D5" w14:textId="77777777" w:rsidR="0098264A" w:rsidRPr="0098264A" w:rsidRDefault="0098264A" w:rsidP="0098264A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98264A">
        <w:rPr>
          <w:rFonts w:asciiTheme="minorHAnsi" w:hAnsiTheme="minorHAnsi" w:cstheme="minorHAnsi"/>
          <w:color w:val="000000" w:themeColor="text1"/>
        </w:rPr>
        <w:t>SECTION B (50%)</w:t>
      </w:r>
    </w:p>
    <w:p w14:paraId="7AEAB251" w14:textId="56D73411" w:rsidR="0098264A" w:rsidRDefault="0098264A" w:rsidP="0098264A">
      <w:pPr>
        <w:rPr>
          <w:rFonts w:cstheme="minorHAnsi"/>
          <w:bCs/>
        </w:rPr>
      </w:pPr>
      <w:r w:rsidRPr="0098264A">
        <w:rPr>
          <w:rFonts w:cstheme="minorHAnsi"/>
          <w:bCs/>
        </w:rPr>
        <w:t>Candidates should</w:t>
      </w:r>
      <w:r w:rsidRPr="0098264A">
        <w:rPr>
          <w:rFonts w:cstheme="minorHAnsi"/>
          <w:b/>
        </w:rPr>
        <w:t xml:space="preserve"> answer one </w:t>
      </w:r>
      <w:r w:rsidRPr="0098264A">
        <w:rPr>
          <w:rFonts w:cstheme="minorHAnsi"/>
          <w:bCs/>
        </w:rPr>
        <w:t>of the following questions:</w:t>
      </w:r>
    </w:p>
    <w:p w14:paraId="18F5607F" w14:textId="77777777" w:rsidR="0098264A" w:rsidRPr="0098264A" w:rsidRDefault="0098264A" w:rsidP="0098264A">
      <w:pPr>
        <w:rPr>
          <w:rFonts w:cstheme="minorHAnsi"/>
          <w:bCs/>
        </w:rPr>
      </w:pPr>
    </w:p>
    <w:p w14:paraId="18C7BFB2" w14:textId="1883A654" w:rsidR="0098264A" w:rsidRDefault="0098264A" w:rsidP="0098264A">
      <w:pPr>
        <w:pStyle w:val="ListParagraph"/>
        <w:numPr>
          <w:ilvl w:val="0"/>
          <w:numId w:val="24"/>
        </w:numPr>
        <w:rPr>
          <w:rFonts w:cstheme="minorHAnsi"/>
        </w:rPr>
      </w:pPr>
      <w:r w:rsidRPr="0098264A">
        <w:rPr>
          <w:rFonts w:cstheme="minorHAnsi"/>
        </w:rPr>
        <w:t>Earthquakes generate seismic waves. Describe the different types of seismic waves and explain how they can be used to determine the internal structure of the Earth.</w:t>
      </w:r>
    </w:p>
    <w:p w14:paraId="0D90B538" w14:textId="77777777" w:rsidR="0098264A" w:rsidRPr="0098264A" w:rsidRDefault="0098264A" w:rsidP="0098264A">
      <w:pPr>
        <w:pStyle w:val="ListParagraph"/>
        <w:rPr>
          <w:rFonts w:cstheme="minorHAnsi"/>
        </w:rPr>
      </w:pPr>
    </w:p>
    <w:p w14:paraId="4211C34A" w14:textId="77777777" w:rsidR="0098264A" w:rsidRPr="0098264A" w:rsidRDefault="0098264A" w:rsidP="0098264A">
      <w:pPr>
        <w:pStyle w:val="ListParagraph"/>
        <w:numPr>
          <w:ilvl w:val="0"/>
          <w:numId w:val="24"/>
        </w:numPr>
        <w:rPr>
          <w:rFonts w:cstheme="minorHAnsi"/>
        </w:rPr>
      </w:pPr>
      <w:r w:rsidRPr="0098264A">
        <w:rPr>
          <w:rFonts w:cstheme="minorHAnsi"/>
        </w:rPr>
        <w:t>Describe three major types of plate tectonic boundaries and discuss their significance.</w:t>
      </w:r>
    </w:p>
    <w:p w14:paraId="1859BAAA" w14:textId="77777777" w:rsidR="0098264A" w:rsidRDefault="0098264A" w:rsidP="0098264A">
      <w:pPr>
        <w:pStyle w:val="ListParagraph"/>
        <w:rPr>
          <w:rFonts w:cstheme="minorHAnsi"/>
        </w:rPr>
      </w:pPr>
    </w:p>
    <w:p w14:paraId="3E7DCD7E" w14:textId="0384CA83" w:rsidR="0098264A" w:rsidRPr="0098264A" w:rsidRDefault="0098264A" w:rsidP="0098264A">
      <w:pPr>
        <w:pStyle w:val="ListParagraph"/>
        <w:numPr>
          <w:ilvl w:val="0"/>
          <w:numId w:val="24"/>
        </w:numPr>
        <w:rPr>
          <w:rFonts w:cstheme="minorHAnsi"/>
        </w:rPr>
      </w:pPr>
      <w:r w:rsidRPr="0098264A">
        <w:rPr>
          <w:rFonts w:cstheme="minorHAnsi"/>
        </w:rPr>
        <w:t>Choosing either ‘sedimentary’, ‘igneous’ or ‘metamorphic’ rocks, describe how they are formed and classified.</w:t>
      </w:r>
    </w:p>
    <w:p w14:paraId="484FB0F9" w14:textId="77777777" w:rsidR="0098264A" w:rsidRDefault="0098264A" w:rsidP="0098264A">
      <w:pPr>
        <w:pStyle w:val="ListParagraph"/>
        <w:rPr>
          <w:rFonts w:cstheme="minorHAnsi"/>
        </w:rPr>
      </w:pPr>
    </w:p>
    <w:p w14:paraId="7B412BEB" w14:textId="455AD2A4" w:rsidR="0098264A" w:rsidRPr="0098264A" w:rsidRDefault="0098264A" w:rsidP="0098264A">
      <w:pPr>
        <w:pStyle w:val="ListParagraph"/>
        <w:numPr>
          <w:ilvl w:val="0"/>
          <w:numId w:val="24"/>
        </w:numPr>
        <w:rPr>
          <w:rFonts w:cstheme="minorHAnsi"/>
        </w:rPr>
      </w:pPr>
      <w:r w:rsidRPr="0098264A">
        <w:rPr>
          <w:rFonts w:cstheme="minorHAnsi"/>
        </w:rPr>
        <w:t>Describe the key properties used to identify minerals.</w:t>
      </w:r>
    </w:p>
    <w:p w14:paraId="56AF158E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6D14" w14:textId="77777777" w:rsidR="007D07D6" w:rsidRDefault="007D07D6" w:rsidP="001632B5">
      <w:r>
        <w:separator/>
      </w:r>
    </w:p>
  </w:endnote>
  <w:endnote w:type="continuationSeparator" w:id="0">
    <w:p w14:paraId="14D3730D" w14:textId="77777777" w:rsidR="007D07D6" w:rsidRDefault="007D07D6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ACA6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585B2A74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3A75" w14:textId="77777777" w:rsidR="007D07D6" w:rsidRDefault="007D07D6" w:rsidP="001632B5">
      <w:r>
        <w:separator/>
      </w:r>
    </w:p>
  </w:footnote>
  <w:footnote w:type="continuationSeparator" w:id="0">
    <w:p w14:paraId="19C2DE24" w14:textId="77777777" w:rsidR="007D07D6" w:rsidRDefault="007D07D6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09EDD2EA" w14:textId="77777777" w:rsidTr="001632B5">
      <w:tc>
        <w:tcPr>
          <w:tcW w:w="5247" w:type="dxa"/>
        </w:tcPr>
        <w:p w14:paraId="44FAC529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636A8E9C" w14:textId="77777777" w:rsidR="001632B5" w:rsidRDefault="001632B5" w:rsidP="001632B5">
          <w:pPr>
            <w:pStyle w:val="Header"/>
            <w:jc w:val="center"/>
          </w:pPr>
        </w:p>
      </w:tc>
    </w:tr>
  </w:tbl>
  <w:p w14:paraId="03C0FF21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1E1F2D"/>
    <w:multiLevelType w:val="hybridMultilevel"/>
    <w:tmpl w:val="6336A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13530E"/>
    <w:multiLevelType w:val="hybridMultilevel"/>
    <w:tmpl w:val="6336A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3F21D9"/>
    <w:rsid w:val="004B2C43"/>
    <w:rsid w:val="00537520"/>
    <w:rsid w:val="00645252"/>
    <w:rsid w:val="006D3D74"/>
    <w:rsid w:val="00782EF9"/>
    <w:rsid w:val="007D07D6"/>
    <w:rsid w:val="0083569A"/>
    <w:rsid w:val="0098264A"/>
    <w:rsid w:val="00A640DF"/>
    <w:rsid w:val="00A9204E"/>
    <w:rsid w:val="00EF7A7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12858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64A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</cp:lastModifiedBy>
  <cp:revision>2</cp:revision>
  <dcterms:created xsi:type="dcterms:W3CDTF">2021-11-08T13:40:00Z</dcterms:created>
  <dcterms:modified xsi:type="dcterms:W3CDTF">2021-11-08T13:40:00Z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