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D8377A" w:rsidRPr="00050B2C" w14:paraId="447FF321" w14:textId="77777777" w:rsidTr="00537520">
        <w:tc>
          <w:tcPr>
            <w:tcW w:w="5247" w:type="dxa"/>
          </w:tcPr>
          <w:p w14:paraId="4F94DE1D" w14:textId="77777777" w:rsidR="00537520" w:rsidRPr="00050B2C" w:rsidRDefault="00825D87" w:rsidP="00B20B75">
            <w:pPr>
              <w:pStyle w:val="Header"/>
              <w:rPr>
                <w:lang w:val="cy-GB"/>
              </w:rPr>
            </w:pPr>
            <w:r w:rsidRPr="00050B2C">
              <w:rPr>
                <w:noProof/>
                <w:lang w:val="cy-GB"/>
              </w:rPr>
              <w:drawing>
                <wp:inline distT="0" distB="0" distL="0" distR="0" wp14:anchorId="7509D8E0" wp14:editId="15D2084E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1D19E15E" w14:textId="77777777" w:rsidR="00537520" w:rsidRPr="00050B2C" w:rsidRDefault="00825D87" w:rsidP="00B20B75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050B2C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04E79D08" w14:textId="6FC393BF" w:rsidR="00537520" w:rsidRPr="00050B2C" w:rsidRDefault="00966CE6" w:rsidP="00B20B75">
            <w:pPr>
              <w:pStyle w:val="Header"/>
              <w:jc w:val="center"/>
              <w:rPr>
                <w:lang w:val="cy-GB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 xml:space="preserve">Mawrth </w:t>
            </w:r>
            <w:r w:rsidR="00825D87" w:rsidRPr="00050B2C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2022</w:t>
            </w:r>
          </w:p>
        </w:tc>
      </w:tr>
      <w:tr w:rsidR="00D8377A" w:rsidRPr="00050B2C" w14:paraId="161825DC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B9F0DCE" w14:textId="77777777" w:rsidR="00537520" w:rsidRPr="00050B2C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  <w:lang w:val="cy-GB"/>
              </w:rPr>
            </w:pPr>
          </w:p>
          <w:p w14:paraId="1FE1895B" w14:textId="343ADF76" w:rsidR="00537520" w:rsidRPr="000A1FDC" w:rsidRDefault="00E24AC2" w:rsidP="000A1FDC">
            <w:pPr>
              <w:ind w:right="-421" w:hanging="567"/>
              <w:jc w:val="center"/>
              <w:rPr>
                <w:rFonts w:ascii="Calibri" w:eastAsia="Calibri" w:hAnsi="Calibri" w:cs="Times New Roman"/>
                <w:b/>
                <w:bCs/>
                <w:sz w:val="40"/>
                <w:szCs w:val="40"/>
                <w:lang w:val="cy-GB"/>
              </w:rPr>
            </w:pPr>
            <w:r>
              <w:rPr>
                <w:rFonts w:ascii="Calibri" w:eastAsia="Calibri" w:hAnsi="Calibri" w:cs="Times New Roman"/>
                <w:b/>
                <w:bCs/>
                <w:sz w:val="40"/>
                <w:szCs w:val="40"/>
                <w:lang w:val="cy-GB"/>
              </w:rPr>
              <w:t>GW</w:t>
            </w:r>
            <w:r w:rsidR="000A1FDC">
              <w:rPr>
                <w:rFonts w:ascii="Calibri" w:eastAsia="Calibri" w:hAnsi="Calibri" w:cs="Times New Roman"/>
                <w:b/>
                <w:bCs/>
                <w:sz w:val="40"/>
                <w:szCs w:val="40"/>
                <w:lang w:val="cy-GB"/>
              </w:rPr>
              <w:t>YDDOR ANIFAIL A CHEFFYL</w:t>
            </w:r>
          </w:p>
          <w:p w14:paraId="2A5F22BB" w14:textId="77777777" w:rsidR="004B2C43" w:rsidRPr="00050B2C" w:rsidRDefault="004B2C43" w:rsidP="00537520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1EC41C07" w14:textId="77777777" w:rsidR="00537520" w:rsidRPr="00050B2C" w:rsidRDefault="00825D87" w:rsidP="00537520">
            <w:pPr>
              <w:ind w:right="-421" w:hanging="567"/>
              <w:jc w:val="center"/>
              <w:rPr>
                <w:sz w:val="26"/>
                <w:szCs w:val="26"/>
                <w:lang w:val="cy-GB"/>
              </w:rPr>
            </w:pPr>
            <w:r w:rsidRPr="00050B2C"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Amser: 1.5 awr (90 munud)</w:t>
            </w:r>
          </w:p>
          <w:p w14:paraId="647405F1" w14:textId="77777777" w:rsidR="004B2C43" w:rsidRPr="00050B2C" w:rsidRDefault="004B2C43" w:rsidP="004B2C43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5214E0BE" w14:textId="5B3BD7FB" w:rsidR="00537520" w:rsidRPr="00050B2C" w:rsidRDefault="00825D87" w:rsidP="00537520">
            <w:pPr>
              <w:ind w:right="-421"/>
              <w:jc w:val="center"/>
              <w:rPr>
                <w:sz w:val="26"/>
                <w:szCs w:val="26"/>
                <w:lang w:val="cy-GB"/>
              </w:rPr>
            </w:pPr>
            <w:r w:rsidRPr="00050B2C">
              <w:rPr>
                <w:rFonts w:ascii="Calibri" w:eastAsia="Calibri" w:hAnsi="Calibri" w:cs="Times New Roman"/>
                <w:b/>
                <w:bCs/>
                <w:sz w:val="26"/>
                <w:szCs w:val="26"/>
                <w:lang w:val="cy-GB"/>
              </w:rPr>
              <w:t>Atebwch D</w:t>
            </w:r>
            <w:r w:rsidR="00E24AC2">
              <w:rPr>
                <w:rFonts w:ascii="Calibri" w:eastAsia="Calibri" w:hAnsi="Calibri" w:cs="Times New Roman"/>
                <w:b/>
                <w:bCs/>
                <w:sz w:val="26"/>
                <w:szCs w:val="26"/>
                <w:lang w:val="cy-GB"/>
              </w:rPr>
              <w:t>AU</w:t>
            </w:r>
            <w:r w:rsidRPr="00050B2C">
              <w:rPr>
                <w:rFonts w:ascii="Calibri" w:eastAsia="Calibri" w:hAnsi="Calibri" w:cs="Times New Roman"/>
                <w:b/>
                <w:bCs/>
                <w:sz w:val="26"/>
                <w:szCs w:val="26"/>
                <w:lang w:val="cy-GB"/>
              </w:rPr>
              <w:t xml:space="preserve"> </w:t>
            </w:r>
            <w:r w:rsidR="00E24AC2">
              <w:rPr>
                <w:rFonts w:ascii="Calibri" w:eastAsia="Calibri" w:hAnsi="Calibri" w:cs="Times New Roman"/>
                <w:b/>
                <w:bCs/>
                <w:sz w:val="26"/>
                <w:szCs w:val="26"/>
                <w:lang w:val="cy-GB"/>
              </w:rPr>
              <w:t>g</w:t>
            </w:r>
            <w:r w:rsidRPr="00050B2C">
              <w:rPr>
                <w:rFonts w:ascii="Calibri" w:eastAsia="Calibri" w:hAnsi="Calibri" w:cs="Times New Roman"/>
                <w:b/>
                <w:bCs/>
                <w:sz w:val="26"/>
                <w:szCs w:val="26"/>
                <w:lang w:val="cy-GB"/>
              </w:rPr>
              <w:t>westiwn</w:t>
            </w:r>
          </w:p>
          <w:p w14:paraId="05FEABF9" w14:textId="77777777" w:rsidR="00537520" w:rsidRPr="00050B2C" w:rsidRDefault="00537520" w:rsidP="00537520">
            <w:pPr>
              <w:ind w:right="-421"/>
              <w:jc w:val="center"/>
              <w:rPr>
                <w:sz w:val="24"/>
                <w:szCs w:val="24"/>
                <w:lang w:val="cy-GB"/>
              </w:rPr>
            </w:pPr>
          </w:p>
        </w:tc>
        <w:bookmarkStart w:id="0" w:name="cysill"/>
        <w:bookmarkEnd w:id="0"/>
      </w:tr>
    </w:tbl>
    <w:p w14:paraId="37711774" w14:textId="03503B76" w:rsidR="001632B5" w:rsidRDefault="001632B5" w:rsidP="001632B5">
      <w:pPr>
        <w:ind w:right="-421" w:hanging="567"/>
        <w:rPr>
          <w:sz w:val="24"/>
          <w:szCs w:val="24"/>
          <w:lang w:val="cy-GB"/>
        </w:rPr>
      </w:pPr>
    </w:p>
    <w:p w14:paraId="506F7062" w14:textId="77777777" w:rsidR="000A1FDC" w:rsidRPr="000A1FDC" w:rsidRDefault="000A1FDC" w:rsidP="000A1FDC">
      <w:pPr>
        <w:pStyle w:val="ListParagraph"/>
        <w:numPr>
          <w:ilvl w:val="0"/>
          <w:numId w:val="30"/>
        </w:numPr>
        <w:ind w:left="360"/>
        <w:rPr>
          <w:rFonts w:cstheme="minorHAnsi"/>
          <w:sz w:val="24"/>
          <w:szCs w:val="24"/>
          <w:lang w:val="cy-GB"/>
        </w:rPr>
      </w:pPr>
      <w:r w:rsidRPr="000A1FDC">
        <w:rPr>
          <w:rFonts w:cstheme="minorHAnsi"/>
          <w:sz w:val="24"/>
          <w:szCs w:val="24"/>
          <w:lang w:val="cy-GB"/>
        </w:rPr>
        <w:t>Mewn un rhywogaeth anifail BENODOL trafodwch ddefnydd Ffrwythloni Artiffisial, Trosglwyddo Embryo a thechnegau cysylltiedig.</w:t>
      </w:r>
    </w:p>
    <w:p w14:paraId="5551D897" w14:textId="1132313F" w:rsidR="004057B8" w:rsidRPr="000A1FDC" w:rsidRDefault="004057B8" w:rsidP="000A1FDC">
      <w:pPr>
        <w:ind w:right="-421"/>
        <w:rPr>
          <w:rFonts w:cstheme="minorHAnsi"/>
          <w:sz w:val="24"/>
          <w:szCs w:val="24"/>
          <w:lang w:val="cy-GB"/>
        </w:rPr>
      </w:pPr>
    </w:p>
    <w:p w14:paraId="58C00936" w14:textId="77777777" w:rsidR="000A1FDC" w:rsidRPr="000A1FDC" w:rsidRDefault="000A1FDC" w:rsidP="000A1FDC">
      <w:pPr>
        <w:pStyle w:val="ListParagraph"/>
        <w:numPr>
          <w:ilvl w:val="0"/>
          <w:numId w:val="30"/>
        </w:numPr>
        <w:ind w:left="360"/>
        <w:rPr>
          <w:rFonts w:cstheme="minorHAnsi"/>
          <w:sz w:val="24"/>
          <w:szCs w:val="24"/>
          <w:lang w:val="cy-GB"/>
        </w:rPr>
      </w:pPr>
      <w:r w:rsidRPr="000A1FDC">
        <w:rPr>
          <w:rFonts w:cstheme="minorHAnsi"/>
          <w:sz w:val="24"/>
          <w:szCs w:val="24"/>
          <w:lang w:val="cy-GB"/>
        </w:rPr>
        <w:t>Trafodwch y dadleuon o blaid ac yn erbyn defnyddio anifeiliaid mewn ymchwil wyddonol.</w:t>
      </w:r>
    </w:p>
    <w:p w14:paraId="4D97EF31" w14:textId="440DB1C1" w:rsidR="000A1FDC" w:rsidRPr="000A1FDC" w:rsidRDefault="000A1FDC" w:rsidP="000A1FDC">
      <w:pPr>
        <w:ind w:right="-421"/>
        <w:rPr>
          <w:rFonts w:cstheme="minorHAnsi"/>
          <w:sz w:val="24"/>
          <w:szCs w:val="24"/>
          <w:lang w:val="cy-GB"/>
        </w:rPr>
      </w:pPr>
    </w:p>
    <w:p w14:paraId="461D0B68" w14:textId="77777777" w:rsidR="000A1FDC" w:rsidRPr="000A1FDC" w:rsidRDefault="000A1FDC" w:rsidP="000A1FDC">
      <w:pPr>
        <w:pStyle w:val="ListParagraph"/>
        <w:numPr>
          <w:ilvl w:val="0"/>
          <w:numId w:val="30"/>
        </w:numPr>
        <w:ind w:left="360"/>
        <w:rPr>
          <w:rFonts w:cstheme="minorHAnsi"/>
          <w:sz w:val="24"/>
          <w:szCs w:val="24"/>
          <w:lang w:val="cy-GB"/>
        </w:rPr>
      </w:pPr>
      <w:r w:rsidRPr="000A1FDC">
        <w:rPr>
          <w:rFonts w:cstheme="minorHAnsi"/>
          <w:sz w:val="24"/>
          <w:szCs w:val="24"/>
          <w:lang w:val="cy-GB"/>
        </w:rPr>
        <w:t>Trafodwch achosion, symptomau, triniaeth ac ataliad clefyd PENODOL mewn rhywogaeth anifail PENODOL.</w:t>
      </w:r>
    </w:p>
    <w:p w14:paraId="5C69137A" w14:textId="6531853D" w:rsidR="000A1FDC" w:rsidRPr="000A1FDC" w:rsidRDefault="000A1FDC" w:rsidP="000A1FDC">
      <w:pPr>
        <w:ind w:right="-421"/>
        <w:rPr>
          <w:rFonts w:cstheme="minorHAnsi"/>
          <w:sz w:val="24"/>
          <w:szCs w:val="24"/>
          <w:lang w:val="cy-GB"/>
        </w:rPr>
      </w:pPr>
    </w:p>
    <w:p w14:paraId="37D16328" w14:textId="76D5C1E1" w:rsidR="000A1FDC" w:rsidRPr="000A1FDC" w:rsidRDefault="000A1FDC" w:rsidP="000A1FDC">
      <w:pPr>
        <w:pStyle w:val="ListParagraph"/>
        <w:numPr>
          <w:ilvl w:val="0"/>
          <w:numId w:val="30"/>
        </w:numPr>
        <w:ind w:left="360" w:right="-421"/>
        <w:rPr>
          <w:rFonts w:cstheme="minorHAnsi"/>
          <w:sz w:val="24"/>
          <w:szCs w:val="24"/>
          <w:lang w:val="cy-GB"/>
        </w:rPr>
      </w:pPr>
      <w:r w:rsidRPr="000A1FDC">
        <w:rPr>
          <w:rFonts w:cstheme="minorHAnsi"/>
          <w:sz w:val="24"/>
          <w:szCs w:val="24"/>
          <w:lang w:val="cy-GB"/>
        </w:rPr>
        <w:t>Trafodwch effaith amgylchedd adeiladau ar les anifeiliaid.</w:t>
      </w:r>
    </w:p>
    <w:sectPr w:rsidR="000A1FDC" w:rsidRPr="000A1FDC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7D125" w14:textId="77777777" w:rsidR="00622D1D" w:rsidRDefault="00622D1D">
      <w:r>
        <w:separator/>
      </w:r>
    </w:p>
  </w:endnote>
  <w:endnote w:type="continuationSeparator" w:id="0">
    <w:p w14:paraId="103181B6" w14:textId="77777777" w:rsidR="00622D1D" w:rsidRDefault="0062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4D30" w14:textId="77777777" w:rsidR="001632B5" w:rsidRPr="001632B5" w:rsidRDefault="00825D8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rFonts w:ascii="Calibri" w:eastAsia="Calibri" w:hAnsi="Calibri" w:cs="Times New Roman"/>
        <w:color w:val="8496B0"/>
        <w:spacing w:val="60"/>
        <w:lang w:val="cy-GB"/>
      </w:rPr>
      <w:t xml:space="preserve">Tudalen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="00845169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>
      <w:rPr>
        <w:rFonts w:ascii="Calibri" w:eastAsia="Calibri" w:hAnsi="Calibri" w:cs="Times New Roman"/>
        <w:color w:val="323E4F"/>
        <w:spacing w:val="60"/>
        <w:lang w:val="cy-GB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="00845169">
      <w:rPr>
        <w:noProof/>
        <w:color w:val="323E4F" w:themeColor="text2" w:themeShade="BF"/>
      </w:rPr>
      <w:t>2</w:t>
    </w:r>
    <w:r w:rsidRPr="001632B5">
      <w:rPr>
        <w:color w:val="323E4F" w:themeColor="text2" w:themeShade="BF"/>
      </w:rPr>
      <w:fldChar w:fldCharType="end"/>
    </w:r>
  </w:p>
  <w:p w14:paraId="2811F225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14BCD" w14:textId="77777777" w:rsidR="00622D1D" w:rsidRDefault="00622D1D">
      <w:r>
        <w:separator/>
      </w:r>
    </w:p>
  </w:footnote>
  <w:footnote w:type="continuationSeparator" w:id="0">
    <w:p w14:paraId="2796AE5C" w14:textId="77777777" w:rsidR="00622D1D" w:rsidRDefault="00622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D8377A" w14:paraId="618AFD5C" w14:textId="77777777" w:rsidTr="001632B5">
      <w:tc>
        <w:tcPr>
          <w:tcW w:w="5247" w:type="dxa"/>
        </w:tcPr>
        <w:p w14:paraId="66DA1974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580F6463" w14:textId="77777777" w:rsidR="001632B5" w:rsidRDefault="001632B5" w:rsidP="001632B5">
          <w:pPr>
            <w:pStyle w:val="Header"/>
            <w:jc w:val="center"/>
          </w:pPr>
        </w:p>
      </w:tc>
    </w:tr>
  </w:tbl>
  <w:p w14:paraId="2C2692A2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3484E"/>
    <w:multiLevelType w:val="hybridMultilevel"/>
    <w:tmpl w:val="EE724092"/>
    <w:lvl w:ilvl="0" w:tplc="CEDA0682">
      <w:start w:val="1"/>
      <w:numFmt w:val="lowerRoman"/>
      <w:lvlText w:val="(%1)"/>
      <w:lvlJc w:val="left"/>
      <w:pPr>
        <w:ind w:left="87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3432B2"/>
    <w:multiLevelType w:val="hybridMultilevel"/>
    <w:tmpl w:val="3C54C142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0C67F1A"/>
    <w:multiLevelType w:val="hybridMultilevel"/>
    <w:tmpl w:val="B4024616"/>
    <w:lvl w:ilvl="0" w:tplc="5F9E9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267B0" w:tentative="1">
      <w:start w:val="1"/>
      <w:numFmt w:val="lowerLetter"/>
      <w:lvlText w:val="%2."/>
      <w:lvlJc w:val="left"/>
      <w:pPr>
        <w:ind w:left="1440" w:hanging="360"/>
      </w:pPr>
    </w:lvl>
    <w:lvl w:ilvl="2" w:tplc="4072E956" w:tentative="1">
      <w:start w:val="1"/>
      <w:numFmt w:val="lowerRoman"/>
      <w:lvlText w:val="%3."/>
      <w:lvlJc w:val="right"/>
      <w:pPr>
        <w:ind w:left="2160" w:hanging="180"/>
      </w:pPr>
    </w:lvl>
    <w:lvl w:ilvl="3" w:tplc="23F008B4" w:tentative="1">
      <w:start w:val="1"/>
      <w:numFmt w:val="decimal"/>
      <w:lvlText w:val="%4."/>
      <w:lvlJc w:val="left"/>
      <w:pPr>
        <w:ind w:left="2880" w:hanging="360"/>
      </w:pPr>
    </w:lvl>
    <w:lvl w:ilvl="4" w:tplc="4D424F9E" w:tentative="1">
      <w:start w:val="1"/>
      <w:numFmt w:val="lowerLetter"/>
      <w:lvlText w:val="%5."/>
      <w:lvlJc w:val="left"/>
      <w:pPr>
        <w:ind w:left="3600" w:hanging="360"/>
      </w:pPr>
    </w:lvl>
    <w:lvl w:ilvl="5" w:tplc="D5E097AA" w:tentative="1">
      <w:start w:val="1"/>
      <w:numFmt w:val="lowerRoman"/>
      <w:lvlText w:val="%6."/>
      <w:lvlJc w:val="right"/>
      <w:pPr>
        <w:ind w:left="4320" w:hanging="180"/>
      </w:pPr>
    </w:lvl>
    <w:lvl w:ilvl="6" w:tplc="FB0EEF40" w:tentative="1">
      <w:start w:val="1"/>
      <w:numFmt w:val="decimal"/>
      <w:lvlText w:val="%7."/>
      <w:lvlJc w:val="left"/>
      <w:pPr>
        <w:ind w:left="5040" w:hanging="360"/>
      </w:pPr>
    </w:lvl>
    <w:lvl w:ilvl="7" w:tplc="0422F378" w:tentative="1">
      <w:start w:val="1"/>
      <w:numFmt w:val="lowerLetter"/>
      <w:lvlText w:val="%8."/>
      <w:lvlJc w:val="left"/>
      <w:pPr>
        <w:ind w:left="5760" w:hanging="360"/>
      </w:pPr>
    </w:lvl>
    <w:lvl w:ilvl="8" w:tplc="CCF2FB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AB815D9"/>
    <w:multiLevelType w:val="hybridMultilevel"/>
    <w:tmpl w:val="D3C271B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FA29DD"/>
    <w:multiLevelType w:val="hybridMultilevel"/>
    <w:tmpl w:val="694AC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30D57"/>
    <w:multiLevelType w:val="hybridMultilevel"/>
    <w:tmpl w:val="E61C44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DCB2E38"/>
    <w:multiLevelType w:val="hybridMultilevel"/>
    <w:tmpl w:val="A7C6FD22"/>
    <w:lvl w:ilvl="0" w:tplc="B6D214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3D2FC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36831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582C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3C8B5C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192CEE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7680FA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AF89FD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7920C9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25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4"/>
  </w:num>
  <w:num w:numId="21">
    <w:abstractNumId w:val="19"/>
  </w:num>
  <w:num w:numId="22">
    <w:abstractNumId w:val="12"/>
  </w:num>
  <w:num w:numId="23">
    <w:abstractNumId w:val="28"/>
  </w:num>
  <w:num w:numId="24">
    <w:abstractNumId w:val="21"/>
  </w:num>
  <w:num w:numId="25">
    <w:abstractNumId w:val="29"/>
  </w:num>
  <w:num w:numId="26">
    <w:abstractNumId w:val="27"/>
  </w:num>
  <w:num w:numId="27">
    <w:abstractNumId w:val="16"/>
  </w:num>
  <w:num w:numId="28">
    <w:abstractNumId w:val="10"/>
  </w:num>
  <w:num w:numId="29">
    <w:abstractNumId w:val="2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43"/>
    <w:rsid w:val="00050B2C"/>
    <w:rsid w:val="000771E9"/>
    <w:rsid w:val="0009388B"/>
    <w:rsid w:val="000A0EF9"/>
    <w:rsid w:val="000A1FDC"/>
    <w:rsid w:val="000C3E85"/>
    <w:rsid w:val="001632B5"/>
    <w:rsid w:val="0016385A"/>
    <w:rsid w:val="001F3BA7"/>
    <w:rsid w:val="00305E5E"/>
    <w:rsid w:val="00333FA5"/>
    <w:rsid w:val="00345157"/>
    <w:rsid w:val="00362C7D"/>
    <w:rsid w:val="00385319"/>
    <w:rsid w:val="004057B8"/>
    <w:rsid w:val="0042535D"/>
    <w:rsid w:val="004B2C43"/>
    <w:rsid w:val="004D12D1"/>
    <w:rsid w:val="00511EBC"/>
    <w:rsid w:val="00537520"/>
    <w:rsid w:val="005A0258"/>
    <w:rsid w:val="006064EA"/>
    <w:rsid w:val="00622D1D"/>
    <w:rsid w:val="00645252"/>
    <w:rsid w:val="006540AB"/>
    <w:rsid w:val="006D337A"/>
    <w:rsid w:val="006D3D74"/>
    <w:rsid w:val="006D41B4"/>
    <w:rsid w:val="007152A6"/>
    <w:rsid w:val="007C0032"/>
    <w:rsid w:val="007D0146"/>
    <w:rsid w:val="00825D87"/>
    <w:rsid w:val="0083569A"/>
    <w:rsid w:val="00845169"/>
    <w:rsid w:val="00851ABC"/>
    <w:rsid w:val="008B5CB0"/>
    <w:rsid w:val="009313B7"/>
    <w:rsid w:val="00966CE6"/>
    <w:rsid w:val="0099672D"/>
    <w:rsid w:val="00A640DF"/>
    <w:rsid w:val="00A9204E"/>
    <w:rsid w:val="00AF0BEA"/>
    <w:rsid w:val="00B20B75"/>
    <w:rsid w:val="00BA5839"/>
    <w:rsid w:val="00C55FAB"/>
    <w:rsid w:val="00C81EF1"/>
    <w:rsid w:val="00CB1800"/>
    <w:rsid w:val="00CD7410"/>
    <w:rsid w:val="00D27CDB"/>
    <w:rsid w:val="00D37E76"/>
    <w:rsid w:val="00D7634B"/>
    <w:rsid w:val="00D8377A"/>
    <w:rsid w:val="00DF797A"/>
    <w:rsid w:val="00E05199"/>
    <w:rsid w:val="00E24AC2"/>
    <w:rsid w:val="00F031B8"/>
    <w:rsid w:val="00F62534"/>
    <w:rsid w:val="00FA59A2"/>
    <w:rsid w:val="00FC0574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C684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BE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 [kyh]</dc:creator>
  <cp:lastModifiedBy>Kylie Evans [kyh] (Staff)</cp:lastModifiedBy>
  <cp:revision>3</cp:revision>
  <dcterms:created xsi:type="dcterms:W3CDTF">2022-01-28T13:59:00Z</dcterms:created>
  <dcterms:modified xsi:type="dcterms:W3CDTF">2022-01-28T14:01:00Z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