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4C7270" w14:paraId="43145EA7" w14:textId="77777777" w:rsidTr="00537520">
        <w:tc>
          <w:tcPr>
            <w:tcW w:w="5247" w:type="dxa"/>
          </w:tcPr>
          <w:p w14:paraId="173A7F62" w14:textId="77777777" w:rsidR="00537520" w:rsidRDefault="00D748B7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69032829" wp14:editId="39289160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3A359BF5" w14:textId="77777777" w:rsidR="00537520" w:rsidRPr="001632B5" w:rsidRDefault="00D748B7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35ACD92D" w14:textId="77777777" w:rsidR="00537520" w:rsidRDefault="00D748B7" w:rsidP="00B20B75">
            <w:pPr>
              <w:pStyle w:val="Header"/>
              <w:jc w:val="center"/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Mawrth 2022</w:t>
            </w:r>
          </w:p>
        </w:tc>
      </w:tr>
      <w:tr w:rsidR="004C7270" w:rsidRPr="004127C7" w14:paraId="0787C609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F7FF532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6AEE78C5" w14:textId="77777777" w:rsidR="00537520" w:rsidRPr="004B2C43" w:rsidRDefault="00D748B7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Arial"/>
                <w:b/>
                <w:bCs/>
                <w:sz w:val="40"/>
                <w:szCs w:val="40"/>
                <w:lang w:val="cy-GB"/>
              </w:rPr>
              <w:t>⁠HANES CELF</w:t>
            </w:r>
          </w:p>
          <w:p w14:paraId="599C1646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540F6D3F" w14:textId="77777777" w:rsidR="00537520" w:rsidRPr="00537520" w:rsidRDefault="00D748B7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>Amser: 1.5 awr (90 munud)</w:t>
            </w:r>
          </w:p>
          <w:p w14:paraId="6EDEE05A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751CE0F" w14:textId="77777777" w:rsidR="004B2C43" w:rsidRPr="004B2C43" w:rsidRDefault="00D748B7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Arial"/>
                <w:b/>
                <w:bCs/>
                <w:sz w:val="26"/>
                <w:szCs w:val="26"/>
                <w:lang w:val="cy-GB"/>
              </w:rPr>
              <w:t>Atebwch DDAU gwestiwn</w:t>
            </w:r>
          </w:p>
          <w:p w14:paraId="185B0EE9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857C50D" w14:textId="77777777" w:rsidR="008F047A" w:rsidRDefault="00D748B7" w:rsidP="008F047A">
            <w:pPr>
              <w:ind w:right="-253"/>
              <w:jc w:val="center"/>
              <w:rPr>
                <w:rFonts w:ascii="Calibri" w:hAnsi="Calibri"/>
                <w:sz w:val="26"/>
                <w:szCs w:val="28"/>
                <w:lang w:val="en-GB"/>
              </w:rPr>
            </w:pP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 xml:space="preserve">⁠Yn yr atebion cyfeiriwch at enghreifftiau penodol o weithiau celf, a nodi pwy sydd wedi’u </w:t>
            </w:r>
          </w:p>
          <w:p w14:paraId="5A2F7DB4" w14:textId="77777777" w:rsidR="00537520" w:rsidRPr="004F45CA" w:rsidRDefault="00D748B7" w:rsidP="008F047A">
            <w:pPr>
              <w:ind w:right="-253"/>
              <w:jc w:val="center"/>
              <w:rPr>
                <w:rFonts w:ascii="Calibri" w:hAnsi="Calibri"/>
                <w:sz w:val="26"/>
                <w:szCs w:val="28"/>
                <w:lang w:val="cy-GB"/>
              </w:rPr>
            </w:pP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>creu, eu teitlau, a’r flwyddyn y cawsant eu cynhyrchu. Defnyddiwch enghreifftiau gwahanol ym mhob ateb.</w:t>
            </w:r>
          </w:p>
          <w:p w14:paraId="6AF65780" w14:textId="77777777" w:rsidR="008F047A" w:rsidRPr="004F45CA" w:rsidRDefault="008F047A" w:rsidP="00537520">
            <w:pPr>
              <w:ind w:right="-421"/>
              <w:jc w:val="center"/>
              <w:rPr>
                <w:sz w:val="24"/>
                <w:szCs w:val="24"/>
                <w:lang w:val="cy-GB"/>
              </w:rPr>
            </w:pPr>
          </w:p>
        </w:tc>
      </w:tr>
    </w:tbl>
    <w:p w14:paraId="7EC4F68C" w14:textId="77777777" w:rsidR="001632B5" w:rsidRPr="004F45CA" w:rsidRDefault="001632B5" w:rsidP="001632B5">
      <w:pPr>
        <w:ind w:right="-421" w:hanging="567"/>
        <w:rPr>
          <w:sz w:val="24"/>
          <w:szCs w:val="24"/>
          <w:lang w:val="cy-GB"/>
        </w:rPr>
      </w:pPr>
    </w:p>
    <w:p w14:paraId="65334A4D" w14:textId="6BB0316A" w:rsidR="008F047A" w:rsidRPr="004F45CA" w:rsidRDefault="00D748B7" w:rsidP="008F047A">
      <w:pPr>
        <w:numPr>
          <w:ilvl w:val="0"/>
          <w:numId w:val="24"/>
        </w:numPr>
        <w:ind w:left="360"/>
        <w:rPr>
          <w:rFonts w:cstheme="minorHAnsi"/>
          <w:b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Tua 1800, awgrymodd </w:t>
      </w:r>
      <w:proofErr w:type="spellStart"/>
      <w:r>
        <w:rPr>
          <w:rFonts w:ascii="Calibri" w:eastAsia="Calibri" w:hAnsi="Calibri" w:cs="Calibri"/>
          <w:sz w:val="24"/>
          <w:szCs w:val="24"/>
          <w:lang w:val="cy-GB"/>
        </w:rPr>
        <w:t>Novalis</w:t>
      </w:r>
      <w:proofErr w:type="spellEnd"/>
      <w:r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 w:rsidR="004127C7">
        <w:rPr>
          <w:rFonts w:ascii="Calibri" w:eastAsia="Calibri" w:hAnsi="Calibri" w:cs="Calibri"/>
          <w:sz w:val="24"/>
          <w:szCs w:val="24"/>
          <w:lang w:val="cy-GB"/>
        </w:rPr>
        <w:t>f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od “y bardd yn deall Natur yn well na’r gwyddonydd”. 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Dadansoddwch UN arlunydd sy’n creu gwaith yn canolbwyntio ar natur a chloriannu’r gwaith.</w:t>
      </w:r>
    </w:p>
    <w:p w14:paraId="7BB6461C" w14:textId="77777777" w:rsidR="008F047A" w:rsidRPr="004F45CA" w:rsidRDefault="008F047A" w:rsidP="008F047A">
      <w:pPr>
        <w:rPr>
          <w:rFonts w:cstheme="minorHAnsi"/>
          <w:sz w:val="24"/>
          <w:szCs w:val="24"/>
          <w:lang w:val="cy-GB"/>
        </w:rPr>
      </w:pPr>
    </w:p>
    <w:p w14:paraId="1AAC8DB8" w14:textId="2BD93E0D" w:rsidR="008F047A" w:rsidRPr="004F45CA" w:rsidRDefault="00D748B7" w:rsidP="008F047A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Cs w:val="24"/>
          <w:lang w:val="cy-GB"/>
        </w:rPr>
      </w:pPr>
      <w:r>
        <w:rPr>
          <w:rFonts w:ascii="Calibri" w:eastAsia="Calibri" w:hAnsi="Calibri" w:cs="Calibri"/>
          <w:szCs w:val="24"/>
          <w:lang w:val="cy-GB"/>
        </w:rPr>
        <w:t xml:space="preserve">Ar ôl i gerflun o’r masnachwr caethweision, Edward Colston gael ei ddymchwel gan brostestwyr yn gysylltiedig â mudiad Mae Bywydau Du o Bwys yn 2020, dadleuodd David Olusoga nad “arteffactau yw cerfluniau cyhoeddus, y maent yn dotemau o rym”. </w:t>
      </w:r>
      <w:r>
        <w:rPr>
          <w:rFonts w:ascii="Calibri" w:eastAsia="Calibri" w:hAnsi="Calibri" w:cs="Calibri"/>
          <w:b/>
          <w:bCs/>
          <w:szCs w:val="24"/>
          <w:lang w:val="cy-GB"/>
        </w:rPr>
        <w:t>Pryd, os o gwbl, y dylid symud gweithiau celf o olwg y cyhoedd?</w:t>
      </w:r>
    </w:p>
    <w:p w14:paraId="68C594E6" w14:textId="77777777" w:rsidR="008F047A" w:rsidRPr="004F45CA" w:rsidRDefault="008F047A" w:rsidP="008F047A">
      <w:pPr>
        <w:rPr>
          <w:rFonts w:cstheme="minorHAnsi"/>
          <w:sz w:val="24"/>
          <w:szCs w:val="24"/>
          <w:lang w:val="cy-GB"/>
        </w:rPr>
      </w:pPr>
    </w:p>
    <w:p w14:paraId="7EEE1936" w14:textId="77777777" w:rsidR="008F047A" w:rsidRPr="004F45CA" w:rsidRDefault="00D748B7" w:rsidP="008F047A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b/>
          <w:bCs/>
          <w:szCs w:val="24"/>
          <w:lang w:val="cy-GB"/>
        </w:rPr>
      </w:pPr>
      <w:r>
        <w:rPr>
          <w:rFonts w:ascii="Calibri" w:eastAsia="Calibri" w:hAnsi="Calibri" w:cs="Calibri"/>
          <w:szCs w:val="24"/>
          <w:lang w:val="cy-GB"/>
        </w:rPr>
        <w:t xml:space="preserve">Pan agorodd Tate Modern yr estyniad newydd i adeilad Switch House yn 2016, neilltuodd y cyfarwyddwr Frances Morris 50% o’r lle arddangos i waith gan fenywod. </w:t>
      </w:r>
      <w:r>
        <w:rPr>
          <w:rFonts w:ascii="Calibri" w:eastAsia="Calibri" w:hAnsi="Calibri" w:cs="Calibri"/>
          <w:b/>
          <w:bCs/>
          <w:szCs w:val="24"/>
          <w:lang w:val="cy-GB"/>
        </w:rPr>
        <w:t>Pam y mae casgliadau celf cyhoeddus yn ceisio cael cydbwysedd rhwng y rhywiau?</w:t>
      </w:r>
    </w:p>
    <w:p w14:paraId="0F4A2EC5" w14:textId="77777777" w:rsidR="008F047A" w:rsidRPr="004F45CA" w:rsidRDefault="008F047A" w:rsidP="008F047A">
      <w:pPr>
        <w:rPr>
          <w:rFonts w:cstheme="minorHAnsi"/>
          <w:sz w:val="24"/>
          <w:szCs w:val="24"/>
          <w:lang w:val="cy-GB"/>
        </w:rPr>
      </w:pPr>
    </w:p>
    <w:p w14:paraId="2BF102AD" w14:textId="347CAC81" w:rsidR="008F047A" w:rsidRPr="008F047A" w:rsidRDefault="00D748B7" w:rsidP="008F047A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Cs w:val="24"/>
        </w:rPr>
      </w:pPr>
      <w:r>
        <w:rPr>
          <w:rFonts w:ascii="Calibri" w:eastAsia="Calibri" w:hAnsi="Calibri" w:cs="Calibri"/>
          <w:szCs w:val="24"/>
          <w:lang w:val="cy-GB"/>
        </w:rPr>
        <w:t xml:space="preserve">Ym 1985, dywedodd David </w:t>
      </w:r>
      <w:proofErr w:type="spellStart"/>
      <w:r>
        <w:rPr>
          <w:rFonts w:ascii="Calibri" w:eastAsia="Calibri" w:hAnsi="Calibri" w:cs="Calibri"/>
          <w:szCs w:val="24"/>
          <w:lang w:val="cy-GB"/>
        </w:rPr>
        <w:t>Lowenthal</w:t>
      </w:r>
      <w:proofErr w:type="spellEnd"/>
      <w:r>
        <w:rPr>
          <w:rFonts w:ascii="Calibri" w:eastAsia="Calibri" w:hAnsi="Calibri" w:cs="Calibri"/>
          <w:szCs w:val="24"/>
          <w:lang w:val="cy-GB"/>
        </w:rPr>
        <w:t xml:space="preserve"> mai “Gwlad Dramor yw’r Gorffennol”. </w:t>
      </w:r>
      <w:r>
        <w:rPr>
          <w:rFonts w:ascii="Calibri" w:eastAsia="Calibri" w:hAnsi="Calibri" w:cs="Calibri"/>
          <w:b/>
          <w:bCs/>
          <w:szCs w:val="24"/>
          <w:lang w:val="cy-GB"/>
        </w:rPr>
        <w:t>Sut y mae celf yn gallu</w:t>
      </w:r>
      <w:r w:rsidR="00605426">
        <w:rPr>
          <w:rFonts w:ascii="Calibri" w:eastAsia="Calibri" w:hAnsi="Calibri" w:cs="Calibri"/>
          <w:b/>
          <w:bCs/>
          <w:szCs w:val="24"/>
          <w:lang w:val="cy-GB"/>
        </w:rPr>
        <w:t xml:space="preserve"> ei</w:t>
      </w:r>
      <w:r>
        <w:rPr>
          <w:rFonts w:ascii="Calibri" w:eastAsia="Calibri" w:hAnsi="Calibri" w:cs="Calibri"/>
          <w:b/>
          <w:bCs/>
          <w:szCs w:val="24"/>
          <w:lang w:val="cy-GB"/>
        </w:rPr>
        <w:t>n cynorthwyo i ddeall y gorffennol?</w:t>
      </w:r>
    </w:p>
    <w:p w14:paraId="580068C9" w14:textId="77777777" w:rsidR="008F047A" w:rsidRPr="008F047A" w:rsidRDefault="008F047A" w:rsidP="008F047A">
      <w:pPr>
        <w:rPr>
          <w:rFonts w:cstheme="minorHAnsi"/>
          <w:sz w:val="24"/>
          <w:szCs w:val="24"/>
        </w:rPr>
      </w:pPr>
    </w:p>
    <w:p w14:paraId="22C0BADE" w14:textId="77777777" w:rsidR="008F047A" w:rsidRPr="004F45CA" w:rsidRDefault="00D748B7" w:rsidP="008F047A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Cs w:val="24"/>
          <w:lang w:val="cy-GB"/>
        </w:rPr>
      </w:pPr>
      <w:r>
        <w:rPr>
          <w:rFonts w:ascii="Calibri" w:eastAsia="Calibri" w:hAnsi="Calibri" w:cs="Calibri"/>
          <w:szCs w:val="24"/>
          <w:lang w:val="cy-GB"/>
        </w:rPr>
        <w:t xml:space="preserve">Ym 1757, dywedodd David Hume mai “dim ond ychydig sy’n gymwys i roi barn ar unrhyw waith celf … Nid yw chwaeth pob unigolyn yn gyfwerth”. </w:t>
      </w:r>
      <w:r>
        <w:rPr>
          <w:rFonts w:ascii="Calibri" w:eastAsia="Calibri" w:hAnsi="Calibri" w:cs="Calibri"/>
          <w:b/>
          <w:bCs/>
          <w:szCs w:val="24"/>
          <w:lang w:val="cy-GB"/>
        </w:rPr>
        <w:t>A yw pawb yn gallu gwerthfawrogi celf, neu ai dim ond yr ychydig rai?</w:t>
      </w:r>
    </w:p>
    <w:p w14:paraId="56CD93F0" w14:textId="77777777" w:rsidR="008F047A" w:rsidRPr="004F45CA" w:rsidRDefault="008F047A" w:rsidP="008F047A">
      <w:pPr>
        <w:rPr>
          <w:rFonts w:cstheme="minorHAnsi"/>
          <w:sz w:val="24"/>
          <w:szCs w:val="24"/>
          <w:lang w:val="cy-GB"/>
        </w:rPr>
      </w:pPr>
    </w:p>
    <w:p w14:paraId="27B14E5B" w14:textId="7685C7C9" w:rsidR="008F047A" w:rsidRPr="008F047A" w:rsidRDefault="00D748B7" w:rsidP="008F047A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Cs w:val="24"/>
        </w:rPr>
      </w:pPr>
      <w:r>
        <w:rPr>
          <w:rFonts w:ascii="Calibri" w:eastAsia="Calibri" w:hAnsi="Calibri" w:cs="Calibri"/>
          <w:szCs w:val="24"/>
          <w:lang w:val="cy-GB"/>
        </w:rPr>
        <w:t xml:space="preserve">Ym 1982, disgrifiodd </w:t>
      </w:r>
      <w:proofErr w:type="spellStart"/>
      <w:r>
        <w:rPr>
          <w:rFonts w:ascii="Calibri" w:eastAsia="Calibri" w:hAnsi="Calibri" w:cs="Calibri"/>
          <w:szCs w:val="24"/>
          <w:lang w:val="cy-GB"/>
        </w:rPr>
        <w:t>Sherrie</w:t>
      </w:r>
      <w:proofErr w:type="spellEnd"/>
      <w:r>
        <w:rPr>
          <w:rFonts w:ascii="Calibri" w:eastAsia="Calibri" w:hAnsi="Calibri" w:cs="Calibri"/>
          <w:szCs w:val="24"/>
          <w:lang w:val="cy-GB"/>
        </w:rPr>
        <w:t xml:space="preserve"> </w:t>
      </w:r>
      <w:proofErr w:type="spellStart"/>
      <w:r>
        <w:rPr>
          <w:rFonts w:ascii="Calibri" w:eastAsia="Calibri" w:hAnsi="Calibri" w:cs="Calibri"/>
          <w:szCs w:val="24"/>
          <w:lang w:val="cy-GB"/>
        </w:rPr>
        <w:t>Levine</w:t>
      </w:r>
      <w:proofErr w:type="spellEnd"/>
      <w:r>
        <w:rPr>
          <w:rFonts w:ascii="Calibri" w:eastAsia="Calibri" w:hAnsi="Calibri" w:cs="Calibri"/>
          <w:szCs w:val="24"/>
          <w:lang w:val="cy-GB"/>
        </w:rPr>
        <w:t xml:space="preserve"> ddarlun gan ddweud ei fod yn “we o ddyfyniadau o ganolfannau dirifedi o ddiwylliant”. </w:t>
      </w:r>
      <w:r>
        <w:rPr>
          <w:rFonts w:ascii="Calibri" w:eastAsia="Calibri" w:hAnsi="Calibri" w:cs="Calibri"/>
          <w:b/>
          <w:bCs/>
          <w:szCs w:val="24"/>
          <w:lang w:val="cy-GB"/>
        </w:rPr>
        <w:t xml:space="preserve">A oes modd </w:t>
      </w:r>
      <w:r w:rsidR="00C02AE6">
        <w:rPr>
          <w:rFonts w:ascii="Calibri" w:eastAsia="Calibri" w:hAnsi="Calibri" w:cs="Calibri"/>
          <w:b/>
          <w:bCs/>
          <w:szCs w:val="24"/>
          <w:lang w:val="cy-GB"/>
        </w:rPr>
        <w:t>b</w:t>
      </w:r>
      <w:r>
        <w:rPr>
          <w:rFonts w:ascii="Calibri" w:eastAsia="Calibri" w:hAnsi="Calibri" w:cs="Calibri"/>
          <w:b/>
          <w:bCs/>
          <w:szCs w:val="24"/>
          <w:lang w:val="cy-GB"/>
        </w:rPr>
        <w:t>yth i artist fod yn wreiddiol?</w:t>
      </w:r>
    </w:p>
    <w:p w14:paraId="5817CFAD" w14:textId="77777777" w:rsidR="008F047A" w:rsidRPr="008F047A" w:rsidRDefault="008F047A" w:rsidP="008F047A">
      <w:pPr>
        <w:rPr>
          <w:rFonts w:cstheme="minorHAnsi"/>
          <w:sz w:val="24"/>
          <w:szCs w:val="24"/>
        </w:rPr>
      </w:pPr>
    </w:p>
    <w:p w14:paraId="2486F8CA" w14:textId="77777777" w:rsidR="00537520" w:rsidRPr="001632B5" w:rsidRDefault="00537520" w:rsidP="008F047A">
      <w:pPr>
        <w:ind w:right="-421" w:hanging="567"/>
        <w:rPr>
          <w:sz w:val="24"/>
          <w:szCs w:val="24"/>
        </w:rPr>
      </w:pPr>
    </w:p>
    <w:sectPr w:rsidR="00537520" w:rsidRPr="001632B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544F" w14:textId="77777777" w:rsidR="00C5566F" w:rsidRDefault="00C5566F">
      <w:r>
        <w:separator/>
      </w:r>
    </w:p>
  </w:endnote>
  <w:endnote w:type="continuationSeparator" w:id="0">
    <w:p w14:paraId="7867F903" w14:textId="77777777" w:rsidR="00C5566F" w:rsidRDefault="00C5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4317" w14:textId="77777777" w:rsidR="001632B5" w:rsidRPr="001632B5" w:rsidRDefault="00D748B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Arial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Arial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7205D53E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11B1" w14:textId="77777777" w:rsidR="00C5566F" w:rsidRDefault="00C5566F">
      <w:r>
        <w:separator/>
      </w:r>
    </w:p>
  </w:footnote>
  <w:footnote w:type="continuationSeparator" w:id="0">
    <w:p w14:paraId="30119E4F" w14:textId="77777777" w:rsidR="00C5566F" w:rsidRDefault="00C5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4C7270" w14:paraId="6BA8756B" w14:textId="77777777" w:rsidTr="001632B5">
      <w:tc>
        <w:tcPr>
          <w:tcW w:w="5247" w:type="dxa"/>
        </w:tcPr>
        <w:p w14:paraId="4EB3AFCB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5E6BE120" w14:textId="77777777" w:rsidR="001632B5" w:rsidRDefault="001632B5" w:rsidP="001632B5">
          <w:pPr>
            <w:pStyle w:val="Header"/>
            <w:jc w:val="center"/>
          </w:pPr>
        </w:p>
      </w:tc>
    </w:tr>
  </w:tbl>
  <w:p w14:paraId="38AD802F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CC2489A"/>
    <w:multiLevelType w:val="hybridMultilevel"/>
    <w:tmpl w:val="80B8A4EE"/>
    <w:lvl w:ilvl="0" w:tplc="B532E2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4DEA8770" w:tentative="1">
      <w:start w:val="1"/>
      <w:numFmt w:val="lowerLetter"/>
      <w:lvlText w:val="%2."/>
      <w:lvlJc w:val="left"/>
      <w:pPr>
        <w:ind w:left="1440" w:hanging="360"/>
      </w:pPr>
    </w:lvl>
    <w:lvl w:ilvl="2" w:tplc="3E18A920" w:tentative="1">
      <w:start w:val="1"/>
      <w:numFmt w:val="lowerRoman"/>
      <w:lvlText w:val="%3."/>
      <w:lvlJc w:val="right"/>
      <w:pPr>
        <w:ind w:left="2160" w:hanging="180"/>
      </w:pPr>
    </w:lvl>
    <w:lvl w:ilvl="3" w:tplc="A44EB4E6" w:tentative="1">
      <w:start w:val="1"/>
      <w:numFmt w:val="decimal"/>
      <w:lvlText w:val="%4."/>
      <w:lvlJc w:val="left"/>
      <w:pPr>
        <w:ind w:left="2880" w:hanging="360"/>
      </w:pPr>
    </w:lvl>
    <w:lvl w:ilvl="4" w:tplc="7B561DB2" w:tentative="1">
      <w:start w:val="1"/>
      <w:numFmt w:val="lowerLetter"/>
      <w:lvlText w:val="%5."/>
      <w:lvlJc w:val="left"/>
      <w:pPr>
        <w:ind w:left="3600" w:hanging="360"/>
      </w:pPr>
    </w:lvl>
    <w:lvl w:ilvl="5" w:tplc="812E3B7E" w:tentative="1">
      <w:start w:val="1"/>
      <w:numFmt w:val="lowerRoman"/>
      <w:lvlText w:val="%6."/>
      <w:lvlJc w:val="right"/>
      <w:pPr>
        <w:ind w:left="4320" w:hanging="180"/>
      </w:pPr>
    </w:lvl>
    <w:lvl w:ilvl="6" w:tplc="D4847A68" w:tentative="1">
      <w:start w:val="1"/>
      <w:numFmt w:val="decimal"/>
      <w:lvlText w:val="%7."/>
      <w:lvlJc w:val="left"/>
      <w:pPr>
        <w:ind w:left="5040" w:hanging="360"/>
      </w:pPr>
    </w:lvl>
    <w:lvl w:ilvl="7" w:tplc="4B124570" w:tentative="1">
      <w:start w:val="1"/>
      <w:numFmt w:val="lowerLetter"/>
      <w:lvlText w:val="%8."/>
      <w:lvlJc w:val="left"/>
      <w:pPr>
        <w:ind w:left="5760" w:hanging="360"/>
      </w:pPr>
    </w:lvl>
    <w:lvl w:ilvl="8" w:tplc="68D2CF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181AC9"/>
    <w:rsid w:val="00215F41"/>
    <w:rsid w:val="002B2865"/>
    <w:rsid w:val="004127C7"/>
    <w:rsid w:val="004B2C43"/>
    <w:rsid w:val="004C7270"/>
    <w:rsid w:val="004F45CA"/>
    <w:rsid w:val="00537520"/>
    <w:rsid w:val="00605426"/>
    <w:rsid w:val="00645252"/>
    <w:rsid w:val="006D3D74"/>
    <w:rsid w:val="0083569A"/>
    <w:rsid w:val="008F047A"/>
    <w:rsid w:val="009D3830"/>
    <w:rsid w:val="00A640DF"/>
    <w:rsid w:val="00A9204E"/>
    <w:rsid w:val="00B20B75"/>
    <w:rsid w:val="00BE5115"/>
    <w:rsid w:val="00C02AE6"/>
    <w:rsid w:val="00C5566F"/>
    <w:rsid w:val="00C5612A"/>
    <w:rsid w:val="00CA640A"/>
    <w:rsid w:val="00D506FC"/>
    <w:rsid w:val="00D748B7"/>
    <w:rsid w:val="00DB35E4"/>
    <w:rsid w:val="00FB36B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5D1A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47A"/>
    <w:pPr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Kylie Evans [kyh] (Staff)</cp:lastModifiedBy>
  <cp:revision>2</cp:revision>
  <dcterms:created xsi:type="dcterms:W3CDTF">2022-02-03T11:01:00Z</dcterms:created>
  <dcterms:modified xsi:type="dcterms:W3CDTF">2022-02-03T11:01:00Z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